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2BC0" w:rsidRDefault="00402BC0" w:rsidP="00CE28E8">
      <w:pPr>
        <w:spacing w:after="0" w:line="240" w:lineRule="auto"/>
        <w:jc w:val="center"/>
        <w:rPr>
          <w:rFonts w:ascii="Bookman Old Style" w:hAnsi="Bookman Old Style"/>
          <w:b/>
          <w:sz w:val="40"/>
          <w:szCs w:val="40"/>
        </w:rPr>
      </w:pPr>
    </w:p>
    <w:p w:rsidR="00402BC0" w:rsidRDefault="00402BC0" w:rsidP="00CE28E8">
      <w:pPr>
        <w:spacing w:after="0" w:line="240" w:lineRule="auto"/>
        <w:jc w:val="center"/>
        <w:rPr>
          <w:rFonts w:ascii="Bookman Old Style" w:hAnsi="Bookman Old Style"/>
          <w:b/>
          <w:sz w:val="40"/>
          <w:szCs w:val="40"/>
        </w:rPr>
      </w:pPr>
      <w:r w:rsidRPr="00402BC0">
        <w:rPr>
          <w:rFonts w:ascii="Bookman Old Style" w:hAnsi="Bookman Old Style"/>
          <w:b/>
          <w:noProof/>
          <w:sz w:val="40"/>
          <w:szCs w:val="40"/>
        </w:rPr>
        <w:drawing>
          <wp:inline distT="0" distB="0" distL="0" distR="0">
            <wp:extent cx="2320389" cy="2458760"/>
            <wp:effectExtent l="19050" t="0" r="3711" b="0"/>
            <wp:docPr id="4" name="Picture 2" descr="LAMBANG GARUD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MBANG GARUDA.jpg"/>
                    <pic:cNvPicPr/>
                  </pic:nvPicPr>
                  <pic:blipFill>
                    <a:blip r:embed="rId5"/>
                    <a:stretch>
                      <a:fillRect/>
                    </a:stretch>
                  </pic:blipFill>
                  <pic:spPr>
                    <a:xfrm>
                      <a:off x="0" y="0"/>
                      <a:ext cx="2326487" cy="2465222"/>
                    </a:xfrm>
                    <a:prstGeom prst="rect">
                      <a:avLst/>
                    </a:prstGeom>
                  </pic:spPr>
                </pic:pic>
              </a:graphicData>
            </a:graphic>
          </wp:inline>
        </w:drawing>
      </w:r>
    </w:p>
    <w:p w:rsidR="00402BC0" w:rsidRDefault="00402BC0" w:rsidP="00CE28E8">
      <w:pPr>
        <w:spacing w:after="0" w:line="240" w:lineRule="auto"/>
        <w:jc w:val="center"/>
        <w:rPr>
          <w:rFonts w:ascii="Bookman Old Style" w:hAnsi="Bookman Old Style"/>
          <w:b/>
          <w:sz w:val="40"/>
          <w:szCs w:val="40"/>
        </w:rPr>
      </w:pPr>
    </w:p>
    <w:p w:rsidR="00656997" w:rsidRPr="00CE28E8" w:rsidRDefault="007618FD" w:rsidP="00CE28E8">
      <w:pPr>
        <w:spacing w:after="0" w:line="240" w:lineRule="auto"/>
        <w:jc w:val="center"/>
        <w:rPr>
          <w:rFonts w:ascii="Bookman Old Style" w:hAnsi="Bookman Old Style"/>
          <w:b/>
          <w:sz w:val="40"/>
          <w:szCs w:val="40"/>
        </w:rPr>
      </w:pPr>
      <w:r w:rsidRPr="00CE28E8">
        <w:rPr>
          <w:rFonts w:ascii="Bookman Old Style" w:hAnsi="Bookman Old Style"/>
          <w:b/>
          <w:sz w:val="40"/>
          <w:szCs w:val="40"/>
        </w:rPr>
        <w:t xml:space="preserve">PERATURAN </w:t>
      </w:r>
      <w:r w:rsidR="00716D69" w:rsidRPr="00CE28E8">
        <w:rPr>
          <w:rFonts w:ascii="Bookman Old Style" w:hAnsi="Bookman Old Style"/>
          <w:b/>
          <w:sz w:val="40"/>
          <w:szCs w:val="40"/>
        </w:rPr>
        <w:t>DESA</w:t>
      </w:r>
      <w:r w:rsidR="00656997" w:rsidRPr="00CE28E8">
        <w:rPr>
          <w:rFonts w:ascii="Bookman Old Style" w:hAnsi="Bookman Old Style"/>
          <w:b/>
          <w:sz w:val="40"/>
          <w:szCs w:val="40"/>
        </w:rPr>
        <w:t xml:space="preserve"> GIRISUKO</w:t>
      </w:r>
    </w:p>
    <w:p w:rsidR="006B0C9A" w:rsidRPr="00CE28E8" w:rsidRDefault="00716D69" w:rsidP="00CE28E8">
      <w:pPr>
        <w:spacing w:after="0" w:line="240" w:lineRule="auto"/>
        <w:jc w:val="center"/>
        <w:rPr>
          <w:rFonts w:ascii="Bookman Old Style" w:hAnsi="Bookman Old Style"/>
          <w:b/>
          <w:sz w:val="40"/>
          <w:szCs w:val="40"/>
        </w:rPr>
      </w:pPr>
      <w:r w:rsidRPr="00CE28E8">
        <w:rPr>
          <w:rFonts w:ascii="Bookman Old Style" w:hAnsi="Bookman Old Style"/>
          <w:b/>
          <w:sz w:val="40"/>
          <w:szCs w:val="40"/>
        </w:rPr>
        <w:t xml:space="preserve"> NOMOR </w:t>
      </w:r>
      <w:r w:rsidR="00762873">
        <w:rPr>
          <w:rFonts w:ascii="Bookman Old Style" w:hAnsi="Bookman Old Style"/>
          <w:b/>
          <w:sz w:val="40"/>
          <w:szCs w:val="40"/>
        </w:rPr>
        <w:t>5 TAHUN 2016</w:t>
      </w:r>
    </w:p>
    <w:p w:rsidR="00716D69" w:rsidRPr="00CE28E8" w:rsidRDefault="00716D69" w:rsidP="00CE28E8">
      <w:pPr>
        <w:spacing w:after="0" w:line="240" w:lineRule="auto"/>
        <w:jc w:val="center"/>
        <w:rPr>
          <w:rFonts w:ascii="Bookman Old Style" w:hAnsi="Bookman Old Style"/>
          <w:b/>
          <w:sz w:val="40"/>
          <w:szCs w:val="40"/>
        </w:rPr>
      </w:pPr>
      <w:r w:rsidRPr="00CE28E8">
        <w:rPr>
          <w:rFonts w:ascii="Bookman Old Style" w:hAnsi="Bookman Old Style"/>
          <w:b/>
          <w:sz w:val="40"/>
          <w:szCs w:val="40"/>
        </w:rPr>
        <w:t>TENTANG</w:t>
      </w:r>
    </w:p>
    <w:p w:rsidR="00716D69" w:rsidRPr="00CE28E8" w:rsidRDefault="00716D69" w:rsidP="00402BC0">
      <w:pPr>
        <w:spacing w:after="0" w:line="240" w:lineRule="auto"/>
        <w:jc w:val="center"/>
        <w:rPr>
          <w:rFonts w:ascii="Bookman Old Style" w:hAnsi="Bookman Old Style"/>
          <w:b/>
          <w:sz w:val="40"/>
          <w:szCs w:val="40"/>
        </w:rPr>
      </w:pPr>
      <w:r w:rsidRPr="00CE28E8">
        <w:rPr>
          <w:rFonts w:ascii="Bookman Old Style" w:hAnsi="Bookman Old Style"/>
          <w:b/>
          <w:sz w:val="40"/>
          <w:szCs w:val="40"/>
        </w:rPr>
        <w:t xml:space="preserve">RENCANA KERJA </w:t>
      </w:r>
      <w:proofErr w:type="gramStart"/>
      <w:r w:rsidRPr="00CE28E8">
        <w:rPr>
          <w:rFonts w:ascii="Bookman Old Style" w:hAnsi="Bookman Old Style"/>
          <w:b/>
          <w:sz w:val="40"/>
          <w:szCs w:val="40"/>
        </w:rPr>
        <w:t>PEM</w:t>
      </w:r>
      <w:r w:rsidR="00402BC0">
        <w:rPr>
          <w:rFonts w:ascii="Bookman Old Style" w:hAnsi="Bookman Old Style"/>
          <w:b/>
          <w:sz w:val="40"/>
          <w:szCs w:val="40"/>
        </w:rPr>
        <w:t xml:space="preserve">ERINTAH </w:t>
      </w:r>
      <w:r w:rsidRPr="00CE28E8">
        <w:rPr>
          <w:rFonts w:ascii="Bookman Old Style" w:hAnsi="Bookman Old Style"/>
          <w:b/>
          <w:sz w:val="40"/>
          <w:szCs w:val="40"/>
        </w:rPr>
        <w:t xml:space="preserve"> DESA</w:t>
      </w:r>
      <w:proofErr w:type="gramEnd"/>
    </w:p>
    <w:p w:rsidR="00716D69" w:rsidRDefault="00762873" w:rsidP="00CE28E8">
      <w:pPr>
        <w:spacing w:after="0" w:line="240" w:lineRule="auto"/>
        <w:jc w:val="center"/>
        <w:rPr>
          <w:rFonts w:ascii="Bookman Old Style" w:hAnsi="Bookman Old Style"/>
          <w:b/>
          <w:sz w:val="40"/>
          <w:szCs w:val="40"/>
        </w:rPr>
      </w:pPr>
      <w:r>
        <w:rPr>
          <w:rFonts w:ascii="Bookman Old Style" w:hAnsi="Bookman Old Style"/>
          <w:b/>
          <w:sz w:val="40"/>
          <w:szCs w:val="40"/>
        </w:rPr>
        <w:t>TAHUN 2017</w:t>
      </w:r>
    </w:p>
    <w:p w:rsidR="000D0876" w:rsidRDefault="000D0876" w:rsidP="00CE28E8">
      <w:pPr>
        <w:spacing w:after="0" w:line="240" w:lineRule="auto"/>
        <w:jc w:val="center"/>
        <w:rPr>
          <w:rFonts w:ascii="Bookman Old Style" w:hAnsi="Bookman Old Style"/>
          <w:b/>
          <w:sz w:val="40"/>
          <w:szCs w:val="40"/>
        </w:rPr>
      </w:pPr>
    </w:p>
    <w:tbl>
      <w:tblPr>
        <w:tblStyle w:val="TableGrid"/>
        <w:tblW w:w="0" w:type="auto"/>
        <w:jc w:val="center"/>
        <w:tblBorders>
          <w:top w:val="thinThickThinSmallGap" w:sz="48" w:space="0" w:color="auto"/>
          <w:left w:val="thinThickThinSmallGap" w:sz="48" w:space="0" w:color="auto"/>
          <w:bottom w:val="thinThickThinSmallGap" w:sz="48" w:space="0" w:color="auto"/>
          <w:right w:val="thinThickThinSmallGap" w:sz="48" w:space="0" w:color="auto"/>
          <w:insideH w:val="thinThickThinSmallGap" w:sz="48" w:space="0" w:color="auto"/>
          <w:insideV w:val="thinThickThinSmallGap" w:sz="48" w:space="0" w:color="auto"/>
        </w:tblBorders>
        <w:tblLook w:val="04A0"/>
      </w:tblPr>
      <w:tblGrid>
        <w:gridCol w:w="793"/>
        <w:gridCol w:w="793"/>
      </w:tblGrid>
      <w:tr w:rsidR="000D0876" w:rsidTr="000D0876">
        <w:trPr>
          <w:trHeight w:val="853"/>
          <w:jc w:val="center"/>
        </w:trPr>
        <w:tc>
          <w:tcPr>
            <w:tcW w:w="793" w:type="dxa"/>
            <w:tcBorders>
              <w:top w:val="nil"/>
              <w:left w:val="nil"/>
              <w:bottom w:val="nil"/>
              <w:right w:val="thinThickThinSmallGap" w:sz="48" w:space="0" w:color="auto"/>
            </w:tcBorders>
          </w:tcPr>
          <w:p w:rsidR="000D0876" w:rsidRDefault="000D0876" w:rsidP="00CE28E8">
            <w:pPr>
              <w:jc w:val="center"/>
              <w:rPr>
                <w:rFonts w:ascii="Bookman Old Style" w:hAnsi="Bookman Old Style"/>
                <w:b/>
                <w:sz w:val="40"/>
                <w:szCs w:val="40"/>
              </w:rPr>
            </w:pPr>
          </w:p>
        </w:tc>
        <w:tc>
          <w:tcPr>
            <w:tcW w:w="793" w:type="dxa"/>
            <w:tcBorders>
              <w:top w:val="nil"/>
              <w:left w:val="thinThickThinSmallGap" w:sz="48" w:space="0" w:color="auto"/>
              <w:bottom w:val="nil"/>
              <w:right w:val="nil"/>
            </w:tcBorders>
          </w:tcPr>
          <w:p w:rsidR="000D0876" w:rsidRDefault="000D0876" w:rsidP="00CE28E8">
            <w:pPr>
              <w:jc w:val="center"/>
              <w:rPr>
                <w:rFonts w:ascii="Bookman Old Style" w:hAnsi="Bookman Old Style"/>
                <w:b/>
                <w:sz w:val="40"/>
                <w:szCs w:val="40"/>
              </w:rPr>
            </w:pPr>
          </w:p>
        </w:tc>
      </w:tr>
      <w:tr w:rsidR="000D0876" w:rsidTr="000D0876">
        <w:trPr>
          <w:trHeight w:val="853"/>
          <w:jc w:val="center"/>
        </w:trPr>
        <w:tc>
          <w:tcPr>
            <w:tcW w:w="793" w:type="dxa"/>
            <w:tcBorders>
              <w:top w:val="nil"/>
              <w:bottom w:val="nil"/>
            </w:tcBorders>
          </w:tcPr>
          <w:p w:rsidR="000D0876" w:rsidRDefault="000D0876" w:rsidP="00CE28E8">
            <w:pPr>
              <w:jc w:val="center"/>
              <w:rPr>
                <w:rFonts w:ascii="Bookman Old Style" w:hAnsi="Bookman Old Style"/>
                <w:b/>
                <w:sz w:val="40"/>
                <w:szCs w:val="40"/>
              </w:rPr>
            </w:pPr>
          </w:p>
        </w:tc>
        <w:tc>
          <w:tcPr>
            <w:tcW w:w="793" w:type="dxa"/>
            <w:tcBorders>
              <w:top w:val="nil"/>
              <w:bottom w:val="nil"/>
            </w:tcBorders>
          </w:tcPr>
          <w:p w:rsidR="000D0876" w:rsidRDefault="000D0876" w:rsidP="00CE28E8">
            <w:pPr>
              <w:jc w:val="center"/>
              <w:rPr>
                <w:rFonts w:ascii="Bookman Old Style" w:hAnsi="Bookman Old Style"/>
                <w:b/>
                <w:sz w:val="40"/>
                <w:szCs w:val="40"/>
              </w:rPr>
            </w:pPr>
          </w:p>
          <w:p w:rsidR="000D0876" w:rsidRDefault="000D0876" w:rsidP="00CE28E8">
            <w:pPr>
              <w:jc w:val="center"/>
              <w:rPr>
                <w:rFonts w:ascii="Bookman Old Style" w:hAnsi="Bookman Old Style"/>
                <w:b/>
                <w:sz w:val="40"/>
                <w:szCs w:val="40"/>
              </w:rPr>
            </w:pPr>
          </w:p>
          <w:p w:rsidR="000D0876" w:rsidRDefault="000D0876" w:rsidP="00CE28E8">
            <w:pPr>
              <w:jc w:val="center"/>
              <w:rPr>
                <w:rFonts w:ascii="Bookman Old Style" w:hAnsi="Bookman Old Style"/>
                <w:b/>
                <w:sz w:val="40"/>
                <w:szCs w:val="40"/>
              </w:rPr>
            </w:pPr>
          </w:p>
          <w:p w:rsidR="000D0876" w:rsidRDefault="000D0876" w:rsidP="00CE28E8">
            <w:pPr>
              <w:jc w:val="center"/>
              <w:rPr>
                <w:rFonts w:ascii="Bookman Old Style" w:hAnsi="Bookman Old Style"/>
                <w:b/>
                <w:sz w:val="40"/>
                <w:szCs w:val="40"/>
              </w:rPr>
            </w:pPr>
          </w:p>
          <w:p w:rsidR="000D0876" w:rsidRDefault="000D0876" w:rsidP="00CE28E8">
            <w:pPr>
              <w:jc w:val="center"/>
              <w:rPr>
                <w:rFonts w:ascii="Bookman Old Style" w:hAnsi="Bookman Old Style"/>
                <w:b/>
                <w:sz w:val="40"/>
                <w:szCs w:val="40"/>
              </w:rPr>
            </w:pPr>
          </w:p>
          <w:p w:rsidR="000D0876" w:rsidRDefault="000D0876" w:rsidP="00CE28E8">
            <w:pPr>
              <w:jc w:val="center"/>
              <w:rPr>
                <w:rFonts w:ascii="Bookman Old Style" w:hAnsi="Bookman Old Style"/>
                <w:b/>
                <w:sz w:val="40"/>
                <w:szCs w:val="40"/>
              </w:rPr>
            </w:pPr>
          </w:p>
          <w:p w:rsidR="000D0876" w:rsidRDefault="000D0876" w:rsidP="00CE28E8">
            <w:pPr>
              <w:jc w:val="center"/>
              <w:rPr>
                <w:rFonts w:ascii="Bookman Old Style" w:hAnsi="Bookman Old Style"/>
                <w:b/>
                <w:sz w:val="40"/>
                <w:szCs w:val="40"/>
              </w:rPr>
            </w:pPr>
          </w:p>
          <w:p w:rsidR="000D0876" w:rsidRDefault="000D0876" w:rsidP="00CE28E8">
            <w:pPr>
              <w:jc w:val="center"/>
              <w:rPr>
                <w:rFonts w:ascii="Bookman Old Style" w:hAnsi="Bookman Old Style"/>
                <w:b/>
                <w:sz w:val="40"/>
                <w:szCs w:val="40"/>
              </w:rPr>
            </w:pPr>
          </w:p>
          <w:p w:rsidR="000D0876" w:rsidRDefault="000D0876" w:rsidP="00CE28E8">
            <w:pPr>
              <w:jc w:val="center"/>
              <w:rPr>
                <w:rFonts w:ascii="Bookman Old Style" w:hAnsi="Bookman Old Style"/>
                <w:b/>
                <w:sz w:val="40"/>
                <w:szCs w:val="40"/>
              </w:rPr>
            </w:pPr>
          </w:p>
        </w:tc>
      </w:tr>
      <w:tr w:rsidR="000D0876" w:rsidTr="000D0876">
        <w:trPr>
          <w:trHeight w:val="889"/>
          <w:jc w:val="center"/>
        </w:trPr>
        <w:tc>
          <w:tcPr>
            <w:tcW w:w="793" w:type="dxa"/>
            <w:tcBorders>
              <w:top w:val="nil"/>
              <w:left w:val="nil"/>
              <w:bottom w:val="nil"/>
              <w:right w:val="thinThickThinSmallGap" w:sz="48" w:space="0" w:color="auto"/>
            </w:tcBorders>
          </w:tcPr>
          <w:p w:rsidR="000D0876" w:rsidRDefault="000D0876" w:rsidP="00CE28E8">
            <w:pPr>
              <w:jc w:val="center"/>
              <w:rPr>
                <w:rFonts w:ascii="Bookman Old Style" w:hAnsi="Bookman Old Style"/>
                <w:b/>
                <w:sz w:val="40"/>
                <w:szCs w:val="40"/>
              </w:rPr>
            </w:pPr>
          </w:p>
        </w:tc>
        <w:tc>
          <w:tcPr>
            <w:tcW w:w="793" w:type="dxa"/>
            <w:tcBorders>
              <w:top w:val="nil"/>
              <w:left w:val="thinThickThinSmallGap" w:sz="48" w:space="0" w:color="auto"/>
              <w:bottom w:val="nil"/>
              <w:right w:val="nil"/>
            </w:tcBorders>
          </w:tcPr>
          <w:p w:rsidR="000D0876" w:rsidRDefault="000D0876" w:rsidP="00CE28E8">
            <w:pPr>
              <w:jc w:val="center"/>
              <w:rPr>
                <w:rFonts w:ascii="Bookman Old Style" w:hAnsi="Bookman Old Style"/>
                <w:b/>
                <w:sz w:val="40"/>
                <w:szCs w:val="40"/>
              </w:rPr>
            </w:pPr>
          </w:p>
        </w:tc>
      </w:tr>
    </w:tbl>
    <w:p w:rsidR="00402BC0" w:rsidRPr="00CE28E8" w:rsidRDefault="00402BC0" w:rsidP="00CE28E8">
      <w:pPr>
        <w:spacing w:after="0" w:line="240" w:lineRule="auto"/>
        <w:jc w:val="center"/>
        <w:rPr>
          <w:rFonts w:ascii="Bookman Old Style" w:hAnsi="Bookman Old Style"/>
          <w:b/>
          <w:sz w:val="40"/>
          <w:szCs w:val="40"/>
        </w:rPr>
      </w:pPr>
    </w:p>
    <w:p w:rsidR="00716D69" w:rsidRPr="00CE28E8" w:rsidRDefault="00716D69" w:rsidP="00CE28E8">
      <w:pPr>
        <w:spacing w:after="0" w:line="240" w:lineRule="auto"/>
        <w:jc w:val="center"/>
        <w:rPr>
          <w:rFonts w:ascii="Bookman Old Style" w:hAnsi="Bookman Old Style"/>
          <w:b/>
          <w:sz w:val="56"/>
          <w:szCs w:val="56"/>
        </w:rPr>
      </w:pPr>
      <w:r w:rsidRPr="00CE28E8">
        <w:rPr>
          <w:rFonts w:ascii="Bookman Old Style" w:hAnsi="Bookman Old Style"/>
          <w:b/>
          <w:sz w:val="56"/>
          <w:szCs w:val="56"/>
        </w:rPr>
        <w:t>DESA GIRISUKO</w:t>
      </w:r>
    </w:p>
    <w:p w:rsidR="00716D69" w:rsidRPr="00CE28E8" w:rsidRDefault="00716D69" w:rsidP="00CE28E8">
      <w:pPr>
        <w:spacing w:after="0" w:line="240" w:lineRule="auto"/>
        <w:jc w:val="center"/>
        <w:rPr>
          <w:rFonts w:ascii="Bookman Old Style" w:hAnsi="Bookman Old Style"/>
          <w:b/>
          <w:sz w:val="40"/>
          <w:szCs w:val="40"/>
        </w:rPr>
      </w:pPr>
      <w:r w:rsidRPr="00CE28E8">
        <w:rPr>
          <w:rFonts w:ascii="Bookman Old Style" w:hAnsi="Bookman Old Style"/>
          <w:b/>
          <w:sz w:val="40"/>
          <w:szCs w:val="40"/>
        </w:rPr>
        <w:t>KECAMATAN PANGGANG</w:t>
      </w:r>
    </w:p>
    <w:p w:rsidR="00716D69" w:rsidRPr="00CE28E8" w:rsidRDefault="00716D69" w:rsidP="00CE28E8">
      <w:pPr>
        <w:spacing w:after="0" w:line="240" w:lineRule="auto"/>
        <w:jc w:val="center"/>
        <w:rPr>
          <w:rFonts w:ascii="Bookman Old Style" w:hAnsi="Bookman Old Style"/>
          <w:b/>
          <w:sz w:val="40"/>
          <w:szCs w:val="40"/>
        </w:rPr>
      </w:pPr>
      <w:r w:rsidRPr="00CE28E8">
        <w:rPr>
          <w:rFonts w:ascii="Bookman Old Style" w:hAnsi="Bookman Old Style"/>
          <w:b/>
          <w:sz w:val="40"/>
          <w:szCs w:val="40"/>
        </w:rPr>
        <w:t>KABUPATEN GUNUNGKIDUL</w:t>
      </w:r>
    </w:p>
    <w:p w:rsidR="00716D69" w:rsidRPr="00CE28E8" w:rsidRDefault="00860280" w:rsidP="00CE28E8">
      <w:pPr>
        <w:spacing w:after="0" w:line="240" w:lineRule="auto"/>
        <w:jc w:val="center"/>
        <w:rPr>
          <w:rFonts w:ascii="Bookman Old Style" w:hAnsi="Bookman Old Style"/>
          <w:b/>
          <w:sz w:val="40"/>
          <w:szCs w:val="40"/>
        </w:rPr>
      </w:pPr>
      <w:r w:rsidRPr="00CE28E8">
        <w:rPr>
          <w:rFonts w:ascii="Bookman Old Style" w:hAnsi="Bookman Old Style"/>
          <w:b/>
          <w:sz w:val="40"/>
          <w:szCs w:val="40"/>
        </w:rPr>
        <w:t>DAERAH ISTIMEWA Y</w:t>
      </w:r>
      <w:r w:rsidR="00716D69" w:rsidRPr="00CE28E8">
        <w:rPr>
          <w:rFonts w:ascii="Bookman Old Style" w:hAnsi="Bookman Old Style"/>
          <w:b/>
          <w:sz w:val="40"/>
          <w:szCs w:val="40"/>
        </w:rPr>
        <w:t>OGYAKARTA</w:t>
      </w:r>
    </w:p>
    <w:p w:rsidR="00762873" w:rsidRDefault="00762873" w:rsidP="00510402">
      <w:pPr>
        <w:spacing w:after="0" w:line="360" w:lineRule="auto"/>
        <w:jc w:val="center"/>
        <w:rPr>
          <w:rFonts w:ascii="Bookman Old Style" w:hAnsi="Bookman Old Style" w:cs="Times New Roman"/>
          <w:b/>
          <w:sz w:val="24"/>
          <w:szCs w:val="24"/>
        </w:rPr>
      </w:pPr>
    </w:p>
    <w:p w:rsidR="00762873" w:rsidRDefault="00762873" w:rsidP="00510402">
      <w:pPr>
        <w:spacing w:after="0" w:line="360" w:lineRule="auto"/>
        <w:jc w:val="center"/>
        <w:rPr>
          <w:rFonts w:ascii="Bookman Old Style" w:hAnsi="Bookman Old Style" w:cs="Times New Roman"/>
          <w:b/>
          <w:sz w:val="24"/>
          <w:szCs w:val="24"/>
        </w:rPr>
      </w:pPr>
      <w:r w:rsidRPr="00762873">
        <w:rPr>
          <w:rFonts w:ascii="Bookman Old Style" w:hAnsi="Bookman Old Style" w:cs="Times New Roman"/>
          <w:b/>
          <w:noProof/>
          <w:sz w:val="24"/>
          <w:szCs w:val="24"/>
        </w:rPr>
        <w:lastRenderedPageBreak/>
        <w:drawing>
          <wp:inline distT="0" distB="0" distL="0" distR="0">
            <wp:extent cx="1239734" cy="1313663"/>
            <wp:effectExtent l="19050" t="0" r="0" b="0"/>
            <wp:docPr id="1" name="Picture 2" descr="LAMBANG GARUD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MBANG GARUDA.jpg"/>
                    <pic:cNvPicPr/>
                  </pic:nvPicPr>
                  <pic:blipFill>
                    <a:blip r:embed="rId5"/>
                    <a:stretch>
                      <a:fillRect/>
                    </a:stretch>
                  </pic:blipFill>
                  <pic:spPr>
                    <a:xfrm>
                      <a:off x="0" y="0"/>
                      <a:ext cx="1244695" cy="1318920"/>
                    </a:xfrm>
                    <a:prstGeom prst="rect">
                      <a:avLst/>
                    </a:prstGeom>
                  </pic:spPr>
                </pic:pic>
              </a:graphicData>
            </a:graphic>
          </wp:inline>
        </w:drawing>
      </w:r>
    </w:p>
    <w:p w:rsidR="00762873" w:rsidRDefault="00762873" w:rsidP="00510402">
      <w:pPr>
        <w:spacing w:after="0" w:line="360" w:lineRule="auto"/>
        <w:jc w:val="center"/>
        <w:rPr>
          <w:rFonts w:ascii="Bookman Old Style" w:hAnsi="Bookman Old Style" w:cs="Times New Roman"/>
          <w:b/>
          <w:sz w:val="24"/>
          <w:szCs w:val="24"/>
        </w:rPr>
      </w:pPr>
      <w:r>
        <w:rPr>
          <w:rFonts w:ascii="Bookman Old Style" w:hAnsi="Bookman Old Style" w:cs="Times New Roman"/>
          <w:b/>
          <w:sz w:val="24"/>
          <w:szCs w:val="24"/>
        </w:rPr>
        <w:t>KEPALA DESA GIRISUKO</w:t>
      </w:r>
    </w:p>
    <w:p w:rsidR="00762873" w:rsidRPr="00115A71" w:rsidRDefault="00762873" w:rsidP="00762873">
      <w:pPr>
        <w:spacing w:after="0" w:line="360" w:lineRule="auto"/>
        <w:jc w:val="center"/>
        <w:rPr>
          <w:rFonts w:ascii="Bookman Old Style" w:hAnsi="Bookman Old Style" w:cs="Times New Roman"/>
          <w:b/>
          <w:sz w:val="24"/>
          <w:szCs w:val="24"/>
        </w:rPr>
      </w:pPr>
      <w:r w:rsidRPr="00115A71">
        <w:rPr>
          <w:rFonts w:ascii="Bookman Old Style" w:hAnsi="Bookman Old Style" w:cs="Times New Roman"/>
          <w:b/>
          <w:sz w:val="24"/>
          <w:szCs w:val="24"/>
        </w:rPr>
        <w:t>KECAMATAN PANGGANG KABUPATEN GUNUNGKIDUL</w:t>
      </w:r>
    </w:p>
    <w:p w:rsidR="00762873" w:rsidRDefault="00762873" w:rsidP="00510402">
      <w:pPr>
        <w:spacing w:after="0" w:line="360" w:lineRule="auto"/>
        <w:jc w:val="center"/>
        <w:rPr>
          <w:rFonts w:ascii="Bookman Old Style" w:hAnsi="Bookman Old Style" w:cs="Times New Roman"/>
          <w:b/>
          <w:sz w:val="24"/>
          <w:szCs w:val="24"/>
        </w:rPr>
      </w:pPr>
    </w:p>
    <w:p w:rsidR="00656997" w:rsidRPr="00115A71" w:rsidRDefault="00F31B0D" w:rsidP="00510402">
      <w:pPr>
        <w:spacing w:after="0" w:line="360" w:lineRule="auto"/>
        <w:jc w:val="center"/>
        <w:rPr>
          <w:rFonts w:ascii="Bookman Old Style" w:hAnsi="Bookman Old Style" w:cs="Times New Roman"/>
          <w:b/>
          <w:sz w:val="24"/>
          <w:szCs w:val="24"/>
        </w:rPr>
      </w:pPr>
      <w:r w:rsidRPr="00115A71">
        <w:rPr>
          <w:rFonts w:ascii="Bookman Old Style" w:hAnsi="Bookman Old Style" w:cs="Times New Roman"/>
          <w:b/>
          <w:sz w:val="24"/>
          <w:szCs w:val="24"/>
        </w:rPr>
        <w:t xml:space="preserve">PERATURAN </w:t>
      </w:r>
      <w:r w:rsidR="00656997" w:rsidRPr="00115A71">
        <w:rPr>
          <w:rFonts w:ascii="Bookman Old Style" w:hAnsi="Bookman Old Style" w:cs="Times New Roman"/>
          <w:b/>
          <w:sz w:val="24"/>
          <w:szCs w:val="24"/>
        </w:rPr>
        <w:t>DESA GIRISUKO</w:t>
      </w:r>
    </w:p>
    <w:p w:rsidR="00656997" w:rsidRPr="00115A71" w:rsidRDefault="0064218A" w:rsidP="00510402">
      <w:pPr>
        <w:spacing w:after="0" w:line="360" w:lineRule="auto"/>
        <w:jc w:val="center"/>
        <w:rPr>
          <w:rFonts w:ascii="Bookman Old Style" w:hAnsi="Bookman Old Style" w:cs="Times New Roman"/>
          <w:b/>
          <w:sz w:val="24"/>
          <w:szCs w:val="24"/>
        </w:rPr>
      </w:pPr>
      <w:r>
        <w:rPr>
          <w:rFonts w:ascii="Bookman Old Style" w:hAnsi="Bookman Old Style" w:cs="Times New Roman"/>
          <w:b/>
          <w:sz w:val="24"/>
          <w:szCs w:val="24"/>
        </w:rPr>
        <w:t xml:space="preserve">NOMOR </w:t>
      </w:r>
      <w:r w:rsidR="00762873">
        <w:rPr>
          <w:rFonts w:ascii="Bookman Old Style" w:hAnsi="Bookman Old Style" w:cs="Times New Roman"/>
          <w:b/>
          <w:sz w:val="24"/>
          <w:szCs w:val="24"/>
        </w:rPr>
        <w:t>5 TAHUN 2016</w:t>
      </w:r>
    </w:p>
    <w:p w:rsidR="00656997" w:rsidRPr="00115A71" w:rsidRDefault="00656997" w:rsidP="00510402">
      <w:pPr>
        <w:spacing w:after="0" w:line="360" w:lineRule="auto"/>
        <w:jc w:val="center"/>
        <w:rPr>
          <w:rFonts w:ascii="Bookman Old Style" w:hAnsi="Bookman Old Style" w:cs="Times New Roman"/>
          <w:b/>
          <w:sz w:val="24"/>
          <w:szCs w:val="24"/>
        </w:rPr>
      </w:pPr>
      <w:r w:rsidRPr="00115A71">
        <w:rPr>
          <w:rFonts w:ascii="Bookman Old Style" w:hAnsi="Bookman Old Style" w:cs="Times New Roman"/>
          <w:b/>
          <w:sz w:val="24"/>
          <w:szCs w:val="24"/>
        </w:rPr>
        <w:t>TENTANG RENCANA KERJA PEMBANGUNAN DESA GIRISUKO TAHUN 201</w:t>
      </w:r>
      <w:r w:rsidR="00762873">
        <w:rPr>
          <w:rFonts w:ascii="Bookman Old Style" w:hAnsi="Bookman Old Style" w:cs="Times New Roman"/>
          <w:b/>
          <w:sz w:val="24"/>
          <w:szCs w:val="24"/>
        </w:rPr>
        <w:t>7</w:t>
      </w:r>
    </w:p>
    <w:p w:rsidR="00656997" w:rsidRPr="00115A71" w:rsidRDefault="00656997" w:rsidP="00510402">
      <w:pPr>
        <w:spacing w:after="0" w:line="360" w:lineRule="auto"/>
        <w:jc w:val="center"/>
        <w:rPr>
          <w:rFonts w:ascii="Bookman Old Style" w:hAnsi="Bookman Old Style" w:cs="Times New Roman"/>
          <w:b/>
          <w:sz w:val="24"/>
          <w:szCs w:val="24"/>
        </w:rPr>
      </w:pPr>
    </w:p>
    <w:p w:rsidR="00656997" w:rsidRPr="00115A71" w:rsidRDefault="00656997" w:rsidP="00510402">
      <w:pPr>
        <w:spacing w:after="0" w:line="360" w:lineRule="auto"/>
        <w:jc w:val="center"/>
        <w:rPr>
          <w:rFonts w:ascii="Bookman Old Style" w:hAnsi="Bookman Old Style" w:cs="Times New Roman"/>
          <w:b/>
          <w:sz w:val="24"/>
          <w:szCs w:val="24"/>
        </w:rPr>
      </w:pPr>
      <w:r w:rsidRPr="00115A71">
        <w:rPr>
          <w:rFonts w:ascii="Bookman Old Style" w:hAnsi="Bookman Old Style" w:cs="Times New Roman"/>
          <w:b/>
          <w:sz w:val="24"/>
          <w:szCs w:val="24"/>
        </w:rPr>
        <w:t>KEPALA DESA GIRISUKO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951"/>
        <w:gridCol w:w="293"/>
        <w:gridCol w:w="7343"/>
      </w:tblGrid>
      <w:tr w:rsidR="00656997" w:rsidRPr="00115A71" w:rsidTr="00510402">
        <w:tc>
          <w:tcPr>
            <w:tcW w:w="1951" w:type="dxa"/>
          </w:tcPr>
          <w:p w:rsidR="00656997" w:rsidRPr="00115A71" w:rsidRDefault="00656997" w:rsidP="00656997">
            <w:pPr>
              <w:spacing w:line="360" w:lineRule="auto"/>
              <w:rPr>
                <w:rFonts w:ascii="Bookman Old Style" w:hAnsi="Bookman Old Style" w:cs="Times New Roman"/>
                <w:sz w:val="24"/>
                <w:szCs w:val="24"/>
              </w:rPr>
            </w:pPr>
            <w:r w:rsidRPr="00115A71">
              <w:rPr>
                <w:rFonts w:ascii="Bookman Old Style" w:hAnsi="Bookman Old Style" w:cs="Times New Roman"/>
                <w:sz w:val="24"/>
                <w:szCs w:val="24"/>
              </w:rPr>
              <w:t>Menimbang</w:t>
            </w:r>
          </w:p>
        </w:tc>
        <w:tc>
          <w:tcPr>
            <w:tcW w:w="284" w:type="dxa"/>
          </w:tcPr>
          <w:p w:rsidR="00656997" w:rsidRPr="00115A71" w:rsidRDefault="00656997" w:rsidP="00656997">
            <w:pPr>
              <w:spacing w:line="360" w:lineRule="auto"/>
              <w:rPr>
                <w:rFonts w:ascii="Bookman Old Style" w:hAnsi="Bookman Old Style" w:cs="Times New Roman"/>
                <w:sz w:val="24"/>
                <w:szCs w:val="24"/>
              </w:rPr>
            </w:pPr>
            <w:r w:rsidRPr="00115A71">
              <w:rPr>
                <w:rFonts w:ascii="Bookman Old Style" w:hAnsi="Bookman Old Style" w:cs="Times New Roman"/>
                <w:sz w:val="24"/>
                <w:szCs w:val="24"/>
              </w:rPr>
              <w:t>:</w:t>
            </w:r>
          </w:p>
        </w:tc>
        <w:tc>
          <w:tcPr>
            <w:tcW w:w="7343" w:type="dxa"/>
          </w:tcPr>
          <w:p w:rsidR="00656997" w:rsidRPr="00115A71" w:rsidRDefault="00656997" w:rsidP="00510402">
            <w:pPr>
              <w:pStyle w:val="ListParagraph"/>
              <w:numPr>
                <w:ilvl w:val="0"/>
                <w:numId w:val="1"/>
              </w:numPr>
              <w:spacing w:line="360" w:lineRule="auto"/>
              <w:ind w:left="317" w:hanging="317"/>
              <w:jc w:val="both"/>
              <w:rPr>
                <w:rFonts w:ascii="Bookman Old Style" w:hAnsi="Bookman Old Style" w:cs="Times New Roman"/>
                <w:sz w:val="24"/>
                <w:szCs w:val="24"/>
              </w:rPr>
            </w:pPr>
            <w:r w:rsidRPr="00115A71">
              <w:rPr>
                <w:rFonts w:ascii="Bookman Old Style" w:hAnsi="Bookman Old Style" w:cs="Times New Roman"/>
                <w:sz w:val="24"/>
                <w:szCs w:val="24"/>
              </w:rPr>
              <w:t>Bahwa dalam rangka menjabarkan Rencana Pembangunan Jangka Menengah Desa (RPJMDesaa) Desa Girisuko Kecamatan Panggang Kabuat</w:t>
            </w:r>
            <w:r w:rsidR="00EC5802" w:rsidRPr="00115A71">
              <w:rPr>
                <w:rFonts w:ascii="Bookman Old Style" w:hAnsi="Bookman Old Style" w:cs="Times New Roman"/>
                <w:sz w:val="24"/>
                <w:szCs w:val="24"/>
              </w:rPr>
              <w:t>en Gunungkidul</w:t>
            </w:r>
            <w:r w:rsidRPr="00115A71">
              <w:rPr>
                <w:rFonts w:ascii="Bookman Old Style" w:hAnsi="Bookman Old Style" w:cs="Times New Roman"/>
                <w:sz w:val="24"/>
                <w:szCs w:val="24"/>
              </w:rPr>
              <w:t>, perlu disusun Rencana Kerja Pembangunan Desa setiap tahun;</w:t>
            </w:r>
          </w:p>
          <w:p w:rsidR="00656997" w:rsidRPr="00115A71" w:rsidRDefault="00656997" w:rsidP="007F4DA3">
            <w:pPr>
              <w:pStyle w:val="ListParagraph"/>
              <w:numPr>
                <w:ilvl w:val="0"/>
                <w:numId w:val="1"/>
              </w:numPr>
              <w:spacing w:line="360" w:lineRule="auto"/>
              <w:ind w:left="317" w:hanging="317"/>
              <w:jc w:val="both"/>
              <w:rPr>
                <w:rFonts w:ascii="Bookman Old Style" w:hAnsi="Bookman Old Style" w:cs="Times New Roman"/>
                <w:sz w:val="24"/>
                <w:szCs w:val="24"/>
              </w:rPr>
            </w:pPr>
            <w:r w:rsidRPr="00115A71">
              <w:rPr>
                <w:rFonts w:ascii="Bookman Old Style" w:hAnsi="Bookman Old Style" w:cs="Times New Roman"/>
                <w:sz w:val="24"/>
                <w:szCs w:val="24"/>
              </w:rPr>
              <w:t>Bahwa atas dasar sebagaimana dimaksud dalam huruf a perlu menetapkan Peraturan Kepala Desa Girisuko Kecamatan Panggang Kabupaten Gunungkidul tentang Rencana Kerja Pemb</w:t>
            </w:r>
            <w:r w:rsidR="00EC5802" w:rsidRPr="00115A71">
              <w:rPr>
                <w:rFonts w:ascii="Bookman Old Style" w:hAnsi="Bookman Old Style" w:cs="Times New Roman"/>
                <w:sz w:val="24"/>
                <w:szCs w:val="24"/>
              </w:rPr>
              <w:t>angunan Desa Girisuko Tahun 201</w:t>
            </w:r>
            <w:r w:rsidR="007F4DA3" w:rsidRPr="00115A71">
              <w:rPr>
                <w:rFonts w:ascii="Bookman Old Style" w:hAnsi="Bookman Old Style" w:cs="Times New Roman"/>
                <w:sz w:val="24"/>
                <w:szCs w:val="24"/>
              </w:rPr>
              <w:t>6</w:t>
            </w:r>
            <w:r w:rsidRPr="00115A71">
              <w:rPr>
                <w:rFonts w:ascii="Bookman Old Style" w:hAnsi="Bookman Old Style" w:cs="Times New Roman"/>
                <w:sz w:val="24"/>
                <w:szCs w:val="24"/>
              </w:rPr>
              <w:t>;</w:t>
            </w:r>
          </w:p>
        </w:tc>
      </w:tr>
      <w:tr w:rsidR="00656997" w:rsidRPr="00115A71" w:rsidTr="00510402">
        <w:tc>
          <w:tcPr>
            <w:tcW w:w="1951" w:type="dxa"/>
          </w:tcPr>
          <w:p w:rsidR="00656997" w:rsidRPr="00115A71" w:rsidRDefault="00656997" w:rsidP="00656997">
            <w:pPr>
              <w:spacing w:line="360" w:lineRule="auto"/>
              <w:rPr>
                <w:rFonts w:ascii="Bookman Old Style" w:hAnsi="Bookman Old Style" w:cs="Times New Roman"/>
                <w:sz w:val="24"/>
                <w:szCs w:val="24"/>
              </w:rPr>
            </w:pPr>
            <w:r w:rsidRPr="00115A71">
              <w:rPr>
                <w:rFonts w:ascii="Bookman Old Style" w:hAnsi="Bookman Old Style" w:cs="Times New Roman"/>
                <w:sz w:val="24"/>
                <w:szCs w:val="24"/>
              </w:rPr>
              <w:t xml:space="preserve">Mengingat </w:t>
            </w:r>
          </w:p>
        </w:tc>
        <w:tc>
          <w:tcPr>
            <w:tcW w:w="284" w:type="dxa"/>
          </w:tcPr>
          <w:p w:rsidR="00656997" w:rsidRPr="00115A71" w:rsidRDefault="00656997" w:rsidP="00656997">
            <w:pPr>
              <w:spacing w:line="360" w:lineRule="auto"/>
              <w:rPr>
                <w:rFonts w:ascii="Bookman Old Style" w:hAnsi="Bookman Old Style" w:cs="Times New Roman"/>
                <w:sz w:val="24"/>
                <w:szCs w:val="24"/>
              </w:rPr>
            </w:pPr>
            <w:r w:rsidRPr="00115A71">
              <w:rPr>
                <w:rFonts w:ascii="Bookman Old Style" w:hAnsi="Bookman Old Style" w:cs="Times New Roman"/>
                <w:sz w:val="24"/>
                <w:szCs w:val="24"/>
              </w:rPr>
              <w:t>:</w:t>
            </w:r>
          </w:p>
        </w:tc>
        <w:tc>
          <w:tcPr>
            <w:tcW w:w="7343" w:type="dxa"/>
          </w:tcPr>
          <w:p w:rsidR="00762873" w:rsidRDefault="00762873" w:rsidP="00762873">
            <w:pPr>
              <w:pStyle w:val="ListParagraph"/>
              <w:numPr>
                <w:ilvl w:val="0"/>
                <w:numId w:val="42"/>
              </w:numPr>
              <w:tabs>
                <w:tab w:val="left" w:pos="1418"/>
                <w:tab w:val="left" w:pos="1701"/>
              </w:tabs>
              <w:spacing w:line="360" w:lineRule="auto"/>
              <w:jc w:val="both"/>
              <w:rPr>
                <w:rFonts w:ascii="Arial" w:hAnsi="Arial" w:cs="Arial"/>
                <w:bCs/>
                <w:szCs w:val="24"/>
              </w:rPr>
            </w:pPr>
            <w:r w:rsidRPr="00762873">
              <w:rPr>
                <w:rFonts w:ascii="Arial" w:hAnsi="Arial" w:cs="Arial"/>
                <w:bCs/>
                <w:szCs w:val="24"/>
              </w:rPr>
              <w:t>Undang-undang Nomor 15 Tahun 1950 tentang Pembentukan Daerah-daerah Kabupaten dalam lingkungan Daerah Istimewa Yogyakarta;</w:t>
            </w:r>
          </w:p>
          <w:p w:rsidR="00762873" w:rsidRDefault="00762873" w:rsidP="00762873">
            <w:pPr>
              <w:pStyle w:val="ListParagraph"/>
              <w:numPr>
                <w:ilvl w:val="0"/>
                <w:numId w:val="42"/>
              </w:numPr>
              <w:tabs>
                <w:tab w:val="left" w:pos="1418"/>
                <w:tab w:val="left" w:pos="1701"/>
              </w:tabs>
              <w:spacing w:line="360" w:lineRule="auto"/>
              <w:jc w:val="both"/>
              <w:rPr>
                <w:rFonts w:ascii="Arial" w:hAnsi="Arial" w:cs="Arial"/>
                <w:bCs/>
                <w:szCs w:val="24"/>
              </w:rPr>
            </w:pPr>
            <w:r w:rsidRPr="00762873">
              <w:rPr>
                <w:rFonts w:ascii="Arial" w:hAnsi="Arial" w:cs="Arial"/>
                <w:bCs/>
                <w:szCs w:val="24"/>
              </w:rPr>
              <w:t>Undang-undang Nomor 6 tahun 2014 tentang Desa, ( Lembaran Negara Republik Indonesia Tahun 2014 Nomor 7 )</w:t>
            </w:r>
            <w:r>
              <w:rPr>
                <w:rFonts w:ascii="Arial" w:hAnsi="Arial" w:cs="Arial"/>
                <w:bCs/>
                <w:szCs w:val="24"/>
              </w:rPr>
              <w:t>;</w:t>
            </w:r>
          </w:p>
          <w:p w:rsidR="00762873" w:rsidRDefault="00762873" w:rsidP="00762873">
            <w:pPr>
              <w:pStyle w:val="ListParagraph"/>
              <w:numPr>
                <w:ilvl w:val="0"/>
                <w:numId w:val="42"/>
              </w:numPr>
              <w:tabs>
                <w:tab w:val="left" w:pos="1418"/>
                <w:tab w:val="left" w:pos="1701"/>
              </w:tabs>
              <w:spacing w:line="360" w:lineRule="auto"/>
              <w:jc w:val="both"/>
              <w:rPr>
                <w:rFonts w:ascii="Arial" w:hAnsi="Arial" w:cs="Arial"/>
                <w:bCs/>
                <w:szCs w:val="24"/>
              </w:rPr>
            </w:pPr>
            <w:r w:rsidRPr="00762873">
              <w:rPr>
                <w:rFonts w:ascii="Arial" w:hAnsi="Arial" w:cs="Arial"/>
                <w:bCs/>
                <w:szCs w:val="24"/>
              </w:rPr>
              <w:t>Undang-undang Nomor 23 Tahun 2014 tentang Pemerintahan Daerah;</w:t>
            </w:r>
          </w:p>
          <w:p w:rsidR="00762873" w:rsidRDefault="00762873" w:rsidP="00762873">
            <w:pPr>
              <w:pStyle w:val="ListParagraph"/>
              <w:numPr>
                <w:ilvl w:val="0"/>
                <w:numId w:val="42"/>
              </w:numPr>
              <w:tabs>
                <w:tab w:val="left" w:pos="1418"/>
                <w:tab w:val="left" w:pos="1701"/>
              </w:tabs>
              <w:spacing w:line="360" w:lineRule="auto"/>
              <w:jc w:val="both"/>
              <w:rPr>
                <w:rFonts w:ascii="Arial" w:hAnsi="Arial" w:cs="Arial"/>
                <w:bCs/>
                <w:szCs w:val="24"/>
              </w:rPr>
            </w:pPr>
            <w:r w:rsidRPr="00762873">
              <w:rPr>
                <w:rFonts w:ascii="Arial" w:hAnsi="Arial" w:cs="Arial"/>
                <w:bCs/>
                <w:szCs w:val="24"/>
              </w:rPr>
              <w:t>Peraturan Pemerintah Republik Indonesia Nomor 43 tahun 2014 tentang Peraturan pelaksanaan Undang-undang Nomor 6 Tahun 2014 tentang Desa;</w:t>
            </w:r>
          </w:p>
          <w:p w:rsidR="00762873" w:rsidRDefault="00762873" w:rsidP="00762873">
            <w:pPr>
              <w:pStyle w:val="ListParagraph"/>
              <w:numPr>
                <w:ilvl w:val="0"/>
                <w:numId w:val="42"/>
              </w:numPr>
              <w:tabs>
                <w:tab w:val="left" w:pos="1418"/>
                <w:tab w:val="left" w:pos="1701"/>
              </w:tabs>
              <w:spacing w:line="360" w:lineRule="auto"/>
              <w:jc w:val="both"/>
              <w:rPr>
                <w:rFonts w:ascii="Arial" w:hAnsi="Arial" w:cs="Arial"/>
                <w:bCs/>
                <w:szCs w:val="24"/>
              </w:rPr>
            </w:pPr>
            <w:r w:rsidRPr="00762873">
              <w:rPr>
                <w:rFonts w:ascii="Arial" w:hAnsi="Arial" w:cs="Arial"/>
                <w:bCs/>
                <w:szCs w:val="24"/>
              </w:rPr>
              <w:t>Peraturan Pemerintah Republik Indonesia Nomor 60 tahun 2014 tentang Dana Desa yang bersumber dari Anggaran Pendapatan dan Belanja Negara;</w:t>
            </w:r>
          </w:p>
          <w:p w:rsidR="00762873" w:rsidRDefault="00762873" w:rsidP="00762873">
            <w:pPr>
              <w:pStyle w:val="ListParagraph"/>
              <w:numPr>
                <w:ilvl w:val="0"/>
                <w:numId w:val="42"/>
              </w:numPr>
              <w:tabs>
                <w:tab w:val="left" w:pos="1418"/>
                <w:tab w:val="left" w:pos="1701"/>
              </w:tabs>
              <w:spacing w:line="360" w:lineRule="auto"/>
              <w:jc w:val="both"/>
              <w:rPr>
                <w:rFonts w:ascii="Arial" w:hAnsi="Arial" w:cs="Arial"/>
                <w:bCs/>
                <w:szCs w:val="24"/>
              </w:rPr>
            </w:pPr>
            <w:r w:rsidRPr="00762873">
              <w:rPr>
                <w:rFonts w:ascii="Arial" w:hAnsi="Arial" w:cs="Arial"/>
                <w:bCs/>
                <w:szCs w:val="24"/>
              </w:rPr>
              <w:t>Peraturan Menteri Dalam Negeri Nomor 113 Tahun 2014 tentang Pengelolaan Keuangan Desa;</w:t>
            </w:r>
          </w:p>
          <w:p w:rsidR="00762873" w:rsidRDefault="00762873" w:rsidP="00762873">
            <w:pPr>
              <w:pStyle w:val="ListParagraph"/>
              <w:numPr>
                <w:ilvl w:val="0"/>
                <w:numId w:val="42"/>
              </w:numPr>
              <w:tabs>
                <w:tab w:val="left" w:pos="1418"/>
                <w:tab w:val="left" w:pos="1701"/>
              </w:tabs>
              <w:spacing w:line="360" w:lineRule="auto"/>
              <w:jc w:val="both"/>
              <w:rPr>
                <w:rFonts w:ascii="Arial" w:hAnsi="Arial" w:cs="Arial"/>
                <w:bCs/>
                <w:szCs w:val="24"/>
              </w:rPr>
            </w:pPr>
            <w:r w:rsidRPr="00762873">
              <w:rPr>
                <w:rFonts w:ascii="Arial" w:hAnsi="Arial" w:cs="Arial"/>
                <w:bCs/>
                <w:szCs w:val="24"/>
              </w:rPr>
              <w:t>Peraturan Menteri Dalam Negeri Nomor 114 Tahun 2014 tentang Pedoman Pembangunan Desa;</w:t>
            </w:r>
          </w:p>
          <w:p w:rsidR="00762873" w:rsidRDefault="00762873" w:rsidP="00762873">
            <w:pPr>
              <w:pStyle w:val="ListParagraph"/>
              <w:numPr>
                <w:ilvl w:val="0"/>
                <w:numId w:val="42"/>
              </w:numPr>
              <w:tabs>
                <w:tab w:val="left" w:pos="1418"/>
                <w:tab w:val="left" w:pos="1701"/>
              </w:tabs>
              <w:spacing w:line="360" w:lineRule="auto"/>
              <w:jc w:val="both"/>
              <w:rPr>
                <w:rFonts w:ascii="Arial" w:hAnsi="Arial" w:cs="Arial"/>
                <w:bCs/>
                <w:szCs w:val="24"/>
              </w:rPr>
            </w:pPr>
            <w:r w:rsidRPr="00762873">
              <w:rPr>
                <w:rFonts w:ascii="Arial" w:hAnsi="Arial" w:cs="Arial"/>
                <w:bCs/>
                <w:szCs w:val="24"/>
              </w:rPr>
              <w:lastRenderedPageBreak/>
              <w:t>Peraturan Menteri Desa, Pembangunan Daerah Tertinggal, dan Transmigrasi Nomor 1 Tahun 2015 tentang Pedoman Kewenangan Berdasarkan Hak Asal Usul dan Kewenangan Lokal Bersekala Desa;</w:t>
            </w:r>
          </w:p>
          <w:p w:rsidR="00762873" w:rsidRDefault="00762873" w:rsidP="00762873">
            <w:pPr>
              <w:pStyle w:val="ListParagraph"/>
              <w:numPr>
                <w:ilvl w:val="0"/>
                <w:numId w:val="42"/>
              </w:numPr>
              <w:tabs>
                <w:tab w:val="left" w:pos="1418"/>
                <w:tab w:val="left" w:pos="1701"/>
              </w:tabs>
              <w:spacing w:line="360" w:lineRule="auto"/>
              <w:jc w:val="both"/>
              <w:rPr>
                <w:rFonts w:ascii="Arial" w:hAnsi="Arial" w:cs="Arial"/>
                <w:bCs/>
                <w:szCs w:val="24"/>
              </w:rPr>
            </w:pPr>
            <w:r w:rsidRPr="00762873">
              <w:rPr>
                <w:rFonts w:ascii="Arial" w:hAnsi="Arial" w:cs="Arial"/>
                <w:bCs/>
                <w:szCs w:val="24"/>
              </w:rPr>
              <w:t>Peraturan Menteri Desa, Pembangunan Daerah Tertinggal, dan Transmigrasi Nomor 2 Tahun 2015 tentang Tata Tertib dan Mekanisme Pengambilan Keputusan Musyawarah Desa;</w:t>
            </w:r>
          </w:p>
          <w:p w:rsidR="00762873" w:rsidRDefault="00762873" w:rsidP="00762873">
            <w:pPr>
              <w:pStyle w:val="ListParagraph"/>
              <w:numPr>
                <w:ilvl w:val="0"/>
                <w:numId w:val="42"/>
              </w:numPr>
              <w:tabs>
                <w:tab w:val="left" w:pos="1418"/>
                <w:tab w:val="left" w:pos="1701"/>
              </w:tabs>
              <w:spacing w:line="360" w:lineRule="auto"/>
              <w:jc w:val="both"/>
              <w:rPr>
                <w:rFonts w:ascii="Arial" w:hAnsi="Arial" w:cs="Arial"/>
                <w:bCs/>
                <w:szCs w:val="24"/>
              </w:rPr>
            </w:pPr>
            <w:r w:rsidRPr="00762873">
              <w:rPr>
                <w:rFonts w:ascii="Arial" w:hAnsi="Arial" w:cs="Arial"/>
                <w:bCs/>
                <w:szCs w:val="24"/>
              </w:rPr>
              <w:t>Peraturan Menteri Desa, Pembangunan Daerah Tertinggal, dan Transmigrasi Nomor 3 Tahun 2015 tentang Pendampingan Desa;</w:t>
            </w:r>
          </w:p>
          <w:p w:rsidR="00762873" w:rsidRDefault="00762873" w:rsidP="00762873">
            <w:pPr>
              <w:pStyle w:val="ListParagraph"/>
              <w:numPr>
                <w:ilvl w:val="0"/>
                <w:numId w:val="42"/>
              </w:numPr>
              <w:tabs>
                <w:tab w:val="left" w:pos="1418"/>
                <w:tab w:val="left" w:pos="1701"/>
              </w:tabs>
              <w:spacing w:line="360" w:lineRule="auto"/>
              <w:jc w:val="both"/>
              <w:rPr>
                <w:rFonts w:ascii="Arial" w:hAnsi="Arial" w:cs="Arial"/>
                <w:bCs/>
                <w:szCs w:val="24"/>
              </w:rPr>
            </w:pPr>
            <w:r w:rsidRPr="00762873">
              <w:rPr>
                <w:rFonts w:ascii="Arial" w:hAnsi="Arial" w:cs="Arial"/>
                <w:bCs/>
                <w:szCs w:val="24"/>
              </w:rPr>
              <w:t xml:space="preserve"> Peraturan Menteri Desa, Pembangunan Daerah Tertinggal, dan Transmigrasi Nomor 4 Tahun 2015 tentang Pendirian, Pengurusan, dan Pengelolaan, dan Pembubaran BUMDes;</w:t>
            </w:r>
          </w:p>
          <w:p w:rsidR="00762873" w:rsidRDefault="00762873" w:rsidP="00762873">
            <w:pPr>
              <w:pStyle w:val="ListParagraph"/>
              <w:numPr>
                <w:ilvl w:val="0"/>
                <w:numId w:val="42"/>
              </w:numPr>
              <w:tabs>
                <w:tab w:val="left" w:pos="1418"/>
                <w:tab w:val="left" w:pos="1701"/>
              </w:tabs>
              <w:spacing w:line="360" w:lineRule="auto"/>
              <w:jc w:val="both"/>
              <w:rPr>
                <w:rFonts w:ascii="Arial" w:hAnsi="Arial" w:cs="Arial"/>
                <w:bCs/>
                <w:szCs w:val="24"/>
              </w:rPr>
            </w:pPr>
            <w:r w:rsidRPr="00762873">
              <w:rPr>
                <w:rFonts w:ascii="Arial" w:hAnsi="Arial" w:cs="Arial"/>
                <w:bCs/>
                <w:szCs w:val="24"/>
              </w:rPr>
              <w:t>Peraturan Menteri Desa, Pembangunan Daerah Tertinggal, dan Transmigrasi Nomor 5 Tahun 2015 tentang Penetapan Prioritas Penggunaan Dana Desa Tahun 2015;</w:t>
            </w:r>
          </w:p>
          <w:p w:rsidR="00762873" w:rsidRDefault="00762873" w:rsidP="00762873">
            <w:pPr>
              <w:pStyle w:val="ListParagraph"/>
              <w:numPr>
                <w:ilvl w:val="0"/>
                <w:numId w:val="42"/>
              </w:numPr>
              <w:tabs>
                <w:tab w:val="left" w:pos="1418"/>
                <w:tab w:val="left" w:pos="1701"/>
              </w:tabs>
              <w:spacing w:line="360" w:lineRule="auto"/>
              <w:jc w:val="both"/>
              <w:rPr>
                <w:rFonts w:ascii="Arial" w:hAnsi="Arial" w:cs="Arial"/>
                <w:bCs/>
                <w:szCs w:val="24"/>
              </w:rPr>
            </w:pPr>
            <w:r w:rsidRPr="00762873">
              <w:rPr>
                <w:rFonts w:ascii="Arial" w:hAnsi="Arial" w:cs="Arial"/>
                <w:bCs/>
                <w:szCs w:val="24"/>
              </w:rPr>
              <w:t>Peraturan Daerah Kabupaten Gunungkidul Nomor 2 Tahun 2010 tentang RPJPD Kabupaten Gunungkidul Tahun 2010-2015;</w:t>
            </w:r>
          </w:p>
          <w:p w:rsidR="00762873" w:rsidRDefault="00762873" w:rsidP="00762873">
            <w:pPr>
              <w:pStyle w:val="ListParagraph"/>
              <w:numPr>
                <w:ilvl w:val="0"/>
                <w:numId w:val="42"/>
              </w:numPr>
              <w:tabs>
                <w:tab w:val="left" w:pos="1418"/>
                <w:tab w:val="left" w:pos="1701"/>
              </w:tabs>
              <w:spacing w:line="360" w:lineRule="auto"/>
              <w:jc w:val="both"/>
              <w:rPr>
                <w:rFonts w:ascii="Arial" w:hAnsi="Arial" w:cs="Arial"/>
                <w:bCs/>
                <w:szCs w:val="24"/>
              </w:rPr>
            </w:pPr>
            <w:r w:rsidRPr="00762873">
              <w:rPr>
                <w:rFonts w:ascii="Arial" w:hAnsi="Arial" w:cs="Arial"/>
                <w:bCs/>
                <w:szCs w:val="24"/>
              </w:rPr>
              <w:t xml:space="preserve"> Peraturan Daerah Kabupaten Gunungkidul Nomor 17 Tahun 2010 tentang RPJMD Kabupaten Gunungkidul sebagaimana telah diubah dengan Perda Nomor 15 Tahun 2013 tentang Perubahan atas Perda Nomor 17 Tahun 2010 tentang RPJMD tahun 2010-2015 ;</w:t>
            </w:r>
          </w:p>
          <w:p w:rsidR="00762873" w:rsidRDefault="00762873" w:rsidP="00762873">
            <w:pPr>
              <w:pStyle w:val="ListParagraph"/>
              <w:numPr>
                <w:ilvl w:val="0"/>
                <w:numId w:val="42"/>
              </w:numPr>
              <w:tabs>
                <w:tab w:val="left" w:pos="1418"/>
                <w:tab w:val="left" w:pos="1701"/>
              </w:tabs>
              <w:spacing w:line="360" w:lineRule="auto"/>
              <w:jc w:val="both"/>
              <w:rPr>
                <w:rFonts w:ascii="Arial" w:hAnsi="Arial" w:cs="Arial"/>
                <w:bCs/>
                <w:szCs w:val="24"/>
              </w:rPr>
            </w:pPr>
            <w:r w:rsidRPr="00762873">
              <w:rPr>
                <w:rFonts w:ascii="Arial" w:hAnsi="Arial" w:cs="Arial"/>
                <w:bCs/>
                <w:szCs w:val="24"/>
              </w:rPr>
              <w:t>Peraturan Daerah Kabupaten Gunungkidul Nomor 19 Tahun 2012 tentang Tahapan, Tata Cara Penyusunan, Pengendalian, dan Evaluasi Pelaksanaan Rencana Pembangunan Desa.</w:t>
            </w:r>
          </w:p>
          <w:p w:rsidR="00762873" w:rsidRPr="00762873" w:rsidRDefault="00451C44" w:rsidP="00762873">
            <w:pPr>
              <w:pStyle w:val="ListParagraph"/>
              <w:numPr>
                <w:ilvl w:val="0"/>
                <w:numId w:val="42"/>
              </w:numPr>
              <w:tabs>
                <w:tab w:val="left" w:pos="1418"/>
                <w:tab w:val="left" w:pos="1701"/>
              </w:tabs>
              <w:spacing w:line="360" w:lineRule="auto"/>
              <w:jc w:val="both"/>
              <w:rPr>
                <w:rFonts w:ascii="Arial" w:hAnsi="Arial" w:cs="Arial"/>
                <w:bCs/>
                <w:szCs w:val="24"/>
              </w:rPr>
            </w:pPr>
            <w:r w:rsidRPr="00762873">
              <w:rPr>
                <w:rFonts w:ascii="Bookman Old Style" w:hAnsi="Bookman Old Style" w:cs="Times New Roman"/>
                <w:sz w:val="24"/>
                <w:szCs w:val="24"/>
              </w:rPr>
              <w:t>Peraturan D</w:t>
            </w:r>
            <w:r w:rsidR="00EC5802" w:rsidRPr="00762873">
              <w:rPr>
                <w:rFonts w:ascii="Bookman Old Style" w:hAnsi="Bookman Old Style" w:cs="Times New Roman"/>
                <w:sz w:val="24"/>
                <w:szCs w:val="24"/>
              </w:rPr>
              <w:t>esa Girisuko Nomor 0</w:t>
            </w:r>
            <w:r w:rsidR="007F4DA3" w:rsidRPr="00762873">
              <w:rPr>
                <w:rFonts w:ascii="Bookman Old Style" w:hAnsi="Bookman Old Style" w:cs="Times New Roman"/>
                <w:sz w:val="24"/>
                <w:szCs w:val="24"/>
              </w:rPr>
              <w:t>6 Tahun 2014</w:t>
            </w:r>
            <w:r w:rsidRPr="00762873">
              <w:rPr>
                <w:rFonts w:ascii="Bookman Old Style" w:hAnsi="Bookman Old Style" w:cs="Times New Roman"/>
                <w:sz w:val="24"/>
                <w:szCs w:val="24"/>
              </w:rPr>
              <w:t xml:space="preserve"> tentang Rencana Pembangunan Desa (RPJMDesa);</w:t>
            </w:r>
          </w:p>
          <w:p w:rsidR="00604CB0" w:rsidRPr="00762873" w:rsidRDefault="00451C44" w:rsidP="00762873">
            <w:pPr>
              <w:pStyle w:val="ListParagraph"/>
              <w:numPr>
                <w:ilvl w:val="0"/>
                <w:numId w:val="42"/>
              </w:numPr>
              <w:tabs>
                <w:tab w:val="left" w:pos="1418"/>
                <w:tab w:val="left" w:pos="1701"/>
              </w:tabs>
              <w:spacing w:line="360" w:lineRule="auto"/>
              <w:jc w:val="both"/>
              <w:rPr>
                <w:rFonts w:ascii="Arial" w:hAnsi="Arial" w:cs="Arial"/>
                <w:bCs/>
                <w:szCs w:val="24"/>
              </w:rPr>
            </w:pPr>
            <w:r w:rsidRPr="00762873">
              <w:rPr>
                <w:rFonts w:ascii="Bookman Old Style" w:hAnsi="Bookman Old Style" w:cs="Times New Roman"/>
                <w:sz w:val="24"/>
                <w:szCs w:val="24"/>
              </w:rPr>
              <w:t>Peraturan Desa Girisuko Nomor 0</w:t>
            </w:r>
            <w:r w:rsidR="00CC116B" w:rsidRPr="00762873">
              <w:rPr>
                <w:rFonts w:ascii="Bookman Old Style" w:hAnsi="Bookman Old Style" w:cs="Times New Roman"/>
                <w:sz w:val="24"/>
                <w:szCs w:val="24"/>
              </w:rPr>
              <w:t>4</w:t>
            </w:r>
            <w:r w:rsidRPr="00762873">
              <w:rPr>
                <w:rFonts w:ascii="Bookman Old Style" w:hAnsi="Bookman Old Style" w:cs="Times New Roman"/>
                <w:sz w:val="24"/>
                <w:szCs w:val="24"/>
              </w:rPr>
              <w:t xml:space="preserve"> Tahun 201</w:t>
            </w:r>
            <w:r w:rsidR="00762873">
              <w:rPr>
                <w:rFonts w:ascii="Bookman Old Style" w:hAnsi="Bookman Old Style" w:cs="Times New Roman"/>
                <w:sz w:val="24"/>
                <w:szCs w:val="24"/>
              </w:rPr>
              <w:t>6</w:t>
            </w:r>
            <w:r w:rsidRPr="00762873">
              <w:rPr>
                <w:rFonts w:ascii="Bookman Old Style" w:hAnsi="Bookman Old Style" w:cs="Times New Roman"/>
                <w:sz w:val="24"/>
                <w:szCs w:val="24"/>
              </w:rPr>
              <w:t xml:space="preserve"> Tentang</w:t>
            </w:r>
            <w:r w:rsidR="007F4DA3" w:rsidRPr="00762873">
              <w:rPr>
                <w:rFonts w:ascii="Bookman Old Style" w:hAnsi="Bookman Old Style" w:cs="Times New Roman"/>
                <w:sz w:val="24"/>
                <w:szCs w:val="24"/>
              </w:rPr>
              <w:t xml:space="preserve"> Perubahan</w:t>
            </w:r>
            <w:r w:rsidRPr="00762873">
              <w:rPr>
                <w:rFonts w:ascii="Bookman Old Style" w:hAnsi="Bookman Old Style" w:cs="Times New Roman"/>
                <w:sz w:val="24"/>
                <w:szCs w:val="24"/>
              </w:rPr>
              <w:t xml:space="preserve"> Anggaran Pendapatan Dan Belanja Desa Tahun 201</w:t>
            </w:r>
            <w:r w:rsidR="00762873">
              <w:rPr>
                <w:rFonts w:ascii="Bookman Old Style" w:hAnsi="Bookman Old Style" w:cs="Times New Roman"/>
                <w:sz w:val="24"/>
                <w:szCs w:val="24"/>
              </w:rPr>
              <w:t>6</w:t>
            </w:r>
            <w:r w:rsidRPr="00762873">
              <w:rPr>
                <w:rFonts w:ascii="Bookman Old Style" w:hAnsi="Bookman Old Style" w:cs="Times New Roman"/>
                <w:sz w:val="24"/>
                <w:szCs w:val="24"/>
              </w:rPr>
              <w:t xml:space="preserve">. </w:t>
            </w:r>
            <w:r w:rsidR="00604CB0" w:rsidRPr="00762873">
              <w:rPr>
                <w:rFonts w:ascii="Bookman Old Style" w:hAnsi="Bookman Old Style" w:cs="Times New Roman"/>
                <w:sz w:val="24"/>
                <w:szCs w:val="24"/>
              </w:rPr>
              <w:t xml:space="preserve"> </w:t>
            </w:r>
          </w:p>
        </w:tc>
      </w:tr>
      <w:tr w:rsidR="00656997" w:rsidTr="00510402">
        <w:tc>
          <w:tcPr>
            <w:tcW w:w="9578" w:type="dxa"/>
            <w:gridSpan w:val="3"/>
          </w:tcPr>
          <w:p w:rsidR="00656997" w:rsidRPr="00115A71" w:rsidRDefault="00656997" w:rsidP="00656997">
            <w:pPr>
              <w:spacing w:line="360" w:lineRule="auto"/>
              <w:jc w:val="center"/>
              <w:rPr>
                <w:rFonts w:ascii="Bookman Old Style" w:hAnsi="Bookman Old Style" w:cs="Times New Roman"/>
                <w:sz w:val="24"/>
                <w:szCs w:val="24"/>
              </w:rPr>
            </w:pPr>
            <w:r w:rsidRPr="00115A71">
              <w:rPr>
                <w:rFonts w:ascii="Bookman Old Style" w:hAnsi="Bookman Old Style" w:cs="Times New Roman"/>
                <w:sz w:val="24"/>
                <w:szCs w:val="24"/>
              </w:rPr>
              <w:lastRenderedPageBreak/>
              <w:t>MEMUTUSKAN</w:t>
            </w:r>
          </w:p>
        </w:tc>
      </w:tr>
      <w:tr w:rsidR="00656997" w:rsidTr="00510402">
        <w:tc>
          <w:tcPr>
            <w:tcW w:w="1951" w:type="dxa"/>
          </w:tcPr>
          <w:p w:rsidR="00656997" w:rsidRDefault="00656997" w:rsidP="00656997">
            <w:pPr>
              <w:spacing w:line="360" w:lineRule="auto"/>
              <w:rPr>
                <w:rFonts w:ascii="Times New Roman" w:hAnsi="Times New Roman" w:cs="Times New Roman"/>
                <w:sz w:val="24"/>
                <w:szCs w:val="24"/>
              </w:rPr>
            </w:pPr>
            <w:r>
              <w:rPr>
                <w:rFonts w:ascii="Times New Roman" w:hAnsi="Times New Roman" w:cs="Times New Roman"/>
                <w:sz w:val="24"/>
                <w:szCs w:val="24"/>
              </w:rPr>
              <w:t xml:space="preserve">Menetapkan </w:t>
            </w:r>
          </w:p>
        </w:tc>
        <w:tc>
          <w:tcPr>
            <w:tcW w:w="284" w:type="dxa"/>
          </w:tcPr>
          <w:p w:rsidR="00656997" w:rsidRDefault="00656997" w:rsidP="00656997">
            <w:pPr>
              <w:spacing w:line="360" w:lineRule="auto"/>
              <w:rPr>
                <w:rFonts w:ascii="Times New Roman" w:hAnsi="Times New Roman" w:cs="Times New Roman"/>
                <w:sz w:val="24"/>
                <w:szCs w:val="24"/>
              </w:rPr>
            </w:pPr>
            <w:r>
              <w:rPr>
                <w:rFonts w:ascii="Times New Roman" w:hAnsi="Times New Roman" w:cs="Times New Roman"/>
                <w:sz w:val="24"/>
                <w:szCs w:val="24"/>
              </w:rPr>
              <w:t>:</w:t>
            </w:r>
          </w:p>
        </w:tc>
        <w:tc>
          <w:tcPr>
            <w:tcW w:w="7343" w:type="dxa"/>
          </w:tcPr>
          <w:p w:rsidR="00656997" w:rsidRPr="00115A71" w:rsidRDefault="00F31B0D" w:rsidP="00762873">
            <w:pPr>
              <w:spacing w:line="360" w:lineRule="auto"/>
              <w:jc w:val="both"/>
              <w:rPr>
                <w:rFonts w:ascii="Bookman Old Style" w:hAnsi="Bookman Old Style" w:cs="Times New Roman"/>
                <w:sz w:val="24"/>
                <w:szCs w:val="24"/>
              </w:rPr>
            </w:pPr>
            <w:r w:rsidRPr="00115A71">
              <w:rPr>
                <w:rFonts w:ascii="Bookman Old Style" w:hAnsi="Bookman Old Style" w:cs="Times New Roman"/>
                <w:sz w:val="24"/>
                <w:szCs w:val="24"/>
              </w:rPr>
              <w:t>PERATURAN</w:t>
            </w:r>
            <w:r w:rsidR="00451C44" w:rsidRPr="00115A71">
              <w:rPr>
                <w:rFonts w:ascii="Bookman Old Style" w:hAnsi="Bookman Old Style" w:cs="Times New Roman"/>
                <w:sz w:val="24"/>
                <w:szCs w:val="24"/>
              </w:rPr>
              <w:t xml:space="preserve"> DESA </w:t>
            </w:r>
            <w:r w:rsidR="007F4DA3" w:rsidRPr="00115A71">
              <w:rPr>
                <w:rFonts w:ascii="Bookman Old Style" w:hAnsi="Bookman Old Style" w:cs="Times New Roman"/>
                <w:sz w:val="24"/>
                <w:szCs w:val="24"/>
              </w:rPr>
              <w:t>GIRISUKO NOMOR 05 TAHUN 201</w:t>
            </w:r>
            <w:r w:rsidR="00762873">
              <w:rPr>
                <w:rFonts w:ascii="Bookman Old Style" w:hAnsi="Bookman Old Style" w:cs="Times New Roman"/>
                <w:sz w:val="24"/>
                <w:szCs w:val="24"/>
              </w:rPr>
              <w:t>6</w:t>
            </w:r>
            <w:r w:rsidRPr="00115A71">
              <w:rPr>
                <w:rFonts w:ascii="Bookman Old Style" w:hAnsi="Bookman Old Style" w:cs="Times New Roman"/>
                <w:sz w:val="24"/>
                <w:szCs w:val="24"/>
              </w:rPr>
              <w:t xml:space="preserve"> </w:t>
            </w:r>
            <w:r w:rsidR="00451C44" w:rsidRPr="00115A71">
              <w:rPr>
                <w:rFonts w:ascii="Bookman Old Style" w:hAnsi="Bookman Old Style" w:cs="Times New Roman"/>
                <w:sz w:val="24"/>
                <w:szCs w:val="24"/>
              </w:rPr>
              <w:t>TENTANG RENCANA KERJA PEMBANGUNAN DESA GIRISUKO TAHUN 201</w:t>
            </w:r>
            <w:r w:rsidR="00762873">
              <w:rPr>
                <w:rFonts w:ascii="Bookman Old Style" w:hAnsi="Bookman Old Style" w:cs="Times New Roman"/>
                <w:sz w:val="24"/>
                <w:szCs w:val="24"/>
              </w:rPr>
              <w:t>7</w:t>
            </w:r>
          </w:p>
        </w:tc>
      </w:tr>
      <w:tr w:rsidR="00451C44" w:rsidTr="00510402">
        <w:tc>
          <w:tcPr>
            <w:tcW w:w="9578" w:type="dxa"/>
            <w:gridSpan w:val="3"/>
          </w:tcPr>
          <w:p w:rsidR="00451C44" w:rsidRPr="00115A71" w:rsidRDefault="00510402" w:rsidP="00510402">
            <w:pPr>
              <w:spacing w:line="360" w:lineRule="auto"/>
              <w:jc w:val="center"/>
              <w:rPr>
                <w:rFonts w:ascii="Bookman Old Style" w:hAnsi="Bookman Old Style" w:cs="Times New Roman"/>
                <w:b/>
                <w:sz w:val="24"/>
                <w:szCs w:val="24"/>
              </w:rPr>
            </w:pPr>
            <w:r w:rsidRPr="00115A71">
              <w:rPr>
                <w:rFonts w:ascii="Bookman Old Style" w:hAnsi="Bookman Old Style" w:cs="Times New Roman"/>
                <w:b/>
                <w:sz w:val="24"/>
                <w:szCs w:val="24"/>
              </w:rPr>
              <w:t>P</w:t>
            </w:r>
            <w:r w:rsidR="00451C44" w:rsidRPr="00115A71">
              <w:rPr>
                <w:rFonts w:ascii="Bookman Old Style" w:hAnsi="Bookman Old Style" w:cs="Times New Roman"/>
                <w:b/>
                <w:sz w:val="24"/>
                <w:szCs w:val="24"/>
              </w:rPr>
              <w:t>asal 1</w:t>
            </w:r>
          </w:p>
          <w:p w:rsidR="00451C44" w:rsidRPr="00115A71" w:rsidRDefault="00451C44" w:rsidP="00510402">
            <w:pPr>
              <w:pStyle w:val="ListParagraph"/>
              <w:numPr>
                <w:ilvl w:val="0"/>
                <w:numId w:val="3"/>
              </w:numPr>
              <w:spacing w:line="360" w:lineRule="auto"/>
              <w:ind w:left="567" w:hanging="567"/>
              <w:jc w:val="both"/>
              <w:rPr>
                <w:rFonts w:ascii="Bookman Old Style" w:hAnsi="Bookman Old Style" w:cs="Times New Roman"/>
                <w:sz w:val="24"/>
                <w:szCs w:val="24"/>
              </w:rPr>
            </w:pPr>
            <w:r w:rsidRPr="00115A71">
              <w:rPr>
                <w:rFonts w:ascii="Bookman Old Style" w:hAnsi="Bookman Old Style" w:cs="Times New Roman"/>
                <w:sz w:val="24"/>
                <w:szCs w:val="24"/>
              </w:rPr>
              <w:t>Dalam rangka penyelenggaraan pemerintahan desa dan pengembangan penghidupan mesyarakat desa setiap tahun disusun perencanaan pembangunan desa sebagai satu kesatuan dalam sistem perencanaan pembangunan daerah.</w:t>
            </w:r>
          </w:p>
          <w:p w:rsidR="00451C44" w:rsidRPr="00115A71" w:rsidRDefault="00451C44" w:rsidP="00510402">
            <w:pPr>
              <w:pStyle w:val="ListParagraph"/>
              <w:numPr>
                <w:ilvl w:val="0"/>
                <w:numId w:val="3"/>
              </w:numPr>
              <w:spacing w:line="360" w:lineRule="auto"/>
              <w:ind w:left="567" w:hanging="567"/>
              <w:jc w:val="both"/>
              <w:rPr>
                <w:rFonts w:ascii="Bookman Old Style" w:hAnsi="Bookman Old Style" w:cs="Times New Roman"/>
                <w:sz w:val="24"/>
                <w:szCs w:val="24"/>
              </w:rPr>
            </w:pPr>
            <w:r w:rsidRPr="00115A71">
              <w:rPr>
                <w:rFonts w:ascii="Bookman Old Style" w:hAnsi="Bookman Old Style" w:cs="Times New Roman"/>
                <w:sz w:val="24"/>
                <w:szCs w:val="24"/>
              </w:rPr>
              <w:t>Perencanaan pembangunan desa sebagaimana dimaksud pada ayat (1) berupa Rancana Kerja Pembangunan Desa (RKPDesa).</w:t>
            </w:r>
          </w:p>
          <w:p w:rsidR="00451C44" w:rsidRPr="00115A71" w:rsidRDefault="00451C44" w:rsidP="00510402">
            <w:pPr>
              <w:pStyle w:val="ListParagraph"/>
              <w:numPr>
                <w:ilvl w:val="0"/>
                <w:numId w:val="3"/>
              </w:numPr>
              <w:spacing w:line="360" w:lineRule="auto"/>
              <w:ind w:left="567" w:hanging="567"/>
              <w:jc w:val="both"/>
              <w:rPr>
                <w:rFonts w:ascii="Bookman Old Style" w:hAnsi="Bookman Old Style" w:cs="Times New Roman"/>
                <w:sz w:val="24"/>
                <w:szCs w:val="24"/>
              </w:rPr>
            </w:pPr>
            <w:r w:rsidRPr="00115A71">
              <w:rPr>
                <w:rFonts w:ascii="Bookman Old Style" w:hAnsi="Bookman Old Style" w:cs="Times New Roman"/>
                <w:sz w:val="24"/>
                <w:szCs w:val="24"/>
              </w:rPr>
              <w:lastRenderedPageBreak/>
              <w:t>RKPDesa sebagaimana dimaksud pada ayat (2) mencakup rencana pembangunan bidang ekonomi, bidang sarana prasarana, bidang pemerintahan, bidang social budaya, dan rencana kerangka regulasi desa.</w:t>
            </w:r>
          </w:p>
          <w:p w:rsidR="00510402" w:rsidRPr="00115A71" w:rsidRDefault="00510402" w:rsidP="00510402">
            <w:pPr>
              <w:pStyle w:val="ListParagraph"/>
              <w:spacing w:line="360" w:lineRule="auto"/>
              <w:ind w:left="567"/>
              <w:jc w:val="both"/>
              <w:rPr>
                <w:rFonts w:ascii="Bookman Old Style" w:hAnsi="Bookman Old Style" w:cs="Times New Roman"/>
                <w:sz w:val="24"/>
                <w:szCs w:val="24"/>
              </w:rPr>
            </w:pPr>
          </w:p>
          <w:p w:rsidR="00451C44" w:rsidRPr="00115A71" w:rsidRDefault="00451C44" w:rsidP="00510402">
            <w:pPr>
              <w:spacing w:line="360" w:lineRule="auto"/>
              <w:jc w:val="center"/>
              <w:rPr>
                <w:rFonts w:ascii="Bookman Old Style" w:hAnsi="Bookman Old Style" w:cs="Times New Roman"/>
                <w:b/>
                <w:sz w:val="24"/>
                <w:szCs w:val="24"/>
              </w:rPr>
            </w:pPr>
            <w:r w:rsidRPr="00115A71">
              <w:rPr>
                <w:rFonts w:ascii="Bookman Old Style" w:hAnsi="Bookman Old Style" w:cs="Times New Roman"/>
                <w:b/>
                <w:sz w:val="24"/>
                <w:szCs w:val="24"/>
              </w:rPr>
              <w:t>Pasal 2</w:t>
            </w:r>
          </w:p>
          <w:p w:rsidR="00451C44" w:rsidRPr="00115A71" w:rsidRDefault="00451C44" w:rsidP="00510402">
            <w:pPr>
              <w:pStyle w:val="ListParagraph"/>
              <w:numPr>
                <w:ilvl w:val="0"/>
                <w:numId w:val="4"/>
              </w:numPr>
              <w:spacing w:line="360" w:lineRule="auto"/>
              <w:ind w:left="567" w:hanging="567"/>
              <w:jc w:val="both"/>
              <w:rPr>
                <w:rFonts w:ascii="Bookman Old Style" w:hAnsi="Bookman Old Style" w:cs="Times New Roman"/>
                <w:sz w:val="24"/>
                <w:szCs w:val="24"/>
              </w:rPr>
            </w:pPr>
            <w:r w:rsidRPr="00115A71">
              <w:rPr>
                <w:rFonts w:ascii="Bookman Old Style" w:hAnsi="Bookman Old Style" w:cs="Times New Roman"/>
                <w:sz w:val="24"/>
                <w:szCs w:val="24"/>
              </w:rPr>
              <w:t>Perencanaan Pembangunan Desa sebagaimana dimaksud dalam Pasal 1 disusun secara sistematis, partisipatif, terarah, terpadu, menyeluruh, dan tanggap terhadap perubahan oleh pemerintah desa sesuai denngan kewenangannya.</w:t>
            </w:r>
          </w:p>
          <w:p w:rsidR="00451C44" w:rsidRPr="00115A71" w:rsidRDefault="00451C44" w:rsidP="00510402">
            <w:pPr>
              <w:pStyle w:val="ListParagraph"/>
              <w:numPr>
                <w:ilvl w:val="0"/>
                <w:numId w:val="4"/>
              </w:numPr>
              <w:spacing w:line="360" w:lineRule="auto"/>
              <w:ind w:left="567" w:hanging="567"/>
              <w:jc w:val="both"/>
              <w:rPr>
                <w:rFonts w:ascii="Bookman Old Style" w:hAnsi="Bookman Old Style" w:cs="Times New Roman"/>
                <w:sz w:val="24"/>
                <w:szCs w:val="24"/>
              </w:rPr>
            </w:pPr>
            <w:r w:rsidRPr="00115A71">
              <w:rPr>
                <w:rFonts w:ascii="Bookman Old Style" w:hAnsi="Bookman Old Style" w:cs="Times New Roman"/>
                <w:sz w:val="24"/>
                <w:szCs w:val="24"/>
              </w:rPr>
              <w:t xml:space="preserve">Perencanaan pembangunan desa diselenggarakan </w:t>
            </w:r>
            <w:r w:rsidR="00510402" w:rsidRPr="00115A71">
              <w:rPr>
                <w:rFonts w:ascii="Bookman Old Style" w:hAnsi="Bookman Old Style" w:cs="Times New Roman"/>
                <w:sz w:val="24"/>
                <w:szCs w:val="24"/>
              </w:rPr>
              <w:t>berdasarkan asas Umum Penyelenggaraan Pemerintahan Desa.</w:t>
            </w:r>
          </w:p>
          <w:p w:rsidR="00510402" w:rsidRPr="00115A71" w:rsidRDefault="00510402" w:rsidP="00510402">
            <w:pPr>
              <w:spacing w:line="360" w:lineRule="auto"/>
              <w:jc w:val="center"/>
              <w:rPr>
                <w:rFonts w:ascii="Bookman Old Style" w:hAnsi="Bookman Old Style" w:cs="Times New Roman"/>
                <w:b/>
                <w:sz w:val="24"/>
                <w:szCs w:val="24"/>
              </w:rPr>
            </w:pPr>
            <w:r w:rsidRPr="00115A71">
              <w:rPr>
                <w:rFonts w:ascii="Bookman Old Style" w:hAnsi="Bookman Old Style" w:cs="Times New Roman"/>
                <w:b/>
                <w:sz w:val="24"/>
                <w:szCs w:val="24"/>
              </w:rPr>
              <w:t>Pasal 3</w:t>
            </w:r>
          </w:p>
          <w:p w:rsidR="00510402" w:rsidRPr="00115A71" w:rsidRDefault="00510402" w:rsidP="00510402">
            <w:pPr>
              <w:spacing w:line="360" w:lineRule="auto"/>
              <w:jc w:val="both"/>
              <w:rPr>
                <w:rFonts w:ascii="Bookman Old Style" w:hAnsi="Bookman Old Style" w:cs="Times New Roman"/>
                <w:sz w:val="24"/>
                <w:szCs w:val="24"/>
              </w:rPr>
            </w:pPr>
            <w:r w:rsidRPr="00115A71">
              <w:rPr>
                <w:rFonts w:ascii="Bookman Old Style" w:hAnsi="Bookman Old Style" w:cs="Times New Roman"/>
                <w:sz w:val="24"/>
                <w:szCs w:val="24"/>
              </w:rPr>
              <w:t xml:space="preserve">Penjabaran mengenai perencanaan pembangunan Desa Girisuko Kecamatan Panggang Kabupaten Gunungkidul Tahun </w:t>
            </w:r>
            <w:proofErr w:type="gramStart"/>
            <w:r w:rsidRPr="00115A71">
              <w:rPr>
                <w:rFonts w:ascii="Bookman Old Style" w:hAnsi="Bookman Old Style" w:cs="Times New Roman"/>
                <w:sz w:val="24"/>
                <w:szCs w:val="24"/>
              </w:rPr>
              <w:t>201</w:t>
            </w:r>
            <w:r w:rsidR="004F0A4B">
              <w:rPr>
                <w:rFonts w:ascii="Bookman Old Style" w:hAnsi="Bookman Old Style" w:cs="Times New Roman"/>
                <w:sz w:val="24"/>
                <w:szCs w:val="24"/>
              </w:rPr>
              <w:t>7</w:t>
            </w:r>
            <w:r w:rsidR="00F31B0D" w:rsidRPr="00115A71">
              <w:rPr>
                <w:rFonts w:ascii="Bookman Old Style" w:hAnsi="Bookman Old Style" w:cs="Times New Roman"/>
                <w:sz w:val="24"/>
                <w:szCs w:val="24"/>
              </w:rPr>
              <w:t xml:space="preserve"> </w:t>
            </w:r>
            <w:r w:rsidR="004F0A4B">
              <w:rPr>
                <w:rFonts w:ascii="Bookman Old Style" w:hAnsi="Bookman Old Style" w:cs="Times New Roman"/>
                <w:sz w:val="24"/>
                <w:szCs w:val="24"/>
              </w:rPr>
              <w:t xml:space="preserve"> m</w:t>
            </w:r>
            <w:r w:rsidRPr="00115A71">
              <w:rPr>
                <w:rFonts w:ascii="Bookman Old Style" w:hAnsi="Bookman Old Style" w:cs="Times New Roman"/>
                <w:sz w:val="24"/>
                <w:szCs w:val="24"/>
              </w:rPr>
              <w:t>erupakan</w:t>
            </w:r>
            <w:proofErr w:type="gramEnd"/>
            <w:r w:rsidRPr="00115A71">
              <w:rPr>
                <w:rFonts w:ascii="Bookman Old Style" w:hAnsi="Bookman Old Style" w:cs="Times New Roman"/>
                <w:sz w:val="24"/>
                <w:szCs w:val="24"/>
              </w:rPr>
              <w:t xml:space="preserve"> bagian tidak t</w:t>
            </w:r>
            <w:r w:rsidR="00F31B0D" w:rsidRPr="00115A71">
              <w:rPr>
                <w:rFonts w:ascii="Bookman Old Style" w:hAnsi="Bookman Old Style" w:cs="Times New Roman"/>
                <w:sz w:val="24"/>
                <w:szCs w:val="24"/>
              </w:rPr>
              <w:t xml:space="preserve">erpisahkan dari Peraturan </w:t>
            </w:r>
            <w:r w:rsidRPr="00115A71">
              <w:rPr>
                <w:rFonts w:ascii="Bookman Old Style" w:hAnsi="Bookman Old Style" w:cs="Times New Roman"/>
                <w:sz w:val="24"/>
                <w:szCs w:val="24"/>
              </w:rPr>
              <w:t xml:space="preserve"> Desa ini.</w:t>
            </w:r>
          </w:p>
          <w:p w:rsidR="00510402" w:rsidRPr="00115A71" w:rsidRDefault="00510402" w:rsidP="00510402">
            <w:pPr>
              <w:spacing w:line="360" w:lineRule="auto"/>
              <w:jc w:val="both"/>
              <w:rPr>
                <w:rFonts w:ascii="Bookman Old Style" w:hAnsi="Bookman Old Style" w:cs="Times New Roman"/>
                <w:sz w:val="24"/>
                <w:szCs w:val="24"/>
              </w:rPr>
            </w:pPr>
          </w:p>
          <w:p w:rsidR="00510402" w:rsidRPr="00115A71" w:rsidRDefault="00510402" w:rsidP="00510402">
            <w:pPr>
              <w:spacing w:line="360" w:lineRule="auto"/>
              <w:jc w:val="center"/>
              <w:rPr>
                <w:rFonts w:ascii="Bookman Old Style" w:hAnsi="Bookman Old Style" w:cs="Times New Roman"/>
                <w:b/>
                <w:sz w:val="24"/>
                <w:szCs w:val="24"/>
              </w:rPr>
            </w:pPr>
            <w:r w:rsidRPr="00115A71">
              <w:rPr>
                <w:rFonts w:ascii="Bookman Old Style" w:hAnsi="Bookman Old Style" w:cs="Times New Roman"/>
                <w:b/>
                <w:sz w:val="24"/>
                <w:szCs w:val="24"/>
              </w:rPr>
              <w:t>Pasal 4</w:t>
            </w:r>
          </w:p>
          <w:p w:rsidR="00510402" w:rsidRPr="00115A71" w:rsidRDefault="00510402" w:rsidP="00510402">
            <w:pPr>
              <w:spacing w:line="360" w:lineRule="auto"/>
              <w:jc w:val="both"/>
              <w:rPr>
                <w:rFonts w:ascii="Bookman Old Style" w:hAnsi="Bookman Old Style" w:cs="Times New Roman"/>
                <w:sz w:val="24"/>
                <w:szCs w:val="24"/>
              </w:rPr>
            </w:pPr>
            <w:r w:rsidRPr="00115A71">
              <w:rPr>
                <w:rFonts w:ascii="Bookman Old Style" w:hAnsi="Bookman Old Style" w:cs="Times New Roman"/>
                <w:sz w:val="24"/>
                <w:szCs w:val="24"/>
              </w:rPr>
              <w:t>Peraturan Kepala Desa ini mulai berlaku pada tanggal diundangkan.</w:t>
            </w:r>
          </w:p>
          <w:p w:rsidR="00510402" w:rsidRPr="00115A71" w:rsidRDefault="00510402" w:rsidP="00510402">
            <w:pPr>
              <w:spacing w:line="360" w:lineRule="auto"/>
              <w:jc w:val="both"/>
              <w:rPr>
                <w:rFonts w:ascii="Bookman Old Style" w:hAnsi="Bookman Old Style" w:cs="Times New Roman"/>
                <w:sz w:val="24"/>
                <w:szCs w:val="24"/>
              </w:rPr>
            </w:pPr>
            <w:r w:rsidRPr="00115A71">
              <w:rPr>
                <w:rFonts w:ascii="Bookman Old Style" w:hAnsi="Bookman Old Style" w:cs="Times New Roman"/>
                <w:sz w:val="24"/>
                <w:szCs w:val="24"/>
              </w:rPr>
              <w:t xml:space="preserve">Agar setiap orang mengetahuinya, memerintahkan pengundangan Peraturan Kepala </w:t>
            </w:r>
            <w:proofErr w:type="gramStart"/>
            <w:r w:rsidRPr="00115A71">
              <w:rPr>
                <w:rFonts w:ascii="Bookman Old Style" w:hAnsi="Bookman Old Style" w:cs="Times New Roman"/>
                <w:sz w:val="24"/>
                <w:szCs w:val="24"/>
              </w:rPr>
              <w:t>Desa  ini</w:t>
            </w:r>
            <w:proofErr w:type="gramEnd"/>
            <w:r w:rsidRPr="00115A71">
              <w:rPr>
                <w:rFonts w:ascii="Bookman Old Style" w:hAnsi="Bookman Old Style" w:cs="Times New Roman"/>
                <w:sz w:val="24"/>
                <w:szCs w:val="24"/>
              </w:rPr>
              <w:t xml:space="preserve"> dengan penempatannya dalam Berita Desa Girisuko Kecamatan Panggang Kabupaten Gunungkidul.</w:t>
            </w:r>
          </w:p>
          <w:p w:rsidR="00510402" w:rsidRPr="00115A71" w:rsidRDefault="00510402" w:rsidP="00510402">
            <w:pPr>
              <w:spacing w:line="360" w:lineRule="auto"/>
              <w:jc w:val="both"/>
              <w:rPr>
                <w:rFonts w:ascii="Bookman Old Style" w:hAnsi="Bookman Old Style" w:cs="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36"/>
              <w:gridCol w:w="567"/>
              <w:gridCol w:w="4244"/>
            </w:tblGrid>
            <w:tr w:rsidR="00510402" w:rsidRPr="00115A71" w:rsidTr="00115A71">
              <w:tc>
                <w:tcPr>
                  <w:tcW w:w="4536" w:type="dxa"/>
                </w:tcPr>
                <w:p w:rsidR="00510402" w:rsidRPr="00115A71" w:rsidRDefault="00510402" w:rsidP="00510402">
                  <w:pPr>
                    <w:spacing w:line="360" w:lineRule="auto"/>
                    <w:jc w:val="both"/>
                    <w:rPr>
                      <w:rFonts w:ascii="Bookman Old Style" w:hAnsi="Bookman Old Style" w:cs="Times New Roman"/>
                      <w:sz w:val="24"/>
                      <w:szCs w:val="24"/>
                    </w:rPr>
                  </w:pPr>
                </w:p>
              </w:tc>
              <w:tc>
                <w:tcPr>
                  <w:tcW w:w="567" w:type="dxa"/>
                </w:tcPr>
                <w:p w:rsidR="00510402" w:rsidRPr="00115A71" w:rsidRDefault="00510402" w:rsidP="00510402">
                  <w:pPr>
                    <w:spacing w:line="360" w:lineRule="auto"/>
                    <w:jc w:val="both"/>
                    <w:rPr>
                      <w:rFonts w:ascii="Bookman Old Style" w:hAnsi="Bookman Old Style" w:cs="Times New Roman"/>
                      <w:sz w:val="24"/>
                      <w:szCs w:val="24"/>
                    </w:rPr>
                  </w:pPr>
                </w:p>
              </w:tc>
              <w:tc>
                <w:tcPr>
                  <w:tcW w:w="4244" w:type="dxa"/>
                </w:tcPr>
                <w:p w:rsidR="00510402" w:rsidRPr="00115A71" w:rsidRDefault="00510402" w:rsidP="00510402">
                  <w:pPr>
                    <w:spacing w:line="360" w:lineRule="auto"/>
                    <w:jc w:val="both"/>
                    <w:rPr>
                      <w:rFonts w:ascii="Bookman Old Style" w:hAnsi="Bookman Old Style" w:cs="Times New Roman"/>
                      <w:sz w:val="24"/>
                      <w:szCs w:val="24"/>
                    </w:rPr>
                  </w:pPr>
                  <w:r w:rsidRPr="00115A71">
                    <w:rPr>
                      <w:rFonts w:ascii="Bookman Old Style" w:hAnsi="Bookman Old Style" w:cs="Times New Roman"/>
                      <w:sz w:val="24"/>
                      <w:szCs w:val="24"/>
                    </w:rPr>
                    <w:t>Ditetapkan di Girisuko</w:t>
                  </w:r>
                </w:p>
                <w:p w:rsidR="00510402" w:rsidRPr="00115A71" w:rsidRDefault="00F31B0D" w:rsidP="00510402">
                  <w:pPr>
                    <w:spacing w:line="360" w:lineRule="auto"/>
                    <w:jc w:val="both"/>
                    <w:rPr>
                      <w:rFonts w:ascii="Bookman Old Style" w:hAnsi="Bookman Old Style" w:cs="Times New Roman"/>
                      <w:sz w:val="24"/>
                      <w:szCs w:val="24"/>
                    </w:rPr>
                  </w:pPr>
                  <w:r w:rsidRPr="00115A71">
                    <w:rPr>
                      <w:rFonts w:ascii="Bookman Old Style" w:hAnsi="Bookman Old Style" w:cs="Times New Roman"/>
                      <w:sz w:val="24"/>
                      <w:szCs w:val="24"/>
                    </w:rPr>
                    <w:t xml:space="preserve">Pada tanggal </w:t>
                  </w:r>
                  <w:r w:rsidR="00677858">
                    <w:rPr>
                      <w:rFonts w:ascii="Bookman Old Style" w:hAnsi="Bookman Old Style" w:cs="Times New Roman"/>
                      <w:sz w:val="24"/>
                      <w:szCs w:val="24"/>
                    </w:rPr>
                    <w:t>28</w:t>
                  </w:r>
                  <w:r w:rsidR="00762873">
                    <w:rPr>
                      <w:rFonts w:ascii="Bookman Old Style" w:hAnsi="Bookman Old Style" w:cs="Times New Roman"/>
                      <w:sz w:val="24"/>
                      <w:szCs w:val="24"/>
                    </w:rPr>
                    <w:t xml:space="preserve"> Oktober </w:t>
                  </w:r>
                  <w:r w:rsidR="00EC5802" w:rsidRPr="00115A71">
                    <w:rPr>
                      <w:rFonts w:ascii="Bookman Old Style" w:hAnsi="Bookman Old Style" w:cs="Times New Roman"/>
                      <w:sz w:val="24"/>
                      <w:szCs w:val="24"/>
                    </w:rPr>
                    <w:t xml:space="preserve"> 201</w:t>
                  </w:r>
                  <w:r w:rsidR="00677858">
                    <w:rPr>
                      <w:rFonts w:ascii="Bookman Old Style" w:hAnsi="Bookman Old Style" w:cs="Times New Roman"/>
                      <w:sz w:val="24"/>
                      <w:szCs w:val="24"/>
                    </w:rPr>
                    <w:t>6</w:t>
                  </w:r>
                </w:p>
                <w:p w:rsidR="00510402" w:rsidRPr="00115A71" w:rsidRDefault="00510402" w:rsidP="00510402">
                  <w:pPr>
                    <w:spacing w:line="360" w:lineRule="auto"/>
                    <w:jc w:val="both"/>
                    <w:rPr>
                      <w:rFonts w:ascii="Bookman Old Style" w:hAnsi="Bookman Old Style" w:cs="Times New Roman"/>
                      <w:b/>
                      <w:sz w:val="24"/>
                      <w:szCs w:val="24"/>
                    </w:rPr>
                  </w:pPr>
                  <w:r w:rsidRPr="00115A71">
                    <w:rPr>
                      <w:rFonts w:ascii="Bookman Old Style" w:hAnsi="Bookman Old Style" w:cs="Times New Roman"/>
                      <w:b/>
                      <w:sz w:val="24"/>
                      <w:szCs w:val="24"/>
                    </w:rPr>
                    <w:t>KEPALA DESA</w:t>
                  </w:r>
                </w:p>
                <w:p w:rsidR="00510402" w:rsidRPr="00115A71" w:rsidRDefault="00384A49" w:rsidP="00384A49">
                  <w:pPr>
                    <w:spacing w:line="360" w:lineRule="auto"/>
                    <w:ind w:firstLine="720"/>
                    <w:jc w:val="both"/>
                    <w:rPr>
                      <w:rFonts w:ascii="Bookman Old Style" w:hAnsi="Bookman Old Style" w:cs="Times New Roman"/>
                      <w:b/>
                      <w:sz w:val="24"/>
                      <w:szCs w:val="24"/>
                    </w:rPr>
                  </w:pPr>
                  <w:r w:rsidRPr="00115A71">
                    <w:rPr>
                      <w:rFonts w:ascii="Bookman Old Style" w:hAnsi="Bookman Old Style" w:cs="Times New Roman"/>
                      <w:b/>
                      <w:sz w:val="24"/>
                      <w:szCs w:val="24"/>
                    </w:rPr>
                    <w:t>TTD</w:t>
                  </w:r>
                </w:p>
                <w:p w:rsidR="00510402" w:rsidRPr="00115A71" w:rsidRDefault="00510402" w:rsidP="00510402">
                  <w:pPr>
                    <w:spacing w:line="360" w:lineRule="auto"/>
                    <w:jc w:val="both"/>
                    <w:rPr>
                      <w:rFonts w:ascii="Bookman Old Style" w:hAnsi="Bookman Old Style" w:cs="Times New Roman"/>
                      <w:sz w:val="24"/>
                      <w:szCs w:val="24"/>
                      <w:u w:val="single"/>
                    </w:rPr>
                  </w:pPr>
                  <w:r w:rsidRPr="00115A71">
                    <w:rPr>
                      <w:rFonts w:ascii="Bookman Old Style" w:hAnsi="Bookman Old Style" w:cs="Times New Roman"/>
                      <w:b/>
                      <w:sz w:val="24"/>
                      <w:szCs w:val="24"/>
                      <w:u w:val="single"/>
                    </w:rPr>
                    <w:t>ENDAH HERWANTI</w:t>
                  </w:r>
                </w:p>
              </w:tc>
            </w:tr>
            <w:tr w:rsidR="00510402" w:rsidRPr="00115A71" w:rsidTr="00115A71">
              <w:tc>
                <w:tcPr>
                  <w:tcW w:w="4536" w:type="dxa"/>
                </w:tcPr>
                <w:p w:rsidR="00510402" w:rsidRPr="00115A71" w:rsidRDefault="00510402" w:rsidP="00510402">
                  <w:pPr>
                    <w:spacing w:line="360" w:lineRule="auto"/>
                    <w:jc w:val="both"/>
                    <w:rPr>
                      <w:rFonts w:ascii="Bookman Old Style" w:hAnsi="Bookman Old Style" w:cs="Times New Roman"/>
                      <w:sz w:val="24"/>
                      <w:szCs w:val="24"/>
                    </w:rPr>
                  </w:pPr>
                  <w:r w:rsidRPr="00115A71">
                    <w:rPr>
                      <w:rFonts w:ascii="Bookman Old Style" w:hAnsi="Bookman Old Style" w:cs="Times New Roman"/>
                      <w:sz w:val="24"/>
                      <w:szCs w:val="24"/>
                    </w:rPr>
                    <w:t>Diundangkan di Girisuko</w:t>
                  </w:r>
                </w:p>
                <w:p w:rsidR="00EC5802" w:rsidRPr="00115A71" w:rsidRDefault="00F41A5B" w:rsidP="00510402">
                  <w:pPr>
                    <w:spacing w:line="360" w:lineRule="auto"/>
                    <w:jc w:val="both"/>
                    <w:rPr>
                      <w:rFonts w:ascii="Bookman Old Style" w:hAnsi="Bookman Old Style" w:cs="Times New Roman"/>
                      <w:sz w:val="24"/>
                      <w:szCs w:val="24"/>
                    </w:rPr>
                  </w:pPr>
                  <w:r w:rsidRPr="00115A71">
                    <w:rPr>
                      <w:rFonts w:ascii="Bookman Old Style" w:hAnsi="Bookman Old Style" w:cs="Times New Roman"/>
                      <w:sz w:val="24"/>
                      <w:szCs w:val="24"/>
                    </w:rPr>
                    <w:t>Pada tanggal</w:t>
                  </w:r>
                  <w:r w:rsidR="00F31B0D" w:rsidRPr="00115A71">
                    <w:rPr>
                      <w:rFonts w:ascii="Bookman Old Style" w:hAnsi="Bookman Old Style" w:cs="Times New Roman"/>
                      <w:sz w:val="24"/>
                      <w:szCs w:val="24"/>
                    </w:rPr>
                    <w:t xml:space="preserve"> </w:t>
                  </w:r>
                  <w:r w:rsidR="00677858">
                    <w:rPr>
                      <w:rFonts w:ascii="Bookman Old Style" w:hAnsi="Bookman Old Style" w:cs="Times New Roman"/>
                      <w:sz w:val="24"/>
                      <w:szCs w:val="24"/>
                    </w:rPr>
                    <w:t>28</w:t>
                  </w:r>
                  <w:r w:rsidR="00762873">
                    <w:rPr>
                      <w:rFonts w:ascii="Bookman Old Style" w:hAnsi="Bookman Old Style" w:cs="Times New Roman"/>
                      <w:sz w:val="24"/>
                      <w:szCs w:val="24"/>
                    </w:rPr>
                    <w:t xml:space="preserve"> Oktober</w:t>
                  </w:r>
                  <w:r w:rsidR="00EC5802" w:rsidRPr="00115A71">
                    <w:rPr>
                      <w:rFonts w:ascii="Bookman Old Style" w:hAnsi="Bookman Old Style" w:cs="Times New Roman"/>
                      <w:sz w:val="24"/>
                      <w:szCs w:val="24"/>
                    </w:rPr>
                    <w:t xml:space="preserve"> 201</w:t>
                  </w:r>
                  <w:r w:rsidR="00677858">
                    <w:rPr>
                      <w:rFonts w:ascii="Bookman Old Style" w:hAnsi="Bookman Old Style" w:cs="Times New Roman"/>
                      <w:sz w:val="24"/>
                      <w:szCs w:val="24"/>
                    </w:rPr>
                    <w:t>6</w:t>
                  </w:r>
                </w:p>
                <w:p w:rsidR="00510402" w:rsidRPr="00115A71" w:rsidRDefault="00091840" w:rsidP="00510402">
                  <w:pPr>
                    <w:spacing w:line="360" w:lineRule="auto"/>
                    <w:jc w:val="both"/>
                    <w:rPr>
                      <w:rFonts w:ascii="Bookman Old Style" w:hAnsi="Bookman Old Style" w:cs="Times New Roman"/>
                      <w:b/>
                      <w:sz w:val="24"/>
                      <w:szCs w:val="24"/>
                    </w:rPr>
                  </w:pPr>
                  <w:r w:rsidRPr="00115A71">
                    <w:rPr>
                      <w:rFonts w:ascii="Bookman Old Style" w:hAnsi="Bookman Old Style" w:cs="Times New Roman"/>
                      <w:b/>
                      <w:sz w:val="24"/>
                      <w:szCs w:val="24"/>
                    </w:rPr>
                    <w:t>S</w:t>
                  </w:r>
                  <w:r w:rsidR="00510402" w:rsidRPr="00115A71">
                    <w:rPr>
                      <w:rFonts w:ascii="Bookman Old Style" w:hAnsi="Bookman Old Style" w:cs="Times New Roman"/>
                      <w:b/>
                      <w:sz w:val="24"/>
                      <w:szCs w:val="24"/>
                    </w:rPr>
                    <w:t>EKRETARIS DESA</w:t>
                  </w:r>
                </w:p>
                <w:p w:rsidR="00510402" w:rsidRPr="00115A71" w:rsidRDefault="00510402" w:rsidP="00510402">
                  <w:pPr>
                    <w:spacing w:line="360" w:lineRule="auto"/>
                    <w:jc w:val="both"/>
                    <w:rPr>
                      <w:rFonts w:ascii="Bookman Old Style" w:hAnsi="Bookman Old Style" w:cs="Times New Roman"/>
                      <w:b/>
                      <w:sz w:val="24"/>
                      <w:szCs w:val="24"/>
                    </w:rPr>
                  </w:pPr>
                </w:p>
                <w:p w:rsidR="00510402" w:rsidRPr="00115A71" w:rsidRDefault="00510402" w:rsidP="00510402">
                  <w:pPr>
                    <w:spacing w:line="360" w:lineRule="auto"/>
                    <w:jc w:val="both"/>
                    <w:rPr>
                      <w:rFonts w:ascii="Bookman Old Style" w:hAnsi="Bookman Old Style" w:cs="Times New Roman"/>
                      <w:b/>
                      <w:sz w:val="24"/>
                      <w:szCs w:val="24"/>
                    </w:rPr>
                  </w:pPr>
                </w:p>
                <w:p w:rsidR="00510402" w:rsidRPr="00115A71" w:rsidRDefault="00762873" w:rsidP="00F31B0D">
                  <w:pPr>
                    <w:spacing w:line="360" w:lineRule="auto"/>
                    <w:rPr>
                      <w:rFonts w:ascii="Bookman Old Style" w:hAnsi="Bookman Old Style" w:cs="Times New Roman"/>
                      <w:b/>
                      <w:sz w:val="24"/>
                      <w:szCs w:val="24"/>
                      <w:u w:val="single"/>
                    </w:rPr>
                  </w:pPr>
                  <w:r>
                    <w:rPr>
                      <w:rFonts w:ascii="Bookman Old Style" w:hAnsi="Bookman Old Style" w:cs="Times New Roman"/>
                      <w:b/>
                      <w:sz w:val="24"/>
                      <w:szCs w:val="24"/>
                      <w:u w:val="single"/>
                    </w:rPr>
                    <w:t>SUMBODO</w:t>
                  </w:r>
                </w:p>
                <w:p w:rsidR="00510402" w:rsidRPr="00115A71" w:rsidRDefault="00510402" w:rsidP="00510402">
                  <w:pPr>
                    <w:spacing w:line="360" w:lineRule="auto"/>
                    <w:jc w:val="both"/>
                    <w:rPr>
                      <w:rFonts w:ascii="Bookman Old Style" w:hAnsi="Bookman Old Style" w:cs="Times New Roman"/>
                      <w:sz w:val="24"/>
                      <w:szCs w:val="24"/>
                    </w:rPr>
                  </w:pPr>
                </w:p>
              </w:tc>
              <w:tc>
                <w:tcPr>
                  <w:tcW w:w="567" w:type="dxa"/>
                </w:tcPr>
                <w:p w:rsidR="00510402" w:rsidRPr="00115A71" w:rsidRDefault="00510402" w:rsidP="00510402">
                  <w:pPr>
                    <w:spacing w:line="360" w:lineRule="auto"/>
                    <w:jc w:val="both"/>
                    <w:rPr>
                      <w:rFonts w:ascii="Bookman Old Style" w:hAnsi="Bookman Old Style" w:cs="Times New Roman"/>
                      <w:sz w:val="24"/>
                      <w:szCs w:val="24"/>
                    </w:rPr>
                  </w:pPr>
                </w:p>
              </w:tc>
              <w:tc>
                <w:tcPr>
                  <w:tcW w:w="4244" w:type="dxa"/>
                </w:tcPr>
                <w:p w:rsidR="00510402" w:rsidRPr="00115A71" w:rsidRDefault="00510402" w:rsidP="00510402">
                  <w:pPr>
                    <w:spacing w:line="360" w:lineRule="auto"/>
                    <w:jc w:val="both"/>
                    <w:rPr>
                      <w:rFonts w:ascii="Bookman Old Style" w:hAnsi="Bookman Old Style" w:cs="Times New Roman"/>
                      <w:sz w:val="24"/>
                      <w:szCs w:val="24"/>
                    </w:rPr>
                  </w:pPr>
                </w:p>
                <w:p w:rsidR="00031C0D" w:rsidRPr="00115A71" w:rsidRDefault="00031C0D" w:rsidP="00510402">
                  <w:pPr>
                    <w:spacing w:line="360" w:lineRule="auto"/>
                    <w:jc w:val="both"/>
                    <w:rPr>
                      <w:rFonts w:ascii="Bookman Old Style" w:hAnsi="Bookman Old Style" w:cs="Times New Roman"/>
                      <w:sz w:val="24"/>
                      <w:szCs w:val="24"/>
                    </w:rPr>
                  </w:pPr>
                </w:p>
                <w:p w:rsidR="00031C0D" w:rsidRPr="00115A71" w:rsidRDefault="00031C0D" w:rsidP="00510402">
                  <w:pPr>
                    <w:spacing w:line="360" w:lineRule="auto"/>
                    <w:jc w:val="both"/>
                    <w:rPr>
                      <w:rFonts w:ascii="Bookman Old Style" w:hAnsi="Bookman Old Style" w:cs="Times New Roman"/>
                      <w:sz w:val="24"/>
                      <w:szCs w:val="24"/>
                    </w:rPr>
                  </w:pPr>
                </w:p>
                <w:p w:rsidR="00031C0D" w:rsidRPr="00115A71" w:rsidRDefault="00031C0D" w:rsidP="00510402">
                  <w:pPr>
                    <w:spacing w:line="360" w:lineRule="auto"/>
                    <w:jc w:val="both"/>
                    <w:rPr>
                      <w:rFonts w:ascii="Bookman Old Style" w:hAnsi="Bookman Old Style" w:cs="Times New Roman"/>
                      <w:sz w:val="24"/>
                      <w:szCs w:val="24"/>
                    </w:rPr>
                  </w:pPr>
                </w:p>
                <w:p w:rsidR="00031C0D" w:rsidRPr="00115A71" w:rsidRDefault="00031C0D" w:rsidP="00510402">
                  <w:pPr>
                    <w:spacing w:line="360" w:lineRule="auto"/>
                    <w:jc w:val="both"/>
                    <w:rPr>
                      <w:rFonts w:ascii="Bookman Old Style" w:hAnsi="Bookman Old Style" w:cs="Times New Roman"/>
                      <w:sz w:val="24"/>
                      <w:szCs w:val="24"/>
                    </w:rPr>
                  </w:pPr>
                </w:p>
                <w:p w:rsidR="00031C0D" w:rsidRPr="00115A71" w:rsidRDefault="00031C0D" w:rsidP="00510402">
                  <w:pPr>
                    <w:spacing w:line="360" w:lineRule="auto"/>
                    <w:jc w:val="both"/>
                    <w:rPr>
                      <w:rFonts w:ascii="Bookman Old Style" w:hAnsi="Bookman Old Style" w:cs="Times New Roman"/>
                      <w:sz w:val="24"/>
                      <w:szCs w:val="24"/>
                    </w:rPr>
                  </w:pPr>
                </w:p>
                <w:p w:rsidR="00031C0D" w:rsidRPr="00115A71" w:rsidRDefault="00031C0D" w:rsidP="00510402">
                  <w:pPr>
                    <w:spacing w:line="360" w:lineRule="auto"/>
                    <w:jc w:val="both"/>
                    <w:rPr>
                      <w:rFonts w:ascii="Bookman Old Style" w:hAnsi="Bookman Old Style" w:cs="Times New Roman"/>
                      <w:sz w:val="24"/>
                      <w:szCs w:val="24"/>
                    </w:rPr>
                  </w:pPr>
                </w:p>
              </w:tc>
            </w:tr>
            <w:tr w:rsidR="00510402" w:rsidRPr="00115A71" w:rsidTr="00031C0D">
              <w:tc>
                <w:tcPr>
                  <w:tcW w:w="9347" w:type="dxa"/>
                  <w:gridSpan w:val="3"/>
                </w:tcPr>
                <w:p w:rsidR="00510402" w:rsidRPr="00115A71" w:rsidRDefault="00510402" w:rsidP="00510402">
                  <w:pPr>
                    <w:spacing w:line="360" w:lineRule="auto"/>
                    <w:jc w:val="both"/>
                    <w:rPr>
                      <w:rFonts w:ascii="Bookman Old Style" w:hAnsi="Bookman Old Style" w:cs="Times New Roman"/>
                      <w:b/>
                      <w:sz w:val="24"/>
                      <w:szCs w:val="24"/>
                    </w:rPr>
                  </w:pPr>
                  <w:r w:rsidRPr="00115A71">
                    <w:rPr>
                      <w:rFonts w:ascii="Bookman Old Style" w:hAnsi="Bookman Old Style" w:cs="Times New Roman"/>
                      <w:b/>
                      <w:sz w:val="24"/>
                      <w:szCs w:val="24"/>
                    </w:rPr>
                    <w:t>BERITA DESA GIRISU</w:t>
                  </w:r>
                  <w:r w:rsidR="00762873">
                    <w:rPr>
                      <w:rFonts w:ascii="Bookman Old Style" w:hAnsi="Bookman Old Style" w:cs="Times New Roman"/>
                      <w:b/>
                      <w:sz w:val="24"/>
                      <w:szCs w:val="24"/>
                    </w:rPr>
                    <w:t>KO KECAMATAN PANGGANG TAHUN 2016</w:t>
                  </w:r>
                </w:p>
                <w:p w:rsidR="00510402" w:rsidRPr="00115A71" w:rsidRDefault="00115A71" w:rsidP="00EC5802">
                  <w:pPr>
                    <w:spacing w:line="360" w:lineRule="auto"/>
                    <w:jc w:val="both"/>
                    <w:rPr>
                      <w:rFonts w:ascii="Bookman Old Style" w:hAnsi="Bookman Old Style" w:cs="Times New Roman"/>
                      <w:b/>
                      <w:sz w:val="24"/>
                      <w:szCs w:val="24"/>
                    </w:rPr>
                  </w:pPr>
                  <w:r>
                    <w:rPr>
                      <w:rFonts w:ascii="Bookman Old Style" w:hAnsi="Bookman Old Style" w:cs="Times New Roman"/>
                      <w:b/>
                      <w:sz w:val="24"/>
                      <w:szCs w:val="24"/>
                    </w:rPr>
                    <w:t xml:space="preserve">NOMOR : 05 </w:t>
                  </w:r>
                  <w:r w:rsidR="00384A49" w:rsidRPr="00115A71">
                    <w:rPr>
                      <w:rFonts w:ascii="Bookman Old Style" w:hAnsi="Bookman Old Style" w:cs="Times New Roman"/>
                      <w:b/>
                      <w:sz w:val="24"/>
                      <w:szCs w:val="24"/>
                    </w:rPr>
                    <w:t>TAHUN 201</w:t>
                  </w:r>
                  <w:r w:rsidR="00762873">
                    <w:rPr>
                      <w:rFonts w:ascii="Bookman Old Style" w:hAnsi="Bookman Old Style" w:cs="Times New Roman"/>
                      <w:b/>
                      <w:sz w:val="24"/>
                      <w:szCs w:val="24"/>
                    </w:rPr>
                    <w:t>6</w:t>
                  </w:r>
                </w:p>
              </w:tc>
            </w:tr>
          </w:tbl>
          <w:p w:rsidR="00510402" w:rsidRPr="00115A71" w:rsidRDefault="00510402" w:rsidP="00510402">
            <w:pPr>
              <w:spacing w:line="360" w:lineRule="auto"/>
              <w:jc w:val="both"/>
              <w:rPr>
                <w:rFonts w:ascii="Bookman Old Style" w:hAnsi="Bookman Old Style" w:cs="Times New Roman"/>
                <w:sz w:val="24"/>
                <w:szCs w:val="24"/>
              </w:rPr>
            </w:pPr>
          </w:p>
        </w:tc>
      </w:tr>
    </w:tbl>
    <w:p w:rsidR="003A4EA2" w:rsidRDefault="003A4EA2" w:rsidP="00476A56">
      <w:pPr>
        <w:spacing w:after="0" w:line="360" w:lineRule="auto"/>
        <w:jc w:val="center"/>
        <w:rPr>
          <w:rFonts w:ascii="Bookman Old Style" w:hAnsi="Bookman Old Style" w:cs="Times New Roman"/>
          <w:b/>
          <w:sz w:val="24"/>
          <w:szCs w:val="24"/>
        </w:rPr>
      </w:pPr>
    </w:p>
    <w:p w:rsidR="003A4EA2" w:rsidRDefault="003A4EA2" w:rsidP="00476A56">
      <w:pPr>
        <w:spacing w:after="0" w:line="360" w:lineRule="auto"/>
        <w:jc w:val="center"/>
        <w:rPr>
          <w:rFonts w:ascii="Bookman Old Style" w:hAnsi="Bookman Old Style" w:cs="Times New Roman"/>
          <w:b/>
          <w:sz w:val="24"/>
          <w:szCs w:val="24"/>
        </w:rPr>
      </w:pPr>
    </w:p>
    <w:p w:rsidR="003A4EA2" w:rsidRDefault="003A4EA2" w:rsidP="00476A56">
      <w:pPr>
        <w:spacing w:after="0" w:line="360" w:lineRule="auto"/>
        <w:jc w:val="center"/>
        <w:rPr>
          <w:rFonts w:ascii="Bookman Old Style" w:hAnsi="Bookman Old Style" w:cs="Times New Roman"/>
          <w:b/>
          <w:sz w:val="24"/>
          <w:szCs w:val="24"/>
        </w:rPr>
      </w:pPr>
    </w:p>
    <w:p w:rsidR="0037532A" w:rsidRPr="00115A71" w:rsidRDefault="0037532A" w:rsidP="00476A56">
      <w:pPr>
        <w:spacing w:after="0" w:line="360" w:lineRule="auto"/>
        <w:jc w:val="center"/>
        <w:rPr>
          <w:rFonts w:ascii="Bookman Old Style" w:hAnsi="Bookman Old Style" w:cs="Times New Roman"/>
          <w:b/>
          <w:sz w:val="24"/>
          <w:szCs w:val="24"/>
        </w:rPr>
      </w:pPr>
      <w:r w:rsidRPr="00115A71">
        <w:rPr>
          <w:rFonts w:ascii="Bookman Old Style" w:hAnsi="Bookman Old Style" w:cs="Times New Roman"/>
          <w:b/>
          <w:sz w:val="24"/>
          <w:szCs w:val="24"/>
        </w:rPr>
        <w:lastRenderedPageBreak/>
        <w:t>BAB I</w:t>
      </w:r>
    </w:p>
    <w:p w:rsidR="00476A56" w:rsidRPr="00115A71" w:rsidRDefault="00476A56" w:rsidP="00476A56">
      <w:pPr>
        <w:spacing w:after="0" w:line="360" w:lineRule="auto"/>
        <w:jc w:val="center"/>
        <w:rPr>
          <w:rFonts w:ascii="Bookman Old Style" w:hAnsi="Bookman Old Style" w:cs="Times New Roman"/>
          <w:b/>
          <w:sz w:val="24"/>
          <w:szCs w:val="24"/>
        </w:rPr>
      </w:pPr>
      <w:r w:rsidRPr="00115A71">
        <w:rPr>
          <w:rFonts w:ascii="Bookman Old Style" w:hAnsi="Bookman Old Style" w:cs="Times New Roman"/>
          <w:b/>
          <w:sz w:val="24"/>
          <w:szCs w:val="24"/>
        </w:rPr>
        <w:t>PENDAHULUAN</w:t>
      </w:r>
    </w:p>
    <w:p w:rsidR="0037532A" w:rsidRPr="00115A71" w:rsidRDefault="0037532A" w:rsidP="0037532A">
      <w:pPr>
        <w:spacing w:after="0" w:line="360" w:lineRule="auto"/>
        <w:rPr>
          <w:rFonts w:ascii="Bookman Old Style" w:hAnsi="Bookman Old Style" w:cs="Times New Roman"/>
          <w:sz w:val="24"/>
          <w:szCs w:val="24"/>
        </w:rPr>
      </w:pPr>
    </w:p>
    <w:p w:rsidR="0037532A" w:rsidRPr="00115A71" w:rsidRDefault="0037532A" w:rsidP="000771AF">
      <w:pPr>
        <w:pStyle w:val="ListParagraph"/>
        <w:numPr>
          <w:ilvl w:val="0"/>
          <w:numId w:val="40"/>
        </w:numPr>
        <w:spacing w:after="120" w:line="360" w:lineRule="auto"/>
        <w:rPr>
          <w:rFonts w:ascii="Bookman Old Style" w:hAnsi="Bookman Old Style" w:cs="Times New Roman"/>
          <w:b/>
          <w:sz w:val="24"/>
          <w:szCs w:val="24"/>
        </w:rPr>
      </w:pPr>
      <w:r w:rsidRPr="00115A71">
        <w:rPr>
          <w:rFonts w:ascii="Bookman Old Style" w:hAnsi="Bookman Old Style" w:cs="Times New Roman"/>
          <w:b/>
          <w:sz w:val="24"/>
          <w:szCs w:val="24"/>
        </w:rPr>
        <w:t>Latar Belakang</w:t>
      </w:r>
    </w:p>
    <w:p w:rsidR="001B39DB" w:rsidRPr="00115A71" w:rsidRDefault="001B39DB" w:rsidP="00F31B0D">
      <w:pPr>
        <w:pStyle w:val="ListParagraph"/>
        <w:autoSpaceDE w:val="0"/>
        <w:autoSpaceDN w:val="0"/>
        <w:adjustRightInd w:val="0"/>
        <w:spacing w:after="120" w:line="360" w:lineRule="auto"/>
        <w:ind w:left="403"/>
        <w:jc w:val="both"/>
        <w:rPr>
          <w:rFonts w:ascii="Bookman Old Style" w:hAnsi="Bookman Old Style" w:cs="Times New Roman"/>
          <w:sz w:val="24"/>
          <w:szCs w:val="24"/>
        </w:rPr>
      </w:pPr>
      <w:proofErr w:type="gramStart"/>
      <w:r w:rsidRPr="00115A71">
        <w:rPr>
          <w:rFonts w:ascii="Bookman Old Style" w:hAnsi="Bookman Old Style" w:cs="Times New Roman"/>
          <w:sz w:val="24"/>
          <w:szCs w:val="24"/>
        </w:rPr>
        <w:t>Pembangunan pada dasarnya merupakan pemanfaatan sumber daya yang dimiliki untuk peningkatan kesejahteraan masyarakat yang nyata, baik dalam aspek pendapatan, kesempatan kerja, lapangan berusaha, akses terhadap kebijakan, daya saing, maupun peningkatan indeks pembangunan manusia.</w:t>
      </w:r>
      <w:proofErr w:type="gramEnd"/>
      <w:r w:rsidRPr="00115A71">
        <w:rPr>
          <w:rFonts w:ascii="Bookman Old Style" w:hAnsi="Bookman Old Style" w:cs="Times New Roman"/>
          <w:sz w:val="24"/>
          <w:szCs w:val="24"/>
        </w:rPr>
        <w:t xml:space="preserve"> </w:t>
      </w:r>
      <w:proofErr w:type="gramStart"/>
      <w:r w:rsidRPr="00115A71">
        <w:rPr>
          <w:rFonts w:ascii="Bookman Old Style" w:hAnsi="Bookman Old Style" w:cs="Times New Roman"/>
          <w:sz w:val="24"/>
          <w:szCs w:val="24"/>
        </w:rPr>
        <w:t>Dalam pemanfaatan sumber daya yang dimiliki tersebut agar dapat tercapai secara efektif dan efisien diperlukan perencanaan yang sistematis dan matang baik melalui perencanaan jangka panjang, menengah, maupun pendek.</w:t>
      </w:r>
      <w:proofErr w:type="gramEnd"/>
    </w:p>
    <w:p w:rsidR="001B39DB" w:rsidRPr="00115A71" w:rsidRDefault="001B39DB" w:rsidP="00F31B0D">
      <w:pPr>
        <w:pStyle w:val="ListParagraph"/>
        <w:autoSpaceDE w:val="0"/>
        <w:autoSpaceDN w:val="0"/>
        <w:adjustRightInd w:val="0"/>
        <w:spacing w:after="120" w:line="360" w:lineRule="auto"/>
        <w:ind w:left="403"/>
        <w:jc w:val="both"/>
        <w:rPr>
          <w:rFonts w:ascii="Bookman Old Style" w:hAnsi="Bookman Old Style" w:cs="Times New Roman"/>
          <w:sz w:val="24"/>
          <w:szCs w:val="24"/>
        </w:rPr>
      </w:pPr>
      <w:proofErr w:type="gramStart"/>
      <w:r w:rsidRPr="00115A71">
        <w:rPr>
          <w:rFonts w:ascii="Bookman Old Style" w:hAnsi="Bookman Old Style" w:cs="Times New Roman"/>
          <w:sz w:val="24"/>
          <w:szCs w:val="24"/>
        </w:rPr>
        <w:t>Perencanaan pembangunan desa pada dasarnya merupakan subsistem dari perencanaan pembangunan daerah dan nasional, sehingga semua dokumen perencanaan daerah harus selaras dengan dokumen perencanaan pembangunan nasional.</w:t>
      </w:r>
      <w:proofErr w:type="gramEnd"/>
      <w:r w:rsidRPr="00115A71">
        <w:rPr>
          <w:rFonts w:ascii="Bookman Old Style" w:hAnsi="Bookman Old Style" w:cs="Times New Roman"/>
          <w:sz w:val="24"/>
          <w:szCs w:val="24"/>
        </w:rPr>
        <w:t xml:space="preserve"> Di lain sisi, dalam proses perencanaan pembangunan desa dan daerah harus melibatkan semua pemangku</w:t>
      </w:r>
    </w:p>
    <w:p w:rsidR="001B39DB" w:rsidRPr="00115A71" w:rsidRDefault="001B39DB" w:rsidP="00F31B0D">
      <w:pPr>
        <w:pStyle w:val="ListParagraph"/>
        <w:autoSpaceDE w:val="0"/>
        <w:autoSpaceDN w:val="0"/>
        <w:adjustRightInd w:val="0"/>
        <w:spacing w:after="120" w:line="360" w:lineRule="auto"/>
        <w:ind w:left="403"/>
        <w:jc w:val="both"/>
        <w:rPr>
          <w:rFonts w:ascii="Bookman Old Style" w:hAnsi="Bookman Old Style" w:cs="Times New Roman"/>
          <w:sz w:val="24"/>
          <w:szCs w:val="24"/>
        </w:rPr>
      </w:pPr>
      <w:proofErr w:type="gramStart"/>
      <w:r w:rsidRPr="00115A71">
        <w:rPr>
          <w:rFonts w:ascii="Bookman Old Style" w:hAnsi="Bookman Old Style" w:cs="Times New Roman"/>
          <w:sz w:val="24"/>
          <w:szCs w:val="24"/>
        </w:rPr>
        <w:t>kepentingan</w:t>
      </w:r>
      <w:proofErr w:type="gramEnd"/>
      <w:r w:rsidRPr="00115A71">
        <w:rPr>
          <w:rFonts w:ascii="Bookman Old Style" w:hAnsi="Bookman Old Style" w:cs="Times New Roman"/>
          <w:sz w:val="24"/>
          <w:szCs w:val="24"/>
        </w:rPr>
        <w:t xml:space="preserve"> serta mampu menjabarkan agenda pembangunan daerah dalam visi dan misi dan</w:t>
      </w:r>
    </w:p>
    <w:p w:rsidR="001B39DB" w:rsidRPr="00115A71" w:rsidRDefault="001B39DB" w:rsidP="00F31B0D">
      <w:pPr>
        <w:pStyle w:val="ListParagraph"/>
        <w:autoSpaceDE w:val="0"/>
        <w:autoSpaceDN w:val="0"/>
        <w:adjustRightInd w:val="0"/>
        <w:spacing w:after="120" w:line="360" w:lineRule="auto"/>
        <w:ind w:left="403"/>
        <w:jc w:val="both"/>
        <w:rPr>
          <w:rFonts w:ascii="Bookman Old Style" w:hAnsi="Bookman Old Style" w:cs="Times New Roman"/>
          <w:sz w:val="24"/>
          <w:szCs w:val="24"/>
        </w:rPr>
      </w:pPr>
      <w:proofErr w:type="gramStart"/>
      <w:r w:rsidRPr="00115A71">
        <w:rPr>
          <w:rFonts w:ascii="Bookman Old Style" w:hAnsi="Bookman Old Style" w:cs="Times New Roman"/>
          <w:sz w:val="24"/>
          <w:szCs w:val="24"/>
        </w:rPr>
        <w:t>RPJM Daerah yang telah diamanatkan dalam Undang-Undang Nomor 25 Tahun 2004 tentang Sistem Perencanaan Pembangunan Nasional.</w:t>
      </w:r>
      <w:proofErr w:type="gramEnd"/>
      <w:r w:rsidRPr="00115A71">
        <w:rPr>
          <w:rFonts w:ascii="Bookman Old Style" w:hAnsi="Bookman Old Style" w:cs="Times New Roman"/>
          <w:sz w:val="24"/>
          <w:szCs w:val="24"/>
        </w:rPr>
        <w:t xml:space="preserve"> Sebagaimana telah diamanatkan dalam Undang-Undang Nomor 25 Tahun 2004 tentang Sistem Perencanaan Pembangunan Nasional, bahwa dalam setiap penyusunan dokumen perencanaan harus menggunakan berbagai pendekatan berupa pendekatan politis, teknokratis, partisipatif, maupun </w:t>
      </w:r>
      <w:r w:rsidRPr="00115A71">
        <w:rPr>
          <w:rFonts w:ascii="Bookman Old Style" w:hAnsi="Bookman Old Style" w:cs="Times New Roman"/>
          <w:i/>
          <w:iCs/>
          <w:sz w:val="24"/>
          <w:szCs w:val="24"/>
        </w:rPr>
        <w:t xml:space="preserve">bottom up </w:t>
      </w:r>
      <w:r w:rsidRPr="00115A71">
        <w:rPr>
          <w:rFonts w:ascii="Bookman Old Style" w:hAnsi="Bookman Old Style" w:cs="Times New Roman"/>
          <w:sz w:val="24"/>
          <w:szCs w:val="24"/>
        </w:rPr>
        <w:t xml:space="preserve">dan </w:t>
      </w:r>
      <w:r w:rsidRPr="00115A71">
        <w:rPr>
          <w:rFonts w:ascii="Bookman Old Style" w:hAnsi="Bookman Old Style" w:cs="Times New Roman"/>
          <w:i/>
          <w:iCs/>
          <w:sz w:val="24"/>
          <w:szCs w:val="24"/>
        </w:rPr>
        <w:t>top down</w:t>
      </w:r>
      <w:r w:rsidRPr="00115A71">
        <w:rPr>
          <w:rFonts w:ascii="Bookman Old Style" w:hAnsi="Bookman Old Style" w:cs="Times New Roman"/>
          <w:sz w:val="24"/>
          <w:szCs w:val="24"/>
        </w:rPr>
        <w:t>. Perencanaan pembangunan di tingkat desa sebagaimana diamanatkan pada BAB VI Peraturan Pemerintah Nomor 72 Tahun 2005 tentang Desa dan Peraturan Menteri Dalam Negeri Nomor 66 Tahun 2007 tentang Perencanaan Pembangunan Desa, Pemerintah Desa wajib menyusun Rencana Pembangunan Jangka Menengah Desa (RPJM Desa) dan Rencana Kerja Pembangunan Desa (RKP Desa) sebagai dokumen perencanaan pembangunan tahunan desa secara partisipatif dengan melibatkan para pemangku kepentingan sebagai wujud peningkatan kualitas sistem perencanaan pembangunan desa yang merupakan bagian integral dari sistem perencanaan pembangunan daerah dan nasional.</w:t>
      </w:r>
    </w:p>
    <w:p w:rsidR="001B39DB" w:rsidRPr="00115A71" w:rsidRDefault="001B39DB" w:rsidP="00F31B0D">
      <w:pPr>
        <w:pStyle w:val="ListParagraph"/>
        <w:autoSpaceDE w:val="0"/>
        <w:autoSpaceDN w:val="0"/>
        <w:adjustRightInd w:val="0"/>
        <w:spacing w:after="120" w:line="360" w:lineRule="auto"/>
        <w:ind w:left="403"/>
        <w:jc w:val="both"/>
        <w:rPr>
          <w:rFonts w:ascii="Bookman Old Style" w:hAnsi="Bookman Old Style" w:cs="Times New Roman"/>
          <w:sz w:val="24"/>
          <w:szCs w:val="24"/>
        </w:rPr>
      </w:pPr>
      <w:r w:rsidRPr="00115A71">
        <w:rPr>
          <w:rFonts w:ascii="Bookman Old Style" w:hAnsi="Bookman Old Style" w:cs="Times New Roman"/>
          <w:sz w:val="24"/>
          <w:szCs w:val="24"/>
        </w:rPr>
        <w:t xml:space="preserve">Perencanaan Pembangunan Desa pada dasarnya merupakan proses penyusunan tahapan-tahapan kegiatan yang melibatkan berbagai unsur pemangku kepentingan di dalamnya, guna pemanfaatan dan pengalokasian sumber daya yang ada dalam rangka meningkatkan kesejahteraan sosial dalam suatu lingkungan wilayah/desa dalam jangka waktu tertentu. Sehingga prinsip partisipatif dalam tahapan proses perencanaan diharapkan mampu </w:t>
      </w:r>
      <w:r w:rsidRPr="00115A71">
        <w:rPr>
          <w:rFonts w:ascii="Bookman Old Style" w:hAnsi="Bookman Old Style" w:cs="Times New Roman"/>
          <w:sz w:val="24"/>
          <w:szCs w:val="24"/>
        </w:rPr>
        <w:lastRenderedPageBreak/>
        <w:t>meningkatkan efektifitas dan efisiensi serta sinergi program/kegiatan dalam mengatasi permasalahan kemiskinan, pencapaian tujuan pembangunan millennium (MDGs), dan umumnya untuk pemenuhan hak dasar masyarakat.</w:t>
      </w:r>
    </w:p>
    <w:p w:rsidR="001B39DB" w:rsidRPr="00115A71" w:rsidRDefault="001B39DB" w:rsidP="00F31B0D">
      <w:pPr>
        <w:pStyle w:val="ListParagraph"/>
        <w:autoSpaceDE w:val="0"/>
        <w:autoSpaceDN w:val="0"/>
        <w:adjustRightInd w:val="0"/>
        <w:spacing w:after="120" w:line="360" w:lineRule="auto"/>
        <w:ind w:left="403"/>
        <w:jc w:val="both"/>
        <w:rPr>
          <w:rFonts w:ascii="Bookman Old Style" w:hAnsi="Bookman Old Style" w:cs="Times New Roman"/>
          <w:sz w:val="24"/>
          <w:szCs w:val="24"/>
        </w:rPr>
      </w:pPr>
      <w:r w:rsidRPr="00115A71">
        <w:rPr>
          <w:rFonts w:ascii="Bookman Old Style" w:hAnsi="Bookman Old Style" w:cs="Times New Roman"/>
          <w:sz w:val="24"/>
          <w:szCs w:val="24"/>
        </w:rPr>
        <w:t xml:space="preserve">Pada sisi lain, </w:t>
      </w:r>
      <w:proofErr w:type="gramStart"/>
      <w:r w:rsidRPr="00115A71">
        <w:rPr>
          <w:rFonts w:ascii="Bookman Old Style" w:hAnsi="Bookman Old Style" w:cs="Times New Roman"/>
          <w:sz w:val="24"/>
          <w:szCs w:val="24"/>
        </w:rPr>
        <w:t>kultur</w:t>
      </w:r>
      <w:proofErr w:type="gramEnd"/>
      <w:r w:rsidRPr="00115A71">
        <w:rPr>
          <w:rFonts w:ascii="Bookman Old Style" w:hAnsi="Bookman Old Style" w:cs="Times New Roman"/>
          <w:sz w:val="24"/>
          <w:szCs w:val="24"/>
        </w:rPr>
        <w:t xml:space="preserve"> masyarakat desa yang selama ini menjadi kekuatan membangun desa adalah rasa kebersamaan, kekeluargaan, dan gotong royong. </w:t>
      </w:r>
      <w:proofErr w:type="gramStart"/>
      <w:r w:rsidRPr="00115A71">
        <w:rPr>
          <w:rFonts w:ascii="Bookman Old Style" w:hAnsi="Bookman Old Style" w:cs="Times New Roman"/>
          <w:sz w:val="24"/>
          <w:szCs w:val="24"/>
        </w:rPr>
        <w:t>Modal besar tersebut hendaknya mampu untuk terus dijaga dan dilestarikan sebagai potensi membangun desa yang berorientasi pada pemenuhan hak-hak dasar masyarakat.</w:t>
      </w:r>
      <w:proofErr w:type="gramEnd"/>
      <w:r w:rsidRPr="00115A71">
        <w:rPr>
          <w:rFonts w:ascii="Bookman Old Style" w:hAnsi="Bookman Old Style" w:cs="Times New Roman"/>
          <w:sz w:val="24"/>
          <w:szCs w:val="24"/>
        </w:rPr>
        <w:t xml:space="preserve"> Sebagai salah satu unsure pemerintahan paling bawah sangat tepat manakala kebijakan perencanaan dan pembangunan</w:t>
      </w:r>
      <w:r w:rsidR="00F31B0D" w:rsidRPr="00115A71">
        <w:rPr>
          <w:rFonts w:ascii="Bookman Old Style" w:hAnsi="Bookman Old Style" w:cs="Times New Roman"/>
          <w:sz w:val="24"/>
          <w:szCs w:val="24"/>
        </w:rPr>
        <w:t xml:space="preserve"> </w:t>
      </w:r>
      <w:r w:rsidRPr="00115A71">
        <w:rPr>
          <w:rFonts w:ascii="Bookman Old Style" w:hAnsi="Bookman Old Style" w:cs="Times New Roman"/>
          <w:sz w:val="24"/>
          <w:szCs w:val="24"/>
        </w:rPr>
        <w:t xml:space="preserve">selalu membuka ruang keterlibatan masyarakat sebagai wujud komitmen perencanaan dari bawah ke atas </w:t>
      </w:r>
      <w:r w:rsidRPr="00115A71">
        <w:rPr>
          <w:rFonts w:ascii="Bookman Old Style" w:hAnsi="Bookman Old Style" w:cs="Times New Roman"/>
          <w:i/>
          <w:iCs/>
          <w:sz w:val="24"/>
          <w:szCs w:val="24"/>
        </w:rPr>
        <w:t xml:space="preserve">(bottom up </w:t>
      </w:r>
      <w:proofErr w:type="gramStart"/>
      <w:r w:rsidRPr="00115A71">
        <w:rPr>
          <w:rFonts w:ascii="Bookman Old Style" w:hAnsi="Bookman Old Style" w:cs="Times New Roman"/>
          <w:i/>
          <w:iCs/>
          <w:sz w:val="24"/>
          <w:szCs w:val="24"/>
        </w:rPr>
        <w:t>planning )</w:t>
      </w:r>
      <w:proofErr w:type="gramEnd"/>
      <w:r w:rsidRPr="00115A71">
        <w:rPr>
          <w:rFonts w:ascii="Bookman Old Style" w:hAnsi="Bookman Old Style" w:cs="Times New Roman"/>
          <w:sz w:val="24"/>
          <w:szCs w:val="24"/>
        </w:rPr>
        <w:t xml:space="preserve">. </w:t>
      </w:r>
      <w:proofErr w:type="gramStart"/>
      <w:r w:rsidRPr="00115A71">
        <w:rPr>
          <w:rFonts w:ascii="Bookman Old Style" w:hAnsi="Bookman Old Style" w:cs="Times New Roman"/>
          <w:sz w:val="24"/>
          <w:szCs w:val="24"/>
        </w:rPr>
        <w:t>Untuk keperluan yang dimaksud diperlukan Pedoman Penyusunan RKP Desa Tahun 201</w:t>
      </w:r>
      <w:r w:rsidR="007F4DA3" w:rsidRPr="00115A71">
        <w:rPr>
          <w:rFonts w:ascii="Bookman Old Style" w:hAnsi="Bookman Old Style" w:cs="Times New Roman"/>
          <w:sz w:val="24"/>
          <w:szCs w:val="24"/>
        </w:rPr>
        <w:t>6</w:t>
      </w:r>
      <w:r w:rsidRPr="00115A71">
        <w:rPr>
          <w:rFonts w:ascii="Bookman Old Style" w:hAnsi="Bookman Old Style" w:cs="Times New Roman"/>
          <w:sz w:val="24"/>
          <w:szCs w:val="24"/>
        </w:rPr>
        <w:t xml:space="preserve"> yang mengintegrasikan semua forum perencanaan pembangunan di desa.</w:t>
      </w:r>
      <w:proofErr w:type="gramEnd"/>
    </w:p>
    <w:p w:rsidR="006B582E" w:rsidRPr="00115A71" w:rsidRDefault="001B39DB" w:rsidP="00F31B0D">
      <w:pPr>
        <w:pStyle w:val="ListParagraph"/>
        <w:autoSpaceDE w:val="0"/>
        <w:autoSpaceDN w:val="0"/>
        <w:adjustRightInd w:val="0"/>
        <w:spacing w:after="120" w:line="360" w:lineRule="auto"/>
        <w:ind w:left="403"/>
        <w:jc w:val="both"/>
        <w:rPr>
          <w:rFonts w:ascii="Bookman Old Style" w:hAnsi="Bookman Old Style" w:cs="Times New Roman"/>
          <w:sz w:val="24"/>
          <w:szCs w:val="24"/>
        </w:rPr>
      </w:pPr>
      <w:r w:rsidRPr="00115A71">
        <w:rPr>
          <w:rFonts w:ascii="Bookman Old Style" w:hAnsi="Bookman Old Style" w:cs="Times New Roman"/>
          <w:sz w:val="24"/>
          <w:szCs w:val="24"/>
        </w:rPr>
        <w:t>Rencana Kerja Pembangunan Desa (RKP) Desa merupakan dokumen perencanaan ditingkat desa dalam periode 1 (satu) tahunan yang merupakan penjabaraan dari RPJM Desa yang menterjemahkan visi, misi, tujuan, strategi, kebijakan, program, dan kegiatan pembangunan sesuai dengan tugas dan fungsi Pemerintahan di tingkat desa dengan potensi dan inisiatif serta kearifan lokal sesuai semangat kegotong royongan</w:t>
      </w:r>
      <w:r w:rsidR="00476A56" w:rsidRPr="00115A71">
        <w:rPr>
          <w:rFonts w:ascii="Bookman Old Style" w:hAnsi="Bookman Old Style" w:cs="Times New Roman"/>
          <w:sz w:val="24"/>
          <w:szCs w:val="24"/>
        </w:rPr>
        <w:t>.</w:t>
      </w:r>
    </w:p>
    <w:p w:rsidR="00476A56" w:rsidRPr="00115A71" w:rsidRDefault="00476A56" w:rsidP="00476A56">
      <w:pPr>
        <w:pStyle w:val="ListParagraph"/>
        <w:autoSpaceDE w:val="0"/>
        <w:autoSpaceDN w:val="0"/>
        <w:adjustRightInd w:val="0"/>
        <w:spacing w:after="120" w:line="360" w:lineRule="auto"/>
        <w:ind w:left="405"/>
        <w:jc w:val="both"/>
        <w:rPr>
          <w:rFonts w:ascii="Bookman Old Style" w:hAnsi="Bookman Old Style" w:cs="Times New Roman"/>
          <w:sz w:val="24"/>
          <w:szCs w:val="24"/>
        </w:rPr>
      </w:pPr>
    </w:p>
    <w:p w:rsidR="0037532A" w:rsidRPr="00115A71" w:rsidRDefault="0037532A" w:rsidP="000771AF">
      <w:pPr>
        <w:pStyle w:val="ListParagraph"/>
        <w:numPr>
          <w:ilvl w:val="0"/>
          <w:numId w:val="40"/>
        </w:numPr>
        <w:spacing w:after="120" w:line="360" w:lineRule="auto"/>
        <w:rPr>
          <w:rFonts w:ascii="Bookman Old Style" w:hAnsi="Bookman Old Style" w:cs="Times New Roman"/>
          <w:b/>
          <w:sz w:val="24"/>
          <w:szCs w:val="24"/>
        </w:rPr>
      </w:pPr>
      <w:r w:rsidRPr="00115A71">
        <w:rPr>
          <w:rFonts w:ascii="Bookman Old Style" w:hAnsi="Bookman Old Style" w:cs="Times New Roman"/>
          <w:b/>
          <w:sz w:val="24"/>
          <w:szCs w:val="24"/>
        </w:rPr>
        <w:t>Dasar Hukum</w:t>
      </w:r>
    </w:p>
    <w:p w:rsidR="001B39DB" w:rsidRPr="00115A71" w:rsidRDefault="001B39DB" w:rsidP="00476A56">
      <w:pPr>
        <w:autoSpaceDE w:val="0"/>
        <w:autoSpaceDN w:val="0"/>
        <w:adjustRightInd w:val="0"/>
        <w:spacing w:after="120" w:line="360" w:lineRule="auto"/>
        <w:ind w:left="426"/>
        <w:rPr>
          <w:rFonts w:ascii="Bookman Old Style" w:hAnsi="Bookman Old Style" w:cs="Times New Roman"/>
          <w:sz w:val="24"/>
          <w:szCs w:val="24"/>
        </w:rPr>
      </w:pPr>
      <w:r w:rsidRPr="00115A71">
        <w:rPr>
          <w:rFonts w:ascii="Bookman Old Style" w:hAnsi="Bookman Old Style" w:cs="Times New Roman"/>
          <w:sz w:val="24"/>
          <w:szCs w:val="24"/>
        </w:rPr>
        <w:t>Dasar hukum penyusunan RKP Desa antara lain:</w:t>
      </w:r>
    </w:p>
    <w:p w:rsidR="001B39DB" w:rsidRPr="00115A71" w:rsidRDefault="001B39DB" w:rsidP="007F4DA3">
      <w:pPr>
        <w:numPr>
          <w:ilvl w:val="1"/>
          <w:numId w:val="33"/>
        </w:numPr>
        <w:autoSpaceDE w:val="0"/>
        <w:autoSpaceDN w:val="0"/>
        <w:adjustRightInd w:val="0"/>
        <w:spacing w:after="120" w:line="360" w:lineRule="auto"/>
        <w:ind w:left="709" w:hanging="283"/>
        <w:jc w:val="both"/>
        <w:rPr>
          <w:rFonts w:ascii="Bookman Old Style" w:hAnsi="Bookman Old Style" w:cs="Times New Roman"/>
          <w:sz w:val="24"/>
          <w:szCs w:val="24"/>
        </w:rPr>
      </w:pPr>
      <w:r w:rsidRPr="00115A71">
        <w:rPr>
          <w:rFonts w:ascii="Bookman Old Style" w:hAnsi="Bookman Old Style" w:cs="Times New Roman"/>
          <w:sz w:val="24"/>
          <w:szCs w:val="24"/>
        </w:rPr>
        <w:t>Undang-Undang Nomor 15 Tahun 1950 tentang Pembentukan Daerah-daerah Kabupaten dalam Lingkungan Daerah Istimewa Yogyakarta;</w:t>
      </w:r>
    </w:p>
    <w:p w:rsidR="007F4DA3" w:rsidRPr="00115A71" w:rsidRDefault="007F4DA3" w:rsidP="007F4DA3">
      <w:pPr>
        <w:numPr>
          <w:ilvl w:val="1"/>
          <w:numId w:val="33"/>
        </w:numPr>
        <w:autoSpaceDE w:val="0"/>
        <w:autoSpaceDN w:val="0"/>
        <w:adjustRightInd w:val="0"/>
        <w:spacing w:after="120" w:line="360" w:lineRule="auto"/>
        <w:ind w:left="709" w:hanging="283"/>
        <w:jc w:val="both"/>
        <w:rPr>
          <w:rFonts w:ascii="Bookman Old Style" w:hAnsi="Bookman Old Style" w:cs="Times New Roman"/>
          <w:sz w:val="24"/>
          <w:szCs w:val="24"/>
        </w:rPr>
      </w:pPr>
      <w:r w:rsidRPr="00115A71">
        <w:rPr>
          <w:rFonts w:ascii="Bookman Old Style" w:hAnsi="Bookman Old Style" w:cs="Times New Roman"/>
          <w:sz w:val="24"/>
          <w:szCs w:val="24"/>
        </w:rPr>
        <w:t>Undang-Undang Nomor 6 Tahun 2014 tentang Desa;</w:t>
      </w:r>
    </w:p>
    <w:p w:rsidR="007F4DA3" w:rsidRPr="00115A71" w:rsidRDefault="007F4DA3" w:rsidP="007F4DA3">
      <w:pPr>
        <w:numPr>
          <w:ilvl w:val="1"/>
          <w:numId w:val="33"/>
        </w:numPr>
        <w:autoSpaceDE w:val="0"/>
        <w:autoSpaceDN w:val="0"/>
        <w:adjustRightInd w:val="0"/>
        <w:spacing w:after="120" w:line="360" w:lineRule="auto"/>
        <w:ind w:left="709" w:hanging="283"/>
        <w:jc w:val="both"/>
        <w:rPr>
          <w:rFonts w:ascii="Bookman Old Style" w:hAnsi="Bookman Old Style" w:cs="Times New Roman"/>
          <w:sz w:val="24"/>
          <w:szCs w:val="24"/>
        </w:rPr>
      </w:pPr>
      <w:r w:rsidRPr="00115A71">
        <w:rPr>
          <w:rFonts w:ascii="Bookman Old Style" w:hAnsi="Bookman Old Style" w:cs="Times New Roman"/>
          <w:sz w:val="24"/>
          <w:szCs w:val="24"/>
        </w:rPr>
        <w:t>Undang-Undang Nomor 23 Tahun 2014 tentang Pemerintahan Daerah Sebagaimana telah diubah terakhir dengan Undang-Undang Nomor 9 Tahun 2015 tentang Perubahan atas Undang-Undang Nomor 23 Tahun 2014 tentang Pemerintahan Daerah;</w:t>
      </w:r>
    </w:p>
    <w:p w:rsidR="001B39DB" w:rsidRPr="00115A71" w:rsidRDefault="001B39DB" w:rsidP="00476A56">
      <w:pPr>
        <w:numPr>
          <w:ilvl w:val="1"/>
          <w:numId w:val="33"/>
        </w:numPr>
        <w:autoSpaceDE w:val="0"/>
        <w:autoSpaceDN w:val="0"/>
        <w:adjustRightInd w:val="0"/>
        <w:spacing w:after="120" w:line="360" w:lineRule="auto"/>
        <w:ind w:left="709" w:hanging="283"/>
        <w:jc w:val="both"/>
        <w:rPr>
          <w:rFonts w:ascii="Bookman Old Style" w:hAnsi="Bookman Old Style" w:cs="Times New Roman"/>
          <w:sz w:val="24"/>
          <w:szCs w:val="24"/>
        </w:rPr>
      </w:pPr>
      <w:r w:rsidRPr="00115A71">
        <w:rPr>
          <w:rFonts w:ascii="Bookman Old Style" w:hAnsi="Bookman Old Style" w:cs="Times New Roman"/>
          <w:sz w:val="24"/>
          <w:szCs w:val="24"/>
        </w:rPr>
        <w:t xml:space="preserve">Peraturan Pemerintah Nomor </w:t>
      </w:r>
      <w:r w:rsidR="007F4DA3" w:rsidRPr="00115A71">
        <w:rPr>
          <w:rFonts w:ascii="Bookman Old Style" w:hAnsi="Bookman Old Style" w:cs="Times New Roman"/>
          <w:sz w:val="24"/>
          <w:szCs w:val="24"/>
        </w:rPr>
        <w:t>43</w:t>
      </w:r>
      <w:r w:rsidRPr="00115A71">
        <w:rPr>
          <w:rFonts w:ascii="Bookman Old Style" w:hAnsi="Bookman Old Style" w:cs="Times New Roman"/>
          <w:sz w:val="24"/>
          <w:szCs w:val="24"/>
        </w:rPr>
        <w:t xml:space="preserve"> Tahun </w:t>
      </w:r>
      <w:r w:rsidR="007F4DA3" w:rsidRPr="00115A71">
        <w:rPr>
          <w:rFonts w:ascii="Bookman Old Style" w:hAnsi="Bookman Old Style" w:cs="Times New Roman"/>
          <w:sz w:val="24"/>
          <w:szCs w:val="24"/>
        </w:rPr>
        <w:t xml:space="preserve">2014 tentang Peraturan Pelaksanaan Undang-Undang Nomor 6 Tahun 2014 tentang Desa sebagaimana </w:t>
      </w:r>
      <w:r w:rsidR="006F3C16" w:rsidRPr="00115A71">
        <w:rPr>
          <w:rFonts w:ascii="Bookman Old Style" w:hAnsi="Bookman Old Style" w:cs="Times New Roman"/>
          <w:sz w:val="24"/>
          <w:szCs w:val="24"/>
        </w:rPr>
        <w:t>telah diubah dengan Peraturan Pemerintah Nomor 47 Tahun 2015 tentang Perubahan atas Peraturan Pemerintah Nomor 43 Tahun 2014 tentang Peraturan Pelaksanaan Undang-Undang Nomor 6 Tahun 2014 tentang Desa</w:t>
      </w:r>
      <w:r w:rsidRPr="00115A71">
        <w:rPr>
          <w:rFonts w:ascii="Bookman Old Style" w:hAnsi="Bookman Old Style" w:cs="Times New Roman"/>
          <w:sz w:val="24"/>
          <w:szCs w:val="24"/>
        </w:rPr>
        <w:t>;</w:t>
      </w:r>
    </w:p>
    <w:p w:rsidR="001B39DB" w:rsidRPr="00115A71" w:rsidRDefault="001B39DB" w:rsidP="00476A56">
      <w:pPr>
        <w:numPr>
          <w:ilvl w:val="1"/>
          <w:numId w:val="33"/>
        </w:numPr>
        <w:autoSpaceDE w:val="0"/>
        <w:autoSpaceDN w:val="0"/>
        <w:adjustRightInd w:val="0"/>
        <w:spacing w:after="120" w:line="360" w:lineRule="auto"/>
        <w:ind w:left="709" w:hanging="283"/>
        <w:jc w:val="both"/>
        <w:rPr>
          <w:rFonts w:ascii="Bookman Old Style" w:hAnsi="Bookman Old Style" w:cs="Times New Roman"/>
          <w:sz w:val="24"/>
          <w:szCs w:val="24"/>
        </w:rPr>
      </w:pPr>
      <w:r w:rsidRPr="00115A71">
        <w:rPr>
          <w:rFonts w:ascii="Bookman Old Style" w:hAnsi="Bookman Old Style" w:cs="Times New Roman"/>
          <w:sz w:val="24"/>
          <w:szCs w:val="24"/>
        </w:rPr>
        <w:t xml:space="preserve"> Peraturan Pemerintah </w:t>
      </w:r>
      <w:r w:rsidR="006F3C16" w:rsidRPr="00115A71">
        <w:rPr>
          <w:rFonts w:ascii="Bookman Old Style" w:hAnsi="Bookman Old Style" w:cs="Times New Roman"/>
          <w:sz w:val="24"/>
          <w:szCs w:val="24"/>
        </w:rPr>
        <w:t xml:space="preserve">Nomor 60 Tahun 2014 </w:t>
      </w:r>
      <w:r w:rsidRPr="00115A71">
        <w:rPr>
          <w:rFonts w:ascii="Bookman Old Style" w:hAnsi="Bookman Old Style" w:cs="Times New Roman"/>
          <w:sz w:val="24"/>
          <w:szCs w:val="24"/>
        </w:rPr>
        <w:t xml:space="preserve"> tentang </w:t>
      </w:r>
      <w:r w:rsidR="006F3C16" w:rsidRPr="00115A71">
        <w:rPr>
          <w:rFonts w:ascii="Bookman Old Style" w:hAnsi="Bookman Old Style" w:cs="Times New Roman"/>
          <w:sz w:val="24"/>
          <w:szCs w:val="24"/>
        </w:rPr>
        <w:t xml:space="preserve">Dana Desa yang Berasal dari Anggaran Pendapatan dan Belanja Negara sebagaimana telah diubah dengan Peraturan Pemerintah Nomor 22 Tahun 2015 tentang </w:t>
      </w:r>
      <w:r w:rsidR="006F3C16" w:rsidRPr="00115A71">
        <w:rPr>
          <w:rFonts w:ascii="Bookman Old Style" w:hAnsi="Bookman Old Style" w:cs="Times New Roman"/>
          <w:sz w:val="24"/>
          <w:szCs w:val="24"/>
        </w:rPr>
        <w:lastRenderedPageBreak/>
        <w:t xml:space="preserve">Perubahan atas </w:t>
      </w:r>
      <w:r w:rsidR="0010714E" w:rsidRPr="00115A71">
        <w:rPr>
          <w:rFonts w:ascii="Bookman Old Style" w:hAnsi="Bookman Old Style" w:cs="Times New Roman"/>
          <w:sz w:val="24"/>
          <w:szCs w:val="24"/>
        </w:rPr>
        <w:t>Peraturan Pemerintah Nomor 60 Thun 2014 tentang Dana Desa yang Berasal Dari Anggaran Pendapatan dan Belanja Negara;</w:t>
      </w:r>
    </w:p>
    <w:p w:rsidR="001B39DB" w:rsidRPr="00115A71" w:rsidRDefault="001B39DB" w:rsidP="00476A56">
      <w:pPr>
        <w:numPr>
          <w:ilvl w:val="1"/>
          <w:numId w:val="33"/>
        </w:numPr>
        <w:tabs>
          <w:tab w:val="left" w:pos="851"/>
          <w:tab w:val="left" w:pos="993"/>
          <w:tab w:val="left" w:pos="1276"/>
        </w:tabs>
        <w:autoSpaceDE w:val="0"/>
        <w:autoSpaceDN w:val="0"/>
        <w:adjustRightInd w:val="0"/>
        <w:spacing w:after="120" w:line="360" w:lineRule="auto"/>
        <w:ind w:left="851" w:hanging="425"/>
        <w:jc w:val="both"/>
        <w:rPr>
          <w:rFonts w:ascii="Bookman Old Style" w:hAnsi="Bookman Old Style" w:cs="Times New Roman"/>
          <w:sz w:val="24"/>
          <w:szCs w:val="24"/>
        </w:rPr>
      </w:pPr>
      <w:r w:rsidRPr="00115A71">
        <w:rPr>
          <w:rFonts w:ascii="Bookman Old Style" w:hAnsi="Bookman Old Style" w:cs="Times New Roman"/>
          <w:sz w:val="24"/>
          <w:szCs w:val="24"/>
        </w:rPr>
        <w:t xml:space="preserve">Peraturan Menteri Dalam Negeri Nomor </w:t>
      </w:r>
      <w:r w:rsidR="0010714E" w:rsidRPr="00115A71">
        <w:rPr>
          <w:rFonts w:ascii="Bookman Old Style" w:hAnsi="Bookman Old Style" w:cs="Times New Roman"/>
          <w:sz w:val="24"/>
          <w:szCs w:val="24"/>
        </w:rPr>
        <w:t>113 Tahun 2014</w:t>
      </w:r>
      <w:r w:rsidRPr="00115A71">
        <w:rPr>
          <w:rFonts w:ascii="Bookman Old Style" w:hAnsi="Bookman Old Style" w:cs="Times New Roman"/>
          <w:sz w:val="24"/>
          <w:szCs w:val="24"/>
        </w:rPr>
        <w:t xml:space="preserve"> tentang  Pengelolaan Keuangan </w:t>
      </w:r>
      <w:r w:rsidR="0010714E" w:rsidRPr="00115A71">
        <w:rPr>
          <w:rFonts w:ascii="Bookman Old Style" w:hAnsi="Bookman Old Style" w:cs="Times New Roman"/>
          <w:sz w:val="24"/>
          <w:szCs w:val="24"/>
        </w:rPr>
        <w:t>Pengelolaan Keuangan Desa</w:t>
      </w:r>
      <w:r w:rsidRPr="00115A71">
        <w:rPr>
          <w:rFonts w:ascii="Bookman Old Style" w:hAnsi="Bookman Old Style" w:cs="Times New Roman"/>
          <w:sz w:val="24"/>
          <w:szCs w:val="24"/>
        </w:rPr>
        <w:t>;</w:t>
      </w:r>
    </w:p>
    <w:p w:rsidR="001B39DB" w:rsidRPr="00115A71" w:rsidRDefault="001B39DB" w:rsidP="00476A56">
      <w:pPr>
        <w:numPr>
          <w:ilvl w:val="1"/>
          <w:numId w:val="33"/>
        </w:numPr>
        <w:tabs>
          <w:tab w:val="left" w:pos="851"/>
          <w:tab w:val="left" w:pos="993"/>
          <w:tab w:val="left" w:pos="1134"/>
        </w:tabs>
        <w:autoSpaceDE w:val="0"/>
        <w:autoSpaceDN w:val="0"/>
        <w:adjustRightInd w:val="0"/>
        <w:spacing w:after="120" w:line="360" w:lineRule="auto"/>
        <w:ind w:left="851" w:hanging="425"/>
        <w:jc w:val="both"/>
        <w:rPr>
          <w:rFonts w:ascii="Bookman Old Style" w:hAnsi="Bookman Old Style" w:cs="Times New Roman"/>
          <w:sz w:val="24"/>
          <w:szCs w:val="24"/>
        </w:rPr>
      </w:pPr>
      <w:r w:rsidRPr="00115A71">
        <w:rPr>
          <w:rFonts w:ascii="Bookman Old Style" w:hAnsi="Bookman Old Style" w:cs="Times New Roman"/>
          <w:sz w:val="24"/>
          <w:szCs w:val="24"/>
        </w:rPr>
        <w:t xml:space="preserve">Peraturan Menteri Dalam Negeri Nomor </w:t>
      </w:r>
      <w:r w:rsidR="0010714E" w:rsidRPr="00115A71">
        <w:rPr>
          <w:rFonts w:ascii="Bookman Old Style" w:hAnsi="Bookman Old Style" w:cs="Times New Roman"/>
          <w:sz w:val="24"/>
          <w:szCs w:val="24"/>
        </w:rPr>
        <w:t xml:space="preserve"> 114 Tahun 2014</w:t>
      </w:r>
      <w:r w:rsidRPr="00115A71">
        <w:rPr>
          <w:rFonts w:ascii="Bookman Old Style" w:hAnsi="Bookman Old Style" w:cs="Times New Roman"/>
          <w:sz w:val="24"/>
          <w:szCs w:val="24"/>
        </w:rPr>
        <w:t xml:space="preserve"> tentang </w:t>
      </w:r>
      <w:r w:rsidR="0010714E" w:rsidRPr="00115A71">
        <w:rPr>
          <w:rFonts w:ascii="Bookman Old Style" w:hAnsi="Bookman Old Style" w:cs="Times New Roman"/>
          <w:sz w:val="24"/>
          <w:szCs w:val="24"/>
        </w:rPr>
        <w:t>Pedoman Pembangunan Desa</w:t>
      </w:r>
      <w:r w:rsidRPr="00115A71">
        <w:rPr>
          <w:rFonts w:ascii="Bookman Old Style" w:hAnsi="Bookman Old Style" w:cs="Times New Roman"/>
          <w:sz w:val="24"/>
          <w:szCs w:val="24"/>
        </w:rPr>
        <w:t>;</w:t>
      </w:r>
    </w:p>
    <w:p w:rsidR="001B39DB" w:rsidRPr="00115A71" w:rsidRDefault="001B39DB" w:rsidP="00476A56">
      <w:pPr>
        <w:numPr>
          <w:ilvl w:val="1"/>
          <w:numId w:val="33"/>
        </w:numPr>
        <w:tabs>
          <w:tab w:val="left" w:pos="851"/>
          <w:tab w:val="left" w:pos="993"/>
        </w:tabs>
        <w:autoSpaceDE w:val="0"/>
        <w:autoSpaceDN w:val="0"/>
        <w:adjustRightInd w:val="0"/>
        <w:spacing w:after="120" w:line="360" w:lineRule="auto"/>
        <w:ind w:left="851" w:hanging="425"/>
        <w:jc w:val="both"/>
        <w:rPr>
          <w:rFonts w:ascii="Bookman Old Style" w:hAnsi="Bookman Old Style" w:cs="Times New Roman"/>
          <w:sz w:val="24"/>
          <w:szCs w:val="24"/>
        </w:rPr>
      </w:pPr>
      <w:r w:rsidRPr="00115A71">
        <w:rPr>
          <w:rFonts w:ascii="Bookman Old Style" w:hAnsi="Bookman Old Style" w:cs="Times New Roman"/>
          <w:sz w:val="24"/>
          <w:szCs w:val="24"/>
        </w:rPr>
        <w:t xml:space="preserve">Peraturan </w:t>
      </w:r>
      <w:r w:rsidR="0010714E" w:rsidRPr="00115A71">
        <w:rPr>
          <w:rFonts w:ascii="Bookman Old Style" w:hAnsi="Bookman Old Style" w:cs="Times New Roman"/>
          <w:sz w:val="24"/>
          <w:szCs w:val="24"/>
        </w:rPr>
        <w:t xml:space="preserve"> </w:t>
      </w:r>
      <w:r w:rsidRPr="00115A71">
        <w:rPr>
          <w:rFonts w:ascii="Bookman Old Style" w:hAnsi="Bookman Old Style" w:cs="Times New Roman"/>
          <w:sz w:val="24"/>
          <w:szCs w:val="24"/>
        </w:rPr>
        <w:t xml:space="preserve">Menteri </w:t>
      </w:r>
      <w:r w:rsidR="0010714E" w:rsidRPr="00115A71">
        <w:rPr>
          <w:rFonts w:ascii="Bookman Old Style" w:hAnsi="Bookman Old Style" w:cs="Times New Roman"/>
          <w:sz w:val="24"/>
          <w:szCs w:val="24"/>
        </w:rPr>
        <w:t>Desa, Pembangunan Daerah Tertinggal, dan Transmigrasi Nomor 1 Tahun 2015 tentang Pedoman Berdasarkan Hak Asal Usul dan Kewenangan Lokal Berskala Desa;</w:t>
      </w:r>
    </w:p>
    <w:p w:rsidR="001B39DB" w:rsidRPr="00115A71" w:rsidRDefault="001B39DB" w:rsidP="00476A56">
      <w:pPr>
        <w:numPr>
          <w:ilvl w:val="1"/>
          <w:numId w:val="33"/>
        </w:numPr>
        <w:tabs>
          <w:tab w:val="left" w:pos="851"/>
          <w:tab w:val="left" w:pos="993"/>
        </w:tabs>
        <w:autoSpaceDE w:val="0"/>
        <w:autoSpaceDN w:val="0"/>
        <w:adjustRightInd w:val="0"/>
        <w:spacing w:after="120" w:line="360" w:lineRule="auto"/>
        <w:ind w:left="851" w:hanging="425"/>
        <w:jc w:val="both"/>
        <w:rPr>
          <w:rFonts w:ascii="Bookman Old Style" w:hAnsi="Bookman Old Style" w:cs="Times New Roman"/>
          <w:sz w:val="24"/>
          <w:szCs w:val="24"/>
        </w:rPr>
      </w:pPr>
      <w:r w:rsidRPr="00115A71">
        <w:rPr>
          <w:rFonts w:ascii="Bookman Old Style" w:hAnsi="Bookman Old Style" w:cs="Times New Roman"/>
          <w:sz w:val="24"/>
          <w:szCs w:val="24"/>
        </w:rPr>
        <w:t>Peraturan Menteri</w:t>
      </w:r>
      <w:r w:rsidR="0010714E" w:rsidRPr="00115A71">
        <w:rPr>
          <w:rFonts w:ascii="Bookman Old Style" w:hAnsi="Bookman Old Style" w:cs="Times New Roman"/>
          <w:sz w:val="24"/>
          <w:szCs w:val="24"/>
        </w:rPr>
        <w:t xml:space="preserve"> Desa</w:t>
      </w:r>
      <w:r w:rsidR="00526C7F" w:rsidRPr="00115A71">
        <w:rPr>
          <w:rFonts w:ascii="Bookman Old Style" w:hAnsi="Bookman Old Style" w:cs="Times New Roman"/>
          <w:sz w:val="24"/>
          <w:szCs w:val="24"/>
        </w:rPr>
        <w:t>, Pembangunan Daerah Tertinggal, dan Transmigrasi  Nomor 2 Tahun 2015 tentang Pedoman Tata Tertib dan Mekanisme Pengambilan Keputusan Musyawarah Desa</w:t>
      </w:r>
      <w:r w:rsidRPr="00115A71">
        <w:rPr>
          <w:rFonts w:ascii="Bookman Old Style" w:hAnsi="Bookman Old Style" w:cs="Times New Roman"/>
          <w:sz w:val="24"/>
          <w:szCs w:val="24"/>
        </w:rPr>
        <w:t>;</w:t>
      </w:r>
    </w:p>
    <w:p w:rsidR="001B39DB" w:rsidRPr="00115A71" w:rsidRDefault="00526C7F" w:rsidP="00476A56">
      <w:pPr>
        <w:numPr>
          <w:ilvl w:val="1"/>
          <w:numId w:val="33"/>
        </w:numPr>
        <w:tabs>
          <w:tab w:val="left" w:pos="851"/>
          <w:tab w:val="left" w:pos="993"/>
          <w:tab w:val="left" w:pos="1134"/>
        </w:tabs>
        <w:autoSpaceDE w:val="0"/>
        <w:autoSpaceDN w:val="0"/>
        <w:adjustRightInd w:val="0"/>
        <w:spacing w:after="120" w:line="360" w:lineRule="auto"/>
        <w:ind w:left="851" w:hanging="425"/>
        <w:jc w:val="both"/>
        <w:rPr>
          <w:rFonts w:ascii="Bookman Old Style" w:hAnsi="Bookman Old Style" w:cs="Times New Roman"/>
          <w:sz w:val="24"/>
          <w:szCs w:val="24"/>
        </w:rPr>
      </w:pPr>
      <w:r w:rsidRPr="00115A71">
        <w:rPr>
          <w:rFonts w:ascii="Bookman Old Style" w:hAnsi="Bookman Old Style" w:cs="Times New Roman"/>
          <w:sz w:val="24"/>
          <w:szCs w:val="24"/>
        </w:rPr>
        <w:t>Peraturan Menteri Desa, Pembangunan Daerah Tertinggal, dan Transmigrasi  Nomor 3 Tahun 2015 tentang Pendampingan Desa</w:t>
      </w:r>
      <w:r w:rsidR="001B39DB" w:rsidRPr="00115A71">
        <w:rPr>
          <w:rFonts w:ascii="Bookman Old Style" w:hAnsi="Bookman Old Style" w:cs="Times New Roman"/>
          <w:sz w:val="24"/>
          <w:szCs w:val="24"/>
        </w:rPr>
        <w:t>;</w:t>
      </w:r>
    </w:p>
    <w:p w:rsidR="001B39DB" w:rsidRPr="00115A71" w:rsidRDefault="001B39DB" w:rsidP="00476A56">
      <w:pPr>
        <w:numPr>
          <w:ilvl w:val="1"/>
          <w:numId w:val="33"/>
        </w:numPr>
        <w:tabs>
          <w:tab w:val="left" w:pos="851"/>
          <w:tab w:val="left" w:pos="993"/>
        </w:tabs>
        <w:autoSpaceDE w:val="0"/>
        <w:autoSpaceDN w:val="0"/>
        <w:adjustRightInd w:val="0"/>
        <w:spacing w:after="120" w:line="360" w:lineRule="auto"/>
        <w:ind w:left="851" w:hanging="425"/>
        <w:jc w:val="both"/>
        <w:rPr>
          <w:rFonts w:ascii="Bookman Old Style" w:hAnsi="Bookman Old Style" w:cs="Times New Roman"/>
          <w:sz w:val="24"/>
          <w:szCs w:val="24"/>
        </w:rPr>
      </w:pPr>
      <w:r w:rsidRPr="00115A71">
        <w:rPr>
          <w:rFonts w:ascii="Bookman Old Style" w:hAnsi="Bookman Old Style" w:cs="Times New Roman"/>
          <w:sz w:val="24"/>
          <w:szCs w:val="24"/>
        </w:rPr>
        <w:t xml:space="preserve">Peraturan Daerah Kabupaten Gunungkidul Nomor </w:t>
      </w:r>
      <w:r w:rsidR="00526C7F" w:rsidRPr="00115A71">
        <w:rPr>
          <w:rFonts w:ascii="Bookman Old Style" w:hAnsi="Bookman Old Style" w:cs="Times New Roman"/>
          <w:sz w:val="24"/>
          <w:szCs w:val="24"/>
        </w:rPr>
        <w:t>2</w:t>
      </w:r>
      <w:r w:rsidRPr="00115A71">
        <w:rPr>
          <w:rFonts w:ascii="Bookman Old Style" w:hAnsi="Bookman Old Style" w:cs="Times New Roman"/>
          <w:sz w:val="24"/>
          <w:szCs w:val="24"/>
        </w:rPr>
        <w:t xml:space="preserve"> Tahun 2010 tentang Re</w:t>
      </w:r>
      <w:r w:rsidR="00526C7F" w:rsidRPr="00115A71">
        <w:rPr>
          <w:rFonts w:ascii="Bookman Old Style" w:hAnsi="Bookman Old Style" w:cs="Times New Roman"/>
          <w:sz w:val="24"/>
          <w:szCs w:val="24"/>
        </w:rPr>
        <w:t xml:space="preserve">ncana Pembangunan Jangka Panjang </w:t>
      </w:r>
      <w:r w:rsidRPr="00115A71">
        <w:rPr>
          <w:rFonts w:ascii="Bookman Old Style" w:hAnsi="Bookman Old Style" w:cs="Times New Roman"/>
          <w:sz w:val="24"/>
          <w:szCs w:val="24"/>
        </w:rPr>
        <w:t xml:space="preserve"> Daerah Kabupaten Gunungkidul Tahun 20</w:t>
      </w:r>
      <w:r w:rsidR="00526C7F" w:rsidRPr="00115A71">
        <w:rPr>
          <w:rFonts w:ascii="Bookman Old Style" w:hAnsi="Bookman Old Style" w:cs="Times New Roman"/>
          <w:sz w:val="24"/>
          <w:szCs w:val="24"/>
        </w:rPr>
        <w:t>05</w:t>
      </w:r>
      <w:r w:rsidRPr="00115A71">
        <w:rPr>
          <w:rFonts w:ascii="Bookman Old Style" w:hAnsi="Bookman Old Style" w:cs="Times New Roman"/>
          <w:sz w:val="24"/>
          <w:szCs w:val="24"/>
        </w:rPr>
        <w:t>-20</w:t>
      </w:r>
      <w:r w:rsidR="00526C7F" w:rsidRPr="00115A71">
        <w:rPr>
          <w:rFonts w:ascii="Bookman Old Style" w:hAnsi="Bookman Old Style" w:cs="Times New Roman"/>
          <w:sz w:val="24"/>
          <w:szCs w:val="24"/>
        </w:rPr>
        <w:t>2</w:t>
      </w:r>
      <w:r w:rsidRPr="00115A71">
        <w:rPr>
          <w:rFonts w:ascii="Bookman Old Style" w:hAnsi="Bookman Old Style" w:cs="Times New Roman"/>
          <w:sz w:val="24"/>
          <w:szCs w:val="24"/>
        </w:rPr>
        <w:t>5;</w:t>
      </w:r>
    </w:p>
    <w:p w:rsidR="00526C7F" w:rsidRPr="00115A71" w:rsidRDefault="00526C7F" w:rsidP="00476A56">
      <w:pPr>
        <w:numPr>
          <w:ilvl w:val="1"/>
          <w:numId w:val="33"/>
        </w:numPr>
        <w:tabs>
          <w:tab w:val="left" w:pos="851"/>
          <w:tab w:val="left" w:pos="993"/>
        </w:tabs>
        <w:autoSpaceDE w:val="0"/>
        <w:autoSpaceDN w:val="0"/>
        <w:adjustRightInd w:val="0"/>
        <w:spacing w:after="120" w:line="360" w:lineRule="auto"/>
        <w:ind w:left="851" w:hanging="425"/>
        <w:jc w:val="both"/>
        <w:rPr>
          <w:rFonts w:ascii="Bookman Old Style" w:hAnsi="Bookman Old Style" w:cs="Times New Roman"/>
          <w:sz w:val="24"/>
          <w:szCs w:val="24"/>
        </w:rPr>
      </w:pPr>
      <w:r w:rsidRPr="00115A71">
        <w:rPr>
          <w:rFonts w:ascii="Bookman Old Style" w:hAnsi="Bookman Old Style" w:cs="Times New Roman"/>
          <w:sz w:val="24"/>
          <w:szCs w:val="24"/>
        </w:rPr>
        <w:t>Peraturan  Daerah Kabupaten Gunungkidul Nomor 9 Tahun 2014  tentang APBD Kabupaten Gunungkidul Tahun Anggaran 2015;</w:t>
      </w:r>
    </w:p>
    <w:p w:rsidR="001B39DB" w:rsidRPr="00115A71" w:rsidRDefault="001B39DB" w:rsidP="00476A56">
      <w:pPr>
        <w:numPr>
          <w:ilvl w:val="1"/>
          <w:numId w:val="33"/>
        </w:numPr>
        <w:tabs>
          <w:tab w:val="left" w:pos="993"/>
        </w:tabs>
        <w:autoSpaceDE w:val="0"/>
        <w:autoSpaceDN w:val="0"/>
        <w:adjustRightInd w:val="0"/>
        <w:spacing w:after="120" w:line="360" w:lineRule="auto"/>
        <w:ind w:left="851" w:hanging="425"/>
        <w:jc w:val="both"/>
        <w:rPr>
          <w:rFonts w:ascii="Bookman Old Style" w:hAnsi="Bookman Old Style" w:cs="Times New Roman"/>
          <w:sz w:val="24"/>
          <w:szCs w:val="24"/>
        </w:rPr>
      </w:pPr>
      <w:r w:rsidRPr="00115A71">
        <w:rPr>
          <w:rFonts w:ascii="Bookman Old Style" w:hAnsi="Bookman Old Style" w:cs="Times New Roman"/>
          <w:sz w:val="24"/>
          <w:szCs w:val="24"/>
        </w:rPr>
        <w:t xml:space="preserve"> Perat</w:t>
      </w:r>
      <w:r w:rsidR="00D26570" w:rsidRPr="00115A71">
        <w:rPr>
          <w:rFonts w:ascii="Bookman Old Style" w:hAnsi="Bookman Old Style" w:cs="Times New Roman"/>
          <w:sz w:val="24"/>
          <w:szCs w:val="24"/>
        </w:rPr>
        <w:t>uran Bupati Gunungkidul</w:t>
      </w:r>
      <w:r w:rsidR="00F31B0D" w:rsidRPr="00115A71">
        <w:rPr>
          <w:rFonts w:ascii="Bookman Old Style" w:hAnsi="Bookman Old Style" w:cs="Times New Roman"/>
          <w:sz w:val="24"/>
          <w:szCs w:val="24"/>
        </w:rPr>
        <w:t xml:space="preserve"> </w:t>
      </w:r>
      <w:r w:rsidR="00D26570" w:rsidRPr="00115A71">
        <w:rPr>
          <w:rFonts w:ascii="Bookman Old Style" w:hAnsi="Bookman Old Style" w:cs="Times New Roman"/>
          <w:sz w:val="24"/>
          <w:szCs w:val="24"/>
        </w:rPr>
        <w:t xml:space="preserve"> Nomor </w:t>
      </w:r>
      <w:r w:rsidR="00526C7F" w:rsidRPr="00115A71">
        <w:rPr>
          <w:rFonts w:ascii="Bookman Old Style" w:hAnsi="Bookman Old Style" w:cs="Times New Roman"/>
          <w:sz w:val="24"/>
          <w:szCs w:val="24"/>
        </w:rPr>
        <w:t xml:space="preserve"> 25</w:t>
      </w:r>
      <w:r w:rsidRPr="00115A71">
        <w:rPr>
          <w:rFonts w:ascii="Bookman Old Style" w:hAnsi="Bookman Old Style" w:cs="Times New Roman"/>
          <w:sz w:val="24"/>
          <w:szCs w:val="24"/>
        </w:rPr>
        <w:t xml:space="preserve"> Tahun</w:t>
      </w:r>
      <w:r w:rsidR="00526C7F" w:rsidRPr="00115A71">
        <w:rPr>
          <w:rFonts w:ascii="Bookman Old Style" w:hAnsi="Bookman Old Style" w:cs="Times New Roman"/>
          <w:sz w:val="24"/>
          <w:szCs w:val="24"/>
        </w:rPr>
        <w:t xml:space="preserve"> </w:t>
      </w:r>
      <w:r w:rsidRPr="00115A71">
        <w:rPr>
          <w:rFonts w:ascii="Bookman Old Style" w:hAnsi="Bookman Old Style" w:cs="Times New Roman"/>
          <w:sz w:val="24"/>
          <w:szCs w:val="24"/>
        </w:rPr>
        <w:t xml:space="preserve"> 201</w:t>
      </w:r>
      <w:r w:rsidR="00526C7F" w:rsidRPr="00115A71">
        <w:rPr>
          <w:rFonts w:ascii="Bookman Old Style" w:hAnsi="Bookman Old Style" w:cs="Times New Roman"/>
          <w:sz w:val="24"/>
          <w:szCs w:val="24"/>
        </w:rPr>
        <w:t>5</w:t>
      </w:r>
      <w:r w:rsidRPr="00115A71">
        <w:rPr>
          <w:rFonts w:ascii="Bookman Old Style" w:hAnsi="Bookman Old Style" w:cs="Times New Roman"/>
          <w:sz w:val="24"/>
          <w:szCs w:val="24"/>
        </w:rPr>
        <w:t xml:space="preserve"> tentang Rencana Kerja Pembangunan Daerah </w:t>
      </w:r>
      <w:r w:rsidR="00D26570" w:rsidRPr="00115A71">
        <w:rPr>
          <w:rFonts w:ascii="Bookman Old Style" w:hAnsi="Bookman Old Style" w:cs="Times New Roman"/>
          <w:sz w:val="24"/>
          <w:szCs w:val="24"/>
        </w:rPr>
        <w:t>Kabupaten Gunungkidul Tahun 201</w:t>
      </w:r>
      <w:r w:rsidR="00526C7F" w:rsidRPr="00115A71">
        <w:rPr>
          <w:rFonts w:ascii="Bookman Old Style" w:hAnsi="Bookman Old Style" w:cs="Times New Roman"/>
          <w:sz w:val="24"/>
          <w:szCs w:val="24"/>
        </w:rPr>
        <w:t>6;</w:t>
      </w:r>
    </w:p>
    <w:p w:rsidR="001B39DB" w:rsidRPr="00115A71" w:rsidRDefault="00526C7F" w:rsidP="00476A56">
      <w:pPr>
        <w:numPr>
          <w:ilvl w:val="1"/>
          <w:numId w:val="33"/>
        </w:numPr>
        <w:tabs>
          <w:tab w:val="left" w:pos="851"/>
          <w:tab w:val="left" w:pos="993"/>
        </w:tabs>
        <w:autoSpaceDE w:val="0"/>
        <w:autoSpaceDN w:val="0"/>
        <w:adjustRightInd w:val="0"/>
        <w:spacing w:after="120" w:line="360" w:lineRule="auto"/>
        <w:ind w:left="709" w:hanging="283"/>
        <w:jc w:val="both"/>
        <w:rPr>
          <w:rFonts w:ascii="Bookman Old Style" w:hAnsi="Bookman Old Style" w:cs="Times New Roman"/>
          <w:sz w:val="24"/>
          <w:szCs w:val="24"/>
        </w:rPr>
      </w:pPr>
      <w:r w:rsidRPr="00115A71">
        <w:rPr>
          <w:rFonts w:ascii="Bookman Old Style" w:hAnsi="Bookman Old Style" w:cs="Times New Roman"/>
          <w:sz w:val="24"/>
          <w:szCs w:val="24"/>
        </w:rPr>
        <w:t>Peraturan Desa Nomor 6</w:t>
      </w:r>
      <w:r w:rsidR="001B39DB" w:rsidRPr="00115A71">
        <w:rPr>
          <w:rFonts w:ascii="Bookman Old Style" w:hAnsi="Bookman Old Style" w:cs="Times New Roman"/>
          <w:sz w:val="24"/>
          <w:szCs w:val="24"/>
        </w:rPr>
        <w:t xml:space="preserve"> Tahun </w:t>
      </w:r>
      <w:proofErr w:type="gramStart"/>
      <w:r w:rsidR="001B39DB" w:rsidRPr="00115A71">
        <w:rPr>
          <w:rFonts w:ascii="Bookman Old Style" w:hAnsi="Bookman Old Style" w:cs="Times New Roman"/>
          <w:sz w:val="24"/>
          <w:szCs w:val="24"/>
        </w:rPr>
        <w:t>201</w:t>
      </w:r>
      <w:r w:rsidRPr="00115A71">
        <w:rPr>
          <w:rFonts w:ascii="Bookman Old Style" w:hAnsi="Bookman Old Style" w:cs="Times New Roman"/>
          <w:sz w:val="24"/>
          <w:szCs w:val="24"/>
        </w:rPr>
        <w:t>4  tentang</w:t>
      </w:r>
      <w:proofErr w:type="gramEnd"/>
      <w:r w:rsidRPr="00115A71">
        <w:rPr>
          <w:rFonts w:ascii="Bookman Old Style" w:hAnsi="Bookman Old Style" w:cs="Times New Roman"/>
          <w:sz w:val="24"/>
          <w:szCs w:val="24"/>
        </w:rPr>
        <w:t xml:space="preserve"> RPJM Desa.</w:t>
      </w:r>
    </w:p>
    <w:p w:rsidR="001B39DB" w:rsidRPr="00115A71" w:rsidRDefault="001B39DB" w:rsidP="00476A56">
      <w:pPr>
        <w:pStyle w:val="ListParagraph"/>
        <w:tabs>
          <w:tab w:val="left" w:pos="993"/>
        </w:tabs>
        <w:spacing w:after="120" w:line="360" w:lineRule="auto"/>
        <w:ind w:left="709" w:hanging="283"/>
        <w:rPr>
          <w:rFonts w:ascii="Bookman Old Style" w:hAnsi="Bookman Old Style" w:cs="Times New Roman"/>
          <w:sz w:val="24"/>
          <w:szCs w:val="24"/>
        </w:rPr>
      </w:pPr>
    </w:p>
    <w:p w:rsidR="0037532A" w:rsidRPr="00115A71" w:rsidRDefault="0037532A" w:rsidP="000771AF">
      <w:pPr>
        <w:pStyle w:val="ListParagraph"/>
        <w:numPr>
          <w:ilvl w:val="0"/>
          <w:numId w:val="40"/>
        </w:numPr>
        <w:spacing w:after="120" w:line="360" w:lineRule="auto"/>
        <w:rPr>
          <w:rFonts w:ascii="Bookman Old Style" w:hAnsi="Bookman Old Style" w:cs="Times New Roman"/>
          <w:b/>
          <w:sz w:val="24"/>
          <w:szCs w:val="24"/>
        </w:rPr>
      </w:pPr>
      <w:r w:rsidRPr="00115A71">
        <w:rPr>
          <w:rFonts w:ascii="Bookman Old Style" w:hAnsi="Bookman Old Style" w:cs="Times New Roman"/>
          <w:b/>
          <w:sz w:val="24"/>
          <w:szCs w:val="24"/>
        </w:rPr>
        <w:t>Tujuan dan Manfaat</w:t>
      </w:r>
    </w:p>
    <w:p w:rsidR="003A4EA2" w:rsidRDefault="00526C7F" w:rsidP="003A4EA2">
      <w:pPr>
        <w:pStyle w:val="ListParagraph"/>
        <w:tabs>
          <w:tab w:val="left" w:pos="2971"/>
        </w:tabs>
        <w:spacing w:after="120" w:line="360" w:lineRule="auto"/>
        <w:ind w:left="405"/>
        <w:jc w:val="both"/>
        <w:rPr>
          <w:rFonts w:ascii="Bookman Old Style" w:hAnsi="Bookman Old Style" w:cs="Times New Roman"/>
          <w:bCs/>
          <w:sz w:val="24"/>
          <w:szCs w:val="24"/>
          <w:lang w:val="en-GB"/>
        </w:rPr>
      </w:pPr>
      <w:proofErr w:type="gramStart"/>
      <w:r w:rsidRPr="00115A71">
        <w:rPr>
          <w:rFonts w:ascii="Bookman Old Style" w:hAnsi="Bookman Old Style" w:cs="Times New Roman"/>
          <w:bCs/>
          <w:sz w:val="24"/>
          <w:szCs w:val="24"/>
          <w:lang w:val="en-GB"/>
        </w:rPr>
        <w:t>Maksud</w:t>
      </w:r>
      <w:r w:rsidR="001B39DB" w:rsidRPr="00115A71">
        <w:rPr>
          <w:rFonts w:ascii="Bookman Old Style" w:hAnsi="Bookman Old Style" w:cs="Times New Roman"/>
          <w:bCs/>
          <w:sz w:val="24"/>
          <w:szCs w:val="24"/>
          <w:lang w:val="en-GB"/>
        </w:rPr>
        <w:t xml:space="preserve"> dari penyusunan Rencana Kerja Pembangunan Desa (RKPDes) ini adalah sebagai pedoman penyusunan rencana kerja dan anggaran satu tahun kedepan dan sebagai pedoman pelaksanaan program dan kegiatan satu tahun kedepan.</w:t>
      </w:r>
      <w:proofErr w:type="gramEnd"/>
      <w:r w:rsidR="001B39DB" w:rsidRPr="00115A71">
        <w:rPr>
          <w:rFonts w:ascii="Bookman Old Style" w:hAnsi="Bookman Old Style" w:cs="Times New Roman"/>
          <w:bCs/>
          <w:sz w:val="24"/>
          <w:szCs w:val="24"/>
          <w:lang w:val="en-GB"/>
        </w:rPr>
        <w:t xml:space="preserve"> Dengan tujuan merumuskan prioritas program </w:t>
      </w:r>
      <w:proofErr w:type="gramStart"/>
      <w:r w:rsidR="001B39DB" w:rsidRPr="00115A71">
        <w:rPr>
          <w:rFonts w:ascii="Bookman Old Style" w:hAnsi="Bookman Old Style" w:cs="Times New Roman"/>
          <w:bCs/>
          <w:sz w:val="24"/>
          <w:szCs w:val="24"/>
          <w:lang w:val="en-GB"/>
        </w:rPr>
        <w:t xml:space="preserve">atau </w:t>
      </w:r>
      <w:r w:rsidRPr="00115A71">
        <w:rPr>
          <w:rFonts w:ascii="Bookman Old Style" w:hAnsi="Bookman Old Style" w:cs="Times New Roman"/>
          <w:bCs/>
          <w:sz w:val="24"/>
          <w:szCs w:val="24"/>
          <w:lang w:val="en-GB"/>
        </w:rPr>
        <w:t xml:space="preserve"> </w:t>
      </w:r>
      <w:r w:rsidR="001B39DB" w:rsidRPr="00115A71">
        <w:rPr>
          <w:rFonts w:ascii="Bookman Old Style" w:hAnsi="Bookman Old Style" w:cs="Times New Roman"/>
          <w:bCs/>
          <w:sz w:val="24"/>
          <w:szCs w:val="24"/>
          <w:lang w:val="en-GB"/>
        </w:rPr>
        <w:t>ke</w:t>
      </w:r>
      <w:r w:rsidR="00F97FD3" w:rsidRPr="00115A71">
        <w:rPr>
          <w:rFonts w:ascii="Bookman Old Style" w:hAnsi="Bookman Old Style" w:cs="Times New Roman"/>
          <w:bCs/>
          <w:sz w:val="24"/>
          <w:szCs w:val="24"/>
          <w:lang w:val="en-GB"/>
        </w:rPr>
        <w:t>g</w:t>
      </w:r>
      <w:r w:rsidR="001B39DB" w:rsidRPr="00115A71">
        <w:rPr>
          <w:rFonts w:ascii="Bookman Old Style" w:hAnsi="Bookman Old Style" w:cs="Times New Roman"/>
          <w:bCs/>
          <w:sz w:val="24"/>
          <w:szCs w:val="24"/>
          <w:lang w:val="en-GB"/>
        </w:rPr>
        <w:t>iatan</w:t>
      </w:r>
      <w:proofErr w:type="gramEnd"/>
      <w:r w:rsidR="001B39DB" w:rsidRPr="00115A71">
        <w:rPr>
          <w:rFonts w:ascii="Bookman Old Style" w:hAnsi="Bookman Old Style" w:cs="Times New Roman"/>
          <w:bCs/>
          <w:sz w:val="24"/>
          <w:szCs w:val="24"/>
          <w:lang w:val="en-GB"/>
        </w:rPr>
        <w:t xml:space="preserve"> </w:t>
      </w:r>
      <w:r w:rsidRPr="00115A71">
        <w:rPr>
          <w:rFonts w:ascii="Bookman Old Style" w:hAnsi="Bookman Old Style" w:cs="Times New Roman"/>
          <w:bCs/>
          <w:sz w:val="24"/>
          <w:szCs w:val="24"/>
          <w:lang w:val="en-GB"/>
        </w:rPr>
        <w:t xml:space="preserve"> </w:t>
      </w:r>
      <w:r w:rsidR="001B39DB" w:rsidRPr="00115A71">
        <w:rPr>
          <w:rFonts w:ascii="Bookman Old Style" w:hAnsi="Bookman Old Style" w:cs="Times New Roman"/>
          <w:bCs/>
          <w:sz w:val="24"/>
          <w:szCs w:val="24"/>
          <w:lang w:val="en-GB"/>
        </w:rPr>
        <w:t>internal</w:t>
      </w:r>
      <w:r w:rsidRPr="00115A71">
        <w:rPr>
          <w:rFonts w:ascii="Bookman Old Style" w:hAnsi="Bookman Old Style" w:cs="Times New Roman"/>
          <w:bCs/>
          <w:sz w:val="24"/>
          <w:szCs w:val="24"/>
          <w:lang w:val="en-GB"/>
        </w:rPr>
        <w:t xml:space="preserve"> </w:t>
      </w:r>
      <w:r w:rsidR="00F97FD3" w:rsidRPr="00115A71">
        <w:rPr>
          <w:rFonts w:ascii="Bookman Old Style" w:hAnsi="Bookman Old Style" w:cs="Times New Roman"/>
          <w:bCs/>
          <w:sz w:val="24"/>
          <w:szCs w:val="24"/>
          <w:lang w:val="en-GB"/>
        </w:rPr>
        <w:t xml:space="preserve"> </w:t>
      </w:r>
      <w:r w:rsidR="000771AF" w:rsidRPr="00115A71">
        <w:rPr>
          <w:rFonts w:ascii="Bookman Old Style" w:hAnsi="Bookman Old Style" w:cs="Times New Roman"/>
          <w:bCs/>
          <w:sz w:val="24"/>
          <w:szCs w:val="24"/>
          <w:lang w:val="en-GB"/>
        </w:rPr>
        <w:t>yang akan didanai APBDesa</w:t>
      </w:r>
      <w:r w:rsidR="001B39DB" w:rsidRPr="00115A71">
        <w:rPr>
          <w:rFonts w:ascii="Bookman Old Style" w:hAnsi="Bookman Old Style" w:cs="Times New Roman"/>
          <w:bCs/>
          <w:sz w:val="24"/>
          <w:szCs w:val="24"/>
          <w:lang w:val="en-GB"/>
        </w:rPr>
        <w:t>.</w:t>
      </w:r>
    </w:p>
    <w:p w:rsidR="003A4EA2" w:rsidRDefault="003A4EA2" w:rsidP="003A4EA2">
      <w:pPr>
        <w:pStyle w:val="ListParagraph"/>
        <w:tabs>
          <w:tab w:val="left" w:pos="2971"/>
        </w:tabs>
        <w:spacing w:after="120" w:line="360" w:lineRule="auto"/>
        <w:ind w:left="405"/>
        <w:jc w:val="both"/>
        <w:rPr>
          <w:rFonts w:ascii="Bookman Old Style" w:hAnsi="Bookman Old Style" w:cs="Times New Roman"/>
          <w:bCs/>
          <w:sz w:val="24"/>
          <w:szCs w:val="24"/>
          <w:lang w:val="en-GB"/>
        </w:rPr>
      </w:pPr>
    </w:p>
    <w:p w:rsidR="003A4EA2" w:rsidRDefault="003A4EA2" w:rsidP="003A4EA2">
      <w:pPr>
        <w:pStyle w:val="ListParagraph"/>
        <w:tabs>
          <w:tab w:val="left" w:pos="2971"/>
        </w:tabs>
        <w:spacing w:after="120" w:line="360" w:lineRule="auto"/>
        <w:ind w:left="405"/>
        <w:jc w:val="both"/>
        <w:rPr>
          <w:rFonts w:ascii="Bookman Old Style" w:hAnsi="Bookman Old Style" w:cs="Times New Roman"/>
          <w:bCs/>
          <w:sz w:val="24"/>
          <w:szCs w:val="24"/>
          <w:lang w:val="en-GB"/>
        </w:rPr>
      </w:pPr>
    </w:p>
    <w:p w:rsidR="003A4EA2" w:rsidRDefault="003A4EA2" w:rsidP="003A4EA2">
      <w:pPr>
        <w:pStyle w:val="ListParagraph"/>
        <w:tabs>
          <w:tab w:val="left" w:pos="2971"/>
        </w:tabs>
        <w:spacing w:after="120" w:line="360" w:lineRule="auto"/>
        <w:ind w:left="405"/>
        <w:jc w:val="both"/>
        <w:rPr>
          <w:rFonts w:ascii="Bookman Old Style" w:hAnsi="Bookman Old Style" w:cs="Times New Roman"/>
          <w:bCs/>
          <w:sz w:val="24"/>
          <w:szCs w:val="24"/>
          <w:lang w:val="en-GB"/>
        </w:rPr>
      </w:pPr>
    </w:p>
    <w:p w:rsidR="003A4EA2" w:rsidRDefault="003A4EA2" w:rsidP="003A4EA2">
      <w:pPr>
        <w:pStyle w:val="ListParagraph"/>
        <w:tabs>
          <w:tab w:val="left" w:pos="2971"/>
        </w:tabs>
        <w:spacing w:after="120" w:line="360" w:lineRule="auto"/>
        <w:ind w:left="405"/>
        <w:jc w:val="both"/>
        <w:rPr>
          <w:rFonts w:ascii="Bookman Old Style" w:hAnsi="Bookman Old Style" w:cs="Times New Roman"/>
          <w:bCs/>
          <w:sz w:val="24"/>
          <w:szCs w:val="24"/>
          <w:lang w:val="en-GB"/>
        </w:rPr>
      </w:pPr>
    </w:p>
    <w:p w:rsidR="003A4EA2" w:rsidRDefault="003A4EA2" w:rsidP="003A4EA2">
      <w:pPr>
        <w:pStyle w:val="ListParagraph"/>
        <w:tabs>
          <w:tab w:val="left" w:pos="2971"/>
        </w:tabs>
        <w:spacing w:after="120" w:line="360" w:lineRule="auto"/>
        <w:ind w:left="405"/>
        <w:jc w:val="both"/>
        <w:rPr>
          <w:rFonts w:ascii="Bookman Old Style" w:hAnsi="Bookman Old Style" w:cs="Times New Roman"/>
          <w:bCs/>
          <w:sz w:val="24"/>
          <w:szCs w:val="24"/>
          <w:lang w:val="en-GB"/>
        </w:rPr>
      </w:pPr>
    </w:p>
    <w:p w:rsidR="003A4EA2" w:rsidRDefault="003A4EA2" w:rsidP="003A4EA2">
      <w:pPr>
        <w:pStyle w:val="ListParagraph"/>
        <w:tabs>
          <w:tab w:val="left" w:pos="2971"/>
        </w:tabs>
        <w:spacing w:after="120" w:line="360" w:lineRule="auto"/>
        <w:ind w:left="405"/>
        <w:jc w:val="both"/>
        <w:rPr>
          <w:rFonts w:ascii="Bookman Old Style" w:hAnsi="Bookman Old Style" w:cs="Times New Roman"/>
          <w:bCs/>
          <w:sz w:val="24"/>
          <w:szCs w:val="24"/>
          <w:lang w:val="en-GB"/>
        </w:rPr>
      </w:pPr>
    </w:p>
    <w:p w:rsidR="003A4EA2" w:rsidRPr="003A4EA2" w:rsidRDefault="003A4EA2" w:rsidP="003A4EA2">
      <w:pPr>
        <w:pStyle w:val="ListParagraph"/>
        <w:tabs>
          <w:tab w:val="left" w:pos="2971"/>
        </w:tabs>
        <w:spacing w:after="120" w:line="360" w:lineRule="auto"/>
        <w:ind w:left="405"/>
        <w:jc w:val="both"/>
        <w:rPr>
          <w:rFonts w:ascii="Bookman Old Style" w:hAnsi="Bookman Old Style" w:cs="Times New Roman"/>
          <w:bCs/>
          <w:sz w:val="24"/>
          <w:szCs w:val="24"/>
          <w:lang w:val="en-GB"/>
        </w:rPr>
      </w:pPr>
    </w:p>
    <w:p w:rsidR="0037532A" w:rsidRPr="00115A71" w:rsidRDefault="0037532A" w:rsidP="000771AF">
      <w:pPr>
        <w:pStyle w:val="ListParagraph"/>
        <w:numPr>
          <w:ilvl w:val="0"/>
          <w:numId w:val="40"/>
        </w:numPr>
        <w:spacing w:after="120" w:line="360" w:lineRule="auto"/>
        <w:rPr>
          <w:rFonts w:ascii="Bookman Old Style" w:hAnsi="Bookman Old Style" w:cs="Times New Roman"/>
          <w:b/>
          <w:sz w:val="24"/>
          <w:szCs w:val="24"/>
        </w:rPr>
      </w:pPr>
      <w:r w:rsidRPr="00115A71">
        <w:rPr>
          <w:rFonts w:ascii="Bookman Old Style" w:hAnsi="Bookman Old Style" w:cs="Times New Roman"/>
          <w:b/>
          <w:sz w:val="24"/>
          <w:szCs w:val="24"/>
        </w:rPr>
        <w:lastRenderedPageBreak/>
        <w:t>Visi Misi Desa</w:t>
      </w:r>
    </w:p>
    <w:p w:rsidR="001B39DB" w:rsidRPr="00115A71" w:rsidRDefault="001B39DB" w:rsidP="00476A56">
      <w:pPr>
        <w:spacing w:after="120" w:line="360" w:lineRule="auto"/>
        <w:rPr>
          <w:rFonts w:ascii="Bookman Old Style" w:hAnsi="Bookman Old Style" w:cs="Times New Roman"/>
          <w:bCs/>
          <w:sz w:val="24"/>
          <w:szCs w:val="24"/>
          <w:lang w:val="en-GB"/>
        </w:rPr>
      </w:pPr>
      <w:proofErr w:type="gramStart"/>
      <w:r w:rsidRPr="00115A71">
        <w:rPr>
          <w:rFonts w:ascii="Bookman Old Style" w:hAnsi="Bookman Old Style" w:cs="Times New Roman"/>
          <w:bCs/>
          <w:sz w:val="24"/>
          <w:szCs w:val="24"/>
          <w:lang w:val="en-GB"/>
        </w:rPr>
        <w:t>Visi :</w:t>
      </w:r>
      <w:proofErr w:type="gramEnd"/>
      <w:r w:rsidRPr="00115A71">
        <w:rPr>
          <w:rFonts w:ascii="Bookman Old Style" w:hAnsi="Bookman Old Style" w:cs="Times New Roman"/>
          <w:bCs/>
          <w:sz w:val="24"/>
          <w:szCs w:val="24"/>
          <w:lang w:val="en-GB"/>
        </w:rPr>
        <w:t xml:space="preserve"> “ </w:t>
      </w:r>
      <w:r w:rsidR="000771AF" w:rsidRPr="00115A71">
        <w:rPr>
          <w:rFonts w:ascii="Bookman Old Style" w:hAnsi="Bookman Old Style" w:cs="Times New Roman"/>
          <w:bCs/>
          <w:sz w:val="24"/>
          <w:szCs w:val="24"/>
          <w:lang w:val="en-GB"/>
        </w:rPr>
        <w:t>Terwujudnya Masyarakat Desa Girisuko Sejahtera dan Mandiri, Didukung Pemerintahan Desa Yang Baik dan Bersih.</w:t>
      </w:r>
      <w:r w:rsidRPr="00115A71">
        <w:rPr>
          <w:rFonts w:ascii="Bookman Old Style" w:hAnsi="Bookman Old Style" w:cs="Times New Roman"/>
          <w:bCs/>
          <w:sz w:val="24"/>
          <w:szCs w:val="24"/>
          <w:lang w:val="en-GB"/>
        </w:rPr>
        <w:t>”</w:t>
      </w:r>
    </w:p>
    <w:p w:rsidR="001B39DB" w:rsidRPr="00115A71" w:rsidRDefault="001B39DB" w:rsidP="00476A56">
      <w:pPr>
        <w:spacing w:after="120" w:line="360" w:lineRule="auto"/>
        <w:rPr>
          <w:rFonts w:ascii="Bookman Old Style" w:hAnsi="Bookman Old Style" w:cs="Times New Roman"/>
          <w:bCs/>
          <w:sz w:val="24"/>
          <w:szCs w:val="24"/>
          <w:lang w:val="en-GB"/>
        </w:rPr>
      </w:pPr>
      <w:proofErr w:type="gramStart"/>
      <w:r w:rsidRPr="00115A71">
        <w:rPr>
          <w:rFonts w:ascii="Bookman Old Style" w:hAnsi="Bookman Old Style" w:cs="Times New Roman"/>
          <w:bCs/>
          <w:sz w:val="24"/>
          <w:szCs w:val="24"/>
          <w:lang w:val="en-GB"/>
        </w:rPr>
        <w:t>Misi :</w:t>
      </w:r>
      <w:proofErr w:type="gramEnd"/>
      <w:r w:rsidRPr="00115A71">
        <w:rPr>
          <w:rFonts w:ascii="Bookman Old Style" w:hAnsi="Bookman Old Style" w:cs="Times New Roman"/>
          <w:bCs/>
          <w:sz w:val="24"/>
          <w:szCs w:val="24"/>
          <w:lang w:val="en-GB"/>
        </w:rPr>
        <w:t xml:space="preserve"> </w:t>
      </w:r>
    </w:p>
    <w:p w:rsidR="001B39DB" w:rsidRPr="00115A71" w:rsidRDefault="000771AF" w:rsidP="00476A56">
      <w:pPr>
        <w:numPr>
          <w:ilvl w:val="1"/>
          <w:numId w:val="34"/>
        </w:numPr>
        <w:spacing w:after="120" w:line="360" w:lineRule="auto"/>
        <w:ind w:left="851" w:hanging="284"/>
        <w:rPr>
          <w:rFonts w:ascii="Bookman Old Style" w:hAnsi="Bookman Old Style" w:cs="Times New Roman"/>
          <w:bCs/>
          <w:sz w:val="24"/>
          <w:szCs w:val="24"/>
          <w:lang w:val="en-GB"/>
        </w:rPr>
      </w:pPr>
      <w:r w:rsidRPr="00115A71">
        <w:rPr>
          <w:rFonts w:ascii="Bookman Old Style" w:hAnsi="Bookman Old Style" w:cs="Times New Roman"/>
          <w:bCs/>
          <w:sz w:val="24"/>
          <w:szCs w:val="24"/>
          <w:lang w:val="en-GB"/>
        </w:rPr>
        <w:t>Mewujudkan Peningkatan SDM Masyarakat;</w:t>
      </w:r>
    </w:p>
    <w:p w:rsidR="00936115" w:rsidRPr="00115A71" w:rsidRDefault="000771AF" w:rsidP="00476A56">
      <w:pPr>
        <w:numPr>
          <w:ilvl w:val="1"/>
          <w:numId w:val="34"/>
        </w:numPr>
        <w:spacing w:after="120" w:line="360" w:lineRule="auto"/>
        <w:ind w:left="851" w:hanging="284"/>
        <w:rPr>
          <w:rFonts w:ascii="Bookman Old Style" w:hAnsi="Bookman Old Style" w:cs="Times New Roman"/>
          <w:bCs/>
          <w:sz w:val="24"/>
          <w:szCs w:val="24"/>
          <w:lang w:val="en-GB"/>
        </w:rPr>
      </w:pPr>
      <w:r w:rsidRPr="00115A71">
        <w:rPr>
          <w:rFonts w:ascii="Bookman Old Style" w:hAnsi="Bookman Old Style" w:cs="Times New Roman"/>
          <w:bCs/>
          <w:sz w:val="24"/>
          <w:szCs w:val="24"/>
          <w:lang w:val="en-GB"/>
        </w:rPr>
        <w:t>Mewujudkan Peningkatan dan Pemanfaatan SDA;</w:t>
      </w:r>
    </w:p>
    <w:p w:rsidR="001B39DB" w:rsidRPr="00115A71" w:rsidRDefault="000771AF" w:rsidP="00476A56">
      <w:pPr>
        <w:numPr>
          <w:ilvl w:val="1"/>
          <w:numId w:val="34"/>
        </w:numPr>
        <w:spacing w:after="120" w:line="360" w:lineRule="auto"/>
        <w:ind w:left="851" w:hanging="284"/>
        <w:rPr>
          <w:rFonts w:ascii="Bookman Old Style" w:hAnsi="Bookman Old Style" w:cs="Times New Roman"/>
          <w:bCs/>
          <w:sz w:val="24"/>
          <w:szCs w:val="24"/>
          <w:lang w:val="en-GB"/>
        </w:rPr>
      </w:pPr>
      <w:r w:rsidRPr="00115A71">
        <w:rPr>
          <w:rFonts w:ascii="Bookman Old Style" w:hAnsi="Bookman Old Style" w:cs="Times New Roman"/>
          <w:bCs/>
          <w:sz w:val="24"/>
          <w:szCs w:val="24"/>
          <w:lang w:val="en-GB"/>
        </w:rPr>
        <w:t>Mewujudkan Pengembangan Usaha dan Koperasi;</w:t>
      </w:r>
    </w:p>
    <w:p w:rsidR="000771AF" w:rsidRPr="00115A71" w:rsidRDefault="000771AF" w:rsidP="00476A56">
      <w:pPr>
        <w:numPr>
          <w:ilvl w:val="1"/>
          <w:numId w:val="34"/>
        </w:numPr>
        <w:spacing w:after="120" w:line="360" w:lineRule="auto"/>
        <w:ind w:left="851" w:hanging="284"/>
        <w:rPr>
          <w:rFonts w:ascii="Bookman Old Style" w:hAnsi="Bookman Old Style" w:cs="Times New Roman"/>
          <w:bCs/>
          <w:sz w:val="24"/>
          <w:szCs w:val="24"/>
          <w:lang w:val="en-GB"/>
        </w:rPr>
      </w:pPr>
      <w:r w:rsidRPr="00115A71">
        <w:rPr>
          <w:rFonts w:ascii="Bookman Old Style" w:hAnsi="Bookman Old Style" w:cs="Times New Roman"/>
          <w:bCs/>
          <w:sz w:val="24"/>
          <w:szCs w:val="24"/>
          <w:lang w:val="en-GB"/>
        </w:rPr>
        <w:t>Mewujudkan Reformasi Birokrasi Desa.</w:t>
      </w:r>
    </w:p>
    <w:p w:rsidR="001B39DB" w:rsidRPr="00115A71" w:rsidRDefault="001B39DB" w:rsidP="00476A56">
      <w:pPr>
        <w:pStyle w:val="ListParagraph"/>
        <w:spacing w:after="120" w:line="360" w:lineRule="auto"/>
        <w:ind w:left="405"/>
        <w:rPr>
          <w:rFonts w:ascii="Bookman Old Style" w:hAnsi="Bookman Old Style" w:cs="Times New Roman"/>
          <w:sz w:val="24"/>
          <w:szCs w:val="24"/>
        </w:rPr>
      </w:pPr>
    </w:p>
    <w:p w:rsidR="000771AF" w:rsidRPr="00115A71" w:rsidRDefault="000771AF" w:rsidP="00476A56">
      <w:pPr>
        <w:pStyle w:val="ListParagraph"/>
        <w:spacing w:after="120" w:line="360" w:lineRule="auto"/>
        <w:ind w:left="405"/>
        <w:rPr>
          <w:rFonts w:ascii="Bookman Old Style" w:hAnsi="Bookman Old Style" w:cs="Times New Roman"/>
          <w:sz w:val="24"/>
          <w:szCs w:val="24"/>
        </w:rPr>
      </w:pPr>
    </w:p>
    <w:p w:rsidR="00E27AF7" w:rsidRPr="00115A71" w:rsidRDefault="00E27AF7" w:rsidP="00476A56">
      <w:pPr>
        <w:pStyle w:val="ListParagraph"/>
        <w:spacing w:after="120" w:line="360" w:lineRule="auto"/>
        <w:ind w:left="405"/>
        <w:rPr>
          <w:rFonts w:ascii="Bookman Old Style" w:hAnsi="Bookman Old Style" w:cs="Times New Roman"/>
          <w:sz w:val="24"/>
          <w:szCs w:val="24"/>
        </w:rPr>
      </w:pPr>
    </w:p>
    <w:p w:rsidR="00E27AF7" w:rsidRPr="00115A71" w:rsidRDefault="00E27AF7" w:rsidP="00476A56">
      <w:pPr>
        <w:pStyle w:val="ListParagraph"/>
        <w:spacing w:after="120" w:line="360" w:lineRule="auto"/>
        <w:ind w:left="405"/>
        <w:rPr>
          <w:rFonts w:ascii="Bookman Old Style" w:hAnsi="Bookman Old Style" w:cs="Times New Roman"/>
          <w:sz w:val="24"/>
          <w:szCs w:val="24"/>
        </w:rPr>
      </w:pPr>
    </w:p>
    <w:p w:rsidR="00E27AF7" w:rsidRPr="00115A71" w:rsidRDefault="00E27AF7" w:rsidP="00476A56">
      <w:pPr>
        <w:pStyle w:val="ListParagraph"/>
        <w:spacing w:after="120" w:line="360" w:lineRule="auto"/>
        <w:ind w:left="405"/>
        <w:rPr>
          <w:rFonts w:ascii="Bookman Old Style" w:hAnsi="Bookman Old Style" w:cs="Times New Roman"/>
          <w:sz w:val="24"/>
          <w:szCs w:val="24"/>
        </w:rPr>
      </w:pPr>
    </w:p>
    <w:p w:rsidR="00E27AF7" w:rsidRPr="00115A71" w:rsidRDefault="00E27AF7" w:rsidP="00476A56">
      <w:pPr>
        <w:pStyle w:val="ListParagraph"/>
        <w:spacing w:after="120" w:line="360" w:lineRule="auto"/>
        <w:ind w:left="405"/>
        <w:rPr>
          <w:rFonts w:ascii="Bookman Old Style" w:hAnsi="Bookman Old Style" w:cs="Times New Roman"/>
          <w:sz w:val="24"/>
          <w:szCs w:val="24"/>
        </w:rPr>
      </w:pPr>
    </w:p>
    <w:p w:rsidR="00E27AF7" w:rsidRPr="00115A71" w:rsidRDefault="00E27AF7" w:rsidP="00476A56">
      <w:pPr>
        <w:pStyle w:val="ListParagraph"/>
        <w:spacing w:after="120" w:line="360" w:lineRule="auto"/>
        <w:ind w:left="405"/>
        <w:rPr>
          <w:rFonts w:ascii="Bookman Old Style" w:hAnsi="Bookman Old Style" w:cs="Times New Roman"/>
          <w:sz w:val="24"/>
          <w:szCs w:val="24"/>
        </w:rPr>
      </w:pPr>
    </w:p>
    <w:p w:rsidR="00E27AF7" w:rsidRDefault="00E27AF7" w:rsidP="00476A56">
      <w:pPr>
        <w:pStyle w:val="ListParagraph"/>
        <w:spacing w:after="120" w:line="360" w:lineRule="auto"/>
        <w:ind w:left="405"/>
        <w:rPr>
          <w:rFonts w:ascii="Bookman Old Style" w:hAnsi="Bookman Old Style" w:cs="Times New Roman"/>
          <w:sz w:val="24"/>
          <w:szCs w:val="24"/>
        </w:rPr>
      </w:pPr>
    </w:p>
    <w:p w:rsidR="00115A71" w:rsidRDefault="00115A71" w:rsidP="00476A56">
      <w:pPr>
        <w:pStyle w:val="ListParagraph"/>
        <w:spacing w:after="120" w:line="360" w:lineRule="auto"/>
        <w:ind w:left="405"/>
        <w:rPr>
          <w:rFonts w:ascii="Bookman Old Style" w:hAnsi="Bookman Old Style" w:cs="Times New Roman"/>
          <w:sz w:val="24"/>
          <w:szCs w:val="24"/>
        </w:rPr>
      </w:pPr>
    </w:p>
    <w:p w:rsidR="00115A71" w:rsidRDefault="00115A71" w:rsidP="00476A56">
      <w:pPr>
        <w:pStyle w:val="ListParagraph"/>
        <w:spacing w:after="120" w:line="360" w:lineRule="auto"/>
        <w:ind w:left="405"/>
        <w:rPr>
          <w:rFonts w:ascii="Bookman Old Style" w:hAnsi="Bookman Old Style" w:cs="Times New Roman"/>
          <w:sz w:val="24"/>
          <w:szCs w:val="24"/>
        </w:rPr>
      </w:pPr>
    </w:p>
    <w:p w:rsidR="00115A71" w:rsidRDefault="00115A71" w:rsidP="00476A56">
      <w:pPr>
        <w:pStyle w:val="ListParagraph"/>
        <w:spacing w:after="120" w:line="360" w:lineRule="auto"/>
        <w:ind w:left="405"/>
        <w:rPr>
          <w:rFonts w:ascii="Bookman Old Style" w:hAnsi="Bookman Old Style" w:cs="Times New Roman"/>
          <w:sz w:val="24"/>
          <w:szCs w:val="24"/>
        </w:rPr>
      </w:pPr>
    </w:p>
    <w:p w:rsidR="00115A71" w:rsidRDefault="00115A71" w:rsidP="00476A56">
      <w:pPr>
        <w:pStyle w:val="ListParagraph"/>
        <w:spacing w:after="120" w:line="360" w:lineRule="auto"/>
        <w:ind w:left="405"/>
        <w:rPr>
          <w:rFonts w:ascii="Bookman Old Style" w:hAnsi="Bookman Old Style" w:cs="Times New Roman"/>
          <w:sz w:val="24"/>
          <w:szCs w:val="24"/>
        </w:rPr>
      </w:pPr>
    </w:p>
    <w:p w:rsidR="00115A71" w:rsidRDefault="00115A71" w:rsidP="00476A56">
      <w:pPr>
        <w:pStyle w:val="ListParagraph"/>
        <w:spacing w:after="120" w:line="360" w:lineRule="auto"/>
        <w:ind w:left="405"/>
        <w:rPr>
          <w:rFonts w:ascii="Bookman Old Style" w:hAnsi="Bookman Old Style" w:cs="Times New Roman"/>
          <w:sz w:val="24"/>
          <w:szCs w:val="24"/>
        </w:rPr>
      </w:pPr>
    </w:p>
    <w:p w:rsidR="00115A71" w:rsidRDefault="00115A71" w:rsidP="00476A56">
      <w:pPr>
        <w:pStyle w:val="ListParagraph"/>
        <w:spacing w:after="120" w:line="360" w:lineRule="auto"/>
        <w:ind w:left="405"/>
        <w:rPr>
          <w:rFonts w:ascii="Bookman Old Style" w:hAnsi="Bookman Old Style" w:cs="Times New Roman"/>
          <w:sz w:val="24"/>
          <w:szCs w:val="24"/>
        </w:rPr>
      </w:pPr>
    </w:p>
    <w:p w:rsidR="00A56679" w:rsidRDefault="00A56679" w:rsidP="00476A56">
      <w:pPr>
        <w:pStyle w:val="ListParagraph"/>
        <w:spacing w:after="120" w:line="360" w:lineRule="auto"/>
        <w:ind w:left="405"/>
        <w:rPr>
          <w:rFonts w:ascii="Bookman Old Style" w:hAnsi="Bookman Old Style" w:cs="Times New Roman"/>
          <w:sz w:val="24"/>
          <w:szCs w:val="24"/>
        </w:rPr>
      </w:pPr>
    </w:p>
    <w:p w:rsidR="00A56679" w:rsidRDefault="00A56679" w:rsidP="00476A56">
      <w:pPr>
        <w:pStyle w:val="ListParagraph"/>
        <w:spacing w:after="120" w:line="360" w:lineRule="auto"/>
        <w:ind w:left="405"/>
        <w:rPr>
          <w:rFonts w:ascii="Bookman Old Style" w:hAnsi="Bookman Old Style" w:cs="Times New Roman"/>
          <w:sz w:val="24"/>
          <w:szCs w:val="24"/>
        </w:rPr>
      </w:pPr>
    </w:p>
    <w:p w:rsidR="00A56679" w:rsidRDefault="00A56679" w:rsidP="00476A56">
      <w:pPr>
        <w:pStyle w:val="ListParagraph"/>
        <w:spacing w:after="120" w:line="360" w:lineRule="auto"/>
        <w:ind w:left="405"/>
        <w:rPr>
          <w:rFonts w:ascii="Bookman Old Style" w:hAnsi="Bookman Old Style" w:cs="Times New Roman"/>
          <w:sz w:val="24"/>
          <w:szCs w:val="24"/>
        </w:rPr>
      </w:pPr>
    </w:p>
    <w:p w:rsidR="00115A71" w:rsidRPr="00115A71" w:rsidRDefault="00115A71" w:rsidP="00476A56">
      <w:pPr>
        <w:pStyle w:val="ListParagraph"/>
        <w:spacing w:after="120" w:line="360" w:lineRule="auto"/>
        <w:ind w:left="405"/>
        <w:rPr>
          <w:rFonts w:ascii="Bookman Old Style" w:hAnsi="Bookman Old Style" w:cs="Times New Roman"/>
          <w:sz w:val="24"/>
          <w:szCs w:val="24"/>
        </w:rPr>
      </w:pPr>
    </w:p>
    <w:p w:rsidR="00115A71" w:rsidRDefault="00115A71" w:rsidP="00476A56">
      <w:pPr>
        <w:spacing w:after="120" w:line="360" w:lineRule="auto"/>
        <w:jc w:val="center"/>
        <w:rPr>
          <w:rFonts w:ascii="Bookman Old Style" w:hAnsi="Bookman Old Style" w:cs="Times New Roman"/>
          <w:b/>
          <w:sz w:val="24"/>
          <w:szCs w:val="24"/>
        </w:rPr>
      </w:pPr>
    </w:p>
    <w:p w:rsidR="00115A71" w:rsidRDefault="00115A71" w:rsidP="00476A56">
      <w:pPr>
        <w:spacing w:after="120" w:line="360" w:lineRule="auto"/>
        <w:jc w:val="center"/>
        <w:rPr>
          <w:rFonts w:ascii="Bookman Old Style" w:hAnsi="Bookman Old Style" w:cs="Times New Roman"/>
          <w:b/>
          <w:sz w:val="24"/>
          <w:szCs w:val="24"/>
        </w:rPr>
      </w:pPr>
    </w:p>
    <w:p w:rsidR="00115A71" w:rsidRDefault="00115A71" w:rsidP="00476A56">
      <w:pPr>
        <w:spacing w:after="120" w:line="360" w:lineRule="auto"/>
        <w:jc w:val="center"/>
        <w:rPr>
          <w:rFonts w:ascii="Bookman Old Style" w:hAnsi="Bookman Old Style" w:cs="Times New Roman"/>
          <w:b/>
          <w:sz w:val="24"/>
          <w:szCs w:val="24"/>
        </w:rPr>
      </w:pPr>
    </w:p>
    <w:p w:rsidR="00115A71" w:rsidRDefault="00115A71" w:rsidP="00476A56">
      <w:pPr>
        <w:spacing w:after="120" w:line="360" w:lineRule="auto"/>
        <w:jc w:val="center"/>
        <w:rPr>
          <w:rFonts w:ascii="Bookman Old Style" w:hAnsi="Bookman Old Style" w:cs="Times New Roman"/>
          <w:b/>
          <w:sz w:val="24"/>
          <w:szCs w:val="24"/>
        </w:rPr>
      </w:pPr>
    </w:p>
    <w:p w:rsidR="00115A71" w:rsidRDefault="00115A71" w:rsidP="00476A56">
      <w:pPr>
        <w:spacing w:after="120" w:line="360" w:lineRule="auto"/>
        <w:jc w:val="center"/>
        <w:rPr>
          <w:rFonts w:ascii="Bookman Old Style" w:hAnsi="Bookman Old Style" w:cs="Times New Roman"/>
          <w:b/>
          <w:sz w:val="24"/>
          <w:szCs w:val="24"/>
        </w:rPr>
      </w:pPr>
    </w:p>
    <w:p w:rsidR="00115A71" w:rsidRDefault="00115A71" w:rsidP="00476A56">
      <w:pPr>
        <w:spacing w:after="120" w:line="360" w:lineRule="auto"/>
        <w:jc w:val="center"/>
        <w:rPr>
          <w:rFonts w:ascii="Bookman Old Style" w:hAnsi="Bookman Old Style" w:cs="Times New Roman"/>
          <w:b/>
          <w:sz w:val="24"/>
          <w:szCs w:val="24"/>
        </w:rPr>
      </w:pPr>
    </w:p>
    <w:p w:rsidR="003A4EA2" w:rsidRDefault="003A4EA2" w:rsidP="00476A56">
      <w:pPr>
        <w:spacing w:after="120" w:line="360" w:lineRule="auto"/>
        <w:jc w:val="center"/>
        <w:rPr>
          <w:rFonts w:ascii="Bookman Old Style" w:hAnsi="Bookman Old Style" w:cs="Times New Roman"/>
          <w:b/>
          <w:sz w:val="24"/>
          <w:szCs w:val="24"/>
        </w:rPr>
      </w:pPr>
    </w:p>
    <w:p w:rsidR="003A4EA2" w:rsidRDefault="003A4EA2" w:rsidP="00476A56">
      <w:pPr>
        <w:spacing w:after="120" w:line="360" w:lineRule="auto"/>
        <w:jc w:val="center"/>
        <w:rPr>
          <w:rFonts w:ascii="Bookman Old Style" w:hAnsi="Bookman Old Style" w:cs="Times New Roman"/>
          <w:b/>
          <w:sz w:val="24"/>
          <w:szCs w:val="24"/>
        </w:rPr>
      </w:pPr>
    </w:p>
    <w:p w:rsidR="001204E1" w:rsidRPr="00115A71" w:rsidRDefault="0037532A" w:rsidP="00476A56">
      <w:pPr>
        <w:spacing w:after="120" w:line="360" w:lineRule="auto"/>
        <w:jc w:val="center"/>
        <w:rPr>
          <w:rFonts w:ascii="Bookman Old Style" w:hAnsi="Bookman Old Style" w:cs="Times New Roman"/>
          <w:b/>
          <w:sz w:val="24"/>
          <w:szCs w:val="24"/>
        </w:rPr>
      </w:pPr>
      <w:r w:rsidRPr="00115A71">
        <w:rPr>
          <w:rFonts w:ascii="Bookman Old Style" w:hAnsi="Bookman Old Style" w:cs="Times New Roman"/>
          <w:b/>
          <w:sz w:val="24"/>
          <w:szCs w:val="24"/>
        </w:rPr>
        <w:lastRenderedPageBreak/>
        <w:t>BAB II</w:t>
      </w:r>
    </w:p>
    <w:p w:rsidR="001204E1" w:rsidRPr="00115A71" w:rsidRDefault="00616028" w:rsidP="00476A56">
      <w:pPr>
        <w:spacing w:after="120" w:line="360" w:lineRule="auto"/>
        <w:jc w:val="center"/>
        <w:rPr>
          <w:rFonts w:ascii="Bookman Old Style" w:hAnsi="Bookman Old Style" w:cs="Times New Roman"/>
          <w:b/>
          <w:sz w:val="24"/>
          <w:szCs w:val="24"/>
        </w:rPr>
      </w:pPr>
      <w:r w:rsidRPr="00115A71">
        <w:rPr>
          <w:rFonts w:ascii="Bookman Old Style" w:hAnsi="Bookman Old Style" w:cs="Times New Roman"/>
          <w:b/>
          <w:sz w:val="24"/>
          <w:szCs w:val="24"/>
        </w:rPr>
        <w:t>GAMBARAN UMUM DAN KEBIJAKAN KEUANGAN DESA</w:t>
      </w:r>
    </w:p>
    <w:p w:rsidR="001204E1" w:rsidRPr="00115A71" w:rsidRDefault="001204E1" w:rsidP="00476A56">
      <w:pPr>
        <w:spacing w:after="120" w:line="360" w:lineRule="auto"/>
        <w:rPr>
          <w:rFonts w:ascii="Bookman Old Style" w:hAnsi="Bookman Old Style" w:cs="Times New Roman"/>
          <w:sz w:val="24"/>
          <w:szCs w:val="24"/>
        </w:rPr>
      </w:pPr>
    </w:p>
    <w:p w:rsidR="00E43BD5" w:rsidRPr="00115A71" w:rsidRDefault="0037532A" w:rsidP="000771AF">
      <w:pPr>
        <w:pStyle w:val="ListParagraph"/>
        <w:numPr>
          <w:ilvl w:val="2"/>
          <w:numId w:val="33"/>
        </w:numPr>
        <w:spacing w:after="120" w:line="360" w:lineRule="auto"/>
        <w:ind w:left="426" w:hanging="284"/>
        <w:rPr>
          <w:rFonts w:ascii="Bookman Old Style" w:hAnsi="Bookman Old Style" w:cs="Times New Roman"/>
          <w:b/>
          <w:sz w:val="24"/>
          <w:szCs w:val="24"/>
        </w:rPr>
      </w:pPr>
      <w:r w:rsidRPr="00115A71">
        <w:rPr>
          <w:rFonts w:ascii="Bookman Old Style" w:hAnsi="Bookman Old Style" w:cs="Times New Roman"/>
          <w:b/>
          <w:sz w:val="24"/>
          <w:szCs w:val="24"/>
        </w:rPr>
        <w:t>Gambaran Umum dan Potensi Wilayah</w:t>
      </w:r>
    </w:p>
    <w:p w:rsidR="001B39DB" w:rsidRPr="00115A71" w:rsidRDefault="001B39DB" w:rsidP="00476A56">
      <w:pPr>
        <w:spacing w:after="120" w:line="360" w:lineRule="auto"/>
        <w:ind w:left="426"/>
        <w:jc w:val="both"/>
        <w:rPr>
          <w:rFonts w:ascii="Bookman Old Style" w:hAnsi="Bookman Old Style" w:cs="Times New Roman"/>
          <w:bCs/>
          <w:sz w:val="24"/>
          <w:szCs w:val="24"/>
          <w:lang w:val="en-GB"/>
        </w:rPr>
      </w:pPr>
      <w:proofErr w:type="gramStart"/>
      <w:r w:rsidRPr="00115A71">
        <w:rPr>
          <w:rFonts w:ascii="Bookman Old Style" w:hAnsi="Bookman Old Style" w:cs="Times New Roman"/>
          <w:bCs/>
          <w:sz w:val="24"/>
          <w:szCs w:val="24"/>
          <w:lang w:val="en-GB"/>
        </w:rPr>
        <w:t>Desa Girisuko adalah salah satu desa yang ada di Kabupaten Gunungkidul, Daerah Istimewa Yogyakarta dengan luas wilayah 2.554.3450 Ha, terletak 1.400 m diatas permukaan laut dengan kemiringan lahan yang berfariasi.</w:t>
      </w:r>
      <w:proofErr w:type="gramEnd"/>
      <w:r w:rsidRPr="00115A71">
        <w:rPr>
          <w:rFonts w:ascii="Bookman Old Style" w:hAnsi="Bookman Old Style" w:cs="Times New Roman"/>
          <w:bCs/>
          <w:sz w:val="24"/>
          <w:szCs w:val="24"/>
          <w:lang w:val="en-GB"/>
        </w:rPr>
        <w:t xml:space="preserve"> </w:t>
      </w:r>
      <w:proofErr w:type="gramStart"/>
      <w:r w:rsidRPr="00115A71">
        <w:rPr>
          <w:rFonts w:ascii="Bookman Old Style" w:hAnsi="Bookman Old Style" w:cs="Times New Roman"/>
          <w:bCs/>
          <w:sz w:val="24"/>
          <w:szCs w:val="24"/>
          <w:lang w:val="en-GB"/>
        </w:rPr>
        <w:t>Curah hujan rata-rata 1.382 mm dengan jumlah hari hujan rata-rata 89 hari.</w:t>
      </w:r>
      <w:proofErr w:type="gramEnd"/>
      <w:r w:rsidRPr="00115A71">
        <w:rPr>
          <w:rFonts w:ascii="Bookman Old Style" w:hAnsi="Bookman Old Style" w:cs="Times New Roman"/>
          <w:bCs/>
          <w:sz w:val="24"/>
          <w:szCs w:val="24"/>
          <w:lang w:val="en-GB"/>
        </w:rPr>
        <w:t xml:space="preserve"> Bulan basah 4-5 bulan, sedangkan bulan </w:t>
      </w:r>
      <w:proofErr w:type="gramStart"/>
      <w:r w:rsidRPr="00115A71">
        <w:rPr>
          <w:rFonts w:ascii="Bookman Old Style" w:hAnsi="Bookman Old Style" w:cs="Times New Roman"/>
          <w:bCs/>
          <w:sz w:val="24"/>
          <w:szCs w:val="24"/>
          <w:lang w:val="en-GB"/>
        </w:rPr>
        <w:t>kering  berkisar</w:t>
      </w:r>
      <w:proofErr w:type="gramEnd"/>
      <w:r w:rsidRPr="00115A71">
        <w:rPr>
          <w:rFonts w:ascii="Bookman Old Style" w:hAnsi="Bookman Old Style" w:cs="Times New Roman"/>
          <w:bCs/>
          <w:sz w:val="24"/>
          <w:szCs w:val="24"/>
          <w:lang w:val="en-GB"/>
        </w:rPr>
        <w:t xml:space="preserve"> antara 7-8 bulan.</w:t>
      </w:r>
    </w:p>
    <w:p w:rsidR="00936115" w:rsidRPr="00115A71" w:rsidRDefault="00936115" w:rsidP="00476A56">
      <w:pPr>
        <w:spacing w:after="120" w:line="360" w:lineRule="auto"/>
        <w:ind w:firstLine="426"/>
        <w:jc w:val="both"/>
        <w:rPr>
          <w:rFonts w:ascii="Bookman Old Style" w:hAnsi="Bookman Old Style" w:cs="Times New Roman"/>
          <w:bCs/>
          <w:sz w:val="24"/>
          <w:szCs w:val="24"/>
          <w:lang w:val="en-GB"/>
        </w:rPr>
      </w:pPr>
      <w:r w:rsidRPr="00115A71">
        <w:rPr>
          <w:rFonts w:ascii="Bookman Old Style" w:hAnsi="Bookman Old Style" w:cs="Times New Roman"/>
          <w:bCs/>
          <w:sz w:val="24"/>
          <w:szCs w:val="24"/>
          <w:lang w:val="en-GB"/>
        </w:rPr>
        <w:t xml:space="preserve">Beberapa potensi wilayah Desa Girisuko antara </w:t>
      </w:r>
      <w:proofErr w:type="gramStart"/>
      <w:r w:rsidRPr="00115A71">
        <w:rPr>
          <w:rFonts w:ascii="Bookman Old Style" w:hAnsi="Bookman Old Style" w:cs="Times New Roman"/>
          <w:bCs/>
          <w:sz w:val="24"/>
          <w:szCs w:val="24"/>
          <w:lang w:val="en-GB"/>
        </w:rPr>
        <w:t>lain :</w:t>
      </w:r>
      <w:proofErr w:type="gramEnd"/>
    </w:p>
    <w:p w:rsidR="00936115" w:rsidRPr="00115A71" w:rsidRDefault="00936115" w:rsidP="00476A56">
      <w:pPr>
        <w:pStyle w:val="ListParagraph"/>
        <w:numPr>
          <w:ilvl w:val="0"/>
          <w:numId w:val="36"/>
        </w:numPr>
        <w:spacing w:after="120" w:line="360" w:lineRule="auto"/>
        <w:jc w:val="both"/>
        <w:rPr>
          <w:rFonts w:ascii="Bookman Old Style" w:hAnsi="Bookman Old Style" w:cs="Times New Roman"/>
          <w:bCs/>
          <w:sz w:val="24"/>
          <w:szCs w:val="24"/>
          <w:lang w:val="en-GB"/>
        </w:rPr>
      </w:pPr>
      <w:r w:rsidRPr="00115A71">
        <w:rPr>
          <w:rFonts w:ascii="Bookman Old Style" w:hAnsi="Bookman Old Style" w:cs="Times New Roman"/>
          <w:bCs/>
          <w:sz w:val="24"/>
          <w:szCs w:val="24"/>
          <w:lang w:val="en-GB"/>
        </w:rPr>
        <w:t xml:space="preserve">Dari segi mata pencaharian, Desa Girisuko memiliki lahan pertanian yang cukup luas dan mata pencaharian utama masyarakat adalah sebagai petani. </w:t>
      </w:r>
    </w:p>
    <w:p w:rsidR="00936115" w:rsidRPr="00115A71" w:rsidRDefault="00936115" w:rsidP="00476A56">
      <w:pPr>
        <w:pStyle w:val="ListParagraph"/>
        <w:numPr>
          <w:ilvl w:val="0"/>
          <w:numId w:val="36"/>
        </w:numPr>
        <w:spacing w:after="120" w:line="360" w:lineRule="auto"/>
        <w:jc w:val="both"/>
        <w:rPr>
          <w:rFonts w:ascii="Bookman Old Style" w:hAnsi="Bookman Old Style" w:cs="Times New Roman"/>
          <w:bCs/>
          <w:sz w:val="24"/>
          <w:szCs w:val="24"/>
          <w:lang w:val="en-GB"/>
        </w:rPr>
      </w:pPr>
      <w:r w:rsidRPr="00115A71">
        <w:rPr>
          <w:rFonts w:ascii="Bookman Old Style" w:hAnsi="Bookman Old Style" w:cs="Times New Roman"/>
          <w:bCs/>
          <w:sz w:val="24"/>
          <w:szCs w:val="24"/>
          <w:lang w:val="en-GB"/>
        </w:rPr>
        <w:t>Selain itu, sector perikanan, peternakan dan industr</w:t>
      </w:r>
      <w:r w:rsidR="000771AF" w:rsidRPr="00115A71">
        <w:rPr>
          <w:rFonts w:ascii="Bookman Old Style" w:hAnsi="Bookman Old Style" w:cs="Times New Roman"/>
          <w:bCs/>
          <w:sz w:val="24"/>
          <w:szCs w:val="24"/>
          <w:lang w:val="en-GB"/>
        </w:rPr>
        <w:t>i</w:t>
      </w:r>
      <w:r w:rsidRPr="00115A71">
        <w:rPr>
          <w:rFonts w:ascii="Bookman Old Style" w:hAnsi="Bookman Old Style" w:cs="Times New Roman"/>
          <w:bCs/>
          <w:sz w:val="24"/>
          <w:szCs w:val="24"/>
          <w:lang w:val="en-GB"/>
        </w:rPr>
        <w:t xml:space="preserve"> kecil dan rumah tangga juga banyak terdapat di Girisuko.</w:t>
      </w:r>
      <w:r w:rsidR="00307B8B" w:rsidRPr="00115A71">
        <w:rPr>
          <w:rFonts w:ascii="Bookman Old Style" w:hAnsi="Bookman Old Style" w:cs="Times New Roman"/>
          <w:bCs/>
          <w:sz w:val="24"/>
          <w:szCs w:val="24"/>
          <w:lang w:val="en-GB"/>
        </w:rPr>
        <w:t xml:space="preserve"> Mulai dari kerajinan tangan berupa </w:t>
      </w:r>
      <w:proofErr w:type="gramStart"/>
      <w:r w:rsidR="00307B8B" w:rsidRPr="00115A71">
        <w:rPr>
          <w:rFonts w:ascii="Bookman Old Style" w:hAnsi="Bookman Old Style" w:cs="Times New Roman"/>
          <w:bCs/>
          <w:sz w:val="24"/>
          <w:szCs w:val="24"/>
          <w:lang w:val="en-GB"/>
        </w:rPr>
        <w:t>pembuatan</w:t>
      </w:r>
      <w:r w:rsidR="000771AF" w:rsidRPr="00115A71">
        <w:rPr>
          <w:rFonts w:ascii="Bookman Old Style" w:hAnsi="Bookman Old Style" w:cs="Times New Roman"/>
          <w:bCs/>
          <w:sz w:val="24"/>
          <w:szCs w:val="24"/>
          <w:lang w:val="en-GB"/>
        </w:rPr>
        <w:t xml:space="preserve"> </w:t>
      </w:r>
      <w:r w:rsidR="00307B8B" w:rsidRPr="00115A71">
        <w:rPr>
          <w:rFonts w:ascii="Bookman Old Style" w:hAnsi="Bookman Old Style" w:cs="Times New Roman"/>
          <w:bCs/>
          <w:sz w:val="24"/>
          <w:szCs w:val="24"/>
          <w:lang w:val="en-GB"/>
        </w:rPr>
        <w:t xml:space="preserve"> tas</w:t>
      </w:r>
      <w:proofErr w:type="gramEnd"/>
      <w:r w:rsidR="00307B8B" w:rsidRPr="00115A71">
        <w:rPr>
          <w:rFonts w:ascii="Bookman Old Style" w:hAnsi="Bookman Old Style" w:cs="Times New Roman"/>
          <w:bCs/>
          <w:sz w:val="24"/>
          <w:szCs w:val="24"/>
          <w:lang w:val="en-GB"/>
        </w:rPr>
        <w:t>, pengolahan makanan, pengolahan kayu, jahit, perbengkelan, dan lain sebagainya.</w:t>
      </w:r>
      <w:r w:rsidR="0023219E" w:rsidRPr="00115A71">
        <w:rPr>
          <w:rFonts w:ascii="Bookman Old Style" w:hAnsi="Bookman Old Style" w:cs="Times New Roman"/>
          <w:bCs/>
          <w:sz w:val="24"/>
          <w:szCs w:val="24"/>
          <w:lang w:val="en-GB"/>
        </w:rPr>
        <w:t xml:space="preserve"> Dari berbagai produk industry kecil tersebut memungkinkan dijadikan salah satu produk unggulan di wilayah Kecamatan Panggang.</w:t>
      </w:r>
    </w:p>
    <w:p w:rsidR="00307B8B" w:rsidRPr="00115A71" w:rsidRDefault="00307B8B" w:rsidP="00476A56">
      <w:pPr>
        <w:pStyle w:val="ListParagraph"/>
        <w:numPr>
          <w:ilvl w:val="0"/>
          <w:numId w:val="36"/>
        </w:numPr>
        <w:spacing w:after="120" w:line="360" w:lineRule="auto"/>
        <w:jc w:val="both"/>
        <w:rPr>
          <w:rFonts w:ascii="Bookman Old Style" w:hAnsi="Bookman Old Style" w:cs="Times New Roman"/>
          <w:bCs/>
          <w:sz w:val="24"/>
          <w:szCs w:val="24"/>
          <w:lang w:val="en-GB"/>
        </w:rPr>
      </w:pPr>
      <w:r w:rsidRPr="00115A71">
        <w:rPr>
          <w:rFonts w:ascii="Bookman Old Style" w:hAnsi="Bookman Old Style" w:cs="Times New Roman"/>
          <w:bCs/>
          <w:sz w:val="24"/>
          <w:szCs w:val="24"/>
          <w:lang w:val="en-GB"/>
        </w:rPr>
        <w:t>Dari segi tenaga kerja, Desa Girisuko memiliki tenaga kerja produktif yang cukup banyak</w:t>
      </w:r>
      <w:r w:rsidR="0023219E" w:rsidRPr="00115A71">
        <w:rPr>
          <w:rFonts w:ascii="Bookman Old Style" w:hAnsi="Bookman Old Style" w:cs="Times New Roman"/>
          <w:bCs/>
          <w:sz w:val="24"/>
          <w:szCs w:val="24"/>
          <w:lang w:val="en-GB"/>
        </w:rPr>
        <w:t xml:space="preserve"> sehingga memungkinkan Industri Kreatif berkembang di Girisuko</w:t>
      </w:r>
      <w:r w:rsidRPr="00115A71">
        <w:rPr>
          <w:rFonts w:ascii="Bookman Old Style" w:hAnsi="Bookman Old Style" w:cs="Times New Roman"/>
          <w:bCs/>
          <w:sz w:val="24"/>
          <w:szCs w:val="24"/>
          <w:lang w:val="en-GB"/>
        </w:rPr>
        <w:t xml:space="preserve">. </w:t>
      </w:r>
    </w:p>
    <w:p w:rsidR="00307B8B" w:rsidRPr="00115A71" w:rsidRDefault="00307B8B" w:rsidP="00476A56">
      <w:pPr>
        <w:pStyle w:val="ListParagraph"/>
        <w:numPr>
          <w:ilvl w:val="0"/>
          <w:numId w:val="36"/>
        </w:numPr>
        <w:spacing w:after="120" w:line="360" w:lineRule="auto"/>
        <w:jc w:val="both"/>
        <w:rPr>
          <w:rFonts w:ascii="Bookman Old Style" w:hAnsi="Bookman Old Style" w:cs="Times New Roman"/>
          <w:bCs/>
          <w:sz w:val="24"/>
          <w:szCs w:val="24"/>
          <w:lang w:val="en-GB"/>
        </w:rPr>
      </w:pPr>
      <w:r w:rsidRPr="00115A71">
        <w:rPr>
          <w:rFonts w:ascii="Bookman Old Style" w:hAnsi="Bookman Old Style" w:cs="Times New Roman"/>
          <w:bCs/>
          <w:sz w:val="24"/>
          <w:szCs w:val="24"/>
          <w:lang w:val="en-GB"/>
        </w:rPr>
        <w:t>Dari segi pendidikan, terdapat berbagai tempat pendidikan mulai dari pendidikan formal (</w:t>
      </w:r>
      <w:r w:rsidR="000771AF" w:rsidRPr="00115A71">
        <w:rPr>
          <w:rFonts w:ascii="Bookman Old Style" w:hAnsi="Bookman Old Style" w:cs="Times New Roman"/>
          <w:bCs/>
          <w:sz w:val="24"/>
          <w:szCs w:val="24"/>
          <w:lang w:val="en-GB"/>
        </w:rPr>
        <w:t>Kelompok Bermain</w:t>
      </w:r>
      <w:r w:rsidRPr="00115A71">
        <w:rPr>
          <w:rFonts w:ascii="Bookman Old Style" w:hAnsi="Bookman Old Style" w:cs="Times New Roman"/>
          <w:bCs/>
          <w:sz w:val="24"/>
          <w:szCs w:val="24"/>
          <w:lang w:val="en-GB"/>
        </w:rPr>
        <w:t>, SD, SMP dan SMA) dan juga pendidikan non formal (TPA).</w:t>
      </w:r>
    </w:p>
    <w:p w:rsidR="00307B8B" w:rsidRPr="00115A71" w:rsidRDefault="00307B8B" w:rsidP="00476A56">
      <w:pPr>
        <w:pStyle w:val="ListParagraph"/>
        <w:numPr>
          <w:ilvl w:val="0"/>
          <w:numId w:val="36"/>
        </w:numPr>
        <w:spacing w:after="120" w:line="360" w:lineRule="auto"/>
        <w:jc w:val="both"/>
        <w:rPr>
          <w:rFonts w:ascii="Bookman Old Style" w:hAnsi="Bookman Old Style" w:cs="Times New Roman"/>
          <w:bCs/>
          <w:sz w:val="24"/>
          <w:szCs w:val="24"/>
          <w:lang w:val="en-GB"/>
        </w:rPr>
      </w:pPr>
      <w:r w:rsidRPr="00115A71">
        <w:rPr>
          <w:rFonts w:ascii="Bookman Old Style" w:hAnsi="Bookman Old Style" w:cs="Times New Roman"/>
          <w:bCs/>
          <w:sz w:val="24"/>
          <w:szCs w:val="24"/>
          <w:lang w:val="en-GB"/>
        </w:rPr>
        <w:t>Dari segi pariwisata, di</w:t>
      </w:r>
      <w:r w:rsidR="000771AF" w:rsidRPr="00115A71">
        <w:rPr>
          <w:rFonts w:ascii="Bookman Old Style" w:hAnsi="Bookman Old Style" w:cs="Times New Roman"/>
          <w:bCs/>
          <w:sz w:val="24"/>
          <w:szCs w:val="24"/>
          <w:lang w:val="en-GB"/>
        </w:rPr>
        <w:t xml:space="preserve"> Desa Girisuko </w:t>
      </w:r>
      <w:proofErr w:type="gramStart"/>
      <w:r w:rsidR="000771AF" w:rsidRPr="00115A71">
        <w:rPr>
          <w:rFonts w:ascii="Bookman Old Style" w:hAnsi="Bookman Old Style" w:cs="Times New Roman"/>
          <w:bCs/>
          <w:sz w:val="24"/>
          <w:szCs w:val="24"/>
          <w:lang w:val="en-GB"/>
        </w:rPr>
        <w:t xml:space="preserve">teredapat </w:t>
      </w:r>
      <w:r w:rsidRPr="00115A71">
        <w:rPr>
          <w:rFonts w:ascii="Bookman Old Style" w:hAnsi="Bookman Old Style" w:cs="Times New Roman"/>
          <w:bCs/>
          <w:sz w:val="24"/>
          <w:szCs w:val="24"/>
          <w:lang w:val="en-GB"/>
        </w:rPr>
        <w:t xml:space="preserve"> situs</w:t>
      </w:r>
      <w:proofErr w:type="gramEnd"/>
      <w:r w:rsidRPr="00115A71">
        <w:rPr>
          <w:rFonts w:ascii="Bookman Old Style" w:hAnsi="Bookman Old Style" w:cs="Times New Roman"/>
          <w:bCs/>
          <w:sz w:val="24"/>
          <w:szCs w:val="24"/>
          <w:lang w:val="en-GB"/>
        </w:rPr>
        <w:t xml:space="preserve"> sejarah</w:t>
      </w:r>
      <w:r w:rsidR="000771AF" w:rsidRPr="00115A71">
        <w:rPr>
          <w:rFonts w:ascii="Bookman Old Style" w:hAnsi="Bookman Old Style" w:cs="Times New Roman"/>
          <w:bCs/>
          <w:sz w:val="24"/>
          <w:szCs w:val="24"/>
          <w:lang w:val="en-GB"/>
        </w:rPr>
        <w:t xml:space="preserve"> Wono Kobaran, Watu Payung </w:t>
      </w:r>
      <w:r w:rsidRPr="00115A71">
        <w:rPr>
          <w:rFonts w:ascii="Bookman Old Style" w:hAnsi="Bookman Old Style" w:cs="Times New Roman"/>
          <w:bCs/>
          <w:sz w:val="24"/>
          <w:szCs w:val="24"/>
          <w:lang w:val="en-GB"/>
        </w:rPr>
        <w:t xml:space="preserve"> dan juga wilayah</w:t>
      </w:r>
      <w:r w:rsidR="000771AF" w:rsidRPr="00115A71">
        <w:rPr>
          <w:rFonts w:ascii="Bookman Old Style" w:hAnsi="Bookman Old Style" w:cs="Times New Roman"/>
          <w:bCs/>
          <w:sz w:val="24"/>
          <w:szCs w:val="24"/>
          <w:lang w:val="en-GB"/>
        </w:rPr>
        <w:t xml:space="preserve"> lain</w:t>
      </w:r>
      <w:r w:rsidRPr="00115A71">
        <w:rPr>
          <w:rFonts w:ascii="Bookman Old Style" w:hAnsi="Bookman Old Style" w:cs="Times New Roman"/>
          <w:bCs/>
          <w:sz w:val="24"/>
          <w:szCs w:val="24"/>
          <w:lang w:val="en-GB"/>
        </w:rPr>
        <w:t xml:space="preserve"> yang berpotensi besar u</w:t>
      </w:r>
      <w:r w:rsidR="000771AF" w:rsidRPr="00115A71">
        <w:rPr>
          <w:rFonts w:ascii="Bookman Old Style" w:hAnsi="Bookman Old Style" w:cs="Times New Roman"/>
          <w:bCs/>
          <w:sz w:val="24"/>
          <w:szCs w:val="24"/>
          <w:lang w:val="en-GB"/>
        </w:rPr>
        <w:t xml:space="preserve">ntuk dapat dijadikan tempat </w:t>
      </w:r>
      <w:r w:rsidRPr="00115A71">
        <w:rPr>
          <w:rFonts w:ascii="Bookman Old Style" w:hAnsi="Bookman Old Style" w:cs="Times New Roman"/>
          <w:bCs/>
          <w:sz w:val="24"/>
          <w:szCs w:val="24"/>
          <w:lang w:val="en-GB"/>
        </w:rPr>
        <w:t>wisata.</w:t>
      </w:r>
    </w:p>
    <w:p w:rsidR="00307B8B" w:rsidRPr="00115A71" w:rsidRDefault="00307B8B" w:rsidP="00476A56">
      <w:pPr>
        <w:pStyle w:val="ListParagraph"/>
        <w:numPr>
          <w:ilvl w:val="0"/>
          <w:numId w:val="36"/>
        </w:numPr>
        <w:spacing w:after="120" w:line="360" w:lineRule="auto"/>
        <w:jc w:val="both"/>
        <w:rPr>
          <w:rFonts w:ascii="Bookman Old Style" w:hAnsi="Bookman Old Style" w:cs="Times New Roman"/>
          <w:bCs/>
          <w:sz w:val="24"/>
          <w:szCs w:val="24"/>
          <w:lang w:val="en-GB"/>
        </w:rPr>
      </w:pPr>
      <w:r w:rsidRPr="00115A71">
        <w:rPr>
          <w:rFonts w:ascii="Bookman Old Style" w:hAnsi="Bookman Old Style" w:cs="Times New Roman"/>
          <w:bCs/>
          <w:sz w:val="24"/>
          <w:szCs w:val="24"/>
          <w:lang w:val="en-GB"/>
        </w:rPr>
        <w:t>Dari segi budaya, di Desa Girisuko masih dilestarikan tradisi upacara adat, ketoprak, karawitan, dan lain sebagainya.</w:t>
      </w:r>
    </w:p>
    <w:p w:rsidR="0023219E" w:rsidRPr="00115A71" w:rsidRDefault="0023219E" w:rsidP="0023219E">
      <w:pPr>
        <w:pStyle w:val="ListParagraph"/>
        <w:numPr>
          <w:ilvl w:val="0"/>
          <w:numId w:val="36"/>
        </w:numPr>
        <w:spacing w:after="120" w:line="360" w:lineRule="auto"/>
        <w:jc w:val="both"/>
        <w:rPr>
          <w:rFonts w:ascii="Bookman Old Style" w:hAnsi="Bookman Old Style" w:cs="Times New Roman"/>
          <w:bCs/>
          <w:sz w:val="24"/>
          <w:szCs w:val="24"/>
          <w:lang w:val="en-GB"/>
        </w:rPr>
      </w:pPr>
      <w:r w:rsidRPr="00115A71">
        <w:rPr>
          <w:rFonts w:ascii="Bookman Old Style" w:hAnsi="Bookman Old Style" w:cs="Times New Roman"/>
          <w:bCs/>
          <w:sz w:val="24"/>
          <w:szCs w:val="24"/>
          <w:lang w:val="en-GB"/>
        </w:rPr>
        <w:t>Sifat kegotong royongan masyarakat masih sangat kental sehingga dapat mendukung kelancaran program pemerintah yang ada.</w:t>
      </w:r>
    </w:p>
    <w:p w:rsidR="00307B8B" w:rsidRPr="00115A71" w:rsidRDefault="00307B8B" w:rsidP="00476A56">
      <w:pPr>
        <w:pStyle w:val="ListParagraph"/>
        <w:numPr>
          <w:ilvl w:val="0"/>
          <w:numId w:val="36"/>
        </w:numPr>
        <w:spacing w:after="120" w:line="360" w:lineRule="auto"/>
        <w:jc w:val="both"/>
        <w:rPr>
          <w:rFonts w:ascii="Bookman Old Style" w:hAnsi="Bookman Old Style" w:cs="Times New Roman"/>
          <w:bCs/>
          <w:sz w:val="24"/>
          <w:szCs w:val="24"/>
          <w:lang w:val="en-GB"/>
        </w:rPr>
      </w:pPr>
      <w:r w:rsidRPr="00115A71">
        <w:rPr>
          <w:rFonts w:ascii="Bookman Old Style" w:hAnsi="Bookman Old Style" w:cs="Times New Roman"/>
          <w:bCs/>
          <w:sz w:val="24"/>
          <w:szCs w:val="24"/>
          <w:lang w:val="en-GB"/>
        </w:rPr>
        <w:t xml:space="preserve">Ada pula sumber mata </w:t>
      </w:r>
      <w:proofErr w:type="gramStart"/>
      <w:r w:rsidRPr="00115A71">
        <w:rPr>
          <w:rFonts w:ascii="Bookman Old Style" w:hAnsi="Bookman Old Style" w:cs="Times New Roman"/>
          <w:bCs/>
          <w:sz w:val="24"/>
          <w:szCs w:val="24"/>
          <w:lang w:val="en-GB"/>
        </w:rPr>
        <w:t>air  dan</w:t>
      </w:r>
      <w:proofErr w:type="gramEnd"/>
      <w:r w:rsidRPr="00115A71">
        <w:rPr>
          <w:rFonts w:ascii="Bookman Old Style" w:hAnsi="Bookman Old Style" w:cs="Times New Roman"/>
          <w:bCs/>
          <w:sz w:val="24"/>
          <w:szCs w:val="24"/>
          <w:lang w:val="en-GB"/>
        </w:rPr>
        <w:t xml:space="preserve"> telaga yang dapat ditingkatkan pemanfaatannya bagi masyarakat di Desa Girisuko.</w:t>
      </w:r>
    </w:p>
    <w:p w:rsidR="0023219E" w:rsidRPr="00115A71" w:rsidRDefault="0023219E" w:rsidP="0023219E">
      <w:pPr>
        <w:pStyle w:val="ListParagraph"/>
        <w:spacing w:after="120" w:line="360" w:lineRule="auto"/>
        <w:jc w:val="both"/>
        <w:rPr>
          <w:rFonts w:ascii="Bookman Old Style" w:hAnsi="Bookman Old Style" w:cs="Times New Roman"/>
          <w:bCs/>
          <w:sz w:val="24"/>
          <w:szCs w:val="24"/>
          <w:lang w:val="en-GB"/>
        </w:rPr>
      </w:pPr>
    </w:p>
    <w:p w:rsidR="001B39DB" w:rsidRPr="00115A71" w:rsidRDefault="001B39DB" w:rsidP="00476A56">
      <w:pPr>
        <w:spacing w:after="120" w:line="360" w:lineRule="auto"/>
        <w:ind w:firstLine="426"/>
        <w:rPr>
          <w:rFonts w:ascii="Bookman Old Style" w:hAnsi="Bookman Old Style" w:cs="Times New Roman"/>
          <w:bCs/>
          <w:sz w:val="24"/>
          <w:szCs w:val="24"/>
          <w:lang w:val="en-GB"/>
        </w:rPr>
      </w:pPr>
      <w:r w:rsidRPr="00115A71">
        <w:rPr>
          <w:rFonts w:ascii="Bookman Old Style" w:hAnsi="Bookman Old Style" w:cs="Times New Roman"/>
          <w:bCs/>
          <w:sz w:val="24"/>
          <w:szCs w:val="24"/>
          <w:lang w:val="en-GB"/>
        </w:rPr>
        <w:t>Batas wilayah Desa Girisuko:</w:t>
      </w:r>
    </w:p>
    <w:p w:rsidR="001B39DB" w:rsidRPr="00115A71" w:rsidRDefault="001B39DB" w:rsidP="00476A56">
      <w:pPr>
        <w:numPr>
          <w:ilvl w:val="0"/>
          <w:numId w:val="35"/>
        </w:numPr>
        <w:spacing w:after="120" w:line="360" w:lineRule="auto"/>
        <w:rPr>
          <w:rFonts w:ascii="Bookman Old Style" w:hAnsi="Bookman Old Style" w:cs="Times New Roman"/>
          <w:bCs/>
          <w:sz w:val="24"/>
          <w:szCs w:val="24"/>
          <w:lang w:val="en-GB"/>
        </w:rPr>
      </w:pPr>
      <w:r w:rsidRPr="00115A71">
        <w:rPr>
          <w:rFonts w:ascii="Bookman Old Style" w:hAnsi="Bookman Old Style" w:cs="Times New Roman"/>
          <w:bCs/>
          <w:sz w:val="24"/>
          <w:szCs w:val="24"/>
          <w:lang w:val="en-GB"/>
        </w:rPr>
        <w:t>Sebelah Utara</w:t>
      </w:r>
      <w:r w:rsidRPr="00115A71">
        <w:rPr>
          <w:rFonts w:ascii="Bookman Old Style" w:hAnsi="Bookman Old Style" w:cs="Times New Roman"/>
          <w:bCs/>
          <w:sz w:val="24"/>
          <w:szCs w:val="24"/>
          <w:lang w:val="en-GB"/>
        </w:rPr>
        <w:tab/>
      </w:r>
      <w:r w:rsidRPr="00115A71">
        <w:rPr>
          <w:rFonts w:ascii="Bookman Old Style" w:hAnsi="Bookman Old Style" w:cs="Times New Roman"/>
          <w:bCs/>
          <w:sz w:val="24"/>
          <w:szCs w:val="24"/>
          <w:lang w:val="en-GB"/>
        </w:rPr>
        <w:tab/>
        <w:t>: Desa Selo Pamioro, Kecamatan Imogiri, Kab. Bantul</w:t>
      </w:r>
    </w:p>
    <w:p w:rsidR="001B39DB" w:rsidRPr="00115A71" w:rsidRDefault="001B39DB" w:rsidP="00476A56">
      <w:pPr>
        <w:numPr>
          <w:ilvl w:val="0"/>
          <w:numId w:val="35"/>
        </w:numPr>
        <w:spacing w:after="120" w:line="360" w:lineRule="auto"/>
        <w:rPr>
          <w:rFonts w:ascii="Bookman Old Style" w:hAnsi="Bookman Old Style" w:cs="Times New Roman"/>
          <w:bCs/>
          <w:sz w:val="24"/>
          <w:szCs w:val="24"/>
          <w:lang w:val="en-GB"/>
        </w:rPr>
      </w:pPr>
      <w:r w:rsidRPr="00115A71">
        <w:rPr>
          <w:rFonts w:ascii="Bookman Old Style" w:hAnsi="Bookman Old Style" w:cs="Times New Roman"/>
          <w:bCs/>
          <w:sz w:val="24"/>
          <w:szCs w:val="24"/>
          <w:lang w:val="en-GB"/>
        </w:rPr>
        <w:lastRenderedPageBreak/>
        <w:t>Sebelah Timur</w:t>
      </w:r>
      <w:r w:rsidRPr="00115A71">
        <w:rPr>
          <w:rFonts w:ascii="Bookman Old Style" w:hAnsi="Bookman Old Style" w:cs="Times New Roman"/>
          <w:bCs/>
          <w:sz w:val="24"/>
          <w:szCs w:val="24"/>
          <w:lang w:val="en-GB"/>
        </w:rPr>
        <w:tab/>
      </w:r>
      <w:r w:rsidRPr="00115A71">
        <w:rPr>
          <w:rFonts w:ascii="Bookman Old Style" w:hAnsi="Bookman Old Style" w:cs="Times New Roman"/>
          <w:bCs/>
          <w:sz w:val="24"/>
          <w:szCs w:val="24"/>
          <w:lang w:val="en-GB"/>
        </w:rPr>
        <w:tab/>
        <w:t>: Desa Karang Duwet, Kecamatan Paliyan</w:t>
      </w:r>
    </w:p>
    <w:p w:rsidR="001B39DB" w:rsidRPr="00115A71" w:rsidRDefault="001B39DB" w:rsidP="00476A56">
      <w:pPr>
        <w:numPr>
          <w:ilvl w:val="0"/>
          <w:numId w:val="35"/>
        </w:numPr>
        <w:spacing w:after="120" w:line="360" w:lineRule="auto"/>
        <w:rPr>
          <w:rFonts w:ascii="Bookman Old Style" w:hAnsi="Bookman Old Style" w:cs="Times New Roman"/>
          <w:bCs/>
          <w:sz w:val="24"/>
          <w:szCs w:val="24"/>
          <w:lang w:val="en-GB"/>
        </w:rPr>
      </w:pPr>
      <w:r w:rsidRPr="00115A71">
        <w:rPr>
          <w:rFonts w:ascii="Bookman Old Style" w:hAnsi="Bookman Old Style" w:cs="Times New Roman"/>
          <w:bCs/>
          <w:sz w:val="24"/>
          <w:szCs w:val="24"/>
          <w:lang w:val="en-GB"/>
        </w:rPr>
        <w:t>Sebelah Selatan</w:t>
      </w:r>
      <w:r w:rsidRPr="00115A71">
        <w:rPr>
          <w:rFonts w:ascii="Bookman Old Style" w:hAnsi="Bookman Old Style" w:cs="Times New Roman"/>
          <w:bCs/>
          <w:sz w:val="24"/>
          <w:szCs w:val="24"/>
          <w:lang w:val="en-GB"/>
        </w:rPr>
        <w:tab/>
        <w:t>: Desa Girisekar dan Desa Girimulyo</w:t>
      </w:r>
    </w:p>
    <w:p w:rsidR="001B39DB" w:rsidRPr="00115A71" w:rsidRDefault="001B39DB" w:rsidP="00476A56">
      <w:pPr>
        <w:numPr>
          <w:ilvl w:val="0"/>
          <w:numId w:val="35"/>
        </w:numPr>
        <w:spacing w:after="120" w:line="360" w:lineRule="auto"/>
        <w:rPr>
          <w:rFonts w:ascii="Bookman Old Style" w:hAnsi="Bookman Old Style" w:cs="Times New Roman"/>
          <w:bCs/>
          <w:sz w:val="24"/>
          <w:szCs w:val="24"/>
          <w:lang w:val="en-GB"/>
        </w:rPr>
      </w:pPr>
      <w:r w:rsidRPr="00115A71">
        <w:rPr>
          <w:rFonts w:ascii="Bookman Old Style" w:hAnsi="Bookman Old Style" w:cs="Times New Roman"/>
          <w:bCs/>
          <w:sz w:val="24"/>
          <w:szCs w:val="24"/>
          <w:lang w:val="en-GB"/>
        </w:rPr>
        <w:t>Sebelah Barat</w:t>
      </w:r>
      <w:r w:rsidRPr="00115A71">
        <w:rPr>
          <w:rFonts w:ascii="Bookman Old Style" w:hAnsi="Bookman Old Style" w:cs="Times New Roman"/>
          <w:bCs/>
          <w:sz w:val="24"/>
          <w:szCs w:val="24"/>
          <w:lang w:val="en-GB"/>
        </w:rPr>
        <w:tab/>
      </w:r>
      <w:r w:rsidRPr="00115A71">
        <w:rPr>
          <w:rFonts w:ascii="Bookman Old Style" w:hAnsi="Bookman Old Style" w:cs="Times New Roman"/>
          <w:bCs/>
          <w:sz w:val="24"/>
          <w:szCs w:val="24"/>
          <w:lang w:val="en-GB"/>
        </w:rPr>
        <w:tab/>
        <w:t>: Desa Giriharjo</w:t>
      </w:r>
    </w:p>
    <w:p w:rsidR="0037532A" w:rsidRPr="00115A71" w:rsidRDefault="0037532A" w:rsidP="0023219E">
      <w:pPr>
        <w:pStyle w:val="ListParagraph"/>
        <w:numPr>
          <w:ilvl w:val="2"/>
          <w:numId w:val="33"/>
        </w:numPr>
        <w:spacing w:after="120" w:line="360" w:lineRule="auto"/>
        <w:ind w:left="426" w:hanging="284"/>
        <w:rPr>
          <w:rFonts w:ascii="Bookman Old Style" w:hAnsi="Bookman Old Style" w:cs="Times New Roman"/>
          <w:b/>
          <w:sz w:val="24"/>
          <w:szCs w:val="24"/>
        </w:rPr>
      </w:pPr>
      <w:r w:rsidRPr="00115A71">
        <w:rPr>
          <w:rFonts w:ascii="Bookman Old Style" w:hAnsi="Bookman Old Style" w:cs="Times New Roman"/>
          <w:b/>
          <w:sz w:val="24"/>
          <w:szCs w:val="24"/>
        </w:rPr>
        <w:t>Kebijakan Keuangan Desa</w:t>
      </w:r>
    </w:p>
    <w:p w:rsidR="003D714E" w:rsidRPr="00115A71" w:rsidRDefault="003D714E" w:rsidP="003D714E">
      <w:pPr>
        <w:pStyle w:val="ListParagraph"/>
        <w:spacing w:after="120" w:line="360" w:lineRule="auto"/>
        <w:ind w:left="426"/>
        <w:rPr>
          <w:rFonts w:ascii="Bookman Old Style" w:hAnsi="Bookman Old Style" w:cs="Times New Roman"/>
          <w:sz w:val="24"/>
          <w:szCs w:val="24"/>
        </w:rPr>
      </w:pPr>
      <w:r w:rsidRPr="00115A71">
        <w:rPr>
          <w:rFonts w:ascii="Bookman Old Style" w:hAnsi="Bookman Old Style" w:cs="Times New Roman"/>
          <w:sz w:val="24"/>
          <w:szCs w:val="24"/>
        </w:rPr>
        <w:t>Kebijakan keuangan desa sebagaimana yang tercantum dalam APBDes tahun 201</w:t>
      </w:r>
      <w:r w:rsidR="00762873">
        <w:rPr>
          <w:rFonts w:ascii="Bookman Old Style" w:hAnsi="Bookman Old Style" w:cs="Times New Roman"/>
          <w:sz w:val="24"/>
          <w:szCs w:val="24"/>
        </w:rPr>
        <w:t>6</w:t>
      </w:r>
      <w:r w:rsidRPr="00115A71">
        <w:rPr>
          <w:rFonts w:ascii="Bookman Old Style" w:hAnsi="Bookman Old Style" w:cs="Times New Roman"/>
          <w:sz w:val="24"/>
          <w:szCs w:val="24"/>
        </w:rPr>
        <w:t xml:space="preserve"> adalah sebagai </w:t>
      </w:r>
      <w:proofErr w:type="gramStart"/>
      <w:r w:rsidRPr="00115A71">
        <w:rPr>
          <w:rFonts w:ascii="Bookman Old Style" w:hAnsi="Bookman Old Style" w:cs="Times New Roman"/>
          <w:sz w:val="24"/>
          <w:szCs w:val="24"/>
        </w:rPr>
        <w:t>berikut :</w:t>
      </w:r>
      <w:proofErr w:type="gramEnd"/>
    </w:p>
    <w:p w:rsidR="00E43BD5" w:rsidRPr="00762873" w:rsidRDefault="00E43BD5" w:rsidP="00762873">
      <w:pPr>
        <w:pStyle w:val="ListParagraph"/>
        <w:numPr>
          <w:ilvl w:val="3"/>
          <w:numId w:val="33"/>
        </w:numPr>
        <w:spacing w:after="120" w:line="360" w:lineRule="auto"/>
        <w:ind w:left="851" w:hanging="425"/>
        <w:rPr>
          <w:rFonts w:ascii="Bookman Old Style" w:hAnsi="Bookman Old Style" w:cs="Times New Roman"/>
          <w:b/>
          <w:sz w:val="24"/>
          <w:szCs w:val="24"/>
        </w:rPr>
      </w:pPr>
      <w:r w:rsidRPr="00762873">
        <w:rPr>
          <w:rFonts w:ascii="Bookman Old Style" w:hAnsi="Bookman Old Style" w:cs="Times New Roman"/>
          <w:b/>
          <w:sz w:val="24"/>
          <w:szCs w:val="24"/>
        </w:rPr>
        <w:t>Kebijakan Pendapatan Desa</w:t>
      </w:r>
    </w:p>
    <w:p w:rsidR="003C4D54" w:rsidRPr="00115A71" w:rsidRDefault="00246CAB" w:rsidP="00476A56">
      <w:pPr>
        <w:pStyle w:val="ListParagraph"/>
        <w:spacing w:after="120" w:line="360" w:lineRule="auto"/>
        <w:ind w:left="1134"/>
        <w:jc w:val="center"/>
        <w:rPr>
          <w:rFonts w:ascii="Bookman Old Style" w:hAnsi="Bookman Old Style" w:cs="Times New Roman"/>
          <w:b/>
          <w:sz w:val="24"/>
          <w:szCs w:val="24"/>
        </w:rPr>
      </w:pPr>
      <w:r>
        <w:rPr>
          <w:rFonts w:ascii="Bookman Old Style" w:hAnsi="Bookman Old Style" w:cs="Times New Roman"/>
          <w:b/>
          <w:sz w:val="24"/>
          <w:szCs w:val="24"/>
        </w:rPr>
        <w:t>Tabel</w:t>
      </w:r>
      <w:r w:rsidR="003C4D54" w:rsidRPr="00115A71">
        <w:rPr>
          <w:rFonts w:ascii="Bookman Old Style" w:hAnsi="Bookman Old Style" w:cs="Times New Roman"/>
          <w:b/>
          <w:sz w:val="24"/>
          <w:szCs w:val="24"/>
        </w:rPr>
        <w:t xml:space="preserve"> 2.1</w:t>
      </w:r>
    </w:p>
    <w:p w:rsidR="003C4D54" w:rsidRDefault="003C4D54" w:rsidP="00476A56">
      <w:pPr>
        <w:pStyle w:val="ListParagraph"/>
        <w:spacing w:after="120" w:line="360" w:lineRule="auto"/>
        <w:ind w:left="1134"/>
        <w:jc w:val="center"/>
        <w:rPr>
          <w:rFonts w:ascii="Bookman Old Style" w:hAnsi="Bookman Old Style" w:cs="Times New Roman"/>
          <w:b/>
          <w:sz w:val="24"/>
          <w:szCs w:val="24"/>
        </w:rPr>
      </w:pPr>
      <w:r w:rsidRPr="00115A71">
        <w:rPr>
          <w:rFonts w:ascii="Bookman Old Style" w:hAnsi="Bookman Old Style" w:cs="Times New Roman"/>
          <w:b/>
          <w:sz w:val="24"/>
          <w:szCs w:val="24"/>
        </w:rPr>
        <w:t>PENDAPATAN DESA GIRISUKO</w:t>
      </w:r>
    </w:p>
    <w:tbl>
      <w:tblPr>
        <w:tblW w:w="9894" w:type="dxa"/>
        <w:tblInd w:w="89" w:type="dxa"/>
        <w:tblLayout w:type="fixed"/>
        <w:tblLook w:val="04A0"/>
      </w:tblPr>
      <w:tblGrid>
        <w:gridCol w:w="870"/>
        <w:gridCol w:w="2372"/>
        <w:gridCol w:w="2046"/>
        <w:gridCol w:w="2046"/>
        <w:gridCol w:w="2046"/>
        <w:gridCol w:w="514"/>
      </w:tblGrid>
      <w:tr w:rsidR="003108ED" w:rsidRPr="003108ED" w:rsidTr="003108ED">
        <w:trPr>
          <w:trHeight w:val="315"/>
        </w:trPr>
        <w:tc>
          <w:tcPr>
            <w:tcW w:w="870" w:type="dxa"/>
            <w:vMerge w:val="restart"/>
            <w:tcBorders>
              <w:top w:val="single" w:sz="8" w:space="0" w:color="000000"/>
              <w:left w:val="single" w:sz="8" w:space="0" w:color="000000"/>
              <w:bottom w:val="single" w:sz="8" w:space="0" w:color="000000"/>
              <w:right w:val="single" w:sz="8" w:space="0" w:color="000000"/>
            </w:tcBorders>
            <w:shd w:val="clear" w:color="auto" w:fill="auto"/>
            <w:hideMark/>
          </w:tcPr>
          <w:p w:rsidR="003108ED" w:rsidRPr="003108ED" w:rsidRDefault="003108ED" w:rsidP="003108ED">
            <w:pPr>
              <w:spacing w:after="0" w:line="240" w:lineRule="auto"/>
              <w:jc w:val="center"/>
              <w:rPr>
                <w:rFonts w:ascii="Bookman Old Style" w:eastAsia="Times New Roman" w:hAnsi="Bookman Old Style" w:cs="Times New Roman"/>
                <w:b/>
                <w:bCs/>
                <w:color w:val="000000"/>
                <w:sz w:val="24"/>
                <w:szCs w:val="24"/>
              </w:rPr>
            </w:pPr>
            <w:r w:rsidRPr="003108ED">
              <w:rPr>
                <w:rFonts w:ascii="Bookman Old Style" w:eastAsia="Times New Roman" w:hAnsi="Bookman Old Style" w:cs="Times New Roman"/>
                <w:b/>
                <w:bCs/>
                <w:color w:val="000000"/>
                <w:sz w:val="24"/>
                <w:szCs w:val="24"/>
              </w:rPr>
              <w:t>Kode Rekening</w:t>
            </w:r>
          </w:p>
        </w:tc>
        <w:tc>
          <w:tcPr>
            <w:tcW w:w="2372" w:type="dxa"/>
            <w:vMerge w:val="restart"/>
            <w:tcBorders>
              <w:top w:val="single" w:sz="8" w:space="0" w:color="000000"/>
              <w:left w:val="single" w:sz="8" w:space="0" w:color="000000"/>
              <w:bottom w:val="single" w:sz="8" w:space="0" w:color="000000"/>
              <w:right w:val="nil"/>
            </w:tcBorders>
            <w:shd w:val="clear" w:color="auto" w:fill="auto"/>
            <w:hideMark/>
          </w:tcPr>
          <w:p w:rsidR="003108ED" w:rsidRPr="003108ED" w:rsidRDefault="003108ED" w:rsidP="003108ED">
            <w:pPr>
              <w:spacing w:after="0" w:line="240" w:lineRule="auto"/>
              <w:jc w:val="center"/>
              <w:rPr>
                <w:rFonts w:ascii="Bookman Old Style" w:eastAsia="Times New Roman" w:hAnsi="Bookman Old Style" w:cs="Times New Roman"/>
                <w:b/>
                <w:bCs/>
                <w:color w:val="000000"/>
                <w:sz w:val="24"/>
                <w:szCs w:val="24"/>
              </w:rPr>
            </w:pPr>
            <w:r w:rsidRPr="003108ED">
              <w:rPr>
                <w:rFonts w:ascii="Bookman Old Style" w:eastAsia="Times New Roman" w:hAnsi="Bookman Old Style" w:cs="Times New Roman"/>
                <w:b/>
                <w:bCs/>
                <w:color w:val="000000"/>
                <w:sz w:val="24"/>
                <w:szCs w:val="24"/>
              </w:rPr>
              <w:t>Uraian</w:t>
            </w:r>
          </w:p>
        </w:tc>
        <w:tc>
          <w:tcPr>
            <w:tcW w:w="6138" w:type="dxa"/>
            <w:gridSpan w:val="3"/>
            <w:tcBorders>
              <w:top w:val="single" w:sz="4" w:space="0" w:color="auto"/>
              <w:left w:val="single" w:sz="4" w:space="0" w:color="auto"/>
              <w:bottom w:val="single" w:sz="4" w:space="0" w:color="auto"/>
              <w:right w:val="single" w:sz="4" w:space="0" w:color="auto"/>
            </w:tcBorders>
            <w:shd w:val="clear" w:color="auto" w:fill="auto"/>
            <w:hideMark/>
          </w:tcPr>
          <w:p w:rsidR="003108ED" w:rsidRPr="003108ED" w:rsidRDefault="003108ED" w:rsidP="003108ED">
            <w:pPr>
              <w:spacing w:after="0" w:line="240" w:lineRule="auto"/>
              <w:jc w:val="center"/>
              <w:rPr>
                <w:rFonts w:ascii="Bookman Old Style" w:eastAsia="Times New Roman" w:hAnsi="Bookman Old Style" w:cs="Times New Roman"/>
                <w:b/>
                <w:bCs/>
                <w:color w:val="000000"/>
                <w:sz w:val="24"/>
                <w:szCs w:val="24"/>
              </w:rPr>
            </w:pPr>
            <w:r w:rsidRPr="003108ED">
              <w:rPr>
                <w:rFonts w:ascii="Bookman Old Style" w:eastAsia="Times New Roman" w:hAnsi="Bookman Old Style" w:cs="Times New Roman"/>
                <w:b/>
                <w:bCs/>
                <w:color w:val="000000"/>
                <w:sz w:val="24"/>
                <w:szCs w:val="24"/>
              </w:rPr>
              <w:t>Tahun</w:t>
            </w:r>
          </w:p>
        </w:tc>
        <w:tc>
          <w:tcPr>
            <w:tcW w:w="514"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108ED" w:rsidRPr="003108ED" w:rsidRDefault="003108ED" w:rsidP="003108ED">
            <w:pPr>
              <w:spacing w:after="0" w:line="240" w:lineRule="auto"/>
              <w:jc w:val="center"/>
              <w:rPr>
                <w:rFonts w:ascii="Calibri" w:eastAsia="Times New Roman" w:hAnsi="Calibri" w:cs="Times New Roman"/>
                <w:color w:val="000000"/>
              </w:rPr>
            </w:pPr>
            <w:r w:rsidRPr="003108ED">
              <w:rPr>
                <w:rFonts w:ascii="Calibri" w:eastAsia="Times New Roman" w:hAnsi="Calibri" w:cs="Times New Roman"/>
                <w:color w:val="000000"/>
              </w:rPr>
              <w:t>Ket</w:t>
            </w:r>
          </w:p>
        </w:tc>
      </w:tr>
      <w:tr w:rsidR="003108ED" w:rsidRPr="003108ED" w:rsidTr="003108ED">
        <w:trPr>
          <w:trHeight w:val="645"/>
        </w:trPr>
        <w:tc>
          <w:tcPr>
            <w:tcW w:w="870" w:type="dxa"/>
            <w:vMerge/>
            <w:tcBorders>
              <w:top w:val="single" w:sz="8" w:space="0" w:color="000000"/>
              <w:left w:val="single" w:sz="8" w:space="0" w:color="000000"/>
              <w:bottom w:val="single" w:sz="8" w:space="0" w:color="000000"/>
              <w:right w:val="single" w:sz="8" w:space="0" w:color="000000"/>
            </w:tcBorders>
            <w:vAlign w:val="center"/>
            <w:hideMark/>
          </w:tcPr>
          <w:p w:rsidR="003108ED" w:rsidRPr="003108ED" w:rsidRDefault="003108ED" w:rsidP="003108ED">
            <w:pPr>
              <w:spacing w:after="0" w:line="240" w:lineRule="auto"/>
              <w:rPr>
                <w:rFonts w:ascii="Bookman Old Style" w:eastAsia="Times New Roman" w:hAnsi="Bookman Old Style" w:cs="Times New Roman"/>
                <w:b/>
                <w:bCs/>
                <w:color w:val="000000"/>
                <w:sz w:val="24"/>
                <w:szCs w:val="24"/>
              </w:rPr>
            </w:pPr>
          </w:p>
        </w:tc>
        <w:tc>
          <w:tcPr>
            <w:tcW w:w="2372" w:type="dxa"/>
            <w:vMerge/>
            <w:tcBorders>
              <w:top w:val="single" w:sz="8" w:space="0" w:color="000000"/>
              <w:left w:val="single" w:sz="8" w:space="0" w:color="000000"/>
              <w:bottom w:val="single" w:sz="8" w:space="0" w:color="000000"/>
              <w:right w:val="nil"/>
            </w:tcBorders>
            <w:vAlign w:val="center"/>
            <w:hideMark/>
          </w:tcPr>
          <w:p w:rsidR="003108ED" w:rsidRPr="003108ED" w:rsidRDefault="003108ED" w:rsidP="003108ED">
            <w:pPr>
              <w:spacing w:after="0" w:line="240" w:lineRule="auto"/>
              <w:rPr>
                <w:rFonts w:ascii="Bookman Old Style" w:eastAsia="Times New Roman" w:hAnsi="Bookman Old Style" w:cs="Times New Roman"/>
                <w:b/>
                <w:bCs/>
                <w:color w:val="000000"/>
                <w:sz w:val="24"/>
                <w:szCs w:val="24"/>
              </w:rPr>
            </w:pPr>
          </w:p>
        </w:tc>
        <w:tc>
          <w:tcPr>
            <w:tcW w:w="2046" w:type="dxa"/>
            <w:tcBorders>
              <w:top w:val="nil"/>
              <w:left w:val="single" w:sz="4" w:space="0" w:color="auto"/>
              <w:bottom w:val="single" w:sz="4" w:space="0" w:color="auto"/>
              <w:right w:val="single" w:sz="4" w:space="0" w:color="auto"/>
            </w:tcBorders>
            <w:shd w:val="clear" w:color="auto" w:fill="auto"/>
            <w:hideMark/>
          </w:tcPr>
          <w:p w:rsidR="003108ED" w:rsidRPr="003108ED" w:rsidRDefault="003108ED" w:rsidP="003108ED">
            <w:pPr>
              <w:spacing w:after="0" w:line="240" w:lineRule="auto"/>
              <w:jc w:val="center"/>
              <w:rPr>
                <w:rFonts w:ascii="Bookman Old Style" w:eastAsia="Times New Roman" w:hAnsi="Bookman Old Style" w:cs="Times New Roman"/>
                <w:b/>
                <w:bCs/>
                <w:color w:val="000000"/>
                <w:sz w:val="24"/>
                <w:szCs w:val="24"/>
              </w:rPr>
            </w:pPr>
            <w:r w:rsidRPr="003108ED">
              <w:rPr>
                <w:rFonts w:ascii="Bookman Old Style" w:eastAsia="Times New Roman" w:hAnsi="Bookman Old Style" w:cs="Times New Roman"/>
                <w:b/>
                <w:bCs/>
                <w:color w:val="000000"/>
                <w:sz w:val="24"/>
                <w:szCs w:val="24"/>
              </w:rPr>
              <w:t xml:space="preserve"> Sebelumnya (2015) </w:t>
            </w:r>
          </w:p>
        </w:tc>
        <w:tc>
          <w:tcPr>
            <w:tcW w:w="2046" w:type="dxa"/>
            <w:tcBorders>
              <w:top w:val="nil"/>
              <w:left w:val="nil"/>
              <w:bottom w:val="single" w:sz="4" w:space="0" w:color="auto"/>
              <w:right w:val="single" w:sz="4" w:space="0" w:color="auto"/>
            </w:tcBorders>
            <w:shd w:val="clear" w:color="auto" w:fill="auto"/>
            <w:hideMark/>
          </w:tcPr>
          <w:p w:rsidR="003108ED" w:rsidRPr="003108ED" w:rsidRDefault="003108ED" w:rsidP="003108ED">
            <w:pPr>
              <w:spacing w:after="0" w:line="240" w:lineRule="auto"/>
              <w:jc w:val="center"/>
              <w:rPr>
                <w:rFonts w:ascii="Bookman Old Style" w:eastAsia="Times New Roman" w:hAnsi="Bookman Old Style" w:cs="Times New Roman"/>
                <w:b/>
                <w:bCs/>
                <w:color w:val="000000"/>
                <w:sz w:val="24"/>
                <w:szCs w:val="24"/>
              </w:rPr>
            </w:pPr>
            <w:r w:rsidRPr="003108ED">
              <w:rPr>
                <w:rFonts w:ascii="Bookman Old Style" w:eastAsia="Times New Roman" w:hAnsi="Bookman Old Style" w:cs="Times New Roman"/>
                <w:b/>
                <w:bCs/>
                <w:color w:val="000000"/>
                <w:sz w:val="24"/>
                <w:szCs w:val="24"/>
              </w:rPr>
              <w:t xml:space="preserve"> Berjalan (2016) </w:t>
            </w:r>
          </w:p>
        </w:tc>
        <w:tc>
          <w:tcPr>
            <w:tcW w:w="2046" w:type="dxa"/>
            <w:tcBorders>
              <w:top w:val="nil"/>
              <w:left w:val="nil"/>
              <w:bottom w:val="single" w:sz="4" w:space="0" w:color="auto"/>
              <w:right w:val="single" w:sz="4" w:space="0" w:color="auto"/>
            </w:tcBorders>
            <w:shd w:val="clear" w:color="auto" w:fill="auto"/>
            <w:hideMark/>
          </w:tcPr>
          <w:p w:rsidR="003108ED" w:rsidRPr="003108ED" w:rsidRDefault="003108ED" w:rsidP="003108ED">
            <w:pPr>
              <w:spacing w:after="0" w:line="240" w:lineRule="auto"/>
              <w:jc w:val="center"/>
              <w:rPr>
                <w:rFonts w:ascii="Bookman Old Style" w:eastAsia="Times New Roman" w:hAnsi="Bookman Old Style" w:cs="Times New Roman"/>
                <w:b/>
                <w:bCs/>
                <w:color w:val="000000"/>
                <w:sz w:val="24"/>
                <w:szCs w:val="24"/>
              </w:rPr>
            </w:pPr>
            <w:r w:rsidRPr="003108ED">
              <w:rPr>
                <w:rFonts w:ascii="Bookman Old Style" w:eastAsia="Times New Roman" w:hAnsi="Bookman Old Style" w:cs="Times New Roman"/>
                <w:b/>
                <w:bCs/>
                <w:color w:val="000000"/>
                <w:sz w:val="24"/>
                <w:szCs w:val="24"/>
              </w:rPr>
              <w:t>Perkiraan Maju (2017)</w:t>
            </w:r>
          </w:p>
        </w:tc>
        <w:tc>
          <w:tcPr>
            <w:tcW w:w="514" w:type="dxa"/>
            <w:vMerge/>
            <w:tcBorders>
              <w:top w:val="single" w:sz="4" w:space="0" w:color="auto"/>
              <w:left w:val="single" w:sz="4" w:space="0" w:color="auto"/>
              <w:bottom w:val="single" w:sz="4" w:space="0" w:color="auto"/>
              <w:right w:val="single" w:sz="4" w:space="0" w:color="auto"/>
            </w:tcBorders>
            <w:vAlign w:val="center"/>
            <w:hideMark/>
          </w:tcPr>
          <w:p w:rsidR="003108ED" w:rsidRPr="003108ED" w:rsidRDefault="003108ED" w:rsidP="003108ED">
            <w:pPr>
              <w:spacing w:after="0" w:line="240" w:lineRule="auto"/>
              <w:rPr>
                <w:rFonts w:ascii="Calibri" w:eastAsia="Times New Roman" w:hAnsi="Calibri" w:cs="Times New Roman"/>
                <w:color w:val="000000"/>
              </w:rPr>
            </w:pPr>
          </w:p>
        </w:tc>
      </w:tr>
      <w:tr w:rsidR="003108ED" w:rsidRPr="003108ED" w:rsidTr="003108ED">
        <w:trPr>
          <w:trHeight w:val="570"/>
        </w:trPr>
        <w:tc>
          <w:tcPr>
            <w:tcW w:w="870" w:type="dxa"/>
            <w:tcBorders>
              <w:top w:val="nil"/>
              <w:left w:val="single" w:sz="8" w:space="0" w:color="000000"/>
              <w:bottom w:val="single" w:sz="8" w:space="0" w:color="000000"/>
              <w:right w:val="single" w:sz="8" w:space="0" w:color="000000"/>
            </w:tcBorders>
            <w:shd w:val="clear" w:color="auto" w:fill="auto"/>
            <w:hideMark/>
          </w:tcPr>
          <w:p w:rsidR="003108ED" w:rsidRPr="003108ED" w:rsidRDefault="003108ED" w:rsidP="003108ED">
            <w:pPr>
              <w:spacing w:after="0" w:line="240" w:lineRule="auto"/>
              <w:jc w:val="right"/>
              <w:rPr>
                <w:rFonts w:ascii="Bookman Old Style" w:eastAsia="Times New Roman" w:hAnsi="Bookman Old Style" w:cs="Times New Roman"/>
                <w:b/>
                <w:bCs/>
                <w:color w:val="000000"/>
                <w:sz w:val="24"/>
                <w:szCs w:val="24"/>
              </w:rPr>
            </w:pPr>
            <w:r w:rsidRPr="003108ED">
              <w:rPr>
                <w:rFonts w:ascii="Bookman Old Style" w:eastAsia="Times New Roman" w:hAnsi="Bookman Old Style" w:cs="Times New Roman"/>
                <w:b/>
                <w:bCs/>
                <w:color w:val="000000"/>
                <w:sz w:val="24"/>
                <w:szCs w:val="24"/>
              </w:rPr>
              <w:t>1</w:t>
            </w:r>
          </w:p>
        </w:tc>
        <w:tc>
          <w:tcPr>
            <w:tcW w:w="2372" w:type="dxa"/>
            <w:tcBorders>
              <w:top w:val="nil"/>
              <w:left w:val="nil"/>
              <w:bottom w:val="single" w:sz="8" w:space="0" w:color="000000"/>
              <w:right w:val="nil"/>
            </w:tcBorders>
            <w:shd w:val="clear" w:color="auto" w:fill="auto"/>
            <w:hideMark/>
          </w:tcPr>
          <w:p w:rsidR="003108ED" w:rsidRPr="003108ED" w:rsidRDefault="003108ED" w:rsidP="003108ED">
            <w:pPr>
              <w:spacing w:after="0" w:line="240" w:lineRule="auto"/>
              <w:rPr>
                <w:rFonts w:ascii="Bookman Old Style" w:eastAsia="Times New Roman" w:hAnsi="Bookman Old Style" w:cs="Times New Roman"/>
                <w:b/>
                <w:bCs/>
                <w:color w:val="000000"/>
                <w:sz w:val="24"/>
                <w:szCs w:val="24"/>
              </w:rPr>
            </w:pPr>
            <w:r w:rsidRPr="003108ED">
              <w:rPr>
                <w:rFonts w:ascii="Bookman Old Style" w:eastAsia="Times New Roman" w:hAnsi="Bookman Old Style" w:cs="Times New Roman"/>
                <w:b/>
                <w:bCs/>
                <w:color w:val="000000"/>
                <w:sz w:val="24"/>
                <w:szCs w:val="24"/>
              </w:rPr>
              <w:t>Pendapatan Desa</w:t>
            </w:r>
          </w:p>
        </w:tc>
        <w:tc>
          <w:tcPr>
            <w:tcW w:w="2046" w:type="dxa"/>
            <w:tcBorders>
              <w:top w:val="nil"/>
              <w:left w:val="single" w:sz="4" w:space="0" w:color="auto"/>
              <w:bottom w:val="single" w:sz="4" w:space="0" w:color="auto"/>
              <w:right w:val="single" w:sz="4" w:space="0" w:color="auto"/>
            </w:tcBorders>
            <w:shd w:val="clear" w:color="auto" w:fill="auto"/>
            <w:hideMark/>
          </w:tcPr>
          <w:p w:rsidR="003108ED" w:rsidRPr="003108ED" w:rsidRDefault="003108ED" w:rsidP="003108ED">
            <w:pPr>
              <w:spacing w:after="0" w:line="240" w:lineRule="auto"/>
              <w:jc w:val="right"/>
              <w:rPr>
                <w:rFonts w:ascii="Bookman Old Style" w:eastAsia="Times New Roman" w:hAnsi="Bookman Old Style" w:cs="Times New Roman"/>
                <w:b/>
                <w:bCs/>
                <w:color w:val="000000"/>
                <w:sz w:val="24"/>
                <w:szCs w:val="24"/>
              </w:rPr>
            </w:pPr>
            <w:r w:rsidRPr="003108ED">
              <w:rPr>
                <w:rFonts w:ascii="Bookman Old Style" w:eastAsia="Times New Roman" w:hAnsi="Bookman Old Style" w:cs="Times New Roman"/>
                <w:b/>
                <w:bCs/>
                <w:color w:val="000000"/>
                <w:sz w:val="24"/>
                <w:szCs w:val="24"/>
              </w:rPr>
              <w:t>1,204,140,370</w:t>
            </w:r>
          </w:p>
        </w:tc>
        <w:tc>
          <w:tcPr>
            <w:tcW w:w="2046" w:type="dxa"/>
            <w:tcBorders>
              <w:top w:val="nil"/>
              <w:left w:val="nil"/>
              <w:bottom w:val="single" w:sz="4" w:space="0" w:color="auto"/>
              <w:right w:val="single" w:sz="4" w:space="0" w:color="auto"/>
            </w:tcBorders>
            <w:shd w:val="clear" w:color="auto" w:fill="auto"/>
            <w:hideMark/>
          </w:tcPr>
          <w:p w:rsidR="003108ED" w:rsidRPr="003108ED" w:rsidRDefault="003108ED" w:rsidP="003108ED">
            <w:pPr>
              <w:spacing w:after="0" w:line="240" w:lineRule="auto"/>
              <w:jc w:val="right"/>
              <w:rPr>
                <w:rFonts w:ascii="Bookman Old Style" w:eastAsia="Times New Roman" w:hAnsi="Bookman Old Style" w:cs="Times New Roman"/>
                <w:b/>
                <w:bCs/>
                <w:color w:val="000000"/>
                <w:sz w:val="24"/>
                <w:szCs w:val="24"/>
              </w:rPr>
            </w:pPr>
            <w:r w:rsidRPr="003108ED">
              <w:rPr>
                <w:rFonts w:ascii="Bookman Old Style" w:eastAsia="Times New Roman" w:hAnsi="Bookman Old Style" w:cs="Times New Roman"/>
                <w:b/>
                <w:bCs/>
                <w:color w:val="000000"/>
                <w:sz w:val="24"/>
                <w:szCs w:val="24"/>
              </w:rPr>
              <w:t>1,576,043,784</w:t>
            </w:r>
          </w:p>
        </w:tc>
        <w:tc>
          <w:tcPr>
            <w:tcW w:w="2046" w:type="dxa"/>
            <w:tcBorders>
              <w:top w:val="nil"/>
              <w:left w:val="nil"/>
              <w:bottom w:val="single" w:sz="4" w:space="0" w:color="auto"/>
              <w:right w:val="single" w:sz="4" w:space="0" w:color="auto"/>
            </w:tcBorders>
            <w:shd w:val="clear" w:color="auto" w:fill="auto"/>
            <w:hideMark/>
          </w:tcPr>
          <w:p w:rsidR="003108ED" w:rsidRPr="003108ED" w:rsidRDefault="003108ED" w:rsidP="003108ED">
            <w:pPr>
              <w:spacing w:after="0" w:line="240" w:lineRule="auto"/>
              <w:jc w:val="right"/>
              <w:rPr>
                <w:rFonts w:ascii="Bookman Old Style" w:eastAsia="Times New Roman" w:hAnsi="Bookman Old Style" w:cs="Times New Roman"/>
                <w:b/>
                <w:bCs/>
                <w:color w:val="000000"/>
                <w:sz w:val="24"/>
                <w:szCs w:val="24"/>
              </w:rPr>
            </w:pPr>
            <w:r w:rsidRPr="003108ED">
              <w:rPr>
                <w:rFonts w:ascii="Bookman Old Style" w:eastAsia="Times New Roman" w:hAnsi="Bookman Old Style" w:cs="Times New Roman"/>
                <w:b/>
                <w:bCs/>
                <w:color w:val="000000"/>
                <w:sz w:val="24"/>
                <w:szCs w:val="24"/>
              </w:rPr>
              <w:t>1,573,144,200</w:t>
            </w:r>
          </w:p>
        </w:tc>
        <w:tc>
          <w:tcPr>
            <w:tcW w:w="514" w:type="dxa"/>
            <w:tcBorders>
              <w:top w:val="nil"/>
              <w:left w:val="nil"/>
              <w:bottom w:val="single" w:sz="4" w:space="0" w:color="auto"/>
              <w:right w:val="single" w:sz="4" w:space="0" w:color="auto"/>
            </w:tcBorders>
            <w:shd w:val="clear" w:color="auto" w:fill="auto"/>
            <w:noWrap/>
            <w:vAlign w:val="bottom"/>
            <w:hideMark/>
          </w:tcPr>
          <w:p w:rsidR="003108ED" w:rsidRPr="003108ED" w:rsidRDefault="003108ED" w:rsidP="003108ED">
            <w:pPr>
              <w:spacing w:after="0" w:line="240" w:lineRule="auto"/>
              <w:rPr>
                <w:rFonts w:ascii="Calibri" w:eastAsia="Times New Roman" w:hAnsi="Calibri" w:cs="Times New Roman"/>
                <w:color w:val="000000"/>
              </w:rPr>
            </w:pPr>
            <w:r w:rsidRPr="003108ED">
              <w:rPr>
                <w:rFonts w:ascii="Calibri" w:eastAsia="Times New Roman" w:hAnsi="Calibri" w:cs="Times New Roman"/>
                <w:color w:val="000000"/>
              </w:rPr>
              <w:t> </w:t>
            </w:r>
          </w:p>
        </w:tc>
      </w:tr>
      <w:tr w:rsidR="003108ED" w:rsidRPr="003108ED" w:rsidTr="003108ED">
        <w:trPr>
          <w:trHeight w:val="570"/>
        </w:trPr>
        <w:tc>
          <w:tcPr>
            <w:tcW w:w="870" w:type="dxa"/>
            <w:tcBorders>
              <w:top w:val="nil"/>
              <w:left w:val="single" w:sz="8" w:space="0" w:color="000000"/>
              <w:bottom w:val="single" w:sz="8" w:space="0" w:color="000000"/>
              <w:right w:val="single" w:sz="8" w:space="0" w:color="000000"/>
            </w:tcBorders>
            <w:shd w:val="clear" w:color="auto" w:fill="auto"/>
            <w:hideMark/>
          </w:tcPr>
          <w:p w:rsidR="003108ED" w:rsidRPr="003108ED" w:rsidRDefault="003108ED" w:rsidP="003108ED">
            <w:pPr>
              <w:spacing w:after="0" w:line="240" w:lineRule="auto"/>
              <w:jc w:val="right"/>
              <w:rPr>
                <w:rFonts w:ascii="Bookman Old Style" w:eastAsia="Times New Roman" w:hAnsi="Bookman Old Style" w:cs="Times New Roman"/>
                <w:b/>
                <w:bCs/>
                <w:color w:val="000000"/>
                <w:sz w:val="24"/>
                <w:szCs w:val="24"/>
              </w:rPr>
            </w:pPr>
            <w:r w:rsidRPr="003108ED">
              <w:rPr>
                <w:rFonts w:ascii="Bookman Old Style" w:eastAsia="Times New Roman" w:hAnsi="Bookman Old Style" w:cs="Times New Roman"/>
                <w:b/>
                <w:bCs/>
                <w:color w:val="000000"/>
                <w:sz w:val="24"/>
                <w:szCs w:val="24"/>
              </w:rPr>
              <w:t>1.1</w:t>
            </w:r>
          </w:p>
        </w:tc>
        <w:tc>
          <w:tcPr>
            <w:tcW w:w="2372" w:type="dxa"/>
            <w:tcBorders>
              <w:top w:val="nil"/>
              <w:left w:val="nil"/>
              <w:bottom w:val="single" w:sz="8" w:space="0" w:color="000000"/>
              <w:right w:val="nil"/>
            </w:tcBorders>
            <w:shd w:val="clear" w:color="auto" w:fill="auto"/>
            <w:hideMark/>
          </w:tcPr>
          <w:p w:rsidR="003108ED" w:rsidRPr="003108ED" w:rsidRDefault="003108ED" w:rsidP="003108ED">
            <w:pPr>
              <w:spacing w:after="0" w:line="240" w:lineRule="auto"/>
              <w:rPr>
                <w:rFonts w:ascii="Bookman Old Style" w:eastAsia="Times New Roman" w:hAnsi="Bookman Old Style" w:cs="Times New Roman"/>
                <w:b/>
                <w:bCs/>
                <w:color w:val="000000"/>
                <w:sz w:val="24"/>
                <w:szCs w:val="24"/>
              </w:rPr>
            </w:pPr>
            <w:r w:rsidRPr="003108ED">
              <w:rPr>
                <w:rFonts w:ascii="Bookman Old Style" w:eastAsia="Times New Roman" w:hAnsi="Bookman Old Style" w:cs="Times New Roman"/>
                <w:b/>
                <w:bCs/>
                <w:color w:val="000000"/>
                <w:sz w:val="24"/>
                <w:szCs w:val="24"/>
              </w:rPr>
              <w:t>Pendapatan Asli Desa</w:t>
            </w:r>
          </w:p>
        </w:tc>
        <w:tc>
          <w:tcPr>
            <w:tcW w:w="2046" w:type="dxa"/>
            <w:tcBorders>
              <w:top w:val="nil"/>
              <w:left w:val="single" w:sz="4" w:space="0" w:color="auto"/>
              <w:bottom w:val="single" w:sz="4" w:space="0" w:color="auto"/>
              <w:right w:val="single" w:sz="4" w:space="0" w:color="auto"/>
            </w:tcBorders>
            <w:shd w:val="clear" w:color="auto" w:fill="auto"/>
            <w:hideMark/>
          </w:tcPr>
          <w:p w:rsidR="003108ED" w:rsidRPr="003108ED" w:rsidRDefault="003108ED" w:rsidP="003108ED">
            <w:pPr>
              <w:spacing w:after="0" w:line="240" w:lineRule="auto"/>
              <w:jc w:val="right"/>
              <w:rPr>
                <w:rFonts w:ascii="Bookman Old Style" w:eastAsia="Times New Roman" w:hAnsi="Bookman Old Style" w:cs="Times New Roman"/>
                <w:b/>
                <w:bCs/>
                <w:color w:val="000000"/>
                <w:sz w:val="24"/>
                <w:szCs w:val="24"/>
              </w:rPr>
            </w:pPr>
            <w:r w:rsidRPr="003108ED">
              <w:rPr>
                <w:rFonts w:ascii="Bookman Old Style" w:eastAsia="Times New Roman" w:hAnsi="Bookman Old Style" w:cs="Times New Roman"/>
                <w:b/>
                <w:bCs/>
                <w:color w:val="000000"/>
                <w:sz w:val="24"/>
                <w:szCs w:val="24"/>
              </w:rPr>
              <w:t>8,710,000</w:t>
            </w:r>
          </w:p>
        </w:tc>
        <w:tc>
          <w:tcPr>
            <w:tcW w:w="2046" w:type="dxa"/>
            <w:tcBorders>
              <w:top w:val="nil"/>
              <w:left w:val="nil"/>
              <w:bottom w:val="single" w:sz="4" w:space="0" w:color="auto"/>
              <w:right w:val="single" w:sz="4" w:space="0" w:color="auto"/>
            </w:tcBorders>
            <w:shd w:val="clear" w:color="auto" w:fill="auto"/>
            <w:hideMark/>
          </w:tcPr>
          <w:p w:rsidR="003108ED" w:rsidRPr="003108ED" w:rsidRDefault="003108ED" w:rsidP="003108ED">
            <w:pPr>
              <w:spacing w:after="0" w:line="240" w:lineRule="auto"/>
              <w:jc w:val="right"/>
              <w:rPr>
                <w:rFonts w:ascii="Bookman Old Style" w:eastAsia="Times New Roman" w:hAnsi="Bookman Old Style" w:cs="Times New Roman"/>
                <w:b/>
                <w:bCs/>
                <w:color w:val="000000"/>
                <w:sz w:val="24"/>
                <w:szCs w:val="24"/>
              </w:rPr>
            </w:pPr>
            <w:r w:rsidRPr="003108ED">
              <w:rPr>
                <w:rFonts w:ascii="Bookman Old Style" w:eastAsia="Times New Roman" w:hAnsi="Bookman Old Style" w:cs="Times New Roman"/>
                <w:b/>
                <w:bCs/>
                <w:color w:val="000000"/>
                <w:sz w:val="24"/>
                <w:szCs w:val="24"/>
              </w:rPr>
              <w:t>11,009,584</w:t>
            </w:r>
          </w:p>
        </w:tc>
        <w:tc>
          <w:tcPr>
            <w:tcW w:w="2046" w:type="dxa"/>
            <w:tcBorders>
              <w:top w:val="nil"/>
              <w:left w:val="nil"/>
              <w:bottom w:val="single" w:sz="4" w:space="0" w:color="auto"/>
              <w:right w:val="single" w:sz="4" w:space="0" w:color="auto"/>
            </w:tcBorders>
            <w:shd w:val="clear" w:color="auto" w:fill="auto"/>
            <w:hideMark/>
          </w:tcPr>
          <w:p w:rsidR="003108ED" w:rsidRPr="003108ED" w:rsidRDefault="003108ED" w:rsidP="003108ED">
            <w:pPr>
              <w:spacing w:after="0" w:line="240" w:lineRule="auto"/>
              <w:jc w:val="right"/>
              <w:rPr>
                <w:rFonts w:ascii="Bookman Old Style" w:eastAsia="Times New Roman" w:hAnsi="Bookman Old Style" w:cs="Times New Roman"/>
                <w:b/>
                <w:bCs/>
                <w:color w:val="000000"/>
                <w:sz w:val="24"/>
                <w:szCs w:val="24"/>
              </w:rPr>
            </w:pPr>
            <w:r w:rsidRPr="003108ED">
              <w:rPr>
                <w:rFonts w:ascii="Bookman Old Style" w:eastAsia="Times New Roman" w:hAnsi="Bookman Old Style" w:cs="Times New Roman"/>
                <w:b/>
                <w:bCs/>
                <w:color w:val="000000"/>
                <w:sz w:val="24"/>
                <w:szCs w:val="24"/>
              </w:rPr>
              <w:t>8,110,000</w:t>
            </w:r>
          </w:p>
        </w:tc>
        <w:tc>
          <w:tcPr>
            <w:tcW w:w="514" w:type="dxa"/>
            <w:tcBorders>
              <w:top w:val="nil"/>
              <w:left w:val="nil"/>
              <w:bottom w:val="single" w:sz="4" w:space="0" w:color="auto"/>
              <w:right w:val="single" w:sz="4" w:space="0" w:color="auto"/>
            </w:tcBorders>
            <w:shd w:val="clear" w:color="auto" w:fill="auto"/>
            <w:noWrap/>
            <w:vAlign w:val="bottom"/>
            <w:hideMark/>
          </w:tcPr>
          <w:p w:rsidR="003108ED" w:rsidRPr="003108ED" w:rsidRDefault="003108ED" w:rsidP="003108ED">
            <w:pPr>
              <w:spacing w:after="0" w:line="240" w:lineRule="auto"/>
              <w:rPr>
                <w:rFonts w:ascii="Calibri" w:eastAsia="Times New Roman" w:hAnsi="Calibri" w:cs="Times New Roman"/>
                <w:color w:val="000000"/>
              </w:rPr>
            </w:pPr>
            <w:r w:rsidRPr="003108ED">
              <w:rPr>
                <w:rFonts w:ascii="Calibri" w:eastAsia="Times New Roman" w:hAnsi="Calibri" w:cs="Times New Roman"/>
                <w:color w:val="000000"/>
              </w:rPr>
              <w:t> </w:t>
            </w:r>
          </w:p>
        </w:tc>
      </w:tr>
      <w:tr w:rsidR="003108ED" w:rsidRPr="003108ED" w:rsidTr="003108ED">
        <w:trPr>
          <w:trHeight w:val="570"/>
        </w:trPr>
        <w:tc>
          <w:tcPr>
            <w:tcW w:w="870" w:type="dxa"/>
            <w:tcBorders>
              <w:top w:val="nil"/>
              <w:left w:val="single" w:sz="8" w:space="0" w:color="000000"/>
              <w:bottom w:val="single" w:sz="8" w:space="0" w:color="000000"/>
              <w:right w:val="single" w:sz="8" w:space="0" w:color="000000"/>
            </w:tcBorders>
            <w:shd w:val="clear" w:color="auto" w:fill="auto"/>
            <w:hideMark/>
          </w:tcPr>
          <w:p w:rsidR="003108ED" w:rsidRPr="003108ED" w:rsidRDefault="003108ED" w:rsidP="003108ED">
            <w:pPr>
              <w:spacing w:after="0" w:line="240" w:lineRule="auto"/>
              <w:rPr>
                <w:rFonts w:ascii="Bookman Old Style" w:eastAsia="Times New Roman" w:hAnsi="Bookman Old Style" w:cs="Times New Roman"/>
                <w:color w:val="000000"/>
                <w:sz w:val="24"/>
                <w:szCs w:val="24"/>
              </w:rPr>
            </w:pPr>
            <w:r w:rsidRPr="003108ED">
              <w:rPr>
                <w:rFonts w:ascii="Bookman Old Style" w:eastAsia="Times New Roman" w:hAnsi="Bookman Old Style" w:cs="Times New Roman"/>
                <w:color w:val="000000"/>
                <w:sz w:val="24"/>
                <w:szCs w:val="24"/>
              </w:rPr>
              <w:t>1.1.1</w:t>
            </w:r>
          </w:p>
        </w:tc>
        <w:tc>
          <w:tcPr>
            <w:tcW w:w="2372" w:type="dxa"/>
            <w:tcBorders>
              <w:top w:val="nil"/>
              <w:left w:val="nil"/>
              <w:bottom w:val="single" w:sz="8" w:space="0" w:color="000000"/>
              <w:right w:val="nil"/>
            </w:tcBorders>
            <w:shd w:val="clear" w:color="auto" w:fill="auto"/>
            <w:hideMark/>
          </w:tcPr>
          <w:p w:rsidR="003108ED" w:rsidRPr="003108ED" w:rsidRDefault="003108ED" w:rsidP="003108ED">
            <w:pPr>
              <w:spacing w:after="0" w:line="240" w:lineRule="auto"/>
              <w:rPr>
                <w:rFonts w:ascii="Bookman Old Style" w:eastAsia="Times New Roman" w:hAnsi="Bookman Old Style" w:cs="Times New Roman"/>
                <w:color w:val="000000"/>
                <w:sz w:val="24"/>
                <w:szCs w:val="24"/>
              </w:rPr>
            </w:pPr>
            <w:r w:rsidRPr="003108ED">
              <w:rPr>
                <w:rFonts w:ascii="Bookman Old Style" w:eastAsia="Times New Roman" w:hAnsi="Bookman Old Style" w:cs="Times New Roman"/>
                <w:color w:val="000000"/>
                <w:sz w:val="24"/>
                <w:szCs w:val="24"/>
              </w:rPr>
              <w:t>Hasil Usaha (percepatan pungut pajak)</w:t>
            </w:r>
          </w:p>
        </w:tc>
        <w:tc>
          <w:tcPr>
            <w:tcW w:w="2046" w:type="dxa"/>
            <w:tcBorders>
              <w:top w:val="nil"/>
              <w:left w:val="single" w:sz="4" w:space="0" w:color="auto"/>
              <w:bottom w:val="single" w:sz="4" w:space="0" w:color="auto"/>
              <w:right w:val="single" w:sz="4" w:space="0" w:color="auto"/>
            </w:tcBorders>
            <w:shd w:val="clear" w:color="auto" w:fill="auto"/>
            <w:hideMark/>
          </w:tcPr>
          <w:p w:rsidR="003108ED" w:rsidRPr="003108ED" w:rsidRDefault="003108ED" w:rsidP="003108ED">
            <w:pPr>
              <w:spacing w:after="0" w:line="240" w:lineRule="auto"/>
              <w:rPr>
                <w:rFonts w:ascii="Bookman Old Style" w:eastAsia="Times New Roman" w:hAnsi="Bookman Old Style" w:cs="Times New Roman"/>
                <w:color w:val="000000"/>
                <w:sz w:val="24"/>
                <w:szCs w:val="24"/>
              </w:rPr>
            </w:pPr>
            <w:r w:rsidRPr="003108ED">
              <w:rPr>
                <w:rFonts w:ascii="Bookman Old Style" w:eastAsia="Times New Roman" w:hAnsi="Bookman Old Style" w:cs="Times New Roman"/>
                <w:color w:val="000000"/>
                <w:sz w:val="24"/>
                <w:szCs w:val="24"/>
              </w:rPr>
              <w:t> </w:t>
            </w:r>
          </w:p>
        </w:tc>
        <w:tc>
          <w:tcPr>
            <w:tcW w:w="2046" w:type="dxa"/>
            <w:tcBorders>
              <w:top w:val="nil"/>
              <w:left w:val="nil"/>
              <w:bottom w:val="single" w:sz="4" w:space="0" w:color="auto"/>
              <w:right w:val="single" w:sz="4" w:space="0" w:color="auto"/>
            </w:tcBorders>
            <w:shd w:val="clear" w:color="auto" w:fill="auto"/>
            <w:hideMark/>
          </w:tcPr>
          <w:p w:rsidR="003108ED" w:rsidRPr="003108ED" w:rsidRDefault="003108ED" w:rsidP="003108ED">
            <w:pPr>
              <w:spacing w:after="0" w:line="240" w:lineRule="auto"/>
              <w:jc w:val="right"/>
              <w:rPr>
                <w:rFonts w:ascii="Bookman Old Style" w:eastAsia="Times New Roman" w:hAnsi="Bookman Old Style" w:cs="Times New Roman"/>
                <w:color w:val="000000"/>
                <w:sz w:val="24"/>
                <w:szCs w:val="24"/>
              </w:rPr>
            </w:pPr>
            <w:r w:rsidRPr="003108ED">
              <w:rPr>
                <w:rFonts w:ascii="Bookman Old Style" w:eastAsia="Times New Roman" w:hAnsi="Bookman Old Style" w:cs="Times New Roman"/>
                <w:color w:val="000000"/>
                <w:sz w:val="24"/>
                <w:szCs w:val="24"/>
              </w:rPr>
              <w:t>2,899,584</w:t>
            </w:r>
          </w:p>
        </w:tc>
        <w:tc>
          <w:tcPr>
            <w:tcW w:w="2046" w:type="dxa"/>
            <w:tcBorders>
              <w:top w:val="nil"/>
              <w:left w:val="nil"/>
              <w:bottom w:val="single" w:sz="4" w:space="0" w:color="auto"/>
              <w:right w:val="single" w:sz="4" w:space="0" w:color="auto"/>
            </w:tcBorders>
            <w:shd w:val="clear" w:color="auto" w:fill="auto"/>
            <w:hideMark/>
          </w:tcPr>
          <w:p w:rsidR="003108ED" w:rsidRPr="003108ED" w:rsidRDefault="003108ED" w:rsidP="003108ED">
            <w:pPr>
              <w:spacing w:after="0" w:line="240" w:lineRule="auto"/>
              <w:rPr>
                <w:rFonts w:ascii="Bookman Old Style" w:eastAsia="Times New Roman" w:hAnsi="Bookman Old Style" w:cs="Times New Roman"/>
                <w:color w:val="000000"/>
                <w:sz w:val="24"/>
                <w:szCs w:val="24"/>
              </w:rPr>
            </w:pPr>
            <w:r w:rsidRPr="003108ED">
              <w:rPr>
                <w:rFonts w:ascii="Bookman Old Style" w:eastAsia="Times New Roman" w:hAnsi="Bookman Old Style" w:cs="Times New Roman"/>
                <w:color w:val="000000"/>
                <w:sz w:val="24"/>
                <w:szCs w:val="24"/>
              </w:rPr>
              <w:t> </w:t>
            </w:r>
          </w:p>
        </w:tc>
        <w:tc>
          <w:tcPr>
            <w:tcW w:w="514" w:type="dxa"/>
            <w:tcBorders>
              <w:top w:val="nil"/>
              <w:left w:val="nil"/>
              <w:bottom w:val="single" w:sz="4" w:space="0" w:color="auto"/>
              <w:right w:val="single" w:sz="4" w:space="0" w:color="auto"/>
            </w:tcBorders>
            <w:shd w:val="clear" w:color="auto" w:fill="auto"/>
            <w:noWrap/>
            <w:vAlign w:val="bottom"/>
            <w:hideMark/>
          </w:tcPr>
          <w:p w:rsidR="003108ED" w:rsidRPr="003108ED" w:rsidRDefault="003108ED" w:rsidP="003108ED">
            <w:pPr>
              <w:spacing w:after="0" w:line="240" w:lineRule="auto"/>
              <w:rPr>
                <w:rFonts w:ascii="Calibri" w:eastAsia="Times New Roman" w:hAnsi="Calibri" w:cs="Times New Roman"/>
                <w:color w:val="000000"/>
              </w:rPr>
            </w:pPr>
            <w:r w:rsidRPr="003108ED">
              <w:rPr>
                <w:rFonts w:ascii="Calibri" w:eastAsia="Times New Roman" w:hAnsi="Calibri" w:cs="Times New Roman"/>
                <w:color w:val="000000"/>
              </w:rPr>
              <w:t> </w:t>
            </w:r>
          </w:p>
        </w:tc>
      </w:tr>
      <w:tr w:rsidR="003108ED" w:rsidRPr="003108ED" w:rsidTr="003108ED">
        <w:trPr>
          <w:trHeight w:val="570"/>
        </w:trPr>
        <w:tc>
          <w:tcPr>
            <w:tcW w:w="870" w:type="dxa"/>
            <w:tcBorders>
              <w:top w:val="nil"/>
              <w:left w:val="single" w:sz="8" w:space="0" w:color="000000"/>
              <w:bottom w:val="single" w:sz="8" w:space="0" w:color="000000"/>
              <w:right w:val="single" w:sz="8" w:space="0" w:color="000000"/>
            </w:tcBorders>
            <w:shd w:val="clear" w:color="auto" w:fill="auto"/>
            <w:hideMark/>
          </w:tcPr>
          <w:p w:rsidR="003108ED" w:rsidRPr="003108ED" w:rsidRDefault="003108ED" w:rsidP="003108ED">
            <w:pPr>
              <w:spacing w:after="0" w:line="240" w:lineRule="auto"/>
              <w:rPr>
                <w:rFonts w:ascii="Bookman Old Style" w:eastAsia="Times New Roman" w:hAnsi="Bookman Old Style" w:cs="Times New Roman"/>
                <w:color w:val="000000"/>
                <w:sz w:val="24"/>
                <w:szCs w:val="24"/>
              </w:rPr>
            </w:pPr>
            <w:r w:rsidRPr="003108ED">
              <w:rPr>
                <w:rFonts w:ascii="Bookman Old Style" w:eastAsia="Times New Roman" w:hAnsi="Bookman Old Style" w:cs="Times New Roman"/>
                <w:color w:val="000000"/>
                <w:sz w:val="24"/>
                <w:szCs w:val="24"/>
              </w:rPr>
              <w:t>1.1.2</w:t>
            </w:r>
          </w:p>
        </w:tc>
        <w:tc>
          <w:tcPr>
            <w:tcW w:w="2372" w:type="dxa"/>
            <w:tcBorders>
              <w:top w:val="nil"/>
              <w:left w:val="nil"/>
              <w:bottom w:val="single" w:sz="8" w:space="0" w:color="000000"/>
              <w:right w:val="nil"/>
            </w:tcBorders>
            <w:shd w:val="clear" w:color="auto" w:fill="auto"/>
            <w:hideMark/>
          </w:tcPr>
          <w:p w:rsidR="003108ED" w:rsidRPr="003108ED" w:rsidRDefault="003108ED" w:rsidP="003108ED">
            <w:pPr>
              <w:spacing w:after="0" w:line="240" w:lineRule="auto"/>
              <w:rPr>
                <w:rFonts w:ascii="Bookman Old Style" w:eastAsia="Times New Roman" w:hAnsi="Bookman Old Style" w:cs="Times New Roman"/>
                <w:color w:val="000000"/>
                <w:sz w:val="24"/>
                <w:szCs w:val="24"/>
              </w:rPr>
            </w:pPr>
            <w:r w:rsidRPr="003108ED">
              <w:rPr>
                <w:rFonts w:ascii="Bookman Old Style" w:eastAsia="Times New Roman" w:hAnsi="Bookman Old Style" w:cs="Times New Roman"/>
                <w:color w:val="000000"/>
                <w:sz w:val="24"/>
                <w:szCs w:val="24"/>
              </w:rPr>
              <w:t>Hasil Pengelolaan Aset Desa</w:t>
            </w:r>
          </w:p>
        </w:tc>
        <w:tc>
          <w:tcPr>
            <w:tcW w:w="2046" w:type="dxa"/>
            <w:tcBorders>
              <w:top w:val="nil"/>
              <w:left w:val="single" w:sz="4" w:space="0" w:color="auto"/>
              <w:bottom w:val="single" w:sz="4" w:space="0" w:color="auto"/>
              <w:right w:val="single" w:sz="4" w:space="0" w:color="auto"/>
            </w:tcBorders>
            <w:shd w:val="clear" w:color="auto" w:fill="auto"/>
            <w:hideMark/>
          </w:tcPr>
          <w:p w:rsidR="003108ED" w:rsidRPr="003108ED" w:rsidRDefault="003108ED" w:rsidP="003108ED">
            <w:pPr>
              <w:spacing w:after="0" w:line="240" w:lineRule="auto"/>
              <w:jc w:val="right"/>
              <w:rPr>
                <w:rFonts w:ascii="Bookman Old Style" w:eastAsia="Times New Roman" w:hAnsi="Bookman Old Style" w:cs="Times New Roman"/>
                <w:color w:val="000000"/>
                <w:sz w:val="24"/>
                <w:szCs w:val="24"/>
              </w:rPr>
            </w:pPr>
            <w:r w:rsidRPr="003108ED">
              <w:rPr>
                <w:rFonts w:ascii="Bookman Old Style" w:eastAsia="Times New Roman" w:hAnsi="Bookman Old Style" w:cs="Times New Roman"/>
                <w:color w:val="000000"/>
                <w:sz w:val="24"/>
                <w:szCs w:val="24"/>
              </w:rPr>
              <w:t>3,210,000</w:t>
            </w:r>
          </w:p>
        </w:tc>
        <w:tc>
          <w:tcPr>
            <w:tcW w:w="2046" w:type="dxa"/>
            <w:tcBorders>
              <w:top w:val="nil"/>
              <w:left w:val="nil"/>
              <w:bottom w:val="single" w:sz="4" w:space="0" w:color="auto"/>
              <w:right w:val="single" w:sz="4" w:space="0" w:color="auto"/>
            </w:tcBorders>
            <w:shd w:val="clear" w:color="auto" w:fill="auto"/>
            <w:hideMark/>
          </w:tcPr>
          <w:p w:rsidR="003108ED" w:rsidRPr="003108ED" w:rsidRDefault="003108ED" w:rsidP="003108ED">
            <w:pPr>
              <w:spacing w:after="0" w:line="240" w:lineRule="auto"/>
              <w:jc w:val="right"/>
              <w:rPr>
                <w:rFonts w:ascii="Bookman Old Style" w:eastAsia="Times New Roman" w:hAnsi="Bookman Old Style" w:cs="Times New Roman"/>
                <w:color w:val="000000"/>
                <w:sz w:val="24"/>
                <w:szCs w:val="24"/>
              </w:rPr>
            </w:pPr>
            <w:r w:rsidRPr="003108ED">
              <w:rPr>
                <w:rFonts w:ascii="Bookman Old Style" w:eastAsia="Times New Roman" w:hAnsi="Bookman Old Style" w:cs="Times New Roman"/>
                <w:color w:val="000000"/>
                <w:sz w:val="24"/>
                <w:szCs w:val="24"/>
              </w:rPr>
              <w:t>2,610,000</w:t>
            </w:r>
          </w:p>
        </w:tc>
        <w:tc>
          <w:tcPr>
            <w:tcW w:w="2046" w:type="dxa"/>
            <w:tcBorders>
              <w:top w:val="nil"/>
              <w:left w:val="nil"/>
              <w:bottom w:val="single" w:sz="4" w:space="0" w:color="auto"/>
              <w:right w:val="single" w:sz="4" w:space="0" w:color="auto"/>
            </w:tcBorders>
            <w:shd w:val="clear" w:color="auto" w:fill="auto"/>
            <w:hideMark/>
          </w:tcPr>
          <w:p w:rsidR="003108ED" w:rsidRPr="003108ED" w:rsidRDefault="003108ED" w:rsidP="003108ED">
            <w:pPr>
              <w:spacing w:after="0" w:line="240" w:lineRule="auto"/>
              <w:jc w:val="right"/>
              <w:rPr>
                <w:rFonts w:ascii="Bookman Old Style" w:eastAsia="Times New Roman" w:hAnsi="Bookman Old Style" w:cs="Times New Roman"/>
                <w:color w:val="000000"/>
                <w:sz w:val="24"/>
                <w:szCs w:val="24"/>
              </w:rPr>
            </w:pPr>
            <w:r w:rsidRPr="003108ED">
              <w:rPr>
                <w:rFonts w:ascii="Bookman Old Style" w:eastAsia="Times New Roman" w:hAnsi="Bookman Old Style" w:cs="Times New Roman"/>
                <w:color w:val="000000"/>
                <w:sz w:val="24"/>
                <w:szCs w:val="24"/>
              </w:rPr>
              <w:t>2,610,000</w:t>
            </w:r>
          </w:p>
        </w:tc>
        <w:tc>
          <w:tcPr>
            <w:tcW w:w="514" w:type="dxa"/>
            <w:tcBorders>
              <w:top w:val="nil"/>
              <w:left w:val="nil"/>
              <w:bottom w:val="single" w:sz="4" w:space="0" w:color="auto"/>
              <w:right w:val="single" w:sz="4" w:space="0" w:color="auto"/>
            </w:tcBorders>
            <w:shd w:val="clear" w:color="auto" w:fill="auto"/>
            <w:noWrap/>
            <w:vAlign w:val="bottom"/>
            <w:hideMark/>
          </w:tcPr>
          <w:p w:rsidR="003108ED" w:rsidRPr="003108ED" w:rsidRDefault="003108ED" w:rsidP="003108ED">
            <w:pPr>
              <w:spacing w:after="0" w:line="240" w:lineRule="auto"/>
              <w:rPr>
                <w:rFonts w:ascii="Calibri" w:eastAsia="Times New Roman" w:hAnsi="Calibri" w:cs="Times New Roman"/>
                <w:color w:val="000000"/>
              </w:rPr>
            </w:pPr>
            <w:r w:rsidRPr="003108ED">
              <w:rPr>
                <w:rFonts w:ascii="Calibri" w:eastAsia="Times New Roman" w:hAnsi="Calibri" w:cs="Times New Roman"/>
                <w:color w:val="000000"/>
              </w:rPr>
              <w:t> </w:t>
            </w:r>
          </w:p>
        </w:tc>
      </w:tr>
      <w:tr w:rsidR="003108ED" w:rsidRPr="003108ED" w:rsidTr="003108ED">
        <w:trPr>
          <w:trHeight w:val="570"/>
        </w:trPr>
        <w:tc>
          <w:tcPr>
            <w:tcW w:w="870" w:type="dxa"/>
            <w:tcBorders>
              <w:top w:val="nil"/>
              <w:left w:val="single" w:sz="8" w:space="0" w:color="000000"/>
              <w:bottom w:val="single" w:sz="8" w:space="0" w:color="000000"/>
              <w:right w:val="single" w:sz="8" w:space="0" w:color="000000"/>
            </w:tcBorders>
            <w:shd w:val="clear" w:color="auto" w:fill="auto"/>
            <w:hideMark/>
          </w:tcPr>
          <w:p w:rsidR="003108ED" w:rsidRPr="003108ED" w:rsidRDefault="003108ED" w:rsidP="003108ED">
            <w:pPr>
              <w:spacing w:after="0" w:line="240" w:lineRule="auto"/>
              <w:rPr>
                <w:rFonts w:ascii="Bookman Old Style" w:eastAsia="Times New Roman" w:hAnsi="Bookman Old Style" w:cs="Times New Roman"/>
                <w:color w:val="000000"/>
                <w:sz w:val="24"/>
                <w:szCs w:val="24"/>
              </w:rPr>
            </w:pPr>
            <w:r w:rsidRPr="003108ED">
              <w:rPr>
                <w:rFonts w:ascii="Bookman Old Style" w:eastAsia="Times New Roman" w:hAnsi="Bookman Old Style" w:cs="Times New Roman"/>
                <w:color w:val="000000"/>
                <w:sz w:val="24"/>
                <w:szCs w:val="24"/>
              </w:rPr>
              <w:t>1.1.4</w:t>
            </w:r>
          </w:p>
        </w:tc>
        <w:tc>
          <w:tcPr>
            <w:tcW w:w="2372" w:type="dxa"/>
            <w:tcBorders>
              <w:top w:val="nil"/>
              <w:left w:val="nil"/>
              <w:bottom w:val="single" w:sz="8" w:space="0" w:color="000000"/>
              <w:right w:val="nil"/>
            </w:tcBorders>
            <w:shd w:val="clear" w:color="auto" w:fill="auto"/>
            <w:hideMark/>
          </w:tcPr>
          <w:p w:rsidR="003108ED" w:rsidRPr="003108ED" w:rsidRDefault="003108ED" w:rsidP="003108ED">
            <w:pPr>
              <w:spacing w:after="0" w:line="240" w:lineRule="auto"/>
              <w:rPr>
                <w:rFonts w:ascii="Bookman Old Style" w:eastAsia="Times New Roman" w:hAnsi="Bookman Old Style" w:cs="Times New Roman"/>
                <w:color w:val="000000"/>
                <w:sz w:val="24"/>
                <w:szCs w:val="24"/>
              </w:rPr>
            </w:pPr>
            <w:r w:rsidRPr="003108ED">
              <w:rPr>
                <w:rFonts w:ascii="Bookman Old Style" w:eastAsia="Times New Roman" w:hAnsi="Bookman Old Style" w:cs="Times New Roman"/>
                <w:color w:val="000000"/>
                <w:sz w:val="24"/>
                <w:szCs w:val="24"/>
              </w:rPr>
              <w:t>Lain-lain Pendapatan Desa</w:t>
            </w:r>
          </w:p>
        </w:tc>
        <w:tc>
          <w:tcPr>
            <w:tcW w:w="2046" w:type="dxa"/>
            <w:tcBorders>
              <w:top w:val="nil"/>
              <w:left w:val="single" w:sz="4" w:space="0" w:color="auto"/>
              <w:bottom w:val="single" w:sz="4" w:space="0" w:color="auto"/>
              <w:right w:val="single" w:sz="4" w:space="0" w:color="auto"/>
            </w:tcBorders>
            <w:shd w:val="clear" w:color="auto" w:fill="auto"/>
            <w:hideMark/>
          </w:tcPr>
          <w:p w:rsidR="003108ED" w:rsidRPr="003108ED" w:rsidRDefault="003108ED" w:rsidP="003108ED">
            <w:pPr>
              <w:spacing w:after="0" w:line="240" w:lineRule="auto"/>
              <w:jc w:val="right"/>
              <w:rPr>
                <w:rFonts w:ascii="Bookman Old Style" w:eastAsia="Times New Roman" w:hAnsi="Bookman Old Style" w:cs="Times New Roman"/>
                <w:color w:val="000000"/>
                <w:sz w:val="24"/>
                <w:szCs w:val="24"/>
              </w:rPr>
            </w:pPr>
            <w:r w:rsidRPr="003108ED">
              <w:rPr>
                <w:rFonts w:ascii="Bookman Old Style" w:eastAsia="Times New Roman" w:hAnsi="Bookman Old Style" w:cs="Times New Roman"/>
                <w:color w:val="000000"/>
                <w:sz w:val="24"/>
                <w:szCs w:val="24"/>
              </w:rPr>
              <w:t>5,500,000</w:t>
            </w:r>
          </w:p>
        </w:tc>
        <w:tc>
          <w:tcPr>
            <w:tcW w:w="2046" w:type="dxa"/>
            <w:tcBorders>
              <w:top w:val="nil"/>
              <w:left w:val="nil"/>
              <w:bottom w:val="single" w:sz="4" w:space="0" w:color="auto"/>
              <w:right w:val="single" w:sz="4" w:space="0" w:color="auto"/>
            </w:tcBorders>
            <w:shd w:val="clear" w:color="auto" w:fill="auto"/>
            <w:hideMark/>
          </w:tcPr>
          <w:p w:rsidR="003108ED" w:rsidRPr="003108ED" w:rsidRDefault="003108ED" w:rsidP="003108ED">
            <w:pPr>
              <w:spacing w:after="0" w:line="240" w:lineRule="auto"/>
              <w:jc w:val="right"/>
              <w:rPr>
                <w:rFonts w:ascii="Bookman Old Style" w:eastAsia="Times New Roman" w:hAnsi="Bookman Old Style" w:cs="Times New Roman"/>
                <w:color w:val="000000"/>
                <w:sz w:val="24"/>
                <w:szCs w:val="24"/>
              </w:rPr>
            </w:pPr>
            <w:r w:rsidRPr="003108ED">
              <w:rPr>
                <w:rFonts w:ascii="Bookman Old Style" w:eastAsia="Times New Roman" w:hAnsi="Bookman Old Style" w:cs="Times New Roman"/>
                <w:color w:val="000000"/>
                <w:sz w:val="24"/>
                <w:szCs w:val="24"/>
              </w:rPr>
              <w:t>5,500,000</w:t>
            </w:r>
          </w:p>
        </w:tc>
        <w:tc>
          <w:tcPr>
            <w:tcW w:w="2046" w:type="dxa"/>
            <w:tcBorders>
              <w:top w:val="nil"/>
              <w:left w:val="nil"/>
              <w:bottom w:val="single" w:sz="4" w:space="0" w:color="auto"/>
              <w:right w:val="single" w:sz="4" w:space="0" w:color="auto"/>
            </w:tcBorders>
            <w:shd w:val="clear" w:color="auto" w:fill="auto"/>
            <w:hideMark/>
          </w:tcPr>
          <w:p w:rsidR="003108ED" w:rsidRPr="003108ED" w:rsidRDefault="003108ED" w:rsidP="003108ED">
            <w:pPr>
              <w:spacing w:after="0" w:line="240" w:lineRule="auto"/>
              <w:jc w:val="right"/>
              <w:rPr>
                <w:rFonts w:ascii="Bookman Old Style" w:eastAsia="Times New Roman" w:hAnsi="Bookman Old Style" w:cs="Times New Roman"/>
                <w:color w:val="000000"/>
                <w:sz w:val="24"/>
                <w:szCs w:val="24"/>
              </w:rPr>
            </w:pPr>
            <w:r w:rsidRPr="003108ED">
              <w:rPr>
                <w:rFonts w:ascii="Bookman Old Style" w:eastAsia="Times New Roman" w:hAnsi="Bookman Old Style" w:cs="Times New Roman"/>
                <w:color w:val="000000"/>
                <w:sz w:val="24"/>
                <w:szCs w:val="24"/>
              </w:rPr>
              <w:t>5,500,000</w:t>
            </w:r>
          </w:p>
        </w:tc>
        <w:tc>
          <w:tcPr>
            <w:tcW w:w="514" w:type="dxa"/>
            <w:tcBorders>
              <w:top w:val="nil"/>
              <w:left w:val="nil"/>
              <w:bottom w:val="single" w:sz="4" w:space="0" w:color="auto"/>
              <w:right w:val="single" w:sz="4" w:space="0" w:color="auto"/>
            </w:tcBorders>
            <w:shd w:val="clear" w:color="auto" w:fill="auto"/>
            <w:noWrap/>
            <w:vAlign w:val="bottom"/>
            <w:hideMark/>
          </w:tcPr>
          <w:p w:rsidR="003108ED" w:rsidRPr="003108ED" w:rsidRDefault="003108ED" w:rsidP="003108ED">
            <w:pPr>
              <w:spacing w:after="0" w:line="240" w:lineRule="auto"/>
              <w:rPr>
                <w:rFonts w:ascii="Calibri" w:eastAsia="Times New Roman" w:hAnsi="Calibri" w:cs="Times New Roman"/>
                <w:color w:val="000000"/>
              </w:rPr>
            </w:pPr>
            <w:r w:rsidRPr="003108ED">
              <w:rPr>
                <w:rFonts w:ascii="Calibri" w:eastAsia="Times New Roman" w:hAnsi="Calibri" w:cs="Times New Roman"/>
                <w:color w:val="000000"/>
              </w:rPr>
              <w:t> </w:t>
            </w:r>
          </w:p>
        </w:tc>
      </w:tr>
      <w:tr w:rsidR="003108ED" w:rsidRPr="003108ED" w:rsidTr="003108ED">
        <w:trPr>
          <w:trHeight w:val="570"/>
        </w:trPr>
        <w:tc>
          <w:tcPr>
            <w:tcW w:w="870" w:type="dxa"/>
            <w:tcBorders>
              <w:top w:val="nil"/>
              <w:left w:val="single" w:sz="8" w:space="0" w:color="000000"/>
              <w:bottom w:val="single" w:sz="8" w:space="0" w:color="000000"/>
              <w:right w:val="single" w:sz="8" w:space="0" w:color="000000"/>
            </w:tcBorders>
            <w:shd w:val="clear" w:color="auto" w:fill="auto"/>
            <w:hideMark/>
          </w:tcPr>
          <w:p w:rsidR="003108ED" w:rsidRPr="003108ED" w:rsidRDefault="003108ED" w:rsidP="003108ED">
            <w:pPr>
              <w:spacing w:after="0" w:line="240" w:lineRule="auto"/>
              <w:jc w:val="right"/>
              <w:rPr>
                <w:rFonts w:ascii="Bookman Old Style" w:eastAsia="Times New Roman" w:hAnsi="Bookman Old Style" w:cs="Times New Roman"/>
                <w:b/>
                <w:bCs/>
                <w:color w:val="000000"/>
                <w:sz w:val="24"/>
                <w:szCs w:val="24"/>
              </w:rPr>
            </w:pPr>
            <w:r w:rsidRPr="003108ED">
              <w:rPr>
                <w:rFonts w:ascii="Bookman Old Style" w:eastAsia="Times New Roman" w:hAnsi="Bookman Old Style" w:cs="Times New Roman"/>
                <w:b/>
                <w:bCs/>
                <w:color w:val="000000"/>
                <w:sz w:val="24"/>
                <w:szCs w:val="24"/>
              </w:rPr>
              <w:t>1.2</w:t>
            </w:r>
          </w:p>
        </w:tc>
        <w:tc>
          <w:tcPr>
            <w:tcW w:w="2372" w:type="dxa"/>
            <w:tcBorders>
              <w:top w:val="nil"/>
              <w:left w:val="nil"/>
              <w:bottom w:val="single" w:sz="8" w:space="0" w:color="000000"/>
              <w:right w:val="nil"/>
            </w:tcBorders>
            <w:shd w:val="clear" w:color="auto" w:fill="auto"/>
            <w:hideMark/>
          </w:tcPr>
          <w:p w:rsidR="003108ED" w:rsidRPr="003108ED" w:rsidRDefault="003108ED" w:rsidP="003108ED">
            <w:pPr>
              <w:spacing w:after="0" w:line="240" w:lineRule="auto"/>
              <w:rPr>
                <w:rFonts w:ascii="Bookman Old Style" w:eastAsia="Times New Roman" w:hAnsi="Bookman Old Style" w:cs="Times New Roman"/>
                <w:b/>
                <w:bCs/>
                <w:color w:val="000000"/>
                <w:sz w:val="24"/>
                <w:szCs w:val="24"/>
              </w:rPr>
            </w:pPr>
            <w:r w:rsidRPr="003108ED">
              <w:rPr>
                <w:rFonts w:ascii="Bookman Old Style" w:eastAsia="Times New Roman" w:hAnsi="Bookman Old Style" w:cs="Times New Roman"/>
                <w:b/>
                <w:bCs/>
                <w:color w:val="000000"/>
                <w:sz w:val="24"/>
                <w:szCs w:val="24"/>
              </w:rPr>
              <w:t>Dana Transfer</w:t>
            </w:r>
          </w:p>
        </w:tc>
        <w:tc>
          <w:tcPr>
            <w:tcW w:w="2046" w:type="dxa"/>
            <w:tcBorders>
              <w:top w:val="nil"/>
              <w:left w:val="single" w:sz="4" w:space="0" w:color="auto"/>
              <w:bottom w:val="single" w:sz="4" w:space="0" w:color="auto"/>
              <w:right w:val="single" w:sz="4" w:space="0" w:color="auto"/>
            </w:tcBorders>
            <w:shd w:val="clear" w:color="auto" w:fill="auto"/>
            <w:hideMark/>
          </w:tcPr>
          <w:p w:rsidR="003108ED" w:rsidRPr="003108ED" w:rsidRDefault="003108ED" w:rsidP="003108ED">
            <w:pPr>
              <w:spacing w:after="0" w:line="240" w:lineRule="auto"/>
              <w:jc w:val="right"/>
              <w:rPr>
                <w:rFonts w:ascii="Bookman Old Style" w:eastAsia="Times New Roman" w:hAnsi="Bookman Old Style" w:cs="Times New Roman"/>
                <w:b/>
                <w:bCs/>
                <w:color w:val="000000"/>
                <w:sz w:val="24"/>
                <w:szCs w:val="24"/>
              </w:rPr>
            </w:pPr>
            <w:r w:rsidRPr="003108ED">
              <w:rPr>
                <w:rFonts w:ascii="Bookman Old Style" w:eastAsia="Times New Roman" w:hAnsi="Bookman Old Style" w:cs="Times New Roman"/>
                <w:b/>
                <w:bCs/>
                <w:color w:val="000000"/>
                <w:sz w:val="24"/>
                <w:szCs w:val="24"/>
              </w:rPr>
              <w:t>1,204,140,370</w:t>
            </w:r>
          </w:p>
        </w:tc>
        <w:tc>
          <w:tcPr>
            <w:tcW w:w="2046" w:type="dxa"/>
            <w:tcBorders>
              <w:top w:val="nil"/>
              <w:left w:val="nil"/>
              <w:bottom w:val="single" w:sz="4" w:space="0" w:color="auto"/>
              <w:right w:val="single" w:sz="4" w:space="0" w:color="auto"/>
            </w:tcBorders>
            <w:shd w:val="clear" w:color="auto" w:fill="auto"/>
            <w:hideMark/>
          </w:tcPr>
          <w:p w:rsidR="003108ED" w:rsidRPr="003108ED" w:rsidRDefault="003108ED" w:rsidP="003108ED">
            <w:pPr>
              <w:spacing w:after="0" w:line="240" w:lineRule="auto"/>
              <w:jc w:val="right"/>
              <w:rPr>
                <w:rFonts w:ascii="Bookman Old Style" w:eastAsia="Times New Roman" w:hAnsi="Bookman Old Style" w:cs="Times New Roman"/>
                <w:b/>
                <w:bCs/>
                <w:color w:val="000000"/>
                <w:sz w:val="24"/>
                <w:szCs w:val="24"/>
              </w:rPr>
            </w:pPr>
            <w:r w:rsidRPr="003108ED">
              <w:rPr>
                <w:rFonts w:ascii="Bookman Old Style" w:eastAsia="Times New Roman" w:hAnsi="Bookman Old Style" w:cs="Times New Roman"/>
                <w:b/>
                <w:bCs/>
                <w:color w:val="000000"/>
                <w:sz w:val="24"/>
                <w:szCs w:val="24"/>
              </w:rPr>
              <w:t>1,565,034,200</w:t>
            </w:r>
          </w:p>
        </w:tc>
        <w:tc>
          <w:tcPr>
            <w:tcW w:w="2046" w:type="dxa"/>
            <w:tcBorders>
              <w:top w:val="nil"/>
              <w:left w:val="nil"/>
              <w:bottom w:val="single" w:sz="4" w:space="0" w:color="auto"/>
              <w:right w:val="single" w:sz="4" w:space="0" w:color="auto"/>
            </w:tcBorders>
            <w:shd w:val="clear" w:color="auto" w:fill="auto"/>
            <w:hideMark/>
          </w:tcPr>
          <w:p w:rsidR="003108ED" w:rsidRPr="003108ED" w:rsidRDefault="003108ED" w:rsidP="003108ED">
            <w:pPr>
              <w:spacing w:after="0" w:line="240" w:lineRule="auto"/>
              <w:jc w:val="right"/>
              <w:rPr>
                <w:rFonts w:ascii="Bookman Old Style" w:eastAsia="Times New Roman" w:hAnsi="Bookman Old Style" w:cs="Times New Roman"/>
                <w:b/>
                <w:bCs/>
                <w:color w:val="000000"/>
                <w:sz w:val="24"/>
                <w:szCs w:val="24"/>
              </w:rPr>
            </w:pPr>
            <w:r w:rsidRPr="003108ED">
              <w:rPr>
                <w:rFonts w:ascii="Bookman Old Style" w:eastAsia="Times New Roman" w:hAnsi="Bookman Old Style" w:cs="Times New Roman"/>
                <w:b/>
                <w:bCs/>
                <w:color w:val="000000"/>
                <w:sz w:val="24"/>
                <w:szCs w:val="24"/>
              </w:rPr>
              <w:t>1,565,034,200</w:t>
            </w:r>
          </w:p>
        </w:tc>
        <w:tc>
          <w:tcPr>
            <w:tcW w:w="514" w:type="dxa"/>
            <w:tcBorders>
              <w:top w:val="nil"/>
              <w:left w:val="nil"/>
              <w:bottom w:val="single" w:sz="4" w:space="0" w:color="auto"/>
              <w:right w:val="single" w:sz="4" w:space="0" w:color="auto"/>
            </w:tcBorders>
            <w:shd w:val="clear" w:color="auto" w:fill="auto"/>
            <w:noWrap/>
            <w:vAlign w:val="bottom"/>
            <w:hideMark/>
          </w:tcPr>
          <w:p w:rsidR="003108ED" w:rsidRPr="003108ED" w:rsidRDefault="003108ED" w:rsidP="003108ED">
            <w:pPr>
              <w:spacing w:after="0" w:line="240" w:lineRule="auto"/>
              <w:rPr>
                <w:rFonts w:ascii="Calibri" w:eastAsia="Times New Roman" w:hAnsi="Calibri" w:cs="Times New Roman"/>
                <w:color w:val="000000"/>
              </w:rPr>
            </w:pPr>
            <w:r w:rsidRPr="003108ED">
              <w:rPr>
                <w:rFonts w:ascii="Calibri" w:eastAsia="Times New Roman" w:hAnsi="Calibri" w:cs="Times New Roman"/>
                <w:color w:val="000000"/>
              </w:rPr>
              <w:t> </w:t>
            </w:r>
          </w:p>
        </w:tc>
      </w:tr>
      <w:tr w:rsidR="003108ED" w:rsidRPr="003108ED" w:rsidTr="003108ED">
        <w:trPr>
          <w:trHeight w:val="570"/>
        </w:trPr>
        <w:tc>
          <w:tcPr>
            <w:tcW w:w="870" w:type="dxa"/>
            <w:tcBorders>
              <w:top w:val="nil"/>
              <w:left w:val="single" w:sz="8" w:space="0" w:color="000000"/>
              <w:bottom w:val="single" w:sz="8" w:space="0" w:color="000000"/>
              <w:right w:val="single" w:sz="8" w:space="0" w:color="000000"/>
            </w:tcBorders>
            <w:shd w:val="clear" w:color="auto" w:fill="auto"/>
            <w:hideMark/>
          </w:tcPr>
          <w:p w:rsidR="003108ED" w:rsidRPr="003108ED" w:rsidRDefault="003108ED" w:rsidP="003108ED">
            <w:pPr>
              <w:spacing w:after="0" w:line="240" w:lineRule="auto"/>
              <w:rPr>
                <w:rFonts w:ascii="Bookman Old Style" w:eastAsia="Times New Roman" w:hAnsi="Bookman Old Style" w:cs="Times New Roman"/>
                <w:color w:val="000000"/>
                <w:sz w:val="24"/>
                <w:szCs w:val="24"/>
              </w:rPr>
            </w:pPr>
            <w:r w:rsidRPr="003108ED">
              <w:rPr>
                <w:rFonts w:ascii="Bookman Old Style" w:eastAsia="Times New Roman" w:hAnsi="Bookman Old Style" w:cs="Times New Roman"/>
                <w:color w:val="000000"/>
                <w:sz w:val="24"/>
                <w:szCs w:val="24"/>
              </w:rPr>
              <w:t>1.2.1</w:t>
            </w:r>
          </w:p>
        </w:tc>
        <w:tc>
          <w:tcPr>
            <w:tcW w:w="2372" w:type="dxa"/>
            <w:tcBorders>
              <w:top w:val="nil"/>
              <w:left w:val="nil"/>
              <w:bottom w:val="single" w:sz="8" w:space="0" w:color="000000"/>
              <w:right w:val="nil"/>
            </w:tcBorders>
            <w:shd w:val="clear" w:color="auto" w:fill="auto"/>
            <w:hideMark/>
          </w:tcPr>
          <w:p w:rsidR="003108ED" w:rsidRPr="003108ED" w:rsidRDefault="003108ED" w:rsidP="003108ED">
            <w:pPr>
              <w:spacing w:after="0" w:line="240" w:lineRule="auto"/>
              <w:rPr>
                <w:rFonts w:ascii="Bookman Old Style" w:eastAsia="Times New Roman" w:hAnsi="Bookman Old Style" w:cs="Times New Roman"/>
                <w:color w:val="000000"/>
                <w:sz w:val="24"/>
                <w:szCs w:val="24"/>
              </w:rPr>
            </w:pPr>
            <w:r w:rsidRPr="003108ED">
              <w:rPr>
                <w:rFonts w:ascii="Bookman Old Style" w:eastAsia="Times New Roman" w:hAnsi="Bookman Old Style" w:cs="Times New Roman"/>
                <w:color w:val="000000"/>
                <w:sz w:val="24"/>
                <w:szCs w:val="24"/>
              </w:rPr>
              <w:t>Dana Desa</w:t>
            </w:r>
          </w:p>
        </w:tc>
        <w:tc>
          <w:tcPr>
            <w:tcW w:w="2046" w:type="dxa"/>
            <w:tcBorders>
              <w:top w:val="nil"/>
              <w:left w:val="single" w:sz="4" w:space="0" w:color="auto"/>
              <w:bottom w:val="single" w:sz="4" w:space="0" w:color="auto"/>
              <w:right w:val="single" w:sz="4" w:space="0" w:color="auto"/>
            </w:tcBorders>
            <w:shd w:val="clear" w:color="auto" w:fill="auto"/>
            <w:hideMark/>
          </w:tcPr>
          <w:p w:rsidR="003108ED" w:rsidRPr="003108ED" w:rsidRDefault="003108ED" w:rsidP="003108ED">
            <w:pPr>
              <w:spacing w:after="0" w:line="240" w:lineRule="auto"/>
              <w:jc w:val="right"/>
              <w:rPr>
                <w:rFonts w:ascii="Bookman Old Style" w:eastAsia="Times New Roman" w:hAnsi="Bookman Old Style" w:cs="Times New Roman"/>
                <w:color w:val="000000"/>
                <w:sz w:val="24"/>
                <w:szCs w:val="24"/>
              </w:rPr>
            </w:pPr>
            <w:r w:rsidRPr="003108ED">
              <w:rPr>
                <w:rFonts w:ascii="Bookman Old Style" w:eastAsia="Times New Roman" w:hAnsi="Bookman Old Style" w:cs="Times New Roman"/>
                <w:color w:val="000000"/>
                <w:sz w:val="24"/>
                <w:szCs w:val="24"/>
              </w:rPr>
              <w:t>330,569,400</w:t>
            </w:r>
          </w:p>
        </w:tc>
        <w:tc>
          <w:tcPr>
            <w:tcW w:w="2046" w:type="dxa"/>
            <w:tcBorders>
              <w:top w:val="nil"/>
              <w:left w:val="nil"/>
              <w:bottom w:val="single" w:sz="4" w:space="0" w:color="auto"/>
              <w:right w:val="single" w:sz="4" w:space="0" w:color="auto"/>
            </w:tcBorders>
            <w:shd w:val="clear" w:color="auto" w:fill="auto"/>
            <w:hideMark/>
          </w:tcPr>
          <w:p w:rsidR="003108ED" w:rsidRPr="003108ED" w:rsidRDefault="003108ED" w:rsidP="003108ED">
            <w:pPr>
              <w:spacing w:after="0" w:line="240" w:lineRule="auto"/>
              <w:jc w:val="right"/>
              <w:rPr>
                <w:rFonts w:ascii="Bookman Old Style" w:eastAsia="Times New Roman" w:hAnsi="Bookman Old Style" w:cs="Times New Roman"/>
                <w:color w:val="000000"/>
                <w:sz w:val="24"/>
                <w:szCs w:val="24"/>
              </w:rPr>
            </w:pPr>
            <w:r w:rsidRPr="003108ED">
              <w:rPr>
                <w:rFonts w:ascii="Bookman Old Style" w:eastAsia="Times New Roman" w:hAnsi="Bookman Old Style" w:cs="Times New Roman"/>
                <w:color w:val="000000"/>
                <w:sz w:val="24"/>
                <w:szCs w:val="24"/>
              </w:rPr>
              <w:t>768,673,800</w:t>
            </w:r>
          </w:p>
        </w:tc>
        <w:tc>
          <w:tcPr>
            <w:tcW w:w="2046" w:type="dxa"/>
            <w:tcBorders>
              <w:top w:val="nil"/>
              <w:left w:val="nil"/>
              <w:bottom w:val="single" w:sz="4" w:space="0" w:color="auto"/>
              <w:right w:val="single" w:sz="4" w:space="0" w:color="auto"/>
            </w:tcBorders>
            <w:shd w:val="clear" w:color="auto" w:fill="auto"/>
            <w:hideMark/>
          </w:tcPr>
          <w:p w:rsidR="003108ED" w:rsidRPr="003108ED" w:rsidRDefault="003108ED" w:rsidP="003108ED">
            <w:pPr>
              <w:spacing w:after="0" w:line="240" w:lineRule="auto"/>
              <w:jc w:val="right"/>
              <w:rPr>
                <w:rFonts w:ascii="Bookman Old Style" w:eastAsia="Times New Roman" w:hAnsi="Bookman Old Style" w:cs="Times New Roman"/>
                <w:color w:val="000000"/>
                <w:sz w:val="24"/>
                <w:szCs w:val="24"/>
              </w:rPr>
            </w:pPr>
            <w:r w:rsidRPr="003108ED">
              <w:rPr>
                <w:rFonts w:ascii="Bookman Old Style" w:eastAsia="Times New Roman" w:hAnsi="Bookman Old Style" w:cs="Times New Roman"/>
                <w:color w:val="000000"/>
                <w:sz w:val="24"/>
                <w:szCs w:val="24"/>
              </w:rPr>
              <w:t>768,673,800</w:t>
            </w:r>
          </w:p>
        </w:tc>
        <w:tc>
          <w:tcPr>
            <w:tcW w:w="514" w:type="dxa"/>
            <w:tcBorders>
              <w:top w:val="nil"/>
              <w:left w:val="nil"/>
              <w:bottom w:val="single" w:sz="4" w:space="0" w:color="auto"/>
              <w:right w:val="single" w:sz="4" w:space="0" w:color="auto"/>
            </w:tcBorders>
            <w:shd w:val="clear" w:color="auto" w:fill="auto"/>
            <w:noWrap/>
            <w:vAlign w:val="bottom"/>
            <w:hideMark/>
          </w:tcPr>
          <w:p w:rsidR="003108ED" w:rsidRPr="003108ED" w:rsidRDefault="003108ED" w:rsidP="003108ED">
            <w:pPr>
              <w:spacing w:after="0" w:line="240" w:lineRule="auto"/>
              <w:rPr>
                <w:rFonts w:ascii="Calibri" w:eastAsia="Times New Roman" w:hAnsi="Calibri" w:cs="Times New Roman"/>
                <w:color w:val="000000"/>
              </w:rPr>
            </w:pPr>
            <w:r w:rsidRPr="003108ED">
              <w:rPr>
                <w:rFonts w:ascii="Calibri" w:eastAsia="Times New Roman" w:hAnsi="Calibri" w:cs="Times New Roman"/>
                <w:color w:val="000000"/>
              </w:rPr>
              <w:t> </w:t>
            </w:r>
          </w:p>
        </w:tc>
      </w:tr>
      <w:tr w:rsidR="003108ED" w:rsidRPr="003108ED" w:rsidTr="003108ED">
        <w:trPr>
          <w:trHeight w:val="570"/>
        </w:trPr>
        <w:tc>
          <w:tcPr>
            <w:tcW w:w="870" w:type="dxa"/>
            <w:tcBorders>
              <w:top w:val="nil"/>
              <w:left w:val="single" w:sz="8" w:space="0" w:color="000000"/>
              <w:bottom w:val="single" w:sz="8" w:space="0" w:color="000000"/>
              <w:right w:val="single" w:sz="8" w:space="0" w:color="000000"/>
            </w:tcBorders>
            <w:shd w:val="clear" w:color="auto" w:fill="auto"/>
            <w:hideMark/>
          </w:tcPr>
          <w:p w:rsidR="003108ED" w:rsidRPr="003108ED" w:rsidRDefault="003108ED" w:rsidP="003108ED">
            <w:pPr>
              <w:spacing w:after="0" w:line="240" w:lineRule="auto"/>
              <w:rPr>
                <w:rFonts w:ascii="Bookman Old Style" w:eastAsia="Times New Roman" w:hAnsi="Bookman Old Style" w:cs="Times New Roman"/>
                <w:color w:val="000000"/>
                <w:sz w:val="24"/>
                <w:szCs w:val="24"/>
              </w:rPr>
            </w:pPr>
            <w:r w:rsidRPr="003108ED">
              <w:rPr>
                <w:rFonts w:ascii="Bookman Old Style" w:eastAsia="Times New Roman" w:hAnsi="Bookman Old Style" w:cs="Times New Roman"/>
                <w:color w:val="000000"/>
                <w:sz w:val="24"/>
                <w:szCs w:val="24"/>
              </w:rPr>
              <w:t>1.2.2</w:t>
            </w:r>
          </w:p>
        </w:tc>
        <w:tc>
          <w:tcPr>
            <w:tcW w:w="2372" w:type="dxa"/>
            <w:tcBorders>
              <w:top w:val="nil"/>
              <w:left w:val="nil"/>
              <w:bottom w:val="single" w:sz="8" w:space="0" w:color="000000"/>
              <w:right w:val="nil"/>
            </w:tcBorders>
            <w:shd w:val="clear" w:color="auto" w:fill="auto"/>
            <w:hideMark/>
          </w:tcPr>
          <w:p w:rsidR="003108ED" w:rsidRPr="003108ED" w:rsidRDefault="003108ED" w:rsidP="003108ED">
            <w:pPr>
              <w:spacing w:after="0" w:line="240" w:lineRule="auto"/>
              <w:rPr>
                <w:rFonts w:ascii="Bookman Old Style" w:eastAsia="Times New Roman" w:hAnsi="Bookman Old Style" w:cs="Times New Roman"/>
                <w:color w:val="000000"/>
                <w:sz w:val="24"/>
                <w:szCs w:val="24"/>
              </w:rPr>
            </w:pPr>
            <w:r w:rsidRPr="003108ED">
              <w:rPr>
                <w:rFonts w:ascii="Bookman Old Style" w:eastAsia="Times New Roman" w:hAnsi="Bookman Old Style" w:cs="Times New Roman"/>
                <w:color w:val="000000"/>
                <w:sz w:val="24"/>
                <w:szCs w:val="24"/>
              </w:rPr>
              <w:t>Bagi Hasil Pajak dan Retribusi Daerah</w:t>
            </w:r>
          </w:p>
        </w:tc>
        <w:tc>
          <w:tcPr>
            <w:tcW w:w="2046" w:type="dxa"/>
            <w:tcBorders>
              <w:top w:val="nil"/>
              <w:left w:val="single" w:sz="4" w:space="0" w:color="auto"/>
              <w:bottom w:val="single" w:sz="4" w:space="0" w:color="auto"/>
              <w:right w:val="single" w:sz="4" w:space="0" w:color="auto"/>
            </w:tcBorders>
            <w:shd w:val="clear" w:color="auto" w:fill="auto"/>
            <w:hideMark/>
          </w:tcPr>
          <w:p w:rsidR="003108ED" w:rsidRPr="003108ED" w:rsidRDefault="003108ED" w:rsidP="003108ED">
            <w:pPr>
              <w:spacing w:after="0" w:line="240" w:lineRule="auto"/>
              <w:jc w:val="right"/>
              <w:rPr>
                <w:rFonts w:ascii="Bookman Old Style" w:eastAsia="Times New Roman" w:hAnsi="Bookman Old Style" w:cs="Times New Roman"/>
                <w:color w:val="000000"/>
                <w:sz w:val="24"/>
                <w:szCs w:val="24"/>
              </w:rPr>
            </w:pPr>
            <w:r w:rsidRPr="003108ED">
              <w:rPr>
                <w:rFonts w:ascii="Bookman Old Style" w:eastAsia="Times New Roman" w:hAnsi="Bookman Old Style" w:cs="Times New Roman"/>
                <w:color w:val="000000"/>
                <w:sz w:val="24"/>
                <w:szCs w:val="24"/>
              </w:rPr>
              <w:t>39,926,180</w:t>
            </w:r>
          </w:p>
        </w:tc>
        <w:tc>
          <w:tcPr>
            <w:tcW w:w="2046" w:type="dxa"/>
            <w:tcBorders>
              <w:top w:val="nil"/>
              <w:left w:val="nil"/>
              <w:bottom w:val="single" w:sz="4" w:space="0" w:color="auto"/>
              <w:right w:val="single" w:sz="4" w:space="0" w:color="auto"/>
            </w:tcBorders>
            <w:shd w:val="clear" w:color="auto" w:fill="auto"/>
            <w:hideMark/>
          </w:tcPr>
          <w:p w:rsidR="003108ED" w:rsidRPr="003108ED" w:rsidRDefault="003108ED" w:rsidP="003108ED">
            <w:pPr>
              <w:spacing w:after="0" w:line="240" w:lineRule="auto"/>
              <w:jc w:val="right"/>
              <w:rPr>
                <w:rFonts w:ascii="Bookman Old Style" w:eastAsia="Times New Roman" w:hAnsi="Bookman Old Style" w:cs="Times New Roman"/>
                <w:color w:val="000000"/>
                <w:sz w:val="24"/>
                <w:szCs w:val="24"/>
              </w:rPr>
            </w:pPr>
            <w:r w:rsidRPr="003108ED">
              <w:rPr>
                <w:rFonts w:ascii="Bookman Old Style" w:eastAsia="Times New Roman" w:hAnsi="Bookman Old Style" w:cs="Times New Roman"/>
                <w:color w:val="000000"/>
                <w:sz w:val="24"/>
                <w:szCs w:val="24"/>
              </w:rPr>
              <w:t>47,076,800</w:t>
            </w:r>
          </w:p>
        </w:tc>
        <w:tc>
          <w:tcPr>
            <w:tcW w:w="2046" w:type="dxa"/>
            <w:tcBorders>
              <w:top w:val="nil"/>
              <w:left w:val="nil"/>
              <w:bottom w:val="single" w:sz="4" w:space="0" w:color="auto"/>
              <w:right w:val="single" w:sz="4" w:space="0" w:color="auto"/>
            </w:tcBorders>
            <w:shd w:val="clear" w:color="auto" w:fill="auto"/>
            <w:hideMark/>
          </w:tcPr>
          <w:p w:rsidR="003108ED" w:rsidRPr="003108ED" w:rsidRDefault="003108ED" w:rsidP="003108ED">
            <w:pPr>
              <w:spacing w:after="0" w:line="240" w:lineRule="auto"/>
              <w:jc w:val="right"/>
              <w:rPr>
                <w:rFonts w:ascii="Bookman Old Style" w:eastAsia="Times New Roman" w:hAnsi="Bookman Old Style" w:cs="Times New Roman"/>
                <w:color w:val="000000"/>
                <w:sz w:val="24"/>
                <w:szCs w:val="24"/>
              </w:rPr>
            </w:pPr>
            <w:r w:rsidRPr="003108ED">
              <w:rPr>
                <w:rFonts w:ascii="Bookman Old Style" w:eastAsia="Times New Roman" w:hAnsi="Bookman Old Style" w:cs="Times New Roman"/>
                <w:color w:val="000000"/>
                <w:sz w:val="24"/>
                <w:szCs w:val="24"/>
              </w:rPr>
              <w:t>47,076,800</w:t>
            </w:r>
          </w:p>
        </w:tc>
        <w:tc>
          <w:tcPr>
            <w:tcW w:w="514" w:type="dxa"/>
            <w:tcBorders>
              <w:top w:val="nil"/>
              <w:left w:val="nil"/>
              <w:bottom w:val="single" w:sz="4" w:space="0" w:color="auto"/>
              <w:right w:val="single" w:sz="4" w:space="0" w:color="auto"/>
            </w:tcBorders>
            <w:shd w:val="clear" w:color="auto" w:fill="auto"/>
            <w:noWrap/>
            <w:vAlign w:val="bottom"/>
            <w:hideMark/>
          </w:tcPr>
          <w:p w:rsidR="003108ED" w:rsidRPr="003108ED" w:rsidRDefault="003108ED" w:rsidP="003108ED">
            <w:pPr>
              <w:spacing w:after="0" w:line="240" w:lineRule="auto"/>
              <w:rPr>
                <w:rFonts w:ascii="Calibri" w:eastAsia="Times New Roman" w:hAnsi="Calibri" w:cs="Times New Roman"/>
                <w:color w:val="000000"/>
              </w:rPr>
            </w:pPr>
            <w:r w:rsidRPr="003108ED">
              <w:rPr>
                <w:rFonts w:ascii="Calibri" w:eastAsia="Times New Roman" w:hAnsi="Calibri" w:cs="Times New Roman"/>
                <w:color w:val="000000"/>
              </w:rPr>
              <w:t> </w:t>
            </w:r>
          </w:p>
        </w:tc>
      </w:tr>
      <w:tr w:rsidR="003108ED" w:rsidRPr="003108ED" w:rsidTr="003108ED">
        <w:trPr>
          <w:trHeight w:val="570"/>
        </w:trPr>
        <w:tc>
          <w:tcPr>
            <w:tcW w:w="870" w:type="dxa"/>
            <w:tcBorders>
              <w:top w:val="nil"/>
              <w:left w:val="single" w:sz="8" w:space="0" w:color="000000"/>
              <w:bottom w:val="single" w:sz="8" w:space="0" w:color="000000"/>
              <w:right w:val="single" w:sz="8" w:space="0" w:color="000000"/>
            </w:tcBorders>
            <w:shd w:val="clear" w:color="auto" w:fill="auto"/>
            <w:hideMark/>
          </w:tcPr>
          <w:p w:rsidR="003108ED" w:rsidRPr="003108ED" w:rsidRDefault="003108ED" w:rsidP="003108ED">
            <w:pPr>
              <w:spacing w:after="0" w:line="240" w:lineRule="auto"/>
              <w:rPr>
                <w:rFonts w:ascii="Bookman Old Style" w:eastAsia="Times New Roman" w:hAnsi="Bookman Old Style" w:cs="Times New Roman"/>
                <w:color w:val="000000"/>
                <w:sz w:val="24"/>
                <w:szCs w:val="24"/>
              </w:rPr>
            </w:pPr>
            <w:r w:rsidRPr="003108ED">
              <w:rPr>
                <w:rFonts w:ascii="Bookman Old Style" w:eastAsia="Times New Roman" w:hAnsi="Bookman Old Style" w:cs="Times New Roman"/>
                <w:color w:val="000000"/>
                <w:sz w:val="24"/>
                <w:szCs w:val="24"/>
              </w:rPr>
              <w:t>1.2.3</w:t>
            </w:r>
          </w:p>
        </w:tc>
        <w:tc>
          <w:tcPr>
            <w:tcW w:w="2372" w:type="dxa"/>
            <w:tcBorders>
              <w:top w:val="nil"/>
              <w:left w:val="nil"/>
              <w:bottom w:val="single" w:sz="8" w:space="0" w:color="000000"/>
              <w:right w:val="nil"/>
            </w:tcBorders>
            <w:shd w:val="clear" w:color="auto" w:fill="auto"/>
            <w:hideMark/>
          </w:tcPr>
          <w:p w:rsidR="003108ED" w:rsidRPr="003108ED" w:rsidRDefault="003108ED" w:rsidP="003108ED">
            <w:pPr>
              <w:spacing w:after="0" w:line="240" w:lineRule="auto"/>
              <w:rPr>
                <w:rFonts w:ascii="Bookman Old Style" w:eastAsia="Times New Roman" w:hAnsi="Bookman Old Style" w:cs="Times New Roman"/>
                <w:color w:val="000000"/>
                <w:sz w:val="24"/>
                <w:szCs w:val="24"/>
              </w:rPr>
            </w:pPr>
            <w:r w:rsidRPr="003108ED">
              <w:rPr>
                <w:rFonts w:ascii="Bookman Old Style" w:eastAsia="Times New Roman" w:hAnsi="Bookman Old Style" w:cs="Times New Roman"/>
                <w:color w:val="000000"/>
                <w:sz w:val="24"/>
                <w:szCs w:val="24"/>
              </w:rPr>
              <w:t>Alokasi Dana Desa</w:t>
            </w:r>
          </w:p>
        </w:tc>
        <w:tc>
          <w:tcPr>
            <w:tcW w:w="2046" w:type="dxa"/>
            <w:tcBorders>
              <w:top w:val="nil"/>
              <w:left w:val="single" w:sz="4" w:space="0" w:color="auto"/>
              <w:bottom w:val="single" w:sz="4" w:space="0" w:color="auto"/>
              <w:right w:val="single" w:sz="4" w:space="0" w:color="auto"/>
            </w:tcBorders>
            <w:shd w:val="clear" w:color="auto" w:fill="auto"/>
            <w:hideMark/>
          </w:tcPr>
          <w:p w:rsidR="003108ED" w:rsidRPr="003108ED" w:rsidRDefault="003108ED" w:rsidP="003108ED">
            <w:pPr>
              <w:spacing w:after="0" w:line="240" w:lineRule="auto"/>
              <w:jc w:val="right"/>
              <w:rPr>
                <w:rFonts w:ascii="Bookman Old Style" w:eastAsia="Times New Roman" w:hAnsi="Bookman Old Style" w:cs="Times New Roman"/>
                <w:color w:val="000000"/>
                <w:sz w:val="24"/>
                <w:szCs w:val="24"/>
              </w:rPr>
            </w:pPr>
            <w:r w:rsidRPr="003108ED">
              <w:rPr>
                <w:rFonts w:ascii="Bookman Old Style" w:eastAsia="Times New Roman" w:hAnsi="Bookman Old Style" w:cs="Times New Roman"/>
                <w:color w:val="000000"/>
                <w:sz w:val="24"/>
                <w:szCs w:val="24"/>
              </w:rPr>
              <w:t>683,245,360</w:t>
            </w:r>
          </w:p>
        </w:tc>
        <w:tc>
          <w:tcPr>
            <w:tcW w:w="2046" w:type="dxa"/>
            <w:tcBorders>
              <w:top w:val="nil"/>
              <w:left w:val="nil"/>
              <w:bottom w:val="single" w:sz="4" w:space="0" w:color="auto"/>
              <w:right w:val="single" w:sz="4" w:space="0" w:color="auto"/>
            </w:tcBorders>
            <w:shd w:val="clear" w:color="auto" w:fill="auto"/>
            <w:hideMark/>
          </w:tcPr>
          <w:p w:rsidR="003108ED" w:rsidRPr="003108ED" w:rsidRDefault="003108ED" w:rsidP="003108ED">
            <w:pPr>
              <w:spacing w:after="0" w:line="240" w:lineRule="auto"/>
              <w:jc w:val="right"/>
              <w:rPr>
                <w:rFonts w:ascii="Bookman Old Style" w:eastAsia="Times New Roman" w:hAnsi="Bookman Old Style" w:cs="Times New Roman"/>
                <w:color w:val="000000"/>
                <w:sz w:val="24"/>
                <w:szCs w:val="24"/>
              </w:rPr>
            </w:pPr>
            <w:r w:rsidRPr="003108ED">
              <w:rPr>
                <w:rFonts w:ascii="Bookman Old Style" w:eastAsia="Times New Roman" w:hAnsi="Bookman Old Style" w:cs="Times New Roman"/>
                <w:color w:val="000000"/>
                <w:sz w:val="24"/>
                <w:szCs w:val="24"/>
              </w:rPr>
              <w:t>749,283,600</w:t>
            </w:r>
          </w:p>
        </w:tc>
        <w:tc>
          <w:tcPr>
            <w:tcW w:w="2046" w:type="dxa"/>
            <w:tcBorders>
              <w:top w:val="nil"/>
              <w:left w:val="nil"/>
              <w:bottom w:val="single" w:sz="4" w:space="0" w:color="auto"/>
              <w:right w:val="single" w:sz="4" w:space="0" w:color="auto"/>
            </w:tcBorders>
            <w:shd w:val="clear" w:color="auto" w:fill="auto"/>
            <w:hideMark/>
          </w:tcPr>
          <w:p w:rsidR="003108ED" w:rsidRPr="003108ED" w:rsidRDefault="003108ED" w:rsidP="003108ED">
            <w:pPr>
              <w:spacing w:after="0" w:line="240" w:lineRule="auto"/>
              <w:jc w:val="right"/>
              <w:rPr>
                <w:rFonts w:ascii="Bookman Old Style" w:eastAsia="Times New Roman" w:hAnsi="Bookman Old Style" w:cs="Times New Roman"/>
                <w:color w:val="000000"/>
                <w:sz w:val="24"/>
                <w:szCs w:val="24"/>
              </w:rPr>
            </w:pPr>
            <w:r w:rsidRPr="003108ED">
              <w:rPr>
                <w:rFonts w:ascii="Bookman Old Style" w:eastAsia="Times New Roman" w:hAnsi="Bookman Old Style" w:cs="Times New Roman"/>
                <w:color w:val="000000"/>
                <w:sz w:val="24"/>
                <w:szCs w:val="24"/>
              </w:rPr>
              <w:t>749,283,600</w:t>
            </w:r>
          </w:p>
        </w:tc>
        <w:tc>
          <w:tcPr>
            <w:tcW w:w="514" w:type="dxa"/>
            <w:tcBorders>
              <w:top w:val="nil"/>
              <w:left w:val="nil"/>
              <w:bottom w:val="single" w:sz="4" w:space="0" w:color="auto"/>
              <w:right w:val="single" w:sz="4" w:space="0" w:color="auto"/>
            </w:tcBorders>
            <w:shd w:val="clear" w:color="auto" w:fill="auto"/>
            <w:noWrap/>
            <w:vAlign w:val="bottom"/>
            <w:hideMark/>
          </w:tcPr>
          <w:p w:rsidR="003108ED" w:rsidRPr="003108ED" w:rsidRDefault="003108ED" w:rsidP="003108ED">
            <w:pPr>
              <w:spacing w:after="0" w:line="240" w:lineRule="auto"/>
              <w:rPr>
                <w:rFonts w:ascii="Calibri" w:eastAsia="Times New Roman" w:hAnsi="Calibri" w:cs="Times New Roman"/>
                <w:color w:val="000000"/>
              </w:rPr>
            </w:pPr>
            <w:r w:rsidRPr="003108ED">
              <w:rPr>
                <w:rFonts w:ascii="Calibri" w:eastAsia="Times New Roman" w:hAnsi="Calibri" w:cs="Times New Roman"/>
                <w:color w:val="000000"/>
              </w:rPr>
              <w:t> </w:t>
            </w:r>
          </w:p>
        </w:tc>
      </w:tr>
      <w:tr w:rsidR="003108ED" w:rsidRPr="003108ED" w:rsidTr="003108ED">
        <w:trPr>
          <w:trHeight w:val="570"/>
        </w:trPr>
        <w:tc>
          <w:tcPr>
            <w:tcW w:w="870" w:type="dxa"/>
            <w:tcBorders>
              <w:top w:val="nil"/>
              <w:left w:val="single" w:sz="8" w:space="0" w:color="000000"/>
              <w:bottom w:val="single" w:sz="8" w:space="0" w:color="000000"/>
              <w:right w:val="single" w:sz="8" w:space="0" w:color="000000"/>
            </w:tcBorders>
            <w:shd w:val="clear" w:color="auto" w:fill="auto"/>
            <w:hideMark/>
          </w:tcPr>
          <w:p w:rsidR="003108ED" w:rsidRPr="003108ED" w:rsidRDefault="003108ED" w:rsidP="003108ED">
            <w:pPr>
              <w:spacing w:after="0" w:line="240" w:lineRule="auto"/>
              <w:rPr>
                <w:rFonts w:ascii="Bookman Old Style" w:eastAsia="Times New Roman" w:hAnsi="Bookman Old Style" w:cs="Times New Roman"/>
                <w:color w:val="000000"/>
                <w:sz w:val="24"/>
                <w:szCs w:val="24"/>
              </w:rPr>
            </w:pPr>
            <w:r w:rsidRPr="003108ED">
              <w:rPr>
                <w:rFonts w:ascii="Bookman Old Style" w:eastAsia="Times New Roman" w:hAnsi="Bookman Old Style" w:cs="Times New Roman"/>
                <w:color w:val="000000"/>
                <w:sz w:val="24"/>
                <w:szCs w:val="24"/>
              </w:rPr>
              <w:t>1.2.4</w:t>
            </w:r>
          </w:p>
        </w:tc>
        <w:tc>
          <w:tcPr>
            <w:tcW w:w="2372" w:type="dxa"/>
            <w:tcBorders>
              <w:top w:val="nil"/>
              <w:left w:val="nil"/>
              <w:bottom w:val="single" w:sz="8" w:space="0" w:color="000000"/>
              <w:right w:val="nil"/>
            </w:tcBorders>
            <w:shd w:val="clear" w:color="auto" w:fill="auto"/>
            <w:hideMark/>
          </w:tcPr>
          <w:p w:rsidR="003108ED" w:rsidRPr="003108ED" w:rsidRDefault="003108ED" w:rsidP="003108ED">
            <w:pPr>
              <w:spacing w:after="0" w:line="240" w:lineRule="auto"/>
              <w:rPr>
                <w:rFonts w:ascii="Bookman Old Style" w:eastAsia="Times New Roman" w:hAnsi="Bookman Old Style" w:cs="Times New Roman"/>
                <w:color w:val="000000"/>
                <w:sz w:val="24"/>
                <w:szCs w:val="24"/>
              </w:rPr>
            </w:pPr>
            <w:r w:rsidRPr="003108ED">
              <w:rPr>
                <w:rFonts w:ascii="Bookman Old Style" w:eastAsia="Times New Roman" w:hAnsi="Bookman Old Style" w:cs="Times New Roman"/>
                <w:color w:val="000000"/>
                <w:sz w:val="24"/>
                <w:szCs w:val="24"/>
              </w:rPr>
              <w:t>Bantuan Keuangan</w:t>
            </w:r>
          </w:p>
        </w:tc>
        <w:tc>
          <w:tcPr>
            <w:tcW w:w="2046" w:type="dxa"/>
            <w:tcBorders>
              <w:top w:val="nil"/>
              <w:left w:val="single" w:sz="4" w:space="0" w:color="auto"/>
              <w:bottom w:val="single" w:sz="4" w:space="0" w:color="auto"/>
              <w:right w:val="single" w:sz="4" w:space="0" w:color="auto"/>
            </w:tcBorders>
            <w:shd w:val="clear" w:color="auto" w:fill="auto"/>
            <w:hideMark/>
          </w:tcPr>
          <w:p w:rsidR="003108ED" w:rsidRPr="003108ED" w:rsidRDefault="003108ED" w:rsidP="003108ED">
            <w:pPr>
              <w:spacing w:after="0" w:line="240" w:lineRule="auto"/>
              <w:jc w:val="right"/>
              <w:rPr>
                <w:rFonts w:ascii="Bookman Old Style" w:eastAsia="Times New Roman" w:hAnsi="Bookman Old Style" w:cs="Times New Roman"/>
                <w:color w:val="000000"/>
                <w:sz w:val="24"/>
                <w:szCs w:val="24"/>
              </w:rPr>
            </w:pPr>
            <w:r w:rsidRPr="003108ED">
              <w:rPr>
                <w:rFonts w:ascii="Bookman Old Style" w:eastAsia="Times New Roman" w:hAnsi="Bookman Old Style" w:cs="Times New Roman"/>
                <w:color w:val="000000"/>
                <w:sz w:val="24"/>
                <w:szCs w:val="24"/>
              </w:rPr>
              <w:t> </w:t>
            </w:r>
          </w:p>
        </w:tc>
        <w:tc>
          <w:tcPr>
            <w:tcW w:w="2046" w:type="dxa"/>
            <w:tcBorders>
              <w:top w:val="nil"/>
              <w:left w:val="nil"/>
              <w:bottom w:val="single" w:sz="4" w:space="0" w:color="auto"/>
              <w:right w:val="single" w:sz="4" w:space="0" w:color="auto"/>
            </w:tcBorders>
            <w:shd w:val="clear" w:color="auto" w:fill="auto"/>
            <w:hideMark/>
          </w:tcPr>
          <w:p w:rsidR="003108ED" w:rsidRPr="003108ED" w:rsidRDefault="003108ED" w:rsidP="003108ED">
            <w:pPr>
              <w:spacing w:after="0" w:line="240" w:lineRule="auto"/>
              <w:jc w:val="right"/>
              <w:rPr>
                <w:rFonts w:ascii="Bookman Old Style" w:eastAsia="Times New Roman" w:hAnsi="Bookman Old Style" w:cs="Times New Roman"/>
                <w:color w:val="000000"/>
                <w:sz w:val="24"/>
                <w:szCs w:val="24"/>
              </w:rPr>
            </w:pPr>
            <w:r w:rsidRPr="003108ED">
              <w:rPr>
                <w:rFonts w:ascii="Bookman Old Style" w:eastAsia="Times New Roman" w:hAnsi="Bookman Old Style" w:cs="Times New Roman"/>
                <w:color w:val="000000"/>
                <w:sz w:val="24"/>
                <w:szCs w:val="24"/>
              </w:rPr>
              <w:t> </w:t>
            </w:r>
          </w:p>
        </w:tc>
        <w:tc>
          <w:tcPr>
            <w:tcW w:w="2046" w:type="dxa"/>
            <w:tcBorders>
              <w:top w:val="nil"/>
              <w:left w:val="nil"/>
              <w:bottom w:val="single" w:sz="4" w:space="0" w:color="auto"/>
              <w:right w:val="single" w:sz="4" w:space="0" w:color="auto"/>
            </w:tcBorders>
            <w:shd w:val="clear" w:color="auto" w:fill="auto"/>
            <w:hideMark/>
          </w:tcPr>
          <w:p w:rsidR="003108ED" w:rsidRPr="003108ED" w:rsidRDefault="003108ED" w:rsidP="003108ED">
            <w:pPr>
              <w:spacing w:after="0" w:line="240" w:lineRule="auto"/>
              <w:rPr>
                <w:rFonts w:ascii="Bookman Old Style" w:eastAsia="Times New Roman" w:hAnsi="Bookman Old Style" w:cs="Times New Roman"/>
                <w:color w:val="000000"/>
                <w:sz w:val="24"/>
                <w:szCs w:val="24"/>
              </w:rPr>
            </w:pPr>
            <w:r w:rsidRPr="003108ED">
              <w:rPr>
                <w:rFonts w:ascii="Bookman Old Style" w:eastAsia="Times New Roman" w:hAnsi="Bookman Old Style" w:cs="Times New Roman"/>
                <w:color w:val="000000"/>
                <w:sz w:val="24"/>
                <w:szCs w:val="24"/>
              </w:rPr>
              <w:t> </w:t>
            </w:r>
          </w:p>
        </w:tc>
        <w:tc>
          <w:tcPr>
            <w:tcW w:w="514" w:type="dxa"/>
            <w:tcBorders>
              <w:top w:val="nil"/>
              <w:left w:val="nil"/>
              <w:bottom w:val="single" w:sz="4" w:space="0" w:color="auto"/>
              <w:right w:val="single" w:sz="4" w:space="0" w:color="auto"/>
            </w:tcBorders>
            <w:shd w:val="clear" w:color="auto" w:fill="auto"/>
            <w:noWrap/>
            <w:vAlign w:val="bottom"/>
            <w:hideMark/>
          </w:tcPr>
          <w:p w:rsidR="003108ED" w:rsidRPr="003108ED" w:rsidRDefault="003108ED" w:rsidP="003108ED">
            <w:pPr>
              <w:spacing w:after="0" w:line="240" w:lineRule="auto"/>
              <w:rPr>
                <w:rFonts w:ascii="Calibri" w:eastAsia="Times New Roman" w:hAnsi="Calibri" w:cs="Times New Roman"/>
                <w:color w:val="000000"/>
              </w:rPr>
            </w:pPr>
            <w:r w:rsidRPr="003108ED">
              <w:rPr>
                <w:rFonts w:ascii="Calibri" w:eastAsia="Times New Roman" w:hAnsi="Calibri" w:cs="Times New Roman"/>
                <w:color w:val="000000"/>
              </w:rPr>
              <w:t> </w:t>
            </w:r>
          </w:p>
        </w:tc>
      </w:tr>
      <w:tr w:rsidR="003108ED" w:rsidRPr="003108ED" w:rsidTr="003108ED">
        <w:trPr>
          <w:trHeight w:val="570"/>
        </w:trPr>
        <w:tc>
          <w:tcPr>
            <w:tcW w:w="870" w:type="dxa"/>
            <w:tcBorders>
              <w:top w:val="nil"/>
              <w:left w:val="single" w:sz="8" w:space="0" w:color="000000"/>
              <w:bottom w:val="single" w:sz="8" w:space="0" w:color="000000"/>
              <w:right w:val="single" w:sz="8" w:space="0" w:color="000000"/>
            </w:tcBorders>
            <w:shd w:val="clear" w:color="auto" w:fill="auto"/>
            <w:hideMark/>
          </w:tcPr>
          <w:p w:rsidR="003108ED" w:rsidRPr="003108ED" w:rsidRDefault="003108ED" w:rsidP="003108ED">
            <w:pPr>
              <w:spacing w:after="0" w:line="240" w:lineRule="auto"/>
              <w:rPr>
                <w:rFonts w:ascii="Bookman Old Style" w:eastAsia="Times New Roman" w:hAnsi="Bookman Old Style" w:cs="Times New Roman"/>
                <w:color w:val="000000"/>
                <w:sz w:val="24"/>
                <w:szCs w:val="24"/>
              </w:rPr>
            </w:pPr>
            <w:r w:rsidRPr="003108ED">
              <w:rPr>
                <w:rFonts w:ascii="Bookman Old Style" w:eastAsia="Times New Roman" w:hAnsi="Bookman Old Style" w:cs="Times New Roman"/>
                <w:color w:val="000000"/>
                <w:sz w:val="24"/>
                <w:szCs w:val="24"/>
              </w:rPr>
              <w:t>1.2.4.1</w:t>
            </w:r>
          </w:p>
        </w:tc>
        <w:tc>
          <w:tcPr>
            <w:tcW w:w="2372" w:type="dxa"/>
            <w:tcBorders>
              <w:top w:val="nil"/>
              <w:left w:val="nil"/>
              <w:bottom w:val="single" w:sz="8" w:space="0" w:color="000000"/>
              <w:right w:val="nil"/>
            </w:tcBorders>
            <w:shd w:val="clear" w:color="auto" w:fill="auto"/>
            <w:hideMark/>
          </w:tcPr>
          <w:p w:rsidR="003108ED" w:rsidRPr="003108ED" w:rsidRDefault="003108ED" w:rsidP="003108ED">
            <w:pPr>
              <w:spacing w:after="0" w:line="240" w:lineRule="auto"/>
              <w:rPr>
                <w:rFonts w:ascii="Bookman Old Style" w:eastAsia="Times New Roman" w:hAnsi="Bookman Old Style" w:cs="Times New Roman"/>
                <w:color w:val="000000"/>
                <w:sz w:val="24"/>
                <w:szCs w:val="24"/>
              </w:rPr>
            </w:pPr>
            <w:r w:rsidRPr="003108ED">
              <w:rPr>
                <w:rFonts w:ascii="Bookman Old Style" w:eastAsia="Times New Roman" w:hAnsi="Bookman Old Style" w:cs="Times New Roman"/>
                <w:color w:val="000000"/>
                <w:sz w:val="24"/>
                <w:szCs w:val="24"/>
              </w:rPr>
              <w:t>Bantuan Keuangan APBD Provinsi</w:t>
            </w:r>
          </w:p>
        </w:tc>
        <w:tc>
          <w:tcPr>
            <w:tcW w:w="2046" w:type="dxa"/>
            <w:tcBorders>
              <w:top w:val="nil"/>
              <w:left w:val="single" w:sz="4" w:space="0" w:color="auto"/>
              <w:bottom w:val="single" w:sz="4" w:space="0" w:color="auto"/>
              <w:right w:val="single" w:sz="4" w:space="0" w:color="auto"/>
            </w:tcBorders>
            <w:shd w:val="clear" w:color="auto" w:fill="auto"/>
            <w:hideMark/>
          </w:tcPr>
          <w:p w:rsidR="003108ED" w:rsidRPr="003108ED" w:rsidRDefault="003108ED" w:rsidP="003108ED">
            <w:pPr>
              <w:spacing w:after="0" w:line="240" w:lineRule="auto"/>
              <w:jc w:val="right"/>
              <w:rPr>
                <w:rFonts w:ascii="Bookman Old Style" w:eastAsia="Times New Roman" w:hAnsi="Bookman Old Style" w:cs="Times New Roman"/>
                <w:color w:val="000000"/>
                <w:sz w:val="24"/>
                <w:szCs w:val="24"/>
              </w:rPr>
            </w:pPr>
            <w:r w:rsidRPr="003108ED">
              <w:rPr>
                <w:rFonts w:ascii="Bookman Old Style" w:eastAsia="Times New Roman" w:hAnsi="Bookman Old Style" w:cs="Times New Roman"/>
                <w:color w:val="000000"/>
                <w:sz w:val="24"/>
                <w:szCs w:val="24"/>
              </w:rPr>
              <w:t>55,399,430</w:t>
            </w:r>
          </w:p>
        </w:tc>
        <w:tc>
          <w:tcPr>
            <w:tcW w:w="2046" w:type="dxa"/>
            <w:tcBorders>
              <w:top w:val="nil"/>
              <w:left w:val="nil"/>
              <w:bottom w:val="single" w:sz="4" w:space="0" w:color="auto"/>
              <w:right w:val="single" w:sz="4" w:space="0" w:color="auto"/>
            </w:tcBorders>
            <w:shd w:val="clear" w:color="auto" w:fill="auto"/>
            <w:hideMark/>
          </w:tcPr>
          <w:p w:rsidR="003108ED" w:rsidRPr="003108ED" w:rsidRDefault="003108ED" w:rsidP="003108ED">
            <w:pPr>
              <w:spacing w:after="0" w:line="240" w:lineRule="auto"/>
              <w:jc w:val="right"/>
              <w:rPr>
                <w:rFonts w:ascii="Bookman Old Style" w:eastAsia="Times New Roman" w:hAnsi="Bookman Old Style" w:cs="Times New Roman"/>
                <w:color w:val="000000"/>
                <w:sz w:val="24"/>
                <w:szCs w:val="24"/>
              </w:rPr>
            </w:pPr>
            <w:r w:rsidRPr="003108ED">
              <w:rPr>
                <w:rFonts w:ascii="Bookman Old Style" w:eastAsia="Times New Roman" w:hAnsi="Bookman Old Style" w:cs="Times New Roman"/>
                <w:color w:val="000000"/>
                <w:sz w:val="24"/>
                <w:szCs w:val="24"/>
              </w:rPr>
              <w:t> </w:t>
            </w:r>
          </w:p>
        </w:tc>
        <w:tc>
          <w:tcPr>
            <w:tcW w:w="2046" w:type="dxa"/>
            <w:tcBorders>
              <w:top w:val="nil"/>
              <w:left w:val="nil"/>
              <w:bottom w:val="single" w:sz="4" w:space="0" w:color="auto"/>
              <w:right w:val="single" w:sz="4" w:space="0" w:color="auto"/>
            </w:tcBorders>
            <w:shd w:val="clear" w:color="auto" w:fill="auto"/>
            <w:hideMark/>
          </w:tcPr>
          <w:p w:rsidR="003108ED" w:rsidRPr="003108ED" w:rsidRDefault="003108ED" w:rsidP="003108ED">
            <w:pPr>
              <w:spacing w:after="0" w:line="240" w:lineRule="auto"/>
              <w:rPr>
                <w:rFonts w:ascii="Bookman Old Style" w:eastAsia="Times New Roman" w:hAnsi="Bookman Old Style" w:cs="Times New Roman"/>
                <w:color w:val="000000"/>
                <w:sz w:val="24"/>
                <w:szCs w:val="24"/>
              </w:rPr>
            </w:pPr>
            <w:r w:rsidRPr="003108ED">
              <w:rPr>
                <w:rFonts w:ascii="Bookman Old Style" w:eastAsia="Times New Roman" w:hAnsi="Bookman Old Style" w:cs="Times New Roman"/>
                <w:color w:val="000000"/>
                <w:sz w:val="24"/>
                <w:szCs w:val="24"/>
              </w:rPr>
              <w:t> </w:t>
            </w:r>
          </w:p>
        </w:tc>
        <w:tc>
          <w:tcPr>
            <w:tcW w:w="514" w:type="dxa"/>
            <w:tcBorders>
              <w:top w:val="nil"/>
              <w:left w:val="nil"/>
              <w:bottom w:val="single" w:sz="4" w:space="0" w:color="auto"/>
              <w:right w:val="single" w:sz="4" w:space="0" w:color="auto"/>
            </w:tcBorders>
            <w:shd w:val="clear" w:color="auto" w:fill="auto"/>
            <w:noWrap/>
            <w:vAlign w:val="bottom"/>
            <w:hideMark/>
          </w:tcPr>
          <w:p w:rsidR="003108ED" w:rsidRPr="003108ED" w:rsidRDefault="003108ED" w:rsidP="003108ED">
            <w:pPr>
              <w:spacing w:after="0" w:line="240" w:lineRule="auto"/>
              <w:rPr>
                <w:rFonts w:ascii="Calibri" w:eastAsia="Times New Roman" w:hAnsi="Calibri" w:cs="Times New Roman"/>
                <w:color w:val="000000"/>
              </w:rPr>
            </w:pPr>
            <w:r w:rsidRPr="003108ED">
              <w:rPr>
                <w:rFonts w:ascii="Calibri" w:eastAsia="Times New Roman" w:hAnsi="Calibri" w:cs="Times New Roman"/>
                <w:color w:val="000000"/>
              </w:rPr>
              <w:t> </w:t>
            </w:r>
          </w:p>
        </w:tc>
      </w:tr>
      <w:tr w:rsidR="003108ED" w:rsidRPr="003108ED" w:rsidTr="003108ED">
        <w:trPr>
          <w:trHeight w:val="570"/>
        </w:trPr>
        <w:tc>
          <w:tcPr>
            <w:tcW w:w="870" w:type="dxa"/>
            <w:tcBorders>
              <w:top w:val="nil"/>
              <w:left w:val="single" w:sz="8" w:space="0" w:color="000000"/>
              <w:bottom w:val="single" w:sz="8" w:space="0" w:color="000000"/>
              <w:right w:val="single" w:sz="8" w:space="0" w:color="000000"/>
            </w:tcBorders>
            <w:shd w:val="clear" w:color="auto" w:fill="auto"/>
            <w:hideMark/>
          </w:tcPr>
          <w:p w:rsidR="003108ED" w:rsidRPr="003108ED" w:rsidRDefault="003108ED" w:rsidP="003108ED">
            <w:pPr>
              <w:spacing w:after="0" w:line="240" w:lineRule="auto"/>
              <w:rPr>
                <w:rFonts w:ascii="Bookman Old Style" w:eastAsia="Times New Roman" w:hAnsi="Bookman Old Style" w:cs="Times New Roman"/>
                <w:color w:val="000000"/>
                <w:sz w:val="24"/>
                <w:szCs w:val="24"/>
              </w:rPr>
            </w:pPr>
            <w:r w:rsidRPr="003108ED">
              <w:rPr>
                <w:rFonts w:ascii="Bookman Old Style" w:eastAsia="Times New Roman" w:hAnsi="Bookman Old Style" w:cs="Times New Roman"/>
                <w:color w:val="000000"/>
                <w:sz w:val="24"/>
                <w:szCs w:val="24"/>
              </w:rPr>
              <w:t>1.2.4.2</w:t>
            </w:r>
          </w:p>
        </w:tc>
        <w:tc>
          <w:tcPr>
            <w:tcW w:w="2372" w:type="dxa"/>
            <w:tcBorders>
              <w:top w:val="nil"/>
              <w:left w:val="nil"/>
              <w:bottom w:val="single" w:sz="8" w:space="0" w:color="000000"/>
              <w:right w:val="nil"/>
            </w:tcBorders>
            <w:shd w:val="clear" w:color="auto" w:fill="auto"/>
            <w:hideMark/>
          </w:tcPr>
          <w:p w:rsidR="003108ED" w:rsidRPr="003108ED" w:rsidRDefault="003108ED" w:rsidP="003108ED">
            <w:pPr>
              <w:spacing w:after="0" w:line="240" w:lineRule="auto"/>
              <w:rPr>
                <w:rFonts w:ascii="Bookman Old Style" w:eastAsia="Times New Roman" w:hAnsi="Bookman Old Style" w:cs="Times New Roman"/>
                <w:color w:val="000000"/>
                <w:sz w:val="24"/>
                <w:szCs w:val="24"/>
              </w:rPr>
            </w:pPr>
            <w:r w:rsidRPr="003108ED">
              <w:rPr>
                <w:rFonts w:ascii="Bookman Old Style" w:eastAsia="Times New Roman" w:hAnsi="Bookman Old Style" w:cs="Times New Roman"/>
                <w:color w:val="000000"/>
                <w:sz w:val="24"/>
                <w:szCs w:val="24"/>
              </w:rPr>
              <w:t>Bantuan Keuangan APBD Kabupaten</w:t>
            </w:r>
          </w:p>
        </w:tc>
        <w:tc>
          <w:tcPr>
            <w:tcW w:w="2046" w:type="dxa"/>
            <w:tcBorders>
              <w:top w:val="nil"/>
              <w:left w:val="single" w:sz="4" w:space="0" w:color="auto"/>
              <w:bottom w:val="single" w:sz="4" w:space="0" w:color="auto"/>
              <w:right w:val="single" w:sz="4" w:space="0" w:color="auto"/>
            </w:tcBorders>
            <w:shd w:val="clear" w:color="auto" w:fill="auto"/>
            <w:hideMark/>
          </w:tcPr>
          <w:p w:rsidR="003108ED" w:rsidRPr="003108ED" w:rsidRDefault="003108ED" w:rsidP="003108ED">
            <w:pPr>
              <w:spacing w:after="0" w:line="240" w:lineRule="auto"/>
              <w:jc w:val="right"/>
              <w:rPr>
                <w:rFonts w:ascii="Bookman Old Style" w:eastAsia="Times New Roman" w:hAnsi="Bookman Old Style" w:cs="Times New Roman"/>
                <w:color w:val="000000"/>
                <w:sz w:val="24"/>
                <w:szCs w:val="24"/>
              </w:rPr>
            </w:pPr>
            <w:r w:rsidRPr="003108ED">
              <w:rPr>
                <w:rFonts w:ascii="Bookman Old Style" w:eastAsia="Times New Roman" w:hAnsi="Bookman Old Style" w:cs="Times New Roman"/>
                <w:color w:val="000000"/>
                <w:sz w:val="24"/>
                <w:szCs w:val="24"/>
              </w:rPr>
              <w:t> </w:t>
            </w:r>
          </w:p>
        </w:tc>
        <w:tc>
          <w:tcPr>
            <w:tcW w:w="2046" w:type="dxa"/>
            <w:tcBorders>
              <w:top w:val="nil"/>
              <w:left w:val="nil"/>
              <w:bottom w:val="single" w:sz="4" w:space="0" w:color="auto"/>
              <w:right w:val="single" w:sz="4" w:space="0" w:color="auto"/>
            </w:tcBorders>
            <w:shd w:val="clear" w:color="auto" w:fill="auto"/>
            <w:hideMark/>
          </w:tcPr>
          <w:p w:rsidR="003108ED" w:rsidRPr="003108ED" w:rsidRDefault="003108ED" w:rsidP="003108ED">
            <w:pPr>
              <w:spacing w:after="0" w:line="240" w:lineRule="auto"/>
              <w:jc w:val="right"/>
              <w:rPr>
                <w:rFonts w:ascii="Bookman Old Style" w:eastAsia="Times New Roman" w:hAnsi="Bookman Old Style" w:cs="Times New Roman"/>
                <w:color w:val="000000"/>
                <w:sz w:val="24"/>
                <w:szCs w:val="24"/>
              </w:rPr>
            </w:pPr>
            <w:r w:rsidRPr="003108ED">
              <w:rPr>
                <w:rFonts w:ascii="Bookman Old Style" w:eastAsia="Times New Roman" w:hAnsi="Bookman Old Style" w:cs="Times New Roman"/>
                <w:color w:val="000000"/>
                <w:sz w:val="24"/>
                <w:szCs w:val="24"/>
              </w:rPr>
              <w:t> </w:t>
            </w:r>
          </w:p>
        </w:tc>
        <w:tc>
          <w:tcPr>
            <w:tcW w:w="2046" w:type="dxa"/>
            <w:tcBorders>
              <w:top w:val="nil"/>
              <w:left w:val="nil"/>
              <w:bottom w:val="single" w:sz="4" w:space="0" w:color="auto"/>
              <w:right w:val="single" w:sz="4" w:space="0" w:color="auto"/>
            </w:tcBorders>
            <w:shd w:val="clear" w:color="auto" w:fill="auto"/>
            <w:hideMark/>
          </w:tcPr>
          <w:p w:rsidR="003108ED" w:rsidRPr="003108ED" w:rsidRDefault="003108ED" w:rsidP="003108ED">
            <w:pPr>
              <w:spacing w:after="0" w:line="240" w:lineRule="auto"/>
              <w:rPr>
                <w:rFonts w:ascii="Bookman Old Style" w:eastAsia="Times New Roman" w:hAnsi="Bookman Old Style" w:cs="Times New Roman"/>
                <w:color w:val="000000"/>
                <w:sz w:val="24"/>
                <w:szCs w:val="24"/>
              </w:rPr>
            </w:pPr>
            <w:r w:rsidRPr="003108ED">
              <w:rPr>
                <w:rFonts w:ascii="Bookman Old Style" w:eastAsia="Times New Roman" w:hAnsi="Bookman Old Style" w:cs="Times New Roman"/>
                <w:color w:val="000000"/>
                <w:sz w:val="24"/>
                <w:szCs w:val="24"/>
              </w:rPr>
              <w:t> </w:t>
            </w:r>
          </w:p>
        </w:tc>
        <w:tc>
          <w:tcPr>
            <w:tcW w:w="514" w:type="dxa"/>
            <w:tcBorders>
              <w:top w:val="nil"/>
              <w:left w:val="nil"/>
              <w:bottom w:val="single" w:sz="4" w:space="0" w:color="auto"/>
              <w:right w:val="single" w:sz="4" w:space="0" w:color="auto"/>
            </w:tcBorders>
            <w:shd w:val="clear" w:color="auto" w:fill="auto"/>
            <w:noWrap/>
            <w:vAlign w:val="bottom"/>
            <w:hideMark/>
          </w:tcPr>
          <w:p w:rsidR="003108ED" w:rsidRPr="003108ED" w:rsidRDefault="003108ED" w:rsidP="003108ED">
            <w:pPr>
              <w:spacing w:after="0" w:line="240" w:lineRule="auto"/>
              <w:rPr>
                <w:rFonts w:ascii="Calibri" w:eastAsia="Times New Roman" w:hAnsi="Calibri" w:cs="Times New Roman"/>
                <w:color w:val="000000"/>
              </w:rPr>
            </w:pPr>
            <w:r w:rsidRPr="003108ED">
              <w:rPr>
                <w:rFonts w:ascii="Calibri" w:eastAsia="Times New Roman" w:hAnsi="Calibri" w:cs="Times New Roman"/>
                <w:color w:val="000000"/>
              </w:rPr>
              <w:t> </w:t>
            </w:r>
          </w:p>
        </w:tc>
      </w:tr>
      <w:tr w:rsidR="003108ED" w:rsidRPr="003108ED" w:rsidTr="003108ED">
        <w:trPr>
          <w:trHeight w:val="720"/>
        </w:trPr>
        <w:tc>
          <w:tcPr>
            <w:tcW w:w="870" w:type="dxa"/>
            <w:tcBorders>
              <w:top w:val="nil"/>
              <w:left w:val="single" w:sz="8" w:space="0" w:color="000000"/>
              <w:bottom w:val="single" w:sz="8" w:space="0" w:color="000000"/>
              <w:right w:val="single" w:sz="8" w:space="0" w:color="000000"/>
            </w:tcBorders>
            <w:shd w:val="clear" w:color="auto" w:fill="auto"/>
            <w:hideMark/>
          </w:tcPr>
          <w:p w:rsidR="003108ED" w:rsidRPr="003108ED" w:rsidRDefault="003108ED" w:rsidP="003108ED">
            <w:pPr>
              <w:spacing w:after="0" w:line="240" w:lineRule="auto"/>
              <w:rPr>
                <w:rFonts w:ascii="Bookman Old Style" w:eastAsia="Times New Roman" w:hAnsi="Bookman Old Style" w:cs="Times New Roman"/>
                <w:color w:val="000000"/>
                <w:sz w:val="24"/>
                <w:szCs w:val="24"/>
              </w:rPr>
            </w:pPr>
            <w:r w:rsidRPr="003108ED">
              <w:rPr>
                <w:rFonts w:ascii="Bookman Old Style" w:eastAsia="Times New Roman" w:hAnsi="Bookman Old Style" w:cs="Times New Roman"/>
                <w:color w:val="000000"/>
                <w:sz w:val="24"/>
                <w:szCs w:val="24"/>
              </w:rPr>
              <w:t>1.2.4.2.1</w:t>
            </w:r>
          </w:p>
        </w:tc>
        <w:tc>
          <w:tcPr>
            <w:tcW w:w="2372" w:type="dxa"/>
            <w:tcBorders>
              <w:top w:val="nil"/>
              <w:left w:val="nil"/>
              <w:bottom w:val="single" w:sz="8" w:space="0" w:color="000000"/>
              <w:right w:val="nil"/>
            </w:tcBorders>
            <w:shd w:val="clear" w:color="auto" w:fill="auto"/>
            <w:hideMark/>
          </w:tcPr>
          <w:p w:rsidR="003108ED" w:rsidRPr="003108ED" w:rsidRDefault="003108ED" w:rsidP="003108ED">
            <w:pPr>
              <w:spacing w:after="0" w:line="240" w:lineRule="auto"/>
              <w:rPr>
                <w:rFonts w:ascii="Bookman Old Style" w:eastAsia="Times New Roman" w:hAnsi="Bookman Old Style" w:cs="Times New Roman"/>
                <w:color w:val="000000"/>
                <w:sz w:val="24"/>
                <w:szCs w:val="24"/>
              </w:rPr>
            </w:pPr>
            <w:r w:rsidRPr="003108ED">
              <w:rPr>
                <w:rFonts w:ascii="Bookman Old Style" w:eastAsia="Times New Roman" w:hAnsi="Bookman Old Style" w:cs="Times New Roman"/>
                <w:color w:val="000000"/>
                <w:sz w:val="24"/>
                <w:szCs w:val="24"/>
              </w:rPr>
              <w:t>Bantuan Infrastruktur Padukuhan</w:t>
            </w:r>
          </w:p>
        </w:tc>
        <w:tc>
          <w:tcPr>
            <w:tcW w:w="2046" w:type="dxa"/>
            <w:tcBorders>
              <w:top w:val="nil"/>
              <w:left w:val="single" w:sz="4" w:space="0" w:color="auto"/>
              <w:bottom w:val="single" w:sz="4" w:space="0" w:color="auto"/>
              <w:right w:val="single" w:sz="4" w:space="0" w:color="auto"/>
            </w:tcBorders>
            <w:shd w:val="clear" w:color="auto" w:fill="auto"/>
            <w:hideMark/>
          </w:tcPr>
          <w:p w:rsidR="003108ED" w:rsidRPr="003108ED" w:rsidRDefault="003108ED" w:rsidP="003108ED">
            <w:pPr>
              <w:spacing w:after="0" w:line="240" w:lineRule="auto"/>
              <w:jc w:val="right"/>
              <w:rPr>
                <w:rFonts w:ascii="Bookman Old Style" w:eastAsia="Times New Roman" w:hAnsi="Bookman Old Style" w:cs="Times New Roman"/>
                <w:color w:val="000000"/>
                <w:sz w:val="24"/>
                <w:szCs w:val="24"/>
              </w:rPr>
            </w:pPr>
            <w:r w:rsidRPr="003108ED">
              <w:rPr>
                <w:rFonts w:ascii="Bookman Old Style" w:eastAsia="Times New Roman" w:hAnsi="Bookman Old Style" w:cs="Times New Roman"/>
                <w:color w:val="000000"/>
                <w:sz w:val="24"/>
                <w:szCs w:val="24"/>
              </w:rPr>
              <w:t>90,000,000</w:t>
            </w:r>
          </w:p>
        </w:tc>
        <w:tc>
          <w:tcPr>
            <w:tcW w:w="2046" w:type="dxa"/>
            <w:tcBorders>
              <w:top w:val="nil"/>
              <w:left w:val="nil"/>
              <w:bottom w:val="single" w:sz="4" w:space="0" w:color="auto"/>
              <w:right w:val="single" w:sz="4" w:space="0" w:color="auto"/>
            </w:tcBorders>
            <w:shd w:val="clear" w:color="auto" w:fill="auto"/>
            <w:hideMark/>
          </w:tcPr>
          <w:p w:rsidR="003108ED" w:rsidRPr="003108ED" w:rsidRDefault="003108ED" w:rsidP="003108ED">
            <w:pPr>
              <w:spacing w:after="0" w:line="240" w:lineRule="auto"/>
              <w:jc w:val="right"/>
              <w:rPr>
                <w:rFonts w:ascii="Bookman Old Style" w:eastAsia="Times New Roman" w:hAnsi="Bookman Old Style" w:cs="Times New Roman"/>
                <w:color w:val="000000"/>
                <w:sz w:val="24"/>
                <w:szCs w:val="24"/>
              </w:rPr>
            </w:pPr>
            <w:r w:rsidRPr="003108ED">
              <w:rPr>
                <w:rFonts w:ascii="Bookman Old Style" w:eastAsia="Times New Roman" w:hAnsi="Bookman Old Style" w:cs="Times New Roman"/>
                <w:color w:val="000000"/>
                <w:sz w:val="24"/>
                <w:szCs w:val="24"/>
              </w:rPr>
              <w:t> </w:t>
            </w:r>
          </w:p>
        </w:tc>
        <w:tc>
          <w:tcPr>
            <w:tcW w:w="2046" w:type="dxa"/>
            <w:tcBorders>
              <w:top w:val="nil"/>
              <w:left w:val="nil"/>
              <w:bottom w:val="single" w:sz="4" w:space="0" w:color="auto"/>
              <w:right w:val="single" w:sz="4" w:space="0" w:color="auto"/>
            </w:tcBorders>
            <w:shd w:val="clear" w:color="auto" w:fill="auto"/>
            <w:hideMark/>
          </w:tcPr>
          <w:p w:rsidR="003108ED" w:rsidRPr="003108ED" w:rsidRDefault="003108ED" w:rsidP="003108ED">
            <w:pPr>
              <w:spacing w:after="0" w:line="240" w:lineRule="auto"/>
              <w:rPr>
                <w:rFonts w:ascii="Bookman Old Style" w:eastAsia="Times New Roman" w:hAnsi="Bookman Old Style" w:cs="Times New Roman"/>
                <w:color w:val="000000"/>
                <w:sz w:val="24"/>
                <w:szCs w:val="24"/>
              </w:rPr>
            </w:pPr>
            <w:r w:rsidRPr="003108ED">
              <w:rPr>
                <w:rFonts w:ascii="Bookman Old Style" w:eastAsia="Times New Roman" w:hAnsi="Bookman Old Style" w:cs="Times New Roman"/>
                <w:color w:val="000000"/>
                <w:sz w:val="24"/>
                <w:szCs w:val="24"/>
              </w:rPr>
              <w:t> </w:t>
            </w:r>
          </w:p>
        </w:tc>
        <w:tc>
          <w:tcPr>
            <w:tcW w:w="514" w:type="dxa"/>
            <w:tcBorders>
              <w:top w:val="nil"/>
              <w:left w:val="nil"/>
              <w:bottom w:val="single" w:sz="4" w:space="0" w:color="auto"/>
              <w:right w:val="single" w:sz="4" w:space="0" w:color="auto"/>
            </w:tcBorders>
            <w:shd w:val="clear" w:color="auto" w:fill="auto"/>
            <w:noWrap/>
            <w:vAlign w:val="bottom"/>
            <w:hideMark/>
          </w:tcPr>
          <w:p w:rsidR="003108ED" w:rsidRPr="003108ED" w:rsidRDefault="003108ED" w:rsidP="003108ED">
            <w:pPr>
              <w:spacing w:after="0" w:line="240" w:lineRule="auto"/>
              <w:rPr>
                <w:rFonts w:ascii="Calibri" w:eastAsia="Times New Roman" w:hAnsi="Calibri" w:cs="Times New Roman"/>
                <w:color w:val="000000"/>
              </w:rPr>
            </w:pPr>
            <w:r w:rsidRPr="003108ED">
              <w:rPr>
                <w:rFonts w:ascii="Calibri" w:eastAsia="Times New Roman" w:hAnsi="Calibri" w:cs="Times New Roman"/>
                <w:color w:val="000000"/>
              </w:rPr>
              <w:t> </w:t>
            </w:r>
          </w:p>
        </w:tc>
      </w:tr>
      <w:tr w:rsidR="003108ED" w:rsidRPr="003108ED" w:rsidTr="003108ED">
        <w:trPr>
          <w:trHeight w:val="660"/>
        </w:trPr>
        <w:tc>
          <w:tcPr>
            <w:tcW w:w="870" w:type="dxa"/>
            <w:tcBorders>
              <w:top w:val="nil"/>
              <w:left w:val="single" w:sz="8" w:space="0" w:color="000000"/>
              <w:bottom w:val="single" w:sz="8" w:space="0" w:color="000000"/>
              <w:right w:val="single" w:sz="8" w:space="0" w:color="000000"/>
            </w:tcBorders>
            <w:shd w:val="clear" w:color="auto" w:fill="auto"/>
            <w:hideMark/>
          </w:tcPr>
          <w:p w:rsidR="003108ED" w:rsidRPr="003108ED" w:rsidRDefault="003108ED" w:rsidP="003108ED">
            <w:pPr>
              <w:spacing w:after="0" w:line="240" w:lineRule="auto"/>
              <w:rPr>
                <w:rFonts w:ascii="Bookman Old Style" w:eastAsia="Times New Roman" w:hAnsi="Bookman Old Style" w:cs="Times New Roman"/>
                <w:color w:val="000000"/>
                <w:sz w:val="24"/>
                <w:szCs w:val="24"/>
              </w:rPr>
            </w:pPr>
            <w:r w:rsidRPr="003108ED">
              <w:rPr>
                <w:rFonts w:ascii="Bookman Old Style" w:eastAsia="Times New Roman" w:hAnsi="Bookman Old Style" w:cs="Times New Roman"/>
                <w:color w:val="000000"/>
                <w:sz w:val="24"/>
                <w:szCs w:val="24"/>
              </w:rPr>
              <w:t>1.2.4.2.2</w:t>
            </w:r>
          </w:p>
        </w:tc>
        <w:tc>
          <w:tcPr>
            <w:tcW w:w="2372" w:type="dxa"/>
            <w:tcBorders>
              <w:top w:val="nil"/>
              <w:left w:val="nil"/>
              <w:bottom w:val="single" w:sz="8" w:space="0" w:color="000000"/>
              <w:right w:val="nil"/>
            </w:tcBorders>
            <w:shd w:val="clear" w:color="auto" w:fill="auto"/>
            <w:hideMark/>
          </w:tcPr>
          <w:p w:rsidR="003108ED" w:rsidRPr="003108ED" w:rsidRDefault="003108ED" w:rsidP="003108ED">
            <w:pPr>
              <w:spacing w:after="0" w:line="240" w:lineRule="auto"/>
              <w:rPr>
                <w:rFonts w:ascii="Bookman Old Style" w:eastAsia="Times New Roman" w:hAnsi="Bookman Old Style" w:cs="Times New Roman"/>
                <w:color w:val="000000"/>
                <w:sz w:val="24"/>
                <w:szCs w:val="24"/>
              </w:rPr>
            </w:pPr>
            <w:r w:rsidRPr="003108ED">
              <w:rPr>
                <w:rFonts w:ascii="Bookman Old Style" w:eastAsia="Times New Roman" w:hAnsi="Bookman Old Style" w:cs="Times New Roman"/>
                <w:color w:val="000000"/>
                <w:sz w:val="24"/>
                <w:szCs w:val="24"/>
              </w:rPr>
              <w:t>Bantuan Pengisian Dukuh/perangkat desa</w:t>
            </w:r>
          </w:p>
        </w:tc>
        <w:tc>
          <w:tcPr>
            <w:tcW w:w="2046" w:type="dxa"/>
            <w:tcBorders>
              <w:top w:val="nil"/>
              <w:left w:val="single" w:sz="4" w:space="0" w:color="auto"/>
              <w:bottom w:val="single" w:sz="4" w:space="0" w:color="auto"/>
              <w:right w:val="single" w:sz="4" w:space="0" w:color="auto"/>
            </w:tcBorders>
            <w:shd w:val="clear" w:color="auto" w:fill="auto"/>
            <w:hideMark/>
          </w:tcPr>
          <w:p w:rsidR="003108ED" w:rsidRPr="003108ED" w:rsidRDefault="003108ED" w:rsidP="003108ED">
            <w:pPr>
              <w:spacing w:after="0" w:line="240" w:lineRule="auto"/>
              <w:jc w:val="right"/>
              <w:rPr>
                <w:rFonts w:ascii="Bookman Old Style" w:eastAsia="Times New Roman" w:hAnsi="Bookman Old Style" w:cs="Times New Roman"/>
                <w:color w:val="000000"/>
                <w:sz w:val="24"/>
                <w:szCs w:val="24"/>
              </w:rPr>
            </w:pPr>
            <w:r w:rsidRPr="003108ED">
              <w:rPr>
                <w:rFonts w:ascii="Bookman Old Style" w:eastAsia="Times New Roman" w:hAnsi="Bookman Old Style" w:cs="Times New Roman"/>
                <w:color w:val="000000"/>
                <w:sz w:val="24"/>
                <w:szCs w:val="24"/>
              </w:rPr>
              <w:t>5,000,000</w:t>
            </w:r>
          </w:p>
        </w:tc>
        <w:tc>
          <w:tcPr>
            <w:tcW w:w="2046" w:type="dxa"/>
            <w:tcBorders>
              <w:top w:val="nil"/>
              <w:left w:val="nil"/>
              <w:bottom w:val="single" w:sz="4" w:space="0" w:color="auto"/>
              <w:right w:val="single" w:sz="4" w:space="0" w:color="auto"/>
            </w:tcBorders>
            <w:shd w:val="clear" w:color="auto" w:fill="auto"/>
            <w:hideMark/>
          </w:tcPr>
          <w:p w:rsidR="003108ED" w:rsidRPr="003108ED" w:rsidRDefault="003108ED" w:rsidP="003108ED">
            <w:pPr>
              <w:spacing w:after="0" w:line="240" w:lineRule="auto"/>
              <w:jc w:val="right"/>
              <w:rPr>
                <w:rFonts w:ascii="Bookman Old Style" w:eastAsia="Times New Roman" w:hAnsi="Bookman Old Style" w:cs="Times New Roman"/>
                <w:color w:val="000000"/>
                <w:sz w:val="24"/>
                <w:szCs w:val="24"/>
              </w:rPr>
            </w:pPr>
            <w:r w:rsidRPr="003108ED">
              <w:rPr>
                <w:rFonts w:ascii="Bookman Old Style" w:eastAsia="Times New Roman" w:hAnsi="Bookman Old Style" w:cs="Times New Roman"/>
                <w:color w:val="000000"/>
                <w:sz w:val="24"/>
                <w:szCs w:val="24"/>
              </w:rPr>
              <w:t> </w:t>
            </w:r>
          </w:p>
        </w:tc>
        <w:tc>
          <w:tcPr>
            <w:tcW w:w="2046" w:type="dxa"/>
            <w:tcBorders>
              <w:top w:val="nil"/>
              <w:left w:val="nil"/>
              <w:bottom w:val="single" w:sz="4" w:space="0" w:color="auto"/>
              <w:right w:val="single" w:sz="4" w:space="0" w:color="auto"/>
            </w:tcBorders>
            <w:shd w:val="clear" w:color="auto" w:fill="auto"/>
            <w:hideMark/>
          </w:tcPr>
          <w:p w:rsidR="003108ED" w:rsidRPr="003108ED" w:rsidRDefault="003108ED" w:rsidP="003108ED">
            <w:pPr>
              <w:spacing w:after="0" w:line="240" w:lineRule="auto"/>
              <w:rPr>
                <w:rFonts w:ascii="Bookman Old Style" w:eastAsia="Times New Roman" w:hAnsi="Bookman Old Style" w:cs="Times New Roman"/>
                <w:color w:val="000000"/>
                <w:sz w:val="24"/>
                <w:szCs w:val="24"/>
              </w:rPr>
            </w:pPr>
            <w:r w:rsidRPr="003108ED">
              <w:rPr>
                <w:rFonts w:ascii="Bookman Old Style" w:eastAsia="Times New Roman" w:hAnsi="Bookman Old Style" w:cs="Times New Roman"/>
                <w:color w:val="000000"/>
                <w:sz w:val="24"/>
                <w:szCs w:val="24"/>
              </w:rPr>
              <w:t> </w:t>
            </w:r>
          </w:p>
        </w:tc>
        <w:tc>
          <w:tcPr>
            <w:tcW w:w="514" w:type="dxa"/>
            <w:tcBorders>
              <w:top w:val="nil"/>
              <w:left w:val="nil"/>
              <w:bottom w:val="single" w:sz="4" w:space="0" w:color="auto"/>
              <w:right w:val="single" w:sz="4" w:space="0" w:color="auto"/>
            </w:tcBorders>
            <w:shd w:val="clear" w:color="auto" w:fill="auto"/>
            <w:noWrap/>
            <w:vAlign w:val="bottom"/>
            <w:hideMark/>
          </w:tcPr>
          <w:p w:rsidR="003108ED" w:rsidRPr="003108ED" w:rsidRDefault="003108ED" w:rsidP="003108ED">
            <w:pPr>
              <w:spacing w:after="0" w:line="240" w:lineRule="auto"/>
              <w:rPr>
                <w:rFonts w:ascii="Calibri" w:eastAsia="Times New Roman" w:hAnsi="Calibri" w:cs="Times New Roman"/>
                <w:color w:val="000000"/>
              </w:rPr>
            </w:pPr>
            <w:r w:rsidRPr="003108ED">
              <w:rPr>
                <w:rFonts w:ascii="Calibri" w:eastAsia="Times New Roman" w:hAnsi="Calibri" w:cs="Times New Roman"/>
                <w:color w:val="000000"/>
              </w:rPr>
              <w:t> </w:t>
            </w:r>
          </w:p>
        </w:tc>
      </w:tr>
      <w:tr w:rsidR="003108ED" w:rsidRPr="003108ED" w:rsidTr="003108ED">
        <w:trPr>
          <w:trHeight w:val="330"/>
        </w:trPr>
        <w:tc>
          <w:tcPr>
            <w:tcW w:w="870" w:type="dxa"/>
            <w:tcBorders>
              <w:top w:val="nil"/>
              <w:left w:val="single" w:sz="8" w:space="0" w:color="000000"/>
              <w:bottom w:val="single" w:sz="8" w:space="0" w:color="000000"/>
              <w:right w:val="single" w:sz="8" w:space="0" w:color="000000"/>
            </w:tcBorders>
            <w:shd w:val="clear" w:color="auto" w:fill="auto"/>
            <w:hideMark/>
          </w:tcPr>
          <w:p w:rsidR="003108ED" w:rsidRPr="003108ED" w:rsidRDefault="003108ED" w:rsidP="003108ED">
            <w:pPr>
              <w:spacing w:after="0" w:line="240" w:lineRule="auto"/>
              <w:rPr>
                <w:rFonts w:ascii="Bookman Old Style" w:eastAsia="Times New Roman" w:hAnsi="Bookman Old Style" w:cs="Times New Roman"/>
                <w:b/>
                <w:bCs/>
                <w:color w:val="000000"/>
                <w:sz w:val="24"/>
                <w:szCs w:val="24"/>
              </w:rPr>
            </w:pPr>
            <w:r w:rsidRPr="003108ED">
              <w:rPr>
                <w:rFonts w:ascii="Bookman Old Style" w:eastAsia="Times New Roman" w:hAnsi="Bookman Old Style" w:cs="Times New Roman"/>
                <w:b/>
                <w:bCs/>
                <w:color w:val="000000"/>
                <w:sz w:val="24"/>
                <w:szCs w:val="24"/>
              </w:rPr>
              <w:t> </w:t>
            </w:r>
          </w:p>
        </w:tc>
        <w:tc>
          <w:tcPr>
            <w:tcW w:w="2372" w:type="dxa"/>
            <w:tcBorders>
              <w:top w:val="nil"/>
              <w:left w:val="nil"/>
              <w:bottom w:val="single" w:sz="8" w:space="0" w:color="000000"/>
              <w:right w:val="nil"/>
            </w:tcBorders>
            <w:shd w:val="clear" w:color="auto" w:fill="auto"/>
            <w:hideMark/>
          </w:tcPr>
          <w:p w:rsidR="003108ED" w:rsidRPr="003108ED" w:rsidRDefault="003108ED" w:rsidP="003108ED">
            <w:pPr>
              <w:spacing w:after="0" w:line="240" w:lineRule="auto"/>
              <w:rPr>
                <w:rFonts w:ascii="Bookman Old Style" w:eastAsia="Times New Roman" w:hAnsi="Bookman Old Style" w:cs="Times New Roman"/>
                <w:b/>
                <w:bCs/>
                <w:color w:val="000000"/>
                <w:sz w:val="24"/>
                <w:szCs w:val="24"/>
              </w:rPr>
            </w:pPr>
            <w:r w:rsidRPr="003108ED">
              <w:rPr>
                <w:rFonts w:ascii="Bookman Old Style" w:eastAsia="Times New Roman" w:hAnsi="Bookman Old Style" w:cs="Times New Roman"/>
                <w:b/>
                <w:bCs/>
                <w:color w:val="000000"/>
                <w:sz w:val="24"/>
                <w:szCs w:val="24"/>
              </w:rPr>
              <w:t>Jumlah</w:t>
            </w:r>
          </w:p>
        </w:tc>
        <w:tc>
          <w:tcPr>
            <w:tcW w:w="2046" w:type="dxa"/>
            <w:tcBorders>
              <w:top w:val="nil"/>
              <w:left w:val="single" w:sz="4" w:space="0" w:color="auto"/>
              <w:bottom w:val="single" w:sz="4" w:space="0" w:color="auto"/>
              <w:right w:val="single" w:sz="4" w:space="0" w:color="auto"/>
            </w:tcBorders>
            <w:shd w:val="clear" w:color="auto" w:fill="auto"/>
            <w:hideMark/>
          </w:tcPr>
          <w:p w:rsidR="003108ED" w:rsidRPr="003108ED" w:rsidRDefault="003108ED" w:rsidP="003108ED">
            <w:pPr>
              <w:spacing w:after="0" w:line="240" w:lineRule="auto"/>
              <w:jc w:val="right"/>
              <w:rPr>
                <w:rFonts w:ascii="Bookman Old Style" w:eastAsia="Times New Roman" w:hAnsi="Bookman Old Style" w:cs="Times New Roman"/>
                <w:b/>
                <w:bCs/>
                <w:color w:val="000000"/>
                <w:sz w:val="24"/>
                <w:szCs w:val="24"/>
              </w:rPr>
            </w:pPr>
            <w:r w:rsidRPr="003108ED">
              <w:rPr>
                <w:rFonts w:ascii="Bookman Old Style" w:eastAsia="Times New Roman" w:hAnsi="Bookman Old Style" w:cs="Times New Roman"/>
                <w:b/>
                <w:bCs/>
                <w:color w:val="000000"/>
                <w:sz w:val="24"/>
                <w:szCs w:val="24"/>
              </w:rPr>
              <w:t>1,212,850,370</w:t>
            </w:r>
          </w:p>
        </w:tc>
        <w:tc>
          <w:tcPr>
            <w:tcW w:w="2046" w:type="dxa"/>
            <w:tcBorders>
              <w:top w:val="nil"/>
              <w:left w:val="nil"/>
              <w:bottom w:val="single" w:sz="4" w:space="0" w:color="auto"/>
              <w:right w:val="single" w:sz="4" w:space="0" w:color="auto"/>
            </w:tcBorders>
            <w:shd w:val="clear" w:color="auto" w:fill="auto"/>
            <w:hideMark/>
          </w:tcPr>
          <w:p w:rsidR="003108ED" w:rsidRPr="003108ED" w:rsidRDefault="003108ED" w:rsidP="003108ED">
            <w:pPr>
              <w:spacing w:after="0" w:line="240" w:lineRule="auto"/>
              <w:jc w:val="right"/>
              <w:rPr>
                <w:rFonts w:ascii="Bookman Old Style" w:eastAsia="Times New Roman" w:hAnsi="Bookman Old Style" w:cs="Times New Roman"/>
                <w:b/>
                <w:bCs/>
                <w:color w:val="000000"/>
                <w:sz w:val="24"/>
                <w:szCs w:val="24"/>
              </w:rPr>
            </w:pPr>
            <w:r w:rsidRPr="003108ED">
              <w:rPr>
                <w:rFonts w:ascii="Bookman Old Style" w:eastAsia="Times New Roman" w:hAnsi="Bookman Old Style" w:cs="Times New Roman"/>
                <w:b/>
                <w:bCs/>
                <w:color w:val="000000"/>
                <w:sz w:val="24"/>
                <w:szCs w:val="24"/>
              </w:rPr>
              <w:t>1,576,043,784</w:t>
            </w:r>
          </w:p>
        </w:tc>
        <w:tc>
          <w:tcPr>
            <w:tcW w:w="2046" w:type="dxa"/>
            <w:tcBorders>
              <w:top w:val="nil"/>
              <w:left w:val="nil"/>
              <w:bottom w:val="single" w:sz="4" w:space="0" w:color="auto"/>
              <w:right w:val="single" w:sz="4" w:space="0" w:color="auto"/>
            </w:tcBorders>
            <w:shd w:val="clear" w:color="auto" w:fill="auto"/>
            <w:hideMark/>
          </w:tcPr>
          <w:p w:rsidR="003108ED" w:rsidRPr="003108ED" w:rsidRDefault="003108ED" w:rsidP="003108ED">
            <w:pPr>
              <w:spacing w:after="0" w:line="240" w:lineRule="auto"/>
              <w:jc w:val="right"/>
              <w:rPr>
                <w:rFonts w:ascii="Bookman Old Style" w:eastAsia="Times New Roman" w:hAnsi="Bookman Old Style" w:cs="Times New Roman"/>
                <w:b/>
                <w:bCs/>
                <w:color w:val="000000"/>
                <w:sz w:val="24"/>
                <w:szCs w:val="24"/>
              </w:rPr>
            </w:pPr>
            <w:r w:rsidRPr="003108ED">
              <w:rPr>
                <w:rFonts w:ascii="Bookman Old Style" w:eastAsia="Times New Roman" w:hAnsi="Bookman Old Style" w:cs="Times New Roman"/>
                <w:b/>
                <w:bCs/>
                <w:color w:val="000000"/>
                <w:sz w:val="24"/>
                <w:szCs w:val="24"/>
              </w:rPr>
              <w:t>1,573,144,200</w:t>
            </w:r>
          </w:p>
        </w:tc>
        <w:tc>
          <w:tcPr>
            <w:tcW w:w="514" w:type="dxa"/>
            <w:tcBorders>
              <w:top w:val="nil"/>
              <w:left w:val="nil"/>
              <w:bottom w:val="single" w:sz="4" w:space="0" w:color="auto"/>
              <w:right w:val="single" w:sz="4" w:space="0" w:color="auto"/>
            </w:tcBorders>
            <w:shd w:val="clear" w:color="auto" w:fill="auto"/>
            <w:noWrap/>
            <w:vAlign w:val="bottom"/>
            <w:hideMark/>
          </w:tcPr>
          <w:p w:rsidR="003108ED" w:rsidRPr="003108ED" w:rsidRDefault="003108ED" w:rsidP="003108ED">
            <w:pPr>
              <w:spacing w:after="0" w:line="240" w:lineRule="auto"/>
              <w:rPr>
                <w:rFonts w:ascii="Calibri" w:eastAsia="Times New Roman" w:hAnsi="Calibri" w:cs="Times New Roman"/>
                <w:color w:val="000000"/>
              </w:rPr>
            </w:pPr>
            <w:r w:rsidRPr="003108ED">
              <w:rPr>
                <w:rFonts w:ascii="Calibri" w:eastAsia="Times New Roman" w:hAnsi="Calibri" w:cs="Times New Roman"/>
                <w:color w:val="000000"/>
              </w:rPr>
              <w:t> </w:t>
            </w:r>
          </w:p>
        </w:tc>
      </w:tr>
    </w:tbl>
    <w:p w:rsidR="00A03AE8" w:rsidRPr="003108ED" w:rsidRDefault="00A03AE8" w:rsidP="003108ED">
      <w:pPr>
        <w:spacing w:after="120" w:line="360" w:lineRule="auto"/>
        <w:rPr>
          <w:rFonts w:ascii="Bookman Old Style" w:hAnsi="Bookman Old Style" w:cs="Times New Roman"/>
          <w:b/>
          <w:sz w:val="24"/>
          <w:szCs w:val="24"/>
        </w:rPr>
      </w:pPr>
    </w:p>
    <w:p w:rsidR="00E43BD5" w:rsidRPr="003108ED" w:rsidRDefault="001204E1" w:rsidP="003108ED">
      <w:pPr>
        <w:pStyle w:val="ListParagraph"/>
        <w:numPr>
          <w:ilvl w:val="3"/>
          <w:numId w:val="33"/>
        </w:numPr>
        <w:spacing w:after="120" w:line="360" w:lineRule="auto"/>
        <w:ind w:left="709" w:hanging="709"/>
        <w:rPr>
          <w:rFonts w:ascii="Bookman Old Style" w:hAnsi="Bookman Old Style" w:cs="Times New Roman"/>
          <w:b/>
          <w:sz w:val="24"/>
          <w:szCs w:val="24"/>
        </w:rPr>
      </w:pPr>
      <w:r w:rsidRPr="003108ED">
        <w:rPr>
          <w:rFonts w:ascii="Bookman Old Style" w:hAnsi="Bookman Old Style" w:cs="Times New Roman"/>
          <w:b/>
          <w:sz w:val="24"/>
          <w:szCs w:val="24"/>
        </w:rPr>
        <w:lastRenderedPageBreak/>
        <w:t>Kebijakan Belanja Desa</w:t>
      </w:r>
    </w:p>
    <w:p w:rsidR="0001798C" w:rsidRPr="00115A71" w:rsidRDefault="0001798C" w:rsidP="00B908E8">
      <w:pPr>
        <w:pStyle w:val="ListParagraph"/>
        <w:spacing w:after="120" w:line="360" w:lineRule="auto"/>
        <w:ind w:left="774" w:firstLine="360"/>
        <w:jc w:val="center"/>
        <w:rPr>
          <w:rFonts w:ascii="Bookman Old Style" w:hAnsi="Bookman Old Style" w:cs="Times New Roman"/>
          <w:b/>
          <w:sz w:val="24"/>
          <w:szCs w:val="24"/>
        </w:rPr>
      </w:pPr>
      <w:r w:rsidRPr="00115A71">
        <w:rPr>
          <w:rFonts w:ascii="Bookman Old Style" w:hAnsi="Bookman Old Style" w:cs="Times New Roman"/>
          <w:b/>
          <w:sz w:val="24"/>
          <w:szCs w:val="24"/>
        </w:rPr>
        <w:t>Table 2.2</w:t>
      </w:r>
    </w:p>
    <w:p w:rsidR="0001798C" w:rsidRDefault="0001798C" w:rsidP="00B908E8">
      <w:pPr>
        <w:spacing w:after="120" w:line="360" w:lineRule="auto"/>
        <w:ind w:left="414" w:firstLine="720"/>
        <w:jc w:val="center"/>
        <w:rPr>
          <w:rFonts w:ascii="Bookman Old Style" w:hAnsi="Bookman Old Style" w:cs="Times New Roman"/>
          <w:b/>
          <w:sz w:val="24"/>
          <w:szCs w:val="24"/>
        </w:rPr>
      </w:pPr>
      <w:r w:rsidRPr="00115A71">
        <w:rPr>
          <w:rFonts w:ascii="Bookman Old Style" w:hAnsi="Bookman Old Style" w:cs="Times New Roman"/>
          <w:b/>
          <w:sz w:val="24"/>
          <w:szCs w:val="24"/>
        </w:rPr>
        <w:t>Kebijakan Belanja Desa</w:t>
      </w:r>
    </w:p>
    <w:tbl>
      <w:tblPr>
        <w:tblW w:w="10000" w:type="dxa"/>
        <w:tblInd w:w="89" w:type="dxa"/>
        <w:tblLook w:val="04A0"/>
      </w:tblPr>
      <w:tblGrid>
        <w:gridCol w:w="1143"/>
        <w:gridCol w:w="2268"/>
        <w:gridCol w:w="1953"/>
        <w:gridCol w:w="1901"/>
        <w:gridCol w:w="1829"/>
        <w:gridCol w:w="906"/>
      </w:tblGrid>
      <w:tr w:rsidR="00B010E7" w:rsidRPr="00B010E7" w:rsidTr="00B010E7">
        <w:trPr>
          <w:trHeight w:val="435"/>
        </w:trPr>
        <w:tc>
          <w:tcPr>
            <w:tcW w:w="965"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B010E7" w:rsidRPr="00B010E7" w:rsidRDefault="00B010E7" w:rsidP="00B010E7">
            <w:pPr>
              <w:spacing w:after="0" w:line="240" w:lineRule="auto"/>
              <w:jc w:val="center"/>
              <w:rPr>
                <w:rFonts w:ascii="Calibri" w:eastAsia="Times New Roman" w:hAnsi="Calibri" w:cs="Times New Roman"/>
                <w:color w:val="000000"/>
              </w:rPr>
            </w:pPr>
            <w:r w:rsidRPr="00B010E7">
              <w:rPr>
                <w:rFonts w:ascii="Calibri" w:eastAsia="Times New Roman" w:hAnsi="Calibri" w:cs="Times New Roman"/>
                <w:color w:val="000000"/>
              </w:rPr>
              <w:t>KODE REKENING</w:t>
            </w:r>
          </w:p>
        </w:tc>
        <w:tc>
          <w:tcPr>
            <w:tcW w:w="2329"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B010E7" w:rsidRPr="00B010E7" w:rsidRDefault="00B010E7" w:rsidP="00B010E7">
            <w:pPr>
              <w:spacing w:after="0" w:line="240" w:lineRule="auto"/>
              <w:jc w:val="center"/>
              <w:rPr>
                <w:rFonts w:ascii="Calibri" w:eastAsia="Times New Roman" w:hAnsi="Calibri" w:cs="Times New Roman"/>
                <w:color w:val="000000"/>
              </w:rPr>
            </w:pPr>
            <w:r w:rsidRPr="00B010E7">
              <w:rPr>
                <w:rFonts w:ascii="Calibri" w:eastAsia="Times New Roman" w:hAnsi="Calibri" w:cs="Times New Roman"/>
                <w:color w:val="000000"/>
              </w:rPr>
              <w:t>URAIAN</w:t>
            </w:r>
          </w:p>
        </w:tc>
        <w:tc>
          <w:tcPr>
            <w:tcW w:w="5773" w:type="dxa"/>
            <w:gridSpan w:val="3"/>
            <w:tcBorders>
              <w:top w:val="single" w:sz="4" w:space="0" w:color="auto"/>
              <w:left w:val="nil"/>
              <w:bottom w:val="single" w:sz="4" w:space="0" w:color="auto"/>
              <w:right w:val="single" w:sz="4" w:space="0" w:color="auto"/>
            </w:tcBorders>
            <w:shd w:val="clear" w:color="auto" w:fill="auto"/>
            <w:vAlign w:val="bottom"/>
            <w:hideMark/>
          </w:tcPr>
          <w:p w:rsidR="00B010E7" w:rsidRPr="00B010E7" w:rsidRDefault="00B010E7" w:rsidP="00B010E7">
            <w:pPr>
              <w:spacing w:after="0" w:line="240" w:lineRule="auto"/>
              <w:jc w:val="center"/>
              <w:rPr>
                <w:rFonts w:ascii="Calibri" w:eastAsia="Times New Roman" w:hAnsi="Calibri" w:cs="Times New Roman"/>
                <w:color w:val="000000"/>
              </w:rPr>
            </w:pPr>
            <w:r w:rsidRPr="00B010E7">
              <w:rPr>
                <w:rFonts w:ascii="Calibri" w:eastAsia="Times New Roman" w:hAnsi="Calibri" w:cs="Times New Roman"/>
                <w:color w:val="000000"/>
              </w:rPr>
              <w:t>TAHUN</w:t>
            </w:r>
          </w:p>
        </w:tc>
        <w:tc>
          <w:tcPr>
            <w:tcW w:w="933"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B010E7" w:rsidRPr="00B010E7" w:rsidRDefault="00B010E7" w:rsidP="00B010E7">
            <w:pPr>
              <w:spacing w:after="0" w:line="240" w:lineRule="auto"/>
              <w:jc w:val="center"/>
              <w:rPr>
                <w:rFonts w:ascii="Calibri" w:eastAsia="Times New Roman" w:hAnsi="Calibri" w:cs="Times New Roman"/>
                <w:color w:val="000000"/>
              </w:rPr>
            </w:pPr>
            <w:r w:rsidRPr="00B010E7">
              <w:rPr>
                <w:rFonts w:ascii="Calibri" w:eastAsia="Times New Roman" w:hAnsi="Calibri" w:cs="Times New Roman"/>
                <w:color w:val="000000"/>
              </w:rPr>
              <w:t>KET</w:t>
            </w:r>
          </w:p>
        </w:tc>
      </w:tr>
      <w:tr w:rsidR="00B010E7" w:rsidRPr="00B010E7" w:rsidTr="00B010E7">
        <w:trPr>
          <w:trHeight w:val="600"/>
        </w:trPr>
        <w:tc>
          <w:tcPr>
            <w:tcW w:w="965" w:type="dxa"/>
            <w:vMerge/>
            <w:tcBorders>
              <w:top w:val="single" w:sz="4" w:space="0" w:color="auto"/>
              <w:left w:val="single" w:sz="4" w:space="0" w:color="auto"/>
              <w:bottom w:val="single" w:sz="4" w:space="0" w:color="auto"/>
              <w:right w:val="single" w:sz="4" w:space="0" w:color="auto"/>
            </w:tcBorders>
            <w:vAlign w:val="center"/>
            <w:hideMark/>
          </w:tcPr>
          <w:p w:rsidR="00B010E7" w:rsidRPr="00B010E7" w:rsidRDefault="00B010E7" w:rsidP="00B010E7">
            <w:pPr>
              <w:spacing w:after="0" w:line="240" w:lineRule="auto"/>
              <w:rPr>
                <w:rFonts w:ascii="Calibri" w:eastAsia="Times New Roman" w:hAnsi="Calibri" w:cs="Times New Roman"/>
                <w:color w:val="000000"/>
              </w:rPr>
            </w:pPr>
          </w:p>
        </w:tc>
        <w:tc>
          <w:tcPr>
            <w:tcW w:w="2329" w:type="dxa"/>
            <w:vMerge/>
            <w:tcBorders>
              <w:top w:val="single" w:sz="4" w:space="0" w:color="auto"/>
              <w:left w:val="single" w:sz="4" w:space="0" w:color="auto"/>
              <w:bottom w:val="single" w:sz="4" w:space="0" w:color="auto"/>
              <w:right w:val="single" w:sz="4" w:space="0" w:color="auto"/>
            </w:tcBorders>
            <w:vAlign w:val="center"/>
            <w:hideMark/>
          </w:tcPr>
          <w:p w:rsidR="00B010E7" w:rsidRPr="00B010E7" w:rsidRDefault="00B010E7" w:rsidP="00B010E7">
            <w:pPr>
              <w:spacing w:after="0" w:line="240" w:lineRule="auto"/>
              <w:rPr>
                <w:rFonts w:ascii="Calibri" w:eastAsia="Times New Roman" w:hAnsi="Calibri" w:cs="Times New Roman"/>
                <w:color w:val="000000"/>
              </w:rPr>
            </w:pPr>
          </w:p>
        </w:tc>
        <w:tc>
          <w:tcPr>
            <w:tcW w:w="1988" w:type="dxa"/>
            <w:tcBorders>
              <w:top w:val="nil"/>
              <w:left w:val="nil"/>
              <w:bottom w:val="single" w:sz="4" w:space="0" w:color="auto"/>
              <w:right w:val="single" w:sz="4" w:space="0" w:color="auto"/>
            </w:tcBorders>
            <w:shd w:val="clear" w:color="auto" w:fill="auto"/>
            <w:vAlign w:val="bottom"/>
            <w:hideMark/>
          </w:tcPr>
          <w:p w:rsidR="00B010E7" w:rsidRPr="00B010E7" w:rsidRDefault="00B010E7" w:rsidP="00B010E7">
            <w:pPr>
              <w:spacing w:after="0" w:line="240" w:lineRule="auto"/>
              <w:jc w:val="center"/>
              <w:rPr>
                <w:rFonts w:ascii="Calibri" w:eastAsia="Times New Roman" w:hAnsi="Calibri" w:cs="Times New Roman"/>
                <w:color w:val="000000"/>
              </w:rPr>
            </w:pPr>
            <w:r w:rsidRPr="00B010E7">
              <w:rPr>
                <w:rFonts w:ascii="Calibri" w:eastAsia="Times New Roman" w:hAnsi="Calibri" w:cs="Times New Roman"/>
                <w:color w:val="000000"/>
              </w:rPr>
              <w:t xml:space="preserve"> SEBELUMNYA (2015) </w:t>
            </w:r>
          </w:p>
        </w:tc>
        <w:tc>
          <w:tcPr>
            <w:tcW w:w="1931" w:type="dxa"/>
            <w:tcBorders>
              <w:top w:val="nil"/>
              <w:left w:val="nil"/>
              <w:bottom w:val="single" w:sz="4" w:space="0" w:color="auto"/>
              <w:right w:val="single" w:sz="4" w:space="0" w:color="auto"/>
            </w:tcBorders>
            <w:shd w:val="clear" w:color="auto" w:fill="auto"/>
            <w:vAlign w:val="bottom"/>
            <w:hideMark/>
          </w:tcPr>
          <w:p w:rsidR="00B010E7" w:rsidRPr="00B010E7" w:rsidRDefault="00B010E7" w:rsidP="00B010E7">
            <w:pPr>
              <w:spacing w:after="0" w:line="240" w:lineRule="auto"/>
              <w:jc w:val="center"/>
              <w:rPr>
                <w:rFonts w:ascii="Calibri" w:eastAsia="Times New Roman" w:hAnsi="Calibri" w:cs="Times New Roman"/>
                <w:color w:val="000000"/>
              </w:rPr>
            </w:pPr>
            <w:r w:rsidRPr="00B010E7">
              <w:rPr>
                <w:rFonts w:ascii="Calibri" w:eastAsia="Times New Roman" w:hAnsi="Calibri" w:cs="Times New Roman"/>
                <w:color w:val="000000"/>
              </w:rPr>
              <w:t xml:space="preserve"> TAHUN BERJALAN (2016) </w:t>
            </w:r>
          </w:p>
        </w:tc>
        <w:tc>
          <w:tcPr>
            <w:tcW w:w="1854" w:type="dxa"/>
            <w:tcBorders>
              <w:top w:val="nil"/>
              <w:left w:val="nil"/>
              <w:bottom w:val="single" w:sz="4" w:space="0" w:color="auto"/>
              <w:right w:val="single" w:sz="4" w:space="0" w:color="auto"/>
            </w:tcBorders>
            <w:shd w:val="clear" w:color="auto" w:fill="auto"/>
            <w:vAlign w:val="bottom"/>
            <w:hideMark/>
          </w:tcPr>
          <w:p w:rsidR="00B010E7" w:rsidRPr="00B010E7" w:rsidRDefault="00B010E7" w:rsidP="00B010E7">
            <w:pPr>
              <w:spacing w:after="0" w:line="240" w:lineRule="auto"/>
              <w:jc w:val="center"/>
              <w:rPr>
                <w:rFonts w:ascii="Calibri" w:eastAsia="Times New Roman" w:hAnsi="Calibri" w:cs="Times New Roman"/>
                <w:color w:val="000000"/>
              </w:rPr>
            </w:pPr>
            <w:r w:rsidRPr="00B010E7">
              <w:rPr>
                <w:rFonts w:ascii="Calibri" w:eastAsia="Times New Roman" w:hAnsi="Calibri" w:cs="Times New Roman"/>
                <w:color w:val="000000"/>
              </w:rPr>
              <w:t>PERKIRAAN MAJU (2017)</w:t>
            </w:r>
          </w:p>
        </w:tc>
        <w:tc>
          <w:tcPr>
            <w:tcW w:w="933" w:type="dxa"/>
            <w:vMerge/>
            <w:tcBorders>
              <w:top w:val="single" w:sz="4" w:space="0" w:color="auto"/>
              <w:left w:val="single" w:sz="4" w:space="0" w:color="auto"/>
              <w:bottom w:val="single" w:sz="4" w:space="0" w:color="auto"/>
              <w:right w:val="single" w:sz="4" w:space="0" w:color="auto"/>
            </w:tcBorders>
            <w:vAlign w:val="center"/>
            <w:hideMark/>
          </w:tcPr>
          <w:p w:rsidR="00B010E7" w:rsidRPr="00B010E7" w:rsidRDefault="00B010E7" w:rsidP="00B010E7">
            <w:pPr>
              <w:spacing w:after="0" w:line="240" w:lineRule="auto"/>
              <w:rPr>
                <w:rFonts w:ascii="Calibri" w:eastAsia="Times New Roman" w:hAnsi="Calibri" w:cs="Times New Roman"/>
                <w:color w:val="000000"/>
              </w:rPr>
            </w:pPr>
          </w:p>
        </w:tc>
      </w:tr>
      <w:tr w:rsidR="00B010E7" w:rsidRPr="00B010E7" w:rsidTr="00B010E7">
        <w:trPr>
          <w:trHeight w:val="300"/>
        </w:trPr>
        <w:tc>
          <w:tcPr>
            <w:tcW w:w="965" w:type="dxa"/>
            <w:tcBorders>
              <w:top w:val="nil"/>
              <w:left w:val="single" w:sz="4" w:space="0" w:color="auto"/>
              <w:bottom w:val="single" w:sz="4" w:space="0" w:color="auto"/>
              <w:right w:val="single" w:sz="4" w:space="0" w:color="auto"/>
            </w:tcBorders>
            <w:shd w:val="clear" w:color="auto" w:fill="auto"/>
            <w:vAlign w:val="bottom"/>
            <w:hideMark/>
          </w:tcPr>
          <w:p w:rsidR="00B010E7" w:rsidRPr="00B010E7" w:rsidRDefault="00B010E7" w:rsidP="00B010E7">
            <w:pPr>
              <w:spacing w:after="0" w:line="240" w:lineRule="auto"/>
              <w:jc w:val="right"/>
              <w:rPr>
                <w:rFonts w:ascii="Calibri" w:eastAsia="Times New Roman" w:hAnsi="Calibri" w:cs="Times New Roman"/>
                <w:color w:val="000000"/>
              </w:rPr>
            </w:pPr>
            <w:r w:rsidRPr="00B010E7">
              <w:rPr>
                <w:rFonts w:ascii="Calibri" w:eastAsia="Times New Roman" w:hAnsi="Calibri" w:cs="Times New Roman"/>
                <w:color w:val="000000"/>
              </w:rPr>
              <w:t>2</w:t>
            </w:r>
          </w:p>
        </w:tc>
        <w:tc>
          <w:tcPr>
            <w:tcW w:w="2329" w:type="dxa"/>
            <w:tcBorders>
              <w:top w:val="nil"/>
              <w:left w:val="nil"/>
              <w:bottom w:val="single" w:sz="4" w:space="0" w:color="auto"/>
              <w:right w:val="single" w:sz="4" w:space="0" w:color="auto"/>
            </w:tcBorders>
            <w:shd w:val="clear" w:color="auto" w:fill="auto"/>
            <w:vAlign w:val="bottom"/>
            <w:hideMark/>
          </w:tcPr>
          <w:p w:rsidR="00B010E7" w:rsidRPr="00B010E7" w:rsidRDefault="00B010E7" w:rsidP="00B010E7">
            <w:pPr>
              <w:spacing w:after="0" w:line="240" w:lineRule="auto"/>
              <w:rPr>
                <w:rFonts w:ascii="Calibri" w:eastAsia="Times New Roman" w:hAnsi="Calibri" w:cs="Times New Roman"/>
                <w:color w:val="000000"/>
              </w:rPr>
            </w:pPr>
            <w:r w:rsidRPr="00B010E7">
              <w:rPr>
                <w:rFonts w:ascii="Calibri" w:eastAsia="Times New Roman" w:hAnsi="Calibri" w:cs="Times New Roman"/>
                <w:color w:val="000000"/>
              </w:rPr>
              <w:t>Belanja</w:t>
            </w:r>
          </w:p>
        </w:tc>
        <w:tc>
          <w:tcPr>
            <w:tcW w:w="1988" w:type="dxa"/>
            <w:tcBorders>
              <w:top w:val="nil"/>
              <w:left w:val="nil"/>
              <w:bottom w:val="single" w:sz="4" w:space="0" w:color="auto"/>
              <w:right w:val="single" w:sz="4" w:space="0" w:color="auto"/>
            </w:tcBorders>
            <w:shd w:val="clear" w:color="auto" w:fill="auto"/>
            <w:vAlign w:val="bottom"/>
            <w:hideMark/>
          </w:tcPr>
          <w:p w:rsidR="00B010E7" w:rsidRPr="00B010E7" w:rsidRDefault="00B010E7" w:rsidP="00B010E7">
            <w:pPr>
              <w:spacing w:after="0" w:line="240" w:lineRule="auto"/>
              <w:rPr>
                <w:rFonts w:ascii="Calibri" w:eastAsia="Times New Roman" w:hAnsi="Calibri" w:cs="Times New Roman"/>
                <w:color w:val="000000"/>
              </w:rPr>
            </w:pPr>
            <w:r w:rsidRPr="00B010E7">
              <w:rPr>
                <w:rFonts w:ascii="Calibri" w:eastAsia="Times New Roman" w:hAnsi="Calibri" w:cs="Times New Roman"/>
                <w:color w:val="000000"/>
              </w:rPr>
              <w:t xml:space="preserve">              1,124,207,330 </w:t>
            </w:r>
          </w:p>
        </w:tc>
        <w:tc>
          <w:tcPr>
            <w:tcW w:w="1931" w:type="dxa"/>
            <w:tcBorders>
              <w:top w:val="nil"/>
              <w:left w:val="nil"/>
              <w:bottom w:val="single" w:sz="4" w:space="0" w:color="auto"/>
              <w:right w:val="single" w:sz="4" w:space="0" w:color="auto"/>
            </w:tcBorders>
            <w:shd w:val="clear" w:color="auto" w:fill="auto"/>
            <w:vAlign w:val="bottom"/>
            <w:hideMark/>
          </w:tcPr>
          <w:p w:rsidR="00B010E7" w:rsidRPr="00B010E7" w:rsidRDefault="00B010E7" w:rsidP="00B010E7">
            <w:pPr>
              <w:spacing w:after="0" w:line="240" w:lineRule="auto"/>
              <w:rPr>
                <w:rFonts w:ascii="Calibri" w:eastAsia="Times New Roman" w:hAnsi="Calibri" w:cs="Times New Roman"/>
                <w:color w:val="000000"/>
              </w:rPr>
            </w:pPr>
            <w:r w:rsidRPr="00B010E7">
              <w:rPr>
                <w:rFonts w:ascii="Calibri" w:eastAsia="Times New Roman" w:hAnsi="Calibri" w:cs="Times New Roman"/>
                <w:color w:val="000000"/>
              </w:rPr>
              <w:t xml:space="preserve">             1,576,043,784 </w:t>
            </w:r>
          </w:p>
        </w:tc>
        <w:tc>
          <w:tcPr>
            <w:tcW w:w="1854" w:type="dxa"/>
            <w:tcBorders>
              <w:top w:val="nil"/>
              <w:left w:val="nil"/>
              <w:bottom w:val="single" w:sz="4" w:space="0" w:color="auto"/>
              <w:right w:val="single" w:sz="4" w:space="0" w:color="auto"/>
            </w:tcBorders>
            <w:shd w:val="clear" w:color="auto" w:fill="auto"/>
            <w:vAlign w:val="bottom"/>
            <w:hideMark/>
          </w:tcPr>
          <w:p w:rsidR="00B010E7" w:rsidRPr="00B010E7" w:rsidRDefault="00B010E7" w:rsidP="00B010E7">
            <w:pPr>
              <w:spacing w:after="0" w:line="240" w:lineRule="auto"/>
              <w:rPr>
                <w:rFonts w:ascii="Calibri" w:eastAsia="Times New Roman" w:hAnsi="Calibri" w:cs="Times New Roman"/>
                <w:color w:val="000000"/>
              </w:rPr>
            </w:pPr>
            <w:r w:rsidRPr="00B010E7">
              <w:rPr>
                <w:rFonts w:ascii="Calibri" w:eastAsia="Times New Roman" w:hAnsi="Calibri" w:cs="Times New Roman"/>
                <w:color w:val="000000"/>
              </w:rPr>
              <w:t xml:space="preserve">           1,573,144,200 </w:t>
            </w:r>
          </w:p>
        </w:tc>
        <w:tc>
          <w:tcPr>
            <w:tcW w:w="933" w:type="dxa"/>
            <w:tcBorders>
              <w:top w:val="nil"/>
              <w:left w:val="nil"/>
              <w:bottom w:val="single" w:sz="4" w:space="0" w:color="auto"/>
              <w:right w:val="single" w:sz="4" w:space="0" w:color="auto"/>
            </w:tcBorders>
            <w:shd w:val="clear" w:color="auto" w:fill="auto"/>
            <w:vAlign w:val="bottom"/>
            <w:hideMark/>
          </w:tcPr>
          <w:p w:rsidR="00B010E7" w:rsidRPr="00B010E7" w:rsidRDefault="00B010E7" w:rsidP="00B010E7">
            <w:pPr>
              <w:spacing w:after="0" w:line="240" w:lineRule="auto"/>
              <w:rPr>
                <w:rFonts w:ascii="Calibri" w:eastAsia="Times New Roman" w:hAnsi="Calibri" w:cs="Times New Roman"/>
                <w:color w:val="000000"/>
              </w:rPr>
            </w:pPr>
            <w:r w:rsidRPr="00B010E7">
              <w:rPr>
                <w:rFonts w:ascii="Calibri" w:eastAsia="Times New Roman" w:hAnsi="Calibri" w:cs="Times New Roman"/>
                <w:color w:val="000000"/>
              </w:rPr>
              <w:t> </w:t>
            </w:r>
          </w:p>
        </w:tc>
      </w:tr>
      <w:tr w:rsidR="00B010E7" w:rsidRPr="00B010E7" w:rsidTr="00B010E7">
        <w:trPr>
          <w:trHeight w:val="300"/>
        </w:trPr>
        <w:tc>
          <w:tcPr>
            <w:tcW w:w="965" w:type="dxa"/>
            <w:tcBorders>
              <w:top w:val="nil"/>
              <w:left w:val="single" w:sz="4" w:space="0" w:color="auto"/>
              <w:bottom w:val="single" w:sz="4" w:space="0" w:color="auto"/>
              <w:right w:val="single" w:sz="4" w:space="0" w:color="auto"/>
            </w:tcBorders>
            <w:shd w:val="clear" w:color="auto" w:fill="auto"/>
            <w:vAlign w:val="bottom"/>
            <w:hideMark/>
          </w:tcPr>
          <w:p w:rsidR="00B010E7" w:rsidRPr="00B010E7" w:rsidRDefault="00B010E7" w:rsidP="00B010E7">
            <w:pPr>
              <w:spacing w:after="0" w:line="240" w:lineRule="auto"/>
              <w:jc w:val="right"/>
              <w:rPr>
                <w:rFonts w:ascii="Calibri" w:eastAsia="Times New Roman" w:hAnsi="Calibri" w:cs="Times New Roman"/>
                <w:b/>
                <w:bCs/>
                <w:color w:val="000000"/>
              </w:rPr>
            </w:pPr>
            <w:r w:rsidRPr="00B010E7">
              <w:rPr>
                <w:rFonts w:ascii="Calibri" w:eastAsia="Times New Roman" w:hAnsi="Calibri" w:cs="Times New Roman"/>
                <w:b/>
                <w:bCs/>
                <w:color w:val="000000"/>
              </w:rPr>
              <w:t>2.1</w:t>
            </w:r>
          </w:p>
        </w:tc>
        <w:tc>
          <w:tcPr>
            <w:tcW w:w="2329" w:type="dxa"/>
            <w:tcBorders>
              <w:top w:val="nil"/>
              <w:left w:val="nil"/>
              <w:bottom w:val="single" w:sz="4" w:space="0" w:color="auto"/>
              <w:right w:val="single" w:sz="4" w:space="0" w:color="auto"/>
            </w:tcBorders>
            <w:shd w:val="clear" w:color="auto" w:fill="auto"/>
            <w:vAlign w:val="bottom"/>
            <w:hideMark/>
          </w:tcPr>
          <w:p w:rsidR="00B010E7" w:rsidRPr="00B010E7" w:rsidRDefault="00B010E7" w:rsidP="00B010E7">
            <w:pPr>
              <w:spacing w:after="0" w:line="240" w:lineRule="auto"/>
              <w:rPr>
                <w:rFonts w:ascii="Calibri" w:eastAsia="Times New Roman" w:hAnsi="Calibri" w:cs="Times New Roman"/>
                <w:b/>
                <w:bCs/>
                <w:color w:val="000000"/>
              </w:rPr>
            </w:pPr>
            <w:r w:rsidRPr="00B010E7">
              <w:rPr>
                <w:rFonts w:ascii="Calibri" w:eastAsia="Times New Roman" w:hAnsi="Calibri" w:cs="Times New Roman"/>
                <w:b/>
                <w:bCs/>
                <w:color w:val="000000"/>
              </w:rPr>
              <w:t>Belanja Langsung</w:t>
            </w:r>
          </w:p>
        </w:tc>
        <w:tc>
          <w:tcPr>
            <w:tcW w:w="1988" w:type="dxa"/>
            <w:tcBorders>
              <w:top w:val="nil"/>
              <w:left w:val="nil"/>
              <w:bottom w:val="single" w:sz="4" w:space="0" w:color="auto"/>
              <w:right w:val="single" w:sz="4" w:space="0" w:color="auto"/>
            </w:tcBorders>
            <w:shd w:val="clear" w:color="auto" w:fill="auto"/>
            <w:vAlign w:val="bottom"/>
            <w:hideMark/>
          </w:tcPr>
          <w:p w:rsidR="00B010E7" w:rsidRPr="00B010E7" w:rsidRDefault="00B010E7" w:rsidP="00B010E7">
            <w:pPr>
              <w:spacing w:after="0" w:line="240" w:lineRule="auto"/>
              <w:rPr>
                <w:rFonts w:ascii="Calibri" w:eastAsia="Times New Roman" w:hAnsi="Calibri" w:cs="Times New Roman"/>
                <w:b/>
                <w:bCs/>
                <w:color w:val="000000"/>
              </w:rPr>
            </w:pPr>
            <w:r w:rsidRPr="00B010E7">
              <w:rPr>
                <w:rFonts w:ascii="Calibri" w:eastAsia="Times New Roman" w:hAnsi="Calibri" w:cs="Times New Roman"/>
                <w:b/>
                <w:bCs/>
                <w:color w:val="000000"/>
              </w:rPr>
              <w:t xml:space="preserve">                  808,463,410 </w:t>
            </w:r>
          </w:p>
        </w:tc>
        <w:tc>
          <w:tcPr>
            <w:tcW w:w="1931" w:type="dxa"/>
            <w:tcBorders>
              <w:top w:val="nil"/>
              <w:left w:val="nil"/>
              <w:bottom w:val="single" w:sz="4" w:space="0" w:color="auto"/>
              <w:right w:val="single" w:sz="4" w:space="0" w:color="auto"/>
            </w:tcBorders>
            <w:shd w:val="clear" w:color="auto" w:fill="auto"/>
            <w:vAlign w:val="bottom"/>
            <w:hideMark/>
          </w:tcPr>
          <w:p w:rsidR="00B010E7" w:rsidRPr="00B010E7" w:rsidRDefault="00B010E7" w:rsidP="00B010E7">
            <w:pPr>
              <w:spacing w:after="0" w:line="240" w:lineRule="auto"/>
              <w:rPr>
                <w:rFonts w:ascii="Calibri" w:eastAsia="Times New Roman" w:hAnsi="Calibri" w:cs="Times New Roman"/>
                <w:b/>
                <w:bCs/>
                <w:color w:val="000000"/>
              </w:rPr>
            </w:pPr>
            <w:r w:rsidRPr="00B010E7">
              <w:rPr>
                <w:rFonts w:ascii="Calibri" w:eastAsia="Times New Roman" w:hAnsi="Calibri" w:cs="Times New Roman"/>
                <w:b/>
                <w:bCs/>
                <w:color w:val="000000"/>
              </w:rPr>
              <w:t xml:space="preserve">             1,258,457,784 </w:t>
            </w:r>
          </w:p>
        </w:tc>
        <w:tc>
          <w:tcPr>
            <w:tcW w:w="1854" w:type="dxa"/>
            <w:tcBorders>
              <w:top w:val="nil"/>
              <w:left w:val="nil"/>
              <w:bottom w:val="single" w:sz="4" w:space="0" w:color="auto"/>
              <w:right w:val="single" w:sz="4" w:space="0" w:color="auto"/>
            </w:tcBorders>
            <w:shd w:val="clear" w:color="auto" w:fill="auto"/>
            <w:vAlign w:val="bottom"/>
            <w:hideMark/>
          </w:tcPr>
          <w:p w:rsidR="00B010E7" w:rsidRPr="00B010E7" w:rsidRDefault="00B010E7" w:rsidP="00B010E7">
            <w:pPr>
              <w:spacing w:after="0" w:line="240" w:lineRule="auto"/>
              <w:rPr>
                <w:rFonts w:ascii="Calibri" w:eastAsia="Times New Roman" w:hAnsi="Calibri" w:cs="Times New Roman"/>
                <w:b/>
                <w:bCs/>
                <w:color w:val="000000"/>
              </w:rPr>
            </w:pPr>
            <w:r w:rsidRPr="00B010E7">
              <w:rPr>
                <w:rFonts w:ascii="Calibri" w:eastAsia="Times New Roman" w:hAnsi="Calibri" w:cs="Times New Roman"/>
                <w:b/>
                <w:bCs/>
                <w:color w:val="000000"/>
              </w:rPr>
              <w:t xml:space="preserve">           1,255,558,200 </w:t>
            </w:r>
          </w:p>
        </w:tc>
        <w:tc>
          <w:tcPr>
            <w:tcW w:w="933" w:type="dxa"/>
            <w:tcBorders>
              <w:top w:val="nil"/>
              <w:left w:val="nil"/>
              <w:bottom w:val="single" w:sz="4" w:space="0" w:color="auto"/>
              <w:right w:val="single" w:sz="4" w:space="0" w:color="auto"/>
            </w:tcBorders>
            <w:shd w:val="clear" w:color="auto" w:fill="auto"/>
            <w:vAlign w:val="bottom"/>
            <w:hideMark/>
          </w:tcPr>
          <w:p w:rsidR="00B010E7" w:rsidRPr="00B010E7" w:rsidRDefault="00B010E7" w:rsidP="00B010E7">
            <w:pPr>
              <w:spacing w:after="0" w:line="240" w:lineRule="auto"/>
              <w:rPr>
                <w:rFonts w:ascii="Calibri" w:eastAsia="Times New Roman" w:hAnsi="Calibri" w:cs="Times New Roman"/>
                <w:b/>
                <w:bCs/>
                <w:color w:val="000000"/>
              </w:rPr>
            </w:pPr>
            <w:r w:rsidRPr="00B010E7">
              <w:rPr>
                <w:rFonts w:ascii="Calibri" w:eastAsia="Times New Roman" w:hAnsi="Calibri" w:cs="Times New Roman"/>
                <w:b/>
                <w:bCs/>
                <w:color w:val="000000"/>
              </w:rPr>
              <w:t> </w:t>
            </w:r>
          </w:p>
        </w:tc>
      </w:tr>
      <w:tr w:rsidR="00B010E7" w:rsidRPr="00B010E7" w:rsidTr="00B010E7">
        <w:trPr>
          <w:trHeight w:val="300"/>
        </w:trPr>
        <w:tc>
          <w:tcPr>
            <w:tcW w:w="965" w:type="dxa"/>
            <w:tcBorders>
              <w:top w:val="nil"/>
              <w:left w:val="single" w:sz="4" w:space="0" w:color="auto"/>
              <w:bottom w:val="single" w:sz="4" w:space="0" w:color="auto"/>
              <w:right w:val="single" w:sz="4" w:space="0" w:color="auto"/>
            </w:tcBorders>
            <w:shd w:val="clear" w:color="auto" w:fill="auto"/>
            <w:vAlign w:val="bottom"/>
            <w:hideMark/>
          </w:tcPr>
          <w:p w:rsidR="00B010E7" w:rsidRPr="00B010E7" w:rsidRDefault="00B010E7" w:rsidP="00B010E7">
            <w:pPr>
              <w:spacing w:after="0" w:line="240" w:lineRule="auto"/>
              <w:rPr>
                <w:rFonts w:ascii="Calibri" w:eastAsia="Times New Roman" w:hAnsi="Calibri" w:cs="Times New Roman"/>
                <w:color w:val="000000"/>
              </w:rPr>
            </w:pPr>
            <w:r w:rsidRPr="00B010E7">
              <w:rPr>
                <w:rFonts w:ascii="Calibri" w:eastAsia="Times New Roman" w:hAnsi="Calibri" w:cs="Times New Roman"/>
                <w:color w:val="000000"/>
              </w:rPr>
              <w:t>2.1.1</w:t>
            </w:r>
          </w:p>
        </w:tc>
        <w:tc>
          <w:tcPr>
            <w:tcW w:w="2329" w:type="dxa"/>
            <w:tcBorders>
              <w:top w:val="nil"/>
              <w:left w:val="nil"/>
              <w:bottom w:val="single" w:sz="4" w:space="0" w:color="auto"/>
              <w:right w:val="single" w:sz="4" w:space="0" w:color="auto"/>
            </w:tcBorders>
            <w:shd w:val="clear" w:color="auto" w:fill="auto"/>
            <w:vAlign w:val="bottom"/>
            <w:hideMark/>
          </w:tcPr>
          <w:p w:rsidR="00B010E7" w:rsidRPr="00B010E7" w:rsidRDefault="00B010E7" w:rsidP="00B010E7">
            <w:pPr>
              <w:spacing w:after="0" w:line="240" w:lineRule="auto"/>
              <w:rPr>
                <w:rFonts w:ascii="Calibri" w:eastAsia="Times New Roman" w:hAnsi="Calibri" w:cs="Times New Roman"/>
                <w:color w:val="000000"/>
              </w:rPr>
            </w:pPr>
            <w:r w:rsidRPr="00B010E7">
              <w:rPr>
                <w:rFonts w:ascii="Calibri" w:eastAsia="Times New Roman" w:hAnsi="Calibri" w:cs="Times New Roman"/>
                <w:color w:val="000000"/>
              </w:rPr>
              <w:t>Belanja Pegawai</w:t>
            </w:r>
          </w:p>
        </w:tc>
        <w:tc>
          <w:tcPr>
            <w:tcW w:w="1988" w:type="dxa"/>
            <w:tcBorders>
              <w:top w:val="nil"/>
              <w:left w:val="nil"/>
              <w:bottom w:val="single" w:sz="4" w:space="0" w:color="auto"/>
              <w:right w:val="single" w:sz="4" w:space="0" w:color="auto"/>
            </w:tcBorders>
            <w:shd w:val="clear" w:color="auto" w:fill="auto"/>
            <w:vAlign w:val="bottom"/>
            <w:hideMark/>
          </w:tcPr>
          <w:p w:rsidR="00B010E7" w:rsidRPr="00B010E7" w:rsidRDefault="00B010E7" w:rsidP="00B010E7">
            <w:pPr>
              <w:spacing w:after="0" w:line="240" w:lineRule="auto"/>
              <w:rPr>
                <w:rFonts w:ascii="Calibri" w:eastAsia="Times New Roman" w:hAnsi="Calibri" w:cs="Times New Roman"/>
                <w:color w:val="000000"/>
              </w:rPr>
            </w:pPr>
            <w:r w:rsidRPr="00B010E7">
              <w:rPr>
                <w:rFonts w:ascii="Calibri" w:eastAsia="Times New Roman" w:hAnsi="Calibri" w:cs="Times New Roman"/>
                <w:color w:val="000000"/>
              </w:rPr>
              <w:t xml:space="preserve">                  106,745,000 </w:t>
            </w:r>
          </w:p>
        </w:tc>
        <w:tc>
          <w:tcPr>
            <w:tcW w:w="1931" w:type="dxa"/>
            <w:tcBorders>
              <w:top w:val="nil"/>
              <w:left w:val="nil"/>
              <w:bottom w:val="single" w:sz="4" w:space="0" w:color="auto"/>
              <w:right w:val="single" w:sz="4" w:space="0" w:color="auto"/>
            </w:tcBorders>
            <w:shd w:val="clear" w:color="auto" w:fill="auto"/>
            <w:vAlign w:val="bottom"/>
            <w:hideMark/>
          </w:tcPr>
          <w:p w:rsidR="00B010E7" w:rsidRPr="00B010E7" w:rsidRDefault="00B010E7" w:rsidP="00B010E7">
            <w:pPr>
              <w:spacing w:after="0" w:line="240" w:lineRule="auto"/>
              <w:rPr>
                <w:rFonts w:ascii="Calibri" w:eastAsia="Times New Roman" w:hAnsi="Calibri" w:cs="Times New Roman"/>
                <w:color w:val="000000"/>
              </w:rPr>
            </w:pPr>
            <w:r w:rsidRPr="00B010E7">
              <w:rPr>
                <w:rFonts w:ascii="Calibri" w:eastAsia="Times New Roman" w:hAnsi="Calibri" w:cs="Times New Roman"/>
                <w:color w:val="000000"/>
              </w:rPr>
              <w:t xml:space="preserve">                 157,000,000 </w:t>
            </w:r>
          </w:p>
        </w:tc>
        <w:tc>
          <w:tcPr>
            <w:tcW w:w="1854" w:type="dxa"/>
            <w:tcBorders>
              <w:top w:val="nil"/>
              <w:left w:val="nil"/>
              <w:bottom w:val="single" w:sz="4" w:space="0" w:color="auto"/>
              <w:right w:val="single" w:sz="4" w:space="0" w:color="auto"/>
            </w:tcBorders>
            <w:shd w:val="clear" w:color="auto" w:fill="auto"/>
            <w:vAlign w:val="bottom"/>
            <w:hideMark/>
          </w:tcPr>
          <w:p w:rsidR="00B010E7" w:rsidRPr="00B010E7" w:rsidRDefault="00B010E7" w:rsidP="00B010E7">
            <w:pPr>
              <w:spacing w:after="0" w:line="240" w:lineRule="auto"/>
              <w:rPr>
                <w:rFonts w:ascii="Calibri" w:eastAsia="Times New Roman" w:hAnsi="Calibri" w:cs="Times New Roman"/>
                <w:color w:val="000000"/>
              </w:rPr>
            </w:pPr>
            <w:r w:rsidRPr="00B010E7">
              <w:rPr>
                <w:rFonts w:ascii="Calibri" w:eastAsia="Times New Roman" w:hAnsi="Calibri" w:cs="Times New Roman"/>
                <w:color w:val="000000"/>
              </w:rPr>
              <w:t xml:space="preserve">               154,100,000 </w:t>
            </w:r>
          </w:p>
        </w:tc>
        <w:tc>
          <w:tcPr>
            <w:tcW w:w="933" w:type="dxa"/>
            <w:tcBorders>
              <w:top w:val="nil"/>
              <w:left w:val="nil"/>
              <w:bottom w:val="single" w:sz="4" w:space="0" w:color="auto"/>
              <w:right w:val="single" w:sz="4" w:space="0" w:color="auto"/>
            </w:tcBorders>
            <w:shd w:val="clear" w:color="auto" w:fill="auto"/>
            <w:vAlign w:val="bottom"/>
            <w:hideMark/>
          </w:tcPr>
          <w:p w:rsidR="00B010E7" w:rsidRPr="00B010E7" w:rsidRDefault="00B010E7" w:rsidP="00B010E7">
            <w:pPr>
              <w:spacing w:after="0" w:line="240" w:lineRule="auto"/>
              <w:rPr>
                <w:rFonts w:ascii="Calibri" w:eastAsia="Times New Roman" w:hAnsi="Calibri" w:cs="Times New Roman"/>
                <w:color w:val="000000"/>
              </w:rPr>
            </w:pPr>
            <w:r w:rsidRPr="00B010E7">
              <w:rPr>
                <w:rFonts w:ascii="Calibri" w:eastAsia="Times New Roman" w:hAnsi="Calibri" w:cs="Times New Roman"/>
                <w:color w:val="000000"/>
              </w:rPr>
              <w:t> </w:t>
            </w:r>
          </w:p>
        </w:tc>
      </w:tr>
      <w:tr w:rsidR="00B010E7" w:rsidRPr="00B010E7" w:rsidTr="00B010E7">
        <w:trPr>
          <w:trHeight w:val="300"/>
        </w:trPr>
        <w:tc>
          <w:tcPr>
            <w:tcW w:w="965" w:type="dxa"/>
            <w:tcBorders>
              <w:top w:val="nil"/>
              <w:left w:val="single" w:sz="4" w:space="0" w:color="auto"/>
              <w:bottom w:val="single" w:sz="4" w:space="0" w:color="auto"/>
              <w:right w:val="single" w:sz="4" w:space="0" w:color="auto"/>
            </w:tcBorders>
            <w:shd w:val="clear" w:color="auto" w:fill="auto"/>
            <w:vAlign w:val="bottom"/>
            <w:hideMark/>
          </w:tcPr>
          <w:p w:rsidR="00B010E7" w:rsidRPr="00B010E7" w:rsidRDefault="00B010E7" w:rsidP="00B010E7">
            <w:pPr>
              <w:spacing w:after="0" w:line="240" w:lineRule="auto"/>
              <w:rPr>
                <w:rFonts w:ascii="Calibri" w:eastAsia="Times New Roman" w:hAnsi="Calibri" w:cs="Times New Roman"/>
                <w:color w:val="000000"/>
              </w:rPr>
            </w:pPr>
            <w:r w:rsidRPr="00B010E7">
              <w:rPr>
                <w:rFonts w:ascii="Calibri" w:eastAsia="Times New Roman" w:hAnsi="Calibri" w:cs="Times New Roman"/>
                <w:color w:val="000000"/>
              </w:rPr>
              <w:t>2.1.2</w:t>
            </w:r>
          </w:p>
        </w:tc>
        <w:tc>
          <w:tcPr>
            <w:tcW w:w="2329" w:type="dxa"/>
            <w:tcBorders>
              <w:top w:val="nil"/>
              <w:left w:val="nil"/>
              <w:bottom w:val="single" w:sz="4" w:space="0" w:color="auto"/>
              <w:right w:val="single" w:sz="4" w:space="0" w:color="auto"/>
            </w:tcBorders>
            <w:shd w:val="clear" w:color="auto" w:fill="auto"/>
            <w:vAlign w:val="bottom"/>
            <w:hideMark/>
          </w:tcPr>
          <w:p w:rsidR="00B010E7" w:rsidRPr="00B010E7" w:rsidRDefault="00B010E7" w:rsidP="00B010E7">
            <w:pPr>
              <w:spacing w:after="0" w:line="240" w:lineRule="auto"/>
              <w:rPr>
                <w:rFonts w:ascii="Calibri" w:eastAsia="Times New Roman" w:hAnsi="Calibri" w:cs="Times New Roman"/>
                <w:color w:val="000000"/>
              </w:rPr>
            </w:pPr>
            <w:r w:rsidRPr="00B010E7">
              <w:rPr>
                <w:rFonts w:ascii="Calibri" w:eastAsia="Times New Roman" w:hAnsi="Calibri" w:cs="Times New Roman"/>
                <w:color w:val="000000"/>
              </w:rPr>
              <w:t>Belanja Barang dan Jasa</w:t>
            </w:r>
          </w:p>
        </w:tc>
        <w:tc>
          <w:tcPr>
            <w:tcW w:w="1988" w:type="dxa"/>
            <w:tcBorders>
              <w:top w:val="nil"/>
              <w:left w:val="nil"/>
              <w:bottom w:val="single" w:sz="4" w:space="0" w:color="auto"/>
              <w:right w:val="single" w:sz="4" w:space="0" w:color="auto"/>
            </w:tcBorders>
            <w:shd w:val="clear" w:color="auto" w:fill="auto"/>
            <w:vAlign w:val="bottom"/>
            <w:hideMark/>
          </w:tcPr>
          <w:p w:rsidR="00B010E7" w:rsidRPr="00B010E7" w:rsidRDefault="00B010E7" w:rsidP="00B010E7">
            <w:pPr>
              <w:spacing w:after="0" w:line="240" w:lineRule="auto"/>
              <w:rPr>
                <w:rFonts w:ascii="Calibri" w:eastAsia="Times New Roman" w:hAnsi="Calibri" w:cs="Times New Roman"/>
                <w:color w:val="000000"/>
              </w:rPr>
            </w:pPr>
            <w:r w:rsidRPr="00B010E7">
              <w:rPr>
                <w:rFonts w:ascii="Calibri" w:eastAsia="Times New Roman" w:hAnsi="Calibri" w:cs="Times New Roman"/>
                <w:color w:val="000000"/>
              </w:rPr>
              <w:t xml:space="preserve">                  601,396,010 </w:t>
            </w:r>
          </w:p>
        </w:tc>
        <w:tc>
          <w:tcPr>
            <w:tcW w:w="1931" w:type="dxa"/>
            <w:tcBorders>
              <w:top w:val="nil"/>
              <w:left w:val="nil"/>
              <w:bottom w:val="single" w:sz="4" w:space="0" w:color="auto"/>
              <w:right w:val="single" w:sz="4" w:space="0" w:color="auto"/>
            </w:tcBorders>
            <w:shd w:val="clear" w:color="auto" w:fill="auto"/>
            <w:vAlign w:val="bottom"/>
            <w:hideMark/>
          </w:tcPr>
          <w:p w:rsidR="00B010E7" w:rsidRPr="00B010E7" w:rsidRDefault="00B010E7" w:rsidP="00B010E7">
            <w:pPr>
              <w:spacing w:after="0" w:line="240" w:lineRule="auto"/>
              <w:rPr>
                <w:rFonts w:ascii="Calibri" w:eastAsia="Times New Roman" w:hAnsi="Calibri" w:cs="Times New Roman"/>
                <w:color w:val="000000"/>
              </w:rPr>
            </w:pPr>
            <w:r w:rsidRPr="00B010E7">
              <w:rPr>
                <w:rFonts w:ascii="Calibri" w:eastAsia="Times New Roman" w:hAnsi="Calibri" w:cs="Times New Roman"/>
                <w:color w:val="000000"/>
              </w:rPr>
              <w:t xml:space="preserve">                 927,108,034 </w:t>
            </w:r>
          </w:p>
        </w:tc>
        <w:tc>
          <w:tcPr>
            <w:tcW w:w="1854" w:type="dxa"/>
            <w:tcBorders>
              <w:top w:val="nil"/>
              <w:left w:val="nil"/>
              <w:bottom w:val="single" w:sz="4" w:space="0" w:color="auto"/>
              <w:right w:val="single" w:sz="4" w:space="0" w:color="auto"/>
            </w:tcBorders>
            <w:shd w:val="clear" w:color="auto" w:fill="auto"/>
            <w:vAlign w:val="bottom"/>
            <w:hideMark/>
          </w:tcPr>
          <w:p w:rsidR="00B010E7" w:rsidRPr="00B010E7" w:rsidRDefault="00B010E7" w:rsidP="00B010E7">
            <w:pPr>
              <w:spacing w:after="0" w:line="240" w:lineRule="auto"/>
              <w:rPr>
                <w:rFonts w:ascii="Calibri" w:eastAsia="Times New Roman" w:hAnsi="Calibri" w:cs="Times New Roman"/>
                <w:color w:val="000000"/>
              </w:rPr>
            </w:pPr>
            <w:r w:rsidRPr="00B010E7">
              <w:rPr>
                <w:rFonts w:ascii="Calibri" w:eastAsia="Times New Roman" w:hAnsi="Calibri" w:cs="Times New Roman"/>
                <w:color w:val="000000"/>
              </w:rPr>
              <w:t xml:space="preserve">               927,108,450 </w:t>
            </w:r>
          </w:p>
        </w:tc>
        <w:tc>
          <w:tcPr>
            <w:tcW w:w="933" w:type="dxa"/>
            <w:tcBorders>
              <w:top w:val="nil"/>
              <w:left w:val="nil"/>
              <w:bottom w:val="single" w:sz="4" w:space="0" w:color="auto"/>
              <w:right w:val="single" w:sz="4" w:space="0" w:color="auto"/>
            </w:tcBorders>
            <w:shd w:val="clear" w:color="auto" w:fill="auto"/>
            <w:vAlign w:val="bottom"/>
            <w:hideMark/>
          </w:tcPr>
          <w:p w:rsidR="00B010E7" w:rsidRPr="00B010E7" w:rsidRDefault="00B010E7" w:rsidP="00B010E7">
            <w:pPr>
              <w:spacing w:after="0" w:line="240" w:lineRule="auto"/>
              <w:rPr>
                <w:rFonts w:ascii="Calibri" w:eastAsia="Times New Roman" w:hAnsi="Calibri" w:cs="Times New Roman"/>
                <w:color w:val="000000"/>
              </w:rPr>
            </w:pPr>
            <w:r w:rsidRPr="00B010E7">
              <w:rPr>
                <w:rFonts w:ascii="Calibri" w:eastAsia="Times New Roman" w:hAnsi="Calibri" w:cs="Times New Roman"/>
                <w:color w:val="000000"/>
              </w:rPr>
              <w:t> </w:t>
            </w:r>
          </w:p>
        </w:tc>
      </w:tr>
      <w:tr w:rsidR="00B010E7" w:rsidRPr="00B010E7" w:rsidTr="00B010E7">
        <w:trPr>
          <w:trHeight w:val="300"/>
        </w:trPr>
        <w:tc>
          <w:tcPr>
            <w:tcW w:w="965" w:type="dxa"/>
            <w:tcBorders>
              <w:top w:val="nil"/>
              <w:left w:val="single" w:sz="4" w:space="0" w:color="auto"/>
              <w:bottom w:val="single" w:sz="4" w:space="0" w:color="auto"/>
              <w:right w:val="single" w:sz="4" w:space="0" w:color="auto"/>
            </w:tcBorders>
            <w:shd w:val="clear" w:color="auto" w:fill="auto"/>
            <w:vAlign w:val="bottom"/>
            <w:hideMark/>
          </w:tcPr>
          <w:p w:rsidR="00B010E7" w:rsidRPr="00B010E7" w:rsidRDefault="00B010E7" w:rsidP="00B010E7">
            <w:pPr>
              <w:spacing w:after="0" w:line="240" w:lineRule="auto"/>
              <w:rPr>
                <w:rFonts w:ascii="Calibri" w:eastAsia="Times New Roman" w:hAnsi="Calibri" w:cs="Times New Roman"/>
                <w:color w:val="000000"/>
              </w:rPr>
            </w:pPr>
            <w:r w:rsidRPr="00B010E7">
              <w:rPr>
                <w:rFonts w:ascii="Calibri" w:eastAsia="Times New Roman" w:hAnsi="Calibri" w:cs="Times New Roman"/>
                <w:color w:val="000000"/>
              </w:rPr>
              <w:t>2.1.3</w:t>
            </w:r>
          </w:p>
        </w:tc>
        <w:tc>
          <w:tcPr>
            <w:tcW w:w="2329" w:type="dxa"/>
            <w:tcBorders>
              <w:top w:val="nil"/>
              <w:left w:val="nil"/>
              <w:bottom w:val="single" w:sz="4" w:space="0" w:color="auto"/>
              <w:right w:val="single" w:sz="4" w:space="0" w:color="auto"/>
            </w:tcBorders>
            <w:shd w:val="clear" w:color="auto" w:fill="auto"/>
            <w:vAlign w:val="bottom"/>
            <w:hideMark/>
          </w:tcPr>
          <w:p w:rsidR="00B010E7" w:rsidRPr="00B010E7" w:rsidRDefault="00B010E7" w:rsidP="00B010E7">
            <w:pPr>
              <w:spacing w:after="0" w:line="240" w:lineRule="auto"/>
              <w:rPr>
                <w:rFonts w:ascii="Calibri" w:eastAsia="Times New Roman" w:hAnsi="Calibri" w:cs="Times New Roman"/>
                <w:color w:val="000000"/>
              </w:rPr>
            </w:pPr>
            <w:r w:rsidRPr="00B010E7">
              <w:rPr>
                <w:rFonts w:ascii="Calibri" w:eastAsia="Times New Roman" w:hAnsi="Calibri" w:cs="Times New Roman"/>
                <w:color w:val="000000"/>
              </w:rPr>
              <w:t>Belanja Modal</w:t>
            </w:r>
          </w:p>
        </w:tc>
        <w:tc>
          <w:tcPr>
            <w:tcW w:w="1988" w:type="dxa"/>
            <w:tcBorders>
              <w:top w:val="nil"/>
              <w:left w:val="nil"/>
              <w:bottom w:val="single" w:sz="4" w:space="0" w:color="auto"/>
              <w:right w:val="single" w:sz="4" w:space="0" w:color="auto"/>
            </w:tcBorders>
            <w:shd w:val="clear" w:color="auto" w:fill="auto"/>
            <w:vAlign w:val="bottom"/>
            <w:hideMark/>
          </w:tcPr>
          <w:p w:rsidR="00B010E7" w:rsidRPr="00B010E7" w:rsidRDefault="00B010E7" w:rsidP="00B010E7">
            <w:pPr>
              <w:spacing w:after="0" w:line="240" w:lineRule="auto"/>
              <w:rPr>
                <w:rFonts w:ascii="Calibri" w:eastAsia="Times New Roman" w:hAnsi="Calibri" w:cs="Times New Roman"/>
                <w:color w:val="000000"/>
              </w:rPr>
            </w:pPr>
            <w:r w:rsidRPr="00B010E7">
              <w:rPr>
                <w:rFonts w:ascii="Calibri" w:eastAsia="Times New Roman" w:hAnsi="Calibri" w:cs="Times New Roman"/>
                <w:color w:val="000000"/>
              </w:rPr>
              <w:t xml:space="preserve">                  100,322,400 </w:t>
            </w:r>
          </w:p>
        </w:tc>
        <w:tc>
          <w:tcPr>
            <w:tcW w:w="1931" w:type="dxa"/>
            <w:tcBorders>
              <w:top w:val="nil"/>
              <w:left w:val="nil"/>
              <w:bottom w:val="single" w:sz="4" w:space="0" w:color="auto"/>
              <w:right w:val="single" w:sz="4" w:space="0" w:color="auto"/>
            </w:tcBorders>
            <w:shd w:val="clear" w:color="auto" w:fill="auto"/>
            <w:vAlign w:val="bottom"/>
            <w:hideMark/>
          </w:tcPr>
          <w:p w:rsidR="00B010E7" w:rsidRPr="00B010E7" w:rsidRDefault="00B010E7" w:rsidP="00B010E7">
            <w:pPr>
              <w:spacing w:after="0" w:line="240" w:lineRule="auto"/>
              <w:rPr>
                <w:rFonts w:ascii="Calibri" w:eastAsia="Times New Roman" w:hAnsi="Calibri" w:cs="Times New Roman"/>
                <w:color w:val="000000"/>
              </w:rPr>
            </w:pPr>
            <w:r w:rsidRPr="00B010E7">
              <w:rPr>
                <w:rFonts w:ascii="Calibri" w:eastAsia="Times New Roman" w:hAnsi="Calibri" w:cs="Times New Roman"/>
                <w:color w:val="000000"/>
              </w:rPr>
              <w:t xml:space="preserve">                 174,349,750 </w:t>
            </w:r>
          </w:p>
        </w:tc>
        <w:tc>
          <w:tcPr>
            <w:tcW w:w="1854" w:type="dxa"/>
            <w:tcBorders>
              <w:top w:val="nil"/>
              <w:left w:val="nil"/>
              <w:bottom w:val="single" w:sz="4" w:space="0" w:color="auto"/>
              <w:right w:val="single" w:sz="4" w:space="0" w:color="auto"/>
            </w:tcBorders>
            <w:shd w:val="clear" w:color="auto" w:fill="auto"/>
            <w:vAlign w:val="bottom"/>
            <w:hideMark/>
          </w:tcPr>
          <w:p w:rsidR="00B010E7" w:rsidRPr="00B010E7" w:rsidRDefault="00B010E7" w:rsidP="00B010E7">
            <w:pPr>
              <w:spacing w:after="0" w:line="240" w:lineRule="auto"/>
              <w:rPr>
                <w:rFonts w:ascii="Calibri" w:eastAsia="Times New Roman" w:hAnsi="Calibri" w:cs="Times New Roman"/>
                <w:color w:val="000000"/>
              </w:rPr>
            </w:pPr>
            <w:r w:rsidRPr="00B010E7">
              <w:rPr>
                <w:rFonts w:ascii="Calibri" w:eastAsia="Times New Roman" w:hAnsi="Calibri" w:cs="Times New Roman"/>
                <w:color w:val="000000"/>
              </w:rPr>
              <w:t xml:space="preserve">               174,349,750 </w:t>
            </w:r>
          </w:p>
        </w:tc>
        <w:tc>
          <w:tcPr>
            <w:tcW w:w="933" w:type="dxa"/>
            <w:tcBorders>
              <w:top w:val="nil"/>
              <w:left w:val="nil"/>
              <w:bottom w:val="single" w:sz="4" w:space="0" w:color="auto"/>
              <w:right w:val="single" w:sz="4" w:space="0" w:color="auto"/>
            </w:tcBorders>
            <w:shd w:val="clear" w:color="auto" w:fill="auto"/>
            <w:vAlign w:val="bottom"/>
            <w:hideMark/>
          </w:tcPr>
          <w:p w:rsidR="00B010E7" w:rsidRPr="00B010E7" w:rsidRDefault="00B010E7" w:rsidP="00B010E7">
            <w:pPr>
              <w:spacing w:after="0" w:line="240" w:lineRule="auto"/>
              <w:rPr>
                <w:rFonts w:ascii="Calibri" w:eastAsia="Times New Roman" w:hAnsi="Calibri" w:cs="Times New Roman"/>
                <w:color w:val="000000"/>
              </w:rPr>
            </w:pPr>
            <w:r w:rsidRPr="00B010E7">
              <w:rPr>
                <w:rFonts w:ascii="Calibri" w:eastAsia="Times New Roman" w:hAnsi="Calibri" w:cs="Times New Roman"/>
                <w:color w:val="000000"/>
              </w:rPr>
              <w:t> </w:t>
            </w:r>
          </w:p>
        </w:tc>
      </w:tr>
      <w:tr w:rsidR="00B010E7" w:rsidRPr="00B010E7" w:rsidTr="00B010E7">
        <w:trPr>
          <w:trHeight w:val="300"/>
        </w:trPr>
        <w:tc>
          <w:tcPr>
            <w:tcW w:w="965" w:type="dxa"/>
            <w:tcBorders>
              <w:top w:val="nil"/>
              <w:left w:val="single" w:sz="4" w:space="0" w:color="auto"/>
              <w:bottom w:val="single" w:sz="4" w:space="0" w:color="auto"/>
              <w:right w:val="single" w:sz="4" w:space="0" w:color="auto"/>
            </w:tcBorders>
            <w:shd w:val="clear" w:color="auto" w:fill="auto"/>
            <w:vAlign w:val="bottom"/>
            <w:hideMark/>
          </w:tcPr>
          <w:p w:rsidR="00B010E7" w:rsidRPr="00B010E7" w:rsidRDefault="00B010E7" w:rsidP="00B010E7">
            <w:pPr>
              <w:spacing w:after="0" w:line="240" w:lineRule="auto"/>
              <w:rPr>
                <w:rFonts w:ascii="Calibri" w:eastAsia="Times New Roman" w:hAnsi="Calibri" w:cs="Times New Roman"/>
                <w:color w:val="000000"/>
              </w:rPr>
            </w:pPr>
            <w:r w:rsidRPr="00B010E7">
              <w:rPr>
                <w:rFonts w:ascii="Calibri" w:eastAsia="Times New Roman" w:hAnsi="Calibri" w:cs="Times New Roman"/>
                <w:color w:val="000000"/>
              </w:rPr>
              <w:t> </w:t>
            </w:r>
          </w:p>
        </w:tc>
        <w:tc>
          <w:tcPr>
            <w:tcW w:w="2329" w:type="dxa"/>
            <w:tcBorders>
              <w:top w:val="nil"/>
              <w:left w:val="nil"/>
              <w:bottom w:val="single" w:sz="4" w:space="0" w:color="auto"/>
              <w:right w:val="single" w:sz="4" w:space="0" w:color="auto"/>
            </w:tcBorders>
            <w:shd w:val="clear" w:color="auto" w:fill="auto"/>
            <w:vAlign w:val="bottom"/>
            <w:hideMark/>
          </w:tcPr>
          <w:p w:rsidR="00B010E7" w:rsidRPr="00B010E7" w:rsidRDefault="00B010E7" w:rsidP="00B010E7">
            <w:pPr>
              <w:spacing w:after="0" w:line="240" w:lineRule="auto"/>
              <w:rPr>
                <w:rFonts w:ascii="Calibri" w:eastAsia="Times New Roman" w:hAnsi="Calibri" w:cs="Times New Roman"/>
                <w:color w:val="000000"/>
              </w:rPr>
            </w:pPr>
            <w:r w:rsidRPr="00B010E7">
              <w:rPr>
                <w:rFonts w:ascii="Calibri" w:eastAsia="Times New Roman" w:hAnsi="Calibri" w:cs="Times New Roman"/>
                <w:color w:val="000000"/>
              </w:rPr>
              <w:t> </w:t>
            </w:r>
          </w:p>
        </w:tc>
        <w:tc>
          <w:tcPr>
            <w:tcW w:w="1988" w:type="dxa"/>
            <w:tcBorders>
              <w:top w:val="nil"/>
              <w:left w:val="nil"/>
              <w:bottom w:val="single" w:sz="4" w:space="0" w:color="auto"/>
              <w:right w:val="single" w:sz="4" w:space="0" w:color="auto"/>
            </w:tcBorders>
            <w:shd w:val="clear" w:color="auto" w:fill="auto"/>
            <w:vAlign w:val="bottom"/>
            <w:hideMark/>
          </w:tcPr>
          <w:p w:rsidR="00B010E7" w:rsidRPr="00B010E7" w:rsidRDefault="00B010E7" w:rsidP="00B010E7">
            <w:pPr>
              <w:spacing w:after="0" w:line="240" w:lineRule="auto"/>
              <w:rPr>
                <w:rFonts w:ascii="Calibri" w:eastAsia="Times New Roman" w:hAnsi="Calibri" w:cs="Times New Roman"/>
                <w:color w:val="000000"/>
              </w:rPr>
            </w:pPr>
            <w:r w:rsidRPr="00B010E7">
              <w:rPr>
                <w:rFonts w:ascii="Calibri" w:eastAsia="Times New Roman" w:hAnsi="Calibri" w:cs="Times New Roman"/>
                <w:color w:val="000000"/>
              </w:rPr>
              <w:t> </w:t>
            </w:r>
          </w:p>
        </w:tc>
        <w:tc>
          <w:tcPr>
            <w:tcW w:w="1931" w:type="dxa"/>
            <w:tcBorders>
              <w:top w:val="nil"/>
              <w:left w:val="nil"/>
              <w:bottom w:val="single" w:sz="4" w:space="0" w:color="auto"/>
              <w:right w:val="single" w:sz="4" w:space="0" w:color="auto"/>
            </w:tcBorders>
            <w:shd w:val="clear" w:color="auto" w:fill="auto"/>
            <w:vAlign w:val="bottom"/>
            <w:hideMark/>
          </w:tcPr>
          <w:p w:rsidR="00B010E7" w:rsidRPr="00B010E7" w:rsidRDefault="00B010E7" w:rsidP="00B010E7">
            <w:pPr>
              <w:spacing w:after="0" w:line="240" w:lineRule="auto"/>
              <w:rPr>
                <w:rFonts w:ascii="Calibri" w:eastAsia="Times New Roman" w:hAnsi="Calibri" w:cs="Times New Roman"/>
                <w:color w:val="000000"/>
              </w:rPr>
            </w:pPr>
            <w:r w:rsidRPr="00B010E7">
              <w:rPr>
                <w:rFonts w:ascii="Calibri" w:eastAsia="Times New Roman" w:hAnsi="Calibri" w:cs="Times New Roman"/>
                <w:color w:val="000000"/>
              </w:rPr>
              <w:t> </w:t>
            </w:r>
          </w:p>
        </w:tc>
        <w:tc>
          <w:tcPr>
            <w:tcW w:w="1854" w:type="dxa"/>
            <w:tcBorders>
              <w:top w:val="nil"/>
              <w:left w:val="nil"/>
              <w:bottom w:val="single" w:sz="4" w:space="0" w:color="auto"/>
              <w:right w:val="single" w:sz="4" w:space="0" w:color="auto"/>
            </w:tcBorders>
            <w:shd w:val="clear" w:color="auto" w:fill="auto"/>
            <w:vAlign w:val="bottom"/>
            <w:hideMark/>
          </w:tcPr>
          <w:p w:rsidR="00B010E7" w:rsidRPr="00B010E7" w:rsidRDefault="00B010E7" w:rsidP="00B010E7">
            <w:pPr>
              <w:spacing w:after="0" w:line="240" w:lineRule="auto"/>
              <w:rPr>
                <w:rFonts w:ascii="Calibri" w:eastAsia="Times New Roman" w:hAnsi="Calibri" w:cs="Times New Roman"/>
                <w:color w:val="000000"/>
              </w:rPr>
            </w:pPr>
            <w:r w:rsidRPr="00B010E7">
              <w:rPr>
                <w:rFonts w:ascii="Calibri" w:eastAsia="Times New Roman" w:hAnsi="Calibri" w:cs="Times New Roman"/>
                <w:color w:val="000000"/>
              </w:rPr>
              <w:t> </w:t>
            </w:r>
          </w:p>
        </w:tc>
        <w:tc>
          <w:tcPr>
            <w:tcW w:w="933" w:type="dxa"/>
            <w:tcBorders>
              <w:top w:val="nil"/>
              <w:left w:val="nil"/>
              <w:bottom w:val="single" w:sz="4" w:space="0" w:color="auto"/>
              <w:right w:val="single" w:sz="4" w:space="0" w:color="auto"/>
            </w:tcBorders>
            <w:shd w:val="clear" w:color="auto" w:fill="auto"/>
            <w:vAlign w:val="bottom"/>
            <w:hideMark/>
          </w:tcPr>
          <w:p w:rsidR="00B010E7" w:rsidRPr="00B010E7" w:rsidRDefault="00B010E7" w:rsidP="00B010E7">
            <w:pPr>
              <w:spacing w:after="0" w:line="240" w:lineRule="auto"/>
              <w:rPr>
                <w:rFonts w:ascii="Calibri" w:eastAsia="Times New Roman" w:hAnsi="Calibri" w:cs="Times New Roman"/>
                <w:color w:val="000000"/>
              </w:rPr>
            </w:pPr>
            <w:r w:rsidRPr="00B010E7">
              <w:rPr>
                <w:rFonts w:ascii="Calibri" w:eastAsia="Times New Roman" w:hAnsi="Calibri" w:cs="Times New Roman"/>
                <w:color w:val="000000"/>
              </w:rPr>
              <w:t> </w:t>
            </w:r>
          </w:p>
        </w:tc>
      </w:tr>
      <w:tr w:rsidR="00B010E7" w:rsidRPr="00B010E7" w:rsidTr="00B010E7">
        <w:trPr>
          <w:trHeight w:val="300"/>
        </w:trPr>
        <w:tc>
          <w:tcPr>
            <w:tcW w:w="965" w:type="dxa"/>
            <w:tcBorders>
              <w:top w:val="nil"/>
              <w:left w:val="single" w:sz="4" w:space="0" w:color="auto"/>
              <w:bottom w:val="single" w:sz="4" w:space="0" w:color="auto"/>
              <w:right w:val="single" w:sz="4" w:space="0" w:color="auto"/>
            </w:tcBorders>
            <w:shd w:val="clear" w:color="auto" w:fill="auto"/>
            <w:vAlign w:val="bottom"/>
            <w:hideMark/>
          </w:tcPr>
          <w:p w:rsidR="00B010E7" w:rsidRPr="00B010E7" w:rsidRDefault="00B010E7" w:rsidP="00B010E7">
            <w:pPr>
              <w:spacing w:after="0" w:line="240" w:lineRule="auto"/>
              <w:jc w:val="right"/>
              <w:rPr>
                <w:rFonts w:ascii="Calibri" w:eastAsia="Times New Roman" w:hAnsi="Calibri" w:cs="Times New Roman"/>
                <w:b/>
                <w:bCs/>
                <w:color w:val="000000"/>
              </w:rPr>
            </w:pPr>
            <w:r w:rsidRPr="00B010E7">
              <w:rPr>
                <w:rFonts w:ascii="Calibri" w:eastAsia="Times New Roman" w:hAnsi="Calibri" w:cs="Times New Roman"/>
                <w:b/>
                <w:bCs/>
                <w:color w:val="000000"/>
              </w:rPr>
              <w:t>2.2</w:t>
            </w:r>
          </w:p>
        </w:tc>
        <w:tc>
          <w:tcPr>
            <w:tcW w:w="2329" w:type="dxa"/>
            <w:tcBorders>
              <w:top w:val="nil"/>
              <w:left w:val="nil"/>
              <w:bottom w:val="single" w:sz="4" w:space="0" w:color="auto"/>
              <w:right w:val="single" w:sz="4" w:space="0" w:color="auto"/>
            </w:tcBorders>
            <w:shd w:val="clear" w:color="auto" w:fill="auto"/>
            <w:vAlign w:val="bottom"/>
            <w:hideMark/>
          </w:tcPr>
          <w:p w:rsidR="00B010E7" w:rsidRPr="00B010E7" w:rsidRDefault="00B010E7" w:rsidP="00B010E7">
            <w:pPr>
              <w:spacing w:after="0" w:line="240" w:lineRule="auto"/>
              <w:rPr>
                <w:rFonts w:ascii="Calibri" w:eastAsia="Times New Roman" w:hAnsi="Calibri" w:cs="Times New Roman"/>
                <w:b/>
                <w:bCs/>
                <w:color w:val="000000"/>
              </w:rPr>
            </w:pPr>
            <w:r w:rsidRPr="00B010E7">
              <w:rPr>
                <w:rFonts w:ascii="Calibri" w:eastAsia="Times New Roman" w:hAnsi="Calibri" w:cs="Times New Roman"/>
                <w:b/>
                <w:bCs/>
                <w:color w:val="000000"/>
              </w:rPr>
              <w:t>Belanja Tidak Langsung</w:t>
            </w:r>
          </w:p>
        </w:tc>
        <w:tc>
          <w:tcPr>
            <w:tcW w:w="1988" w:type="dxa"/>
            <w:tcBorders>
              <w:top w:val="nil"/>
              <w:left w:val="nil"/>
              <w:bottom w:val="single" w:sz="4" w:space="0" w:color="auto"/>
              <w:right w:val="single" w:sz="4" w:space="0" w:color="auto"/>
            </w:tcBorders>
            <w:shd w:val="clear" w:color="auto" w:fill="auto"/>
            <w:vAlign w:val="bottom"/>
            <w:hideMark/>
          </w:tcPr>
          <w:p w:rsidR="00B010E7" w:rsidRPr="00B010E7" w:rsidRDefault="00B010E7" w:rsidP="00B010E7">
            <w:pPr>
              <w:spacing w:after="0" w:line="240" w:lineRule="auto"/>
              <w:rPr>
                <w:rFonts w:ascii="Calibri" w:eastAsia="Times New Roman" w:hAnsi="Calibri" w:cs="Times New Roman"/>
                <w:b/>
                <w:bCs/>
                <w:color w:val="000000"/>
              </w:rPr>
            </w:pPr>
            <w:r w:rsidRPr="00B010E7">
              <w:rPr>
                <w:rFonts w:ascii="Calibri" w:eastAsia="Times New Roman" w:hAnsi="Calibri" w:cs="Times New Roman"/>
                <w:b/>
                <w:bCs/>
                <w:color w:val="000000"/>
              </w:rPr>
              <w:t xml:space="preserve">                  315,743,920 </w:t>
            </w:r>
          </w:p>
        </w:tc>
        <w:tc>
          <w:tcPr>
            <w:tcW w:w="1931" w:type="dxa"/>
            <w:tcBorders>
              <w:top w:val="nil"/>
              <w:left w:val="nil"/>
              <w:bottom w:val="single" w:sz="4" w:space="0" w:color="auto"/>
              <w:right w:val="single" w:sz="4" w:space="0" w:color="auto"/>
            </w:tcBorders>
            <w:shd w:val="clear" w:color="auto" w:fill="auto"/>
            <w:vAlign w:val="bottom"/>
            <w:hideMark/>
          </w:tcPr>
          <w:p w:rsidR="00B010E7" w:rsidRPr="00B010E7" w:rsidRDefault="00B010E7" w:rsidP="00B010E7">
            <w:pPr>
              <w:spacing w:after="0" w:line="240" w:lineRule="auto"/>
              <w:rPr>
                <w:rFonts w:ascii="Calibri" w:eastAsia="Times New Roman" w:hAnsi="Calibri" w:cs="Times New Roman"/>
                <w:b/>
                <w:bCs/>
                <w:color w:val="000000"/>
              </w:rPr>
            </w:pPr>
            <w:r w:rsidRPr="00B010E7">
              <w:rPr>
                <w:rFonts w:ascii="Calibri" w:eastAsia="Times New Roman" w:hAnsi="Calibri" w:cs="Times New Roman"/>
                <w:b/>
                <w:bCs/>
                <w:color w:val="000000"/>
              </w:rPr>
              <w:t xml:space="preserve">                 317,586,000 </w:t>
            </w:r>
          </w:p>
        </w:tc>
        <w:tc>
          <w:tcPr>
            <w:tcW w:w="1854" w:type="dxa"/>
            <w:tcBorders>
              <w:top w:val="nil"/>
              <w:left w:val="nil"/>
              <w:bottom w:val="single" w:sz="4" w:space="0" w:color="auto"/>
              <w:right w:val="single" w:sz="4" w:space="0" w:color="auto"/>
            </w:tcBorders>
            <w:shd w:val="clear" w:color="auto" w:fill="auto"/>
            <w:vAlign w:val="bottom"/>
            <w:hideMark/>
          </w:tcPr>
          <w:p w:rsidR="00B010E7" w:rsidRPr="00B010E7" w:rsidRDefault="00B010E7" w:rsidP="00B010E7">
            <w:pPr>
              <w:spacing w:after="0" w:line="240" w:lineRule="auto"/>
              <w:rPr>
                <w:rFonts w:ascii="Calibri" w:eastAsia="Times New Roman" w:hAnsi="Calibri" w:cs="Times New Roman"/>
                <w:b/>
                <w:bCs/>
                <w:color w:val="000000"/>
              </w:rPr>
            </w:pPr>
            <w:r w:rsidRPr="00B010E7">
              <w:rPr>
                <w:rFonts w:ascii="Calibri" w:eastAsia="Times New Roman" w:hAnsi="Calibri" w:cs="Times New Roman"/>
                <w:b/>
                <w:bCs/>
                <w:color w:val="000000"/>
              </w:rPr>
              <w:t xml:space="preserve">               317,586,000 </w:t>
            </w:r>
          </w:p>
        </w:tc>
        <w:tc>
          <w:tcPr>
            <w:tcW w:w="933" w:type="dxa"/>
            <w:tcBorders>
              <w:top w:val="nil"/>
              <w:left w:val="nil"/>
              <w:bottom w:val="single" w:sz="4" w:space="0" w:color="auto"/>
              <w:right w:val="single" w:sz="4" w:space="0" w:color="auto"/>
            </w:tcBorders>
            <w:shd w:val="clear" w:color="auto" w:fill="auto"/>
            <w:vAlign w:val="bottom"/>
            <w:hideMark/>
          </w:tcPr>
          <w:p w:rsidR="00B010E7" w:rsidRPr="00B010E7" w:rsidRDefault="00B010E7" w:rsidP="00B010E7">
            <w:pPr>
              <w:spacing w:after="0" w:line="240" w:lineRule="auto"/>
              <w:rPr>
                <w:rFonts w:ascii="Calibri" w:eastAsia="Times New Roman" w:hAnsi="Calibri" w:cs="Times New Roman"/>
                <w:b/>
                <w:bCs/>
                <w:color w:val="000000"/>
              </w:rPr>
            </w:pPr>
            <w:r w:rsidRPr="00B010E7">
              <w:rPr>
                <w:rFonts w:ascii="Calibri" w:eastAsia="Times New Roman" w:hAnsi="Calibri" w:cs="Times New Roman"/>
                <w:b/>
                <w:bCs/>
                <w:color w:val="000000"/>
              </w:rPr>
              <w:t> </w:t>
            </w:r>
          </w:p>
        </w:tc>
      </w:tr>
      <w:tr w:rsidR="00B010E7" w:rsidRPr="00B010E7" w:rsidTr="00B010E7">
        <w:trPr>
          <w:trHeight w:val="600"/>
        </w:trPr>
        <w:tc>
          <w:tcPr>
            <w:tcW w:w="965" w:type="dxa"/>
            <w:tcBorders>
              <w:top w:val="nil"/>
              <w:left w:val="single" w:sz="4" w:space="0" w:color="auto"/>
              <w:bottom w:val="single" w:sz="4" w:space="0" w:color="auto"/>
              <w:right w:val="single" w:sz="4" w:space="0" w:color="auto"/>
            </w:tcBorders>
            <w:shd w:val="clear" w:color="auto" w:fill="auto"/>
            <w:vAlign w:val="bottom"/>
            <w:hideMark/>
          </w:tcPr>
          <w:p w:rsidR="00B010E7" w:rsidRPr="00B010E7" w:rsidRDefault="00B010E7" w:rsidP="00B010E7">
            <w:pPr>
              <w:spacing w:after="0" w:line="240" w:lineRule="auto"/>
              <w:rPr>
                <w:rFonts w:ascii="Calibri" w:eastAsia="Times New Roman" w:hAnsi="Calibri" w:cs="Times New Roman"/>
                <w:color w:val="000000"/>
              </w:rPr>
            </w:pPr>
            <w:r w:rsidRPr="00B010E7">
              <w:rPr>
                <w:rFonts w:ascii="Calibri" w:eastAsia="Times New Roman" w:hAnsi="Calibri" w:cs="Times New Roman"/>
                <w:color w:val="000000"/>
              </w:rPr>
              <w:t>2.2.1</w:t>
            </w:r>
          </w:p>
        </w:tc>
        <w:tc>
          <w:tcPr>
            <w:tcW w:w="2329" w:type="dxa"/>
            <w:tcBorders>
              <w:top w:val="nil"/>
              <w:left w:val="nil"/>
              <w:bottom w:val="single" w:sz="4" w:space="0" w:color="auto"/>
              <w:right w:val="single" w:sz="4" w:space="0" w:color="auto"/>
            </w:tcBorders>
            <w:shd w:val="clear" w:color="auto" w:fill="auto"/>
            <w:vAlign w:val="bottom"/>
            <w:hideMark/>
          </w:tcPr>
          <w:p w:rsidR="00B010E7" w:rsidRPr="00B010E7" w:rsidRDefault="00B010E7" w:rsidP="00B010E7">
            <w:pPr>
              <w:spacing w:after="0" w:line="240" w:lineRule="auto"/>
              <w:rPr>
                <w:rFonts w:ascii="Calibri" w:eastAsia="Times New Roman" w:hAnsi="Calibri" w:cs="Times New Roman"/>
                <w:color w:val="000000"/>
              </w:rPr>
            </w:pPr>
            <w:r w:rsidRPr="00B010E7">
              <w:rPr>
                <w:rFonts w:ascii="Calibri" w:eastAsia="Times New Roman" w:hAnsi="Calibri" w:cs="Times New Roman"/>
                <w:color w:val="000000"/>
              </w:rPr>
              <w:t>Belanja Pegawai / Penghasilan Tetap</w:t>
            </w:r>
          </w:p>
        </w:tc>
        <w:tc>
          <w:tcPr>
            <w:tcW w:w="1988" w:type="dxa"/>
            <w:tcBorders>
              <w:top w:val="nil"/>
              <w:left w:val="nil"/>
              <w:bottom w:val="single" w:sz="4" w:space="0" w:color="auto"/>
              <w:right w:val="single" w:sz="4" w:space="0" w:color="auto"/>
            </w:tcBorders>
            <w:shd w:val="clear" w:color="auto" w:fill="auto"/>
            <w:vAlign w:val="bottom"/>
            <w:hideMark/>
          </w:tcPr>
          <w:p w:rsidR="00B010E7" w:rsidRPr="00B010E7" w:rsidRDefault="00B010E7" w:rsidP="00B010E7">
            <w:pPr>
              <w:spacing w:after="0" w:line="240" w:lineRule="auto"/>
              <w:rPr>
                <w:rFonts w:ascii="Calibri" w:eastAsia="Times New Roman" w:hAnsi="Calibri" w:cs="Times New Roman"/>
                <w:color w:val="000000"/>
              </w:rPr>
            </w:pPr>
            <w:r w:rsidRPr="00B010E7">
              <w:rPr>
                <w:rFonts w:ascii="Calibri" w:eastAsia="Times New Roman" w:hAnsi="Calibri" w:cs="Times New Roman"/>
                <w:color w:val="000000"/>
              </w:rPr>
              <w:t xml:space="preserve">                  286,176,960 </w:t>
            </w:r>
          </w:p>
        </w:tc>
        <w:tc>
          <w:tcPr>
            <w:tcW w:w="1931" w:type="dxa"/>
            <w:tcBorders>
              <w:top w:val="nil"/>
              <w:left w:val="nil"/>
              <w:bottom w:val="single" w:sz="4" w:space="0" w:color="auto"/>
              <w:right w:val="single" w:sz="4" w:space="0" w:color="auto"/>
            </w:tcBorders>
            <w:shd w:val="clear" w:color="auto" w:fill="auto"/>
            <w:vAlign w:val="bottom"/>
            <w:hideMark/>
          </w:tcPr>
          <w:p w:rsidR="00B010E7" w:rsidRPr="00B010E7" w:rsidRDefault="00B010E7" w:rsidP="00B010E7">
            <w:pPr>
              <w:spacing w:after="0" w:line="240" w:lineRule="auto"/>
              <w:rPr>
                <w:rFonts w:ascii="Calibri" w:eastAsia="Times New Roman" w:hAnsi="Calibri" w:cs="Times New Roman"/>
                <w:color w:val="000000"/>
              </w:rPr>
            </w:pPr>
            <w:r w:rsidRPr="00B010E7">
              <w:rPr>
                <w:rFonts w:ascii="Calibri" w:eastAsia="Times New Roman" w:hAnsi="Calibri" w:cs="Times New Roman"/>
                <w:color w:val="000000"/>
              </w:rPr>
              <w:t xml:space="preserve">                 302,976,000 </w:t>
            </w:r>
          </w:p>
        </w:tc>
        <w:tc>
          <w:tcPr>
            <w:tcW w:w="1854" w:type="dxa"/>
            <w:tcBorders>
              <w:top w:val="nil"/>
              <w:left w:val="nil"/>
              <w:bottom w:val="single" w:sz="4" w:space="0" w:color="auto"/>
              <w:right w:val="single" w:sz="4" w:space="0" w:color="auto"/>
            </w:tcBorders>
            <w:shd w:val="clear" w:color="auto" w:fill="auto"/>
            <w:vAlign w:val="bottom"/>
            <w:hideMark/>
          </w:tcPr>
          <w:p w:rsidR="00B010E7" w:rsidRPr="00B010E7" w:rsidRDefault="00B010E7" w:rsidP="00B010E7">
            <w:pPr>
              <w:spacing w:after="0" w:line="240" w:lineRule="auto"/>
              <w:rPr>
                <w:rFonts w:ascii="Calibri" w:eastAsia="Times New Roman" w:hAnsi="Calibri" w:cs="Times New Roman"/>
                <w:color w:val="000000"/>
              </w:rPr>
            </w:pPr>
            <w:r w:rsidRPr="00B010E7">
              <w:rPr>
                <w:rFonts w:ascii="Calibri" w:eastAsia="Times New Roman" w:hAnsi="Calibri" w:cs="Times New Roman"/>
                <w:color w:val="000000"/>
              </w:rPr>
              <w:t xml:space="preserve">               302,976,000 </w:t>
            </w:r>
          </w:p>
        </w:tc>
        <w:tc>
          <w:tcPr>
            <w:tcW w:w="933" w:type="dxa"/>
            <w:tcBorders>
              <w:top w:val="nil"/>
              <w:left w:val="nil"/>
              <w:bottom w:val="single" w:sz="4" w:space="0" w:color="auto"/>
              <w:right w:val="single" w:sz="4" w:space="0" w:color="auto"/>
            </w:tcBorders>
            <w:shd w:val="clear" w:color="auto" w:fill="auto"/>
            <w:vAlign w:val="bottom"/>
            <w:hideMark/>
          </w:tcPr>
          <w:p w:rsidR="00B010E7" w:rsidRPr="00B010E7" w:rsidRDefault="00B010E7" w:rsidP="00B010E7">
            <w:pPr>
              <w:spacing w:after="0" w:line="240" w:lineRule="auto"/>
              <w:rPr>
                <w:rFonts w:ascii="Calibri" w:eastAsia="Times New Roman" w:hAnsi="Calibri" w:cs="Times New Roman"/>
                <w:color w:val="000000"/>
              </w:rPr>
            </w:pPr>
            <w:r w:rsidRPr="00B010E7">
              <w:rPr>
                <w:rFonts w:ascii="Calibri" w:eastAsia="Times New Roman" w:hAnsi="Calibri" w:cs="Times New Roman"/>
                <w:color w:val="000000"/>
              </w:rPr>
              <w:t> </w:t>
            </w:r>
          </w:p>
        </w:tc>
      </w:tr>
      <w:tr w:rsidR="00B010E7" w:rsidRPr="00B010E7" w:rsidTr="00B010E7">
        <w:trPr>
          <w:trHeight w:val="300"/>
        </w:trPr>
        <w:tc>
          <w:tcPr>
            <w:tcW w:w="965" w:type="dxa"/>
            <w:tcBorders>
              <w:top w:val="nil"/>
              <w:left w:val="single" w:sz="4" w:space="0" w:color="auto"/>
              <w:bottom w:val="single" w:sz="4" w:space="0" w:color="auto"/>
              <w:right w:val="single" w:sz="4" w:space="0" w:color="auto"/>
            </w:tcBorders>
            <w:shd w:val="clear" w:color="auto" w:fill="auto"/>
            <w:vAlign w:val="bottom"/>
            <w:hideMark/>
          </w:tcPr>
          <w:p w:rsidR="00B010E7" w:rsidRPr="00B010E7" w:rsidRDefault="00B010E7" w:rsidP="00B010E7">
            <w:pPr>
              <w:spacing w:after="0" w:line="240" w:lineRule="auto"/>
              <w:rPr>
                <w:rFonts w:ascii="Calibri" w:eastAsia="Times New Roman" w:hAnsi="Calibri" w:cs="Times New Roman"/>
                <w:color w:val="000000"/>
              </w:rPr>
            </w:pPr>
            <w:r w:rsidRPr="00B010E7">
              <w:rPr>
                <w:rFonts w:ascii="Calibri" w:eastAsia="Times New Roman" w:hAnsi="Calibri" w:cs="Times New Roman"/>
                <w:color w:val="000000"/>
              </w:rPr>
              <w:t>2.2.2</w:t>
            </w:r>
          </w:p>
        </w:tc>
        <w:tc>
          <w:tcPr>
            <w:tcW w:w="2329" w:type="dxa"/>
            <w:tcBorders>
              <w:top w:val="nil"/>
              <w:left w:val="nil"/>
              <w:bottom w:val="single" w:sz="4" w:space="0" w:color="auto"/>
              <w:right w:val="single" w:sz="4" w:space="0" w:color="auto"/>
            </w:tcBorders>
            <w:shd w:val="clear" w:color="auto" w:fill="auto"/>
            <w:vAlign w:val="bottom"/>
            <w:hideMark/>
          </w:tcPr>
          <w:p w:rsidR="00B010E7" w:rsidRPr="00B010E7" w:rsidRDefault="00B010E7" w:rsidP="00B010E7">
            <w:pPr>
              <w:spacing w:after="0" w:line="240" w:lineRule="auto"/>
              <w:rPr>
                <w:rFonts w:ascii="Calibri" w:eastAsia="Times New Roman" w:hAnsi="Calibri" w:cs="Times New Roman"/>
                <w:color w:val="000000"/>
              </w:rPr>
            </w:pPr>
            <w:r w:rsidRPr="00B010E7">
              <w:rPr>
                <w:rFonts w:ascii="Calibri" w:eastAsia="Times New Roman" w:hAnsi="Calibri" w:cs="Times New Roman"/>
                <w:color w:val="000000"/>
              </w:rPr>
              <w:t>Belanja Hibah</w:t>
            </w:r>
          </w:p>
        </w:tc>
        <w:tc>
          <w:tcPr>
            <w:tcW w:w="1988" w:type="dxa"/>
            <w:tcBorders>
              <w:top w:val="nil"/>
              <w:left w:val="nil"/>
              <w:bottom w:val="single" w:sz="4" w:space="0" w:color="auto"/>
              <w:right w:val="single" w:sz="4" w:space="0" w:color="auto"/>
            </w:tcBorders>
            <w:shd w:val="clear" w:color="auto" w:fill="auto"/>
            <w:vAlign w:val="bottom"/>
            <w:hideMark/>
          </w:tcPr>
          <w:p w:rsidR="00B010E7" w:rsidRPr="00B010E7" w:rsidRDefault="00B010E7" w:rsidP="00B010E7">
            <w:pPr>
              <w:spacing w:after="0" w:line="240" w:lineRule="auto"/>
              <w:rPr>
                <w:rFonts w:ascii="Calibri" w:eastAsia="Times New Roman" w:hAnsi="Calibri" w:cs="Times New Roman"/>
                <w:color w:val="000000"/>
              </w:rPr>
            </w:pPr>
            <w:r w:rsidRPr="00B010E7">
              <w:rPr>
                <w:rFonts w:ascii="Calibri" w:eastAsia="Times New Roman" w:hAnsi="Calibri" w:cs="Times New Roman"/>
                <w:color w:val="000000"/>
              </w:rPr>
              <w:t> </w:t>
            </w:r>
          </w:p>
        </w:tc>
        <w:tc>
          <w:tcPr>
            <w:tcW w:w="1931" w:type="dxa"/>
            <w:tcBorders>
              <w:top w:val="nil"/>
              <w:left w:val="nil"/>
              <w:bottom w:val="single" w:sz="4" w:space="0" w:color="auto"/>
              <w:right w:val="single" w:sz="4" w:space="0" w:color="auto"/>
            </w:tcBorders>
            <w:shd w:val="clear" w:color="auto" w:fill="auto"/>
            <w:vAlign w:val="bottom"/>
            <w:hideMark/>
          </w:tcPr>
          <w:p w:rsidR="00B010E7" w:rsidRPr="00B010E7" w:rsidRDefault="00B010E7" w:rsidP="00B010E7">
            <w:pPr>
              <w:spacing w:after="0" w:line="240" w:lineRule="auto"/>
              <w:rPr>
                <w:rFonts w:ascii="Calibri" w:eastAsia="Times New Roman" w:hAnsi="Calibri" w:cs="Times New Roman"/>
                <w:color w:val="000000"/>
              </w:rPr>
            </w:pPr>
            <w:r w:rsidRPr="00B010E7">
              <w:rPr>
                <w:rFonts w:ascii="Calibri" w:eastAsia="Times New Roman" w:hAnsi="Calibri" w:cs="Times New Roman"/>
                <w:color w:val="000000"/>
              </w:rPr>
              <w:t> </w:t>
            </w:r>
          </w:p>
        </w:tc>
        <w:tc>
          <w:tcPr>
            <w:tcW w:w="1854" w:type="dxa"/>
            <w:tcBorders>
              <w:top w:val="nil"/>
              <w:left w:val="nil"/>
              <w:bottom w:val="single" w:sz="4" w:space="0" w:color="auto"/>
              <w:right w:val="single" w:sz="4" w:space="0" w:color="auto"/>
            </w:tcBorders>
            <w:shd w:val="clear" w:color="auto" w:fill="auto"/>
            <w:vAlign w:val="bottom"/>
            <w:hideMark/>
          </w:tcPr>
          <w:p w:rsidR="00B010E7" w:rsidRPr="00B010E7" w:rsidRDefault="00B010E7" w:rsidP="00B010E7">
            <w:pPr>
              <w:spacing w:after="0" w:line="240" w:lineRule="auto"/>
              <w:rPr>
                <w:rFonts w:ascii="Calibri" w:eastAsia="Times New Roman" w:hAnsi="Calibri" w:cs="Times New Roman"/>
                <w:color w:val="000000"/>
              </w:rPr>
            </w:pPr>
            <w:r w:rsidRPr="00B010E7">
              <w:rPr>
                <w:rFonts w:ascii="Calibri" w:eastAsia="Times New Roman" w:hAnsi="Calibri" w:cs="Times New Roman"/>
                <w:color w:val="000000"/>
              </w:rPr>
              <w:t> </w:t>
            </w:r>
          </w:p>
        </w:tc>
        <w:tc>
          <w:tcPr>
            <w:tcW w:w="933" w:type="dxa"/>
            <w:tcBorders>
              <w:top w:val="nil"/>
              <w:left w:val="nil"/>
              <w:bottom w:val="single" w:sz="4" w:space="0" w:color="auto"/>
              <w:right w:val="single" w:sz="4" w:space="0" w:color="auto"/>
            </w:tcBorders>
            <w:shd w:val="clear" w:color="auto" w:fill="auto"/>
            <w:vAlign w:val="bottom"/>
            <w:hideMark/>
          </w:tcPr>
          <w:p w:rsidR="00B010E7" w:rsidRPr="00B010E7" w:rsidRDefault="00B010E7" w:rsidP="00B010E7">
            <w:pPr>
              <w:spacing w:after="0" w:line="240" w:lineRule="auto"/>
              <w:rPr>
                <w:rFonts w:ascii="Calibri" w:eastAsia="Times New Roman" w:hAnsi="Calibri" w:cs="Times New Roman"/>
                <w:color w:val="000000"/>
              </w:rPr>
            </w:pPr>
            <w:r w:rsidRPr="00B010E7">
              <w:rPr>
                <w:rFonts w:ascii="Calibri" w:eastAsia="Times New Roman" w:hAnsi="Calibri" w:cs="Times New Roman"/>
                <w:color w:val="000000"/>
              </w:rPr>
              <w:t> </w:t>
            </w:r>
          </w:p>
        </w:tc>
      </w:tr>
      <w:tr w:rsidR="00B010E7" w:rsidRPr="00B010E7" w:rsidTr="00B010E7">
        <w:trPr>
          <w:trHeight w:val="300"/>
        </w:trPr>
        <w:tc>
          <w:tcPr>
            <w:tcW w:w="965" w:type="dxa"/>
            <w:tcBorders>
              <w:top w:val="nil"/>
              <w:left w:val="single" w:sz="4" w:space="0" w:color="auto"/>
              <w:bottom w:val="single" w:sz="4" w:space="0" w:color="auto"/>
              <w:right w:val="single" w:sz="4" w:space="0" w:color="auto"/>
            </w:tcBorders>
            <w:shd w:val="clear" w:color="auto" w:fill="auto"/>
            <w:vAlign w:val="bottom"/>
            <w:hideMark/>
          </w:tcPr>
          <w:p w:rsidR="00B010E7" w:rsidRPr="00B010E7" w:rsidRDefault="00B010E7" w:rsidP="00B010E7">
            <w:pPr>
              <w:spacing w:after="0" w:line="240" w:lineRule="auto"/>
              <w:rPr>
                <w:rFonts w:ascii="Calibri" w:eastAsia="Times New Roman" w:hAnsi="Calibri" w:cs="Times New Roman"/>
                <w:color w:val="000000"/>
              </w:rPr>
            </w:pPr>
            <w:r w:rsidRPr="00B010E7">
              <w:rPr>
                <w:rFonts w:ascii="Calibri" w:eastAsia="Times New Roman" w:hAnsi="Calibri" w:cs="Times New Roman"/>
                <w:color w:val="000000"/>
              </w:rPr>
              <w:t>2.2.3</w:t>
            </w:r>
          </w:p>
        </w:tc>
        <w:tc>
          <w:tcPr>
            <w:tcW w:w="2329" w:type="dxa"/>
            <w:tcBorders>
              <w:top w:val="nil"/>
              <w:left w:val="nil"/>
              <w:bottom w:val="single" w:sz="4" w:space="0" w:color="auto"/>
              <w:right w:val="single" w:sz="4" w:space="0" w:color="auto"/>
            </w:tcBorders>
            <w:shd w:val="clear" w:color="auto" w:fill="auto"/>
            <w:vAlign w:val="bottom"/>
            <w:hideMark/>
          </w:tcPr>
          <w:p w:rsidR="00B010E7" w:rsidRPr="00B010E7" w:rsidRDefault="00B010E7" w:rsidP="00B010E7">
            <w:pPr>
              <w:spacing w:after="0" w:line="240" w:lineRule="auto"/>
              <w:rPr>
                <w:rFonts w:ascii="Calibri" w:eastAsia="Times New Roman" w:hAnsi="Calibri" w:cs="Times New Roman"/>
                <w:color w:val="000000"/>
              </w:rPr>
            </w:pPr>
            <w:r w:rsidRPr="00B010E7">
              <w:rPr>
                <w:rFonts w:ascii="Calibri" w:eastAsia="Times New Roman" w:hAnsi="Calibri" w:cs="Times New Roman"/>
                <w:color w:val="000000"/>
              </w:rPr>
              <w:t>Belanja Bantuan Sosial</w:t>
            </w:r>
          </w:p>
        </w:tc>
        <w:tc>
          <w:tcPr>
            <w:tcW w:w="1988" w:type="dxa"/>
            <w:tcBorders>
              <w:top w:val="nil"/>
              <w:left w:val="nil"/>
              <w:bottom w:val="single" w:sz="4" w:space="0" w:color="auto"/>
              <w:right w:val="single" w:sz="4" w:space="0" w:color="auto"/>
            </w:tcBorders>
            <w:shd w:val="clear" w:color="auto" w:fill="auto"/>
            <w:vAlign w:val="bottom"/>
            <w:hideMark/>
          </w:tcPr>
          <w:p w:rsidR="00B010E7" w:rsidRPr="00B010E7" w:rsidRDefault="00B010E7" w:rsidP="00B010E7">
            <w:pPr>
              <w:spacing w:after="0" w:line="240" w:lineRule="auto"/>
              <w:rPr>
                <w:rFonts w:ascii="Calibri" w:eastAsia="Times New Roman" w:hAnsi="Calibri" w:cs="Times New Roman"/>
                <w:color w:val="000000"/>
              </w:rPr>
            </w:pPr>
            <w:r w:rsidRPr="00B010E7">
              <w:rPr>
                <w:rFonts w:ascii="Calibri" w:eastAsia="Times New Roman" w:hAnsi="Calibri" w:cs="Times New Roman"/>
                <w:color w:val="000000"/>
              </w:rPr>
              <w:t xml:space="preserve">                    26,000,000 </w:t>
            </w:r>
          </w:p>
        </w:tc>
        <w:tc>
          <w:tcPr>
            <w:tcW w:w="1931" w:type="dxa"/>
            <w:tcBorders>
              <w:top w:val="nil"/>
              <w:left w:val="nil"/>
              <w:bottom w:val="single" w:sz="4" w:space="0" w:color="auto"/>
              <w:right w:val="single" w:sz="4" w:space="0" w:color="auto"/>
            </w:tcBorders>
            <w:shd w:val="clear" w:color="auto" w:fill="auto"/>
            <w:vAlign w:val="bottom"/>
            <w:hideMark/>
          </w:tcPr>
          <w:p w:rsidR="00B010E7" w:rsidRPr="00B010E7" w:rsidRDefault="00B010E7" w:rsidP="00B010E7">
            <w:pPr>
              <w:spacing w:after="0" w:line="240" w:lineRule="auto"/>
              <w:rPr>
                <w:rFonts w:ascii="Calibri" w:eastAsia="Times New Roman" w:hAnsi="Calibri" w:cs="Times New Roman"/>
                <w:color w:val="000000"/>
              </w:rPr>
            </w:pPr>
            <w:r w:rsidRPr="00B010E7">
              <w:rPr>
                <w:rFonts w:ascii="Calibri" w:eastAsia="Times New Roman" w:hAnsi="Calibri" w:cs="Times New Roman"/>
                <w:color w:val="000000"/>
              </w:rPr>
              <w:t xml:space="preserve">                   10,000,000 </w:t>
            </w:r>
          </w:p>
        </w:tc>
        <w:tc>
          <w:tcPr>
            <w:tcW w:w="1854" w:type="dxa"/>
            <w:tcBorders>
              <w:top w:val="nil"/>
              <w:left w:val="nil"/>
              <w:bottom w:val="single" w:sz="4" w:space="0" w:color="auto"/>
              <w:right w:val="single" w:sz="4" w:space="0" w:color="auto"/>
            </w:tcBorders>
            <w:shd w:val="clear" w:color="auto" w:fill="auto"/>
            <w:vAlign w:val="bottom"/>
            <w:hideMark/>
          </w:tcPr>
          <w:p w:rsidR="00B010E7" w:rsidRPr="00B010E7" w:rsidRDefault="00B010E7" w:rsidP="00B010E7">
            <w:pPr>
              <w:spacing w:after="0" w:line="240" w:lineRule="auto"/>
              <w:rPr>
                <w:rFonts w:ascii="Calibri" w:eastAsia="Times New Roman" w:hAnsi="Calibri" w:cs="Times New Roman"/>
                <w:color w:val="000000"/>
              </w:rPr>
            </w:pPr>
            <w:r w:rsidRPr="00B010E7">
              <w:rPr>
                <w:rFonts w:ascii="Calibri" w:eastAsia="Times New Roman" w:hAnsi="Calibri" w:cs="Times New Roman"/>
                <w:color w:val="000000"/>
              </w:rPr>
              <w:t xml:space="preserve">                 10,000,000 </w:t>
            </w:r>
          </w:p>
        </w:tc>
        <w:tc>
          <w:tcPr>
            <w:tcW w:w="933" w:type="dxa"/>
            <w:tcBorders>
              <w:top w:val="nil"/>
              <w:left w:val="nil"/>
              <w:bottom w:val="single" w:sz="4" w:space="0" w:color="auto"/>
              <w:right w:val="single" w:sz="4" w:space="0" w:color="auto"/>
            </w:tcBorders>
            <w:shd w:val="clear" w:color="auto" w:fill="auto"/>
            <w:vAlign w:val="bottom"/>
            <w:hideMark/>
          </w:tcPr>
          <w:p w:rsidR="00B010E7" w:rsidRPr="00B010E7" w:rsidRDefault="00B010E7" w:rsidP="00B010E7">
            <w:pPr>
              <w:spacing w:after="0" w:line="240" w:lineRule="auto"/>
              <w:rPr>
                <w:rFonts w:ascii="Calibri" w:eastAsia="Times New Roman" w:hAnsi="Calibri" w:cs="Times New Roman"/>
                <w:color w:val="000000"/>
              </w:rPr>
            </w:pPr>
            <w:r w:rsidRPr="00B010E7">
              <w:rPr>
                <w:rFonts w:ascii="Calibri" w:eastAsia="Times New Roman" w:hAnsi="Calibri" w:cs="Times New Roman"/>
                <w:color w:val="000000"/>
              </w:rPr>
              <w:t> </w:t>
            </w:r>
          </w:p>
        </w:tc>
      </w:tr>
      <w:tr w:rsidR="00B010E7" w:rsidRPr="00B010E7" w:rsidTr="00B010E7">
        <w:trPr>
          <w:trHeight w:val="300"/>
        </w:trPr>
        <w:tc>
          <w:tcPr>
            <w:tcW w:w="965" w:type="dxa"/>
            <w:tcBorders>
              <w:top w:val="nil"/>
              <w:left w:val="single" w:sz="4" w:space="0" w:color="auto"/>
              <w:bottom w:val="single" w:sz="4" w:space="0" w:color="auto"/>
              <w:right w:val="single" w:sz="4" w:space="0" w:color="auto"/>
            </w:tcBorders>
            <w:shd w:val="clear" w:color="auto" w:fill="auto"/>
            <w:vAlign w:val="bottom"/>
            <w:hideMark/>
          </w:tcPr>
          <w:p w:rsidR="00B010E7" w:rsidRPr="00B010E7" w:rsidRDefault="00B010E7" w:rsidP="00B010E7">
            <w:pPr>
              <w:spacing w:after="0" w:line="240" w:lineRule="auto"/>
              <w:rPr>
                <w:rFonts w:ascii="Calibri" w:eastAsia="Times New Roman" w:hAnsi="Calibri" w:cs="Times New Roman"/>
                <w:color w:val="000000"/>
              </w:rPr>
            </w:pPr>
            <w:r w:rsidRPr="00B010E7">
              <w:rPr>
                <w:rFonts w:ascii="Calibri" w:eastAsia="Times New Roman" w:hAnsi="Calibri" w:cs="Times New Roman"/>
                <w:color w:val="000000"/>
              </w:rPr>
              <w:t>2.2.4</w:t>
            </w:r>
          </w:p>
        </w:tc>
        <w:tc>
          <w:tcPr>
            <w:tcW w:w="2329" w:type="dxa"/>
            <w:tcBorders>
              <w:top w:val="nil"/>
              <w:left w:val="nil"/>
              <w:bottom w:val="single" w:sz="4" w:space="0" w:color="auto"/>
              <w:right w:val="single" w:sz="4" w:space="0" w:color="auto"/>
            </w:tcBorders>
            <w:shd w:val="clear" w:color="auto" w:fill="auto"/>
            <w:vAlign w:val="bottom"/>
            <w:hideMark/>
          </w:tcPr>
          <w:p w:rsidR="00B010E7" w:rsidRPr="00B010E7" w:rsidRDefault="00B010E7" w:rsidP="00B010E7">
            <w:pPr>
              <w:spacing w:after="0" w:line="240" w:lineRule="auto"/>
              <w:rPr>
                <w:rFonts w:ascii="Calibri" w:eastAsia="Times New Roman" w:hAnsi="Calibri" w:cs="Times New Roman"/>
                <w:color w:val="000000"/>
              </w:rPr>
            </w:pPr>
            <w:r w:rsidRPr="00B010E7">
              <w:rPr>
                <w:rFonts w:ascii="Calibri" w:eastAsia="Times New Roman" w:hAnsi="Calibri" w:cs="Times New Roman"/>
                <w:color w:val="000000"/>
              </w:rPr>
              <w:t>Belanja Tak Terduga</w:t>
            </w:r>
          </w:p>
        </w:tc>
        <w:tc>
          <w:tcPr>
            <w:tcW w:w="1988" w:type="dxa"/>
            <w:tcBorders>
              <w:top w:val="nil"/>
              <w:left w:val="nil"/>
              <w:bottom w:val="single" w:sz="4" w:space="0" w:color="auto"/>
              <w:right w:val="single" w:sz="4" w:space="0" w:color="auto"/>
            </w:tcBorders>
            <w:shd w:val="clear" w:color="auto" w:fill="auto"/>
            <w:vAlign w:val="bottom"/>
            <w:hideMark/>
          </w:tcPr>
          <w:p w:rsidR="00B010E7" w:rsidRPr="00B010E7" w:rsidRDefault="00B010E7" w:rsidP="00B010E7">
            <w:pPr>
              <w:spacing w:after="0" w:line="240" w:lineRule="auto"/>
              <w:rPr>
                <w:rFonts w:ascii="Calibri" w:eastAsia="Times New Roman" w:hAnsi="Calibri" w:cs="Times New Roman"/>
                <w:color w:val="000000"/>
              </w:rPr>
            </w:pPr>
            <w:r w:rsidRPr="00B010E7">
              <w:rPr>
                <w:rFonts w:ascii="Calibri" w:eastAsia="Times New Roman" w:hAnsi="Calibri" w:cs="Times New Roman"/>
                <w:color w:val="000000"/>
              </w:rPr>
              <w:t xml:space="preserve">                       3,566,960 </w:t>
            </w:r>
          </w:p>
        </w:tc>
        <w:tc>
          <w:tcPr>
            <w:tcW w:w="1931" w:type="dxa"/>
            <w:tcBorders>
              <w:top w:val="nil"/>
              <w:left w:val="nil"/>
              <w:bottom w:val="single" w:sz="4" w:space="0" w:color="auto"/>
              <w:right w:val="single" w:sz="4" w:space="0" w:color="auto"/>
            </w:tcBorders>
            <w:shd w:val="clear" w:color="auto" w:fill="auto"/>
            <w:vAlign w:val="bottom"/>
            <w:hideMark/>
          </w:tcPr>
          <w:p w:rsidR="00B010E7" w:rsidRPr="00B010E7" w:rsidRDefault="00B010E7" w:rsidP="00B010E7">
            <w:pPr>
              <w:spacing w:after="0" w:line="240" w:lineRule="auto"/>
              <w:rPr>
                <w:rFonts w:ascii="Calibri" w:eastAsia="Times New Roman" w:hAnsi="Calibri" w:cs="Times New Roman"/>
                <w:color w:val="000000"/>
              </w:rPr>
            </w:pPr>
            <w:r w:rsidRPr="00B010E7">
              <w:rPr>
                <w:rFonts w:ascii="Calibri" w:eastAsia="Times New Roman" w:hAnsi="Calibri" w:cs="Times New Roman"/>
                <w:color w:val="000000"/>
              </w:rPr>
              <w:t xml:space="preserve">                      4,610,000 </w:t>
            </w:r>
          </w:p>
        </w:tc>
        <w:tc>
          <w:tcPr>
            <w:tcW w:w="1854" w:type="dxa"/>
            <w:tcBorders>
              <w:top w:val="nil"/>
              <w:left w:val="nil"/>
              <w:bottom w:val="single" w:sz="4" w:space="0" w:color="auto"/>
              <w:right w:val="single" w:sz="4" w:space="0" w:color="auto"/>
            </w:tcBorders>
            <w:shd w:val="clear" w:color="auto" w:fill="auto"/>
            <w:vAlign w:val="bottom"/>
            <w:hideMark/>
          </w:tcPr>
          <w:p w:rsidR="00B010E7" w:rsidRPr="00B010E7" w:rsidRDefault="00B010E7" w:rsidP="00B010E7">
            <w:pPr>
              <w:spacing w:after="0" w:line="240" w:lineRule="auto"/>
              <w:rPr>
                <w:rFonts w:ascii="Calibri" w:eastAsia="Times New Roman" w:hAnsi="Calibri" w:cs="Times New Roman"/>
                <w:color w:val="000000"/>
              </w:rPr>
            </w:pPr>
            <w:r w:rsidRPr="00B010E7">
              <w:rPr>
                <w:rFonts w:ascii="Calibri" w:eastAsia="Times New Roman" w:hAnsi="Calibri" w:cs="Times New Roman"/>
                <w:color w:val="000000"/>
              </w:rPr>
              <w:t xml:space="preserve">                    4,610,000 </w:t>
            </w:r>
          </w:p>
        </w:tc>
        <w:tc>
          <w:tcPr>
            <w:tcW w:w="933" w:type="dxa"/>
            <w:tcBorders>
              <w:top w:val="nil"/>
              <w:left w:val="nil"/>
              <w:bottom w:val="single" w:sz="4" w:space="0" w:color="auto"/>
              <w:right w:val="single" w:sz="4" w:space="0" w:color="auto"/>
            </w:tcBorders>
            <w:shd w:val="clear" w:color="auto" w:fill="auto"/>
            <w:vAlign w:val="bottom"/>
            <w:hideMark/>
          </w:tcPr>
          <w:p w:rsidR="00B010E7" w:rsidRPr="00B010E7" w:rsidRDefault="00B010E7" w:rsidP="00B010E7">
            <w:pPr>
              <w:spacing w:after="0" w:line="240" w:lineRule="auto"/>
              <w:rPr>
                <w:rFonts w:ascii="Calibri" w:eastAsia="Times New Roman" w:hAnsi="Calibri" w:cs="Times New Roman"/>
                <w:color w:val="000000"/>
              </w:rPr>
            </w:pPr>
            <w:r w:rsidRPr="00B010E7">
              <w:rPr>
                <w:rFonts w:ascii="Calibri" w:eastAsia="Times New Roman" w:hAnsi="Calibri" w:cs="Times New Roman"/>
                <w:color w:val="000000"/>
              </w:rPr>
              <w:t> </w:t>
            </w:r>
          </w:p>
        </w:tc>
      </w:tr>
      <w:tr w:rsidR="00B010E7" w:rsidRPr="00B010E7" w:rsidTr="00B010E7">
        <w:trPr>
          <w:trHeight w:val="300"/>
        </w:trPr>
        <w:tc>
          <w:tcPr>
            <w:tcW w:w="965" w:type="dxa"/>
            <w:tcBorders>
              <w:top w:val="nil"/>
              <w:left w:val="single" w:sz="4" w:space="0" w:color="auto"/>
              <w:bottom w:val="single" w:sz="4" w:space="0" w:color="auto"/>
              <w:right w:val="single" w:sz="4" w:space="0" w:color="auto"/>
            </w:tcBorders>
            <w:shd w:val="clear" w:color="auto" w:fill="auto"/>
            <w:vAlign w:val="bottom"/>
            <w:hideMark/>
          </w:tcPr>
          <w:p w:rsidR="00B010E7" w:rsidRPr="00B010E7" w:rsidRDefault="00B010E7" w:rsidP="00B010E7">
            <w:pPr>
              <w:spacing w:after="0" w:line="240" w:lineRule="auto"/>
              <w:jc w:val="right"/>
              <w:rPr>
                <w:rFonts w:ascii="Calibri" w:eastAsia="Times New Roman" w:hAnsi="Calibri" w:cs="Times New Roman"/>
                <w:color w:val="000000"/>
              </w:rPr>
            </w:pPr>
            <w:r w:rsidRPr="00B010E7">
              <w:rPr>
                <w:rFonts w:ascii="Calibri" w:eastAsia="Times New Roman" w:hAnsi="Calibri" w:cs="Times New Roman"/>
                <w:color w:val="000000"/>
              </w:rPr>
              <w:t>3</w:t>
            </w:r>
          </w:p>
        </w:tc>
        <w:tc>
          <w:tcPr>
            <w:tcW w:w="2329" w:type="dxa"/>
            <w:tcBorders>
              <w:top w:val="nil"/>
              <w:left w:val="nil"/>
              <w:bottom w:val="single" w:sz="4" w:space="0" w:color="auto"/>
              <w:right w:val="single" w:sz="4" w:space="0" w:color="auto"/>
            </w:tcBorders>
            <w:shd w:val="clear" w:color="auto" w:fill="auto"/>
            <w:vAlign w:val="bottom"/>
            <w:hideMark/>
          </w:tcPr>
          <w:p w:rsidR="00B010E7" w:rsidRPr="00B010E7" w:rsidRDefault="00B010E7" w:rsidP="00B010E7">
            <w:pPr>
              <w:spacing w:after="0" w:line="240" w:lineRule="auto"/>
              <w:rPr>
                <w:rFonts w:ascii="Calibri" w:eastAsia="Times New Roman" w:hAnsi="Calibri" w:cs="Times New Roman"/>
                <w:color w:val="000000"/>
              </w:rPr>
            </w:pPr>
            <w:r w:rsidRPr="00B010E7">
              <w:rPr>
                <w:rFonts w:ascii="Calibri" w:eastAsia="Times New Roman" w:hAnsi="Calibri" w:cs="Times New Roman"/>
                <w:color w:val="000000"/>
              </w:rPr>
              <w:t>Pembiayaan</w:t>
            </w:r>
          </w:p>
        </w:tc>
        <w:tc>
          <w:tcPr>
            <w:tcW w:w="1988" w:type="dxa"/>
            <w:tcBorders>
              <w:top w:val="nil"/>
              <w:left w:val="nil"/>
              <w:bottom w:val="single" w:sz="4" w:space="0" w:color="auto"/>
              <w:right w:val="single" w:sz="4" w:space="0" w:color="auto"/>
            </w:tcBorders>
            <w:shd w:val="clear" w:color="auto" w:fill="auto"/>
            <w:vAlign w:val="bottom"/>
            <w:hideMark/>
          </w:tcPr>
          <w:p w:rsidR="00B010E7" w:rsidRPr="00B010E7" w:rsidRDefault="00B010E7" w:rsidP="00B010E7">
            <w:pPr>
              <w:spacing w:after="0" w:line="240" w:lineRule="auto"/>
              <w:rPr>
                <w:rFonts w:ascii="Calibri" w:eastAsia="Times New Roman" w:hAnsi="Calibri" w:cs="Times New Roman"/>
                <w:color w:val="000000"/>
              </w:rPr>
            </w:pPr>
            <w:r w:rsidRPr="00B010E7">
              <w:rPr>
                <w:rFonts w:ascii="Calibri" w:eastAsia="Times New Roman" w:hAnsi="Calibri" w:cs="Times New Roman"/>
                <w:color w:val="000000"/>
              </w:rPr>
              <w:t> </w:t>
            </w:r>
          </w:p>
        </w:tc>
        <w:tc>
          <w:tcPr>
            <w:tcW w:w="1931" w:type="dxa"/>
            <w:tcBorders>
              <w:top w:val="nil"/>
              <w:left w:val="nil"/>
              <w:bottom w:val="single" w:sz="4" w:space="0" w:color="auto"/>
              <w:right w:val="single" w:sz="4" w:space="0" w:color="auto"/>
            </w:tcBorders>
            <w:shd w:val="clear" w:color="auto" w:fill="auto"/>
            <w:vAlign w:val="bottom"/>
            <w:hideMark/>
          </w:tcPr>
          <w:p w:rsidR="00B010E7" w:rsidRPr="00B010E7" w:rsidRDefault="00B010E7" w:rsidP="00B010E7">
            <w:pPr>
              <w:spacing w:after="0" w:line="240" w:lineRule="auto"/>
              <w:rPr>
                <w:rFonts w:ascii="Calibri" w:eastAsia="Times New Roman" w:hAnsi="Calibri" w:cs="Times New Roman"/>
                <w:color w:val="000000"/>
              </w:rPr>
            </w:pPr>
            <w:r w:rsidRPr="00B010E7">
              <w:rPr>
                <w:rFonts w:ascii="Calibri" w:eastAsia="Times New Roman" w:hAnsi="Calibri" w:cs="Times New Roman"/>
                <w:color w:val="000000"/>
              </w:rPr>
              <w:t> </w:t>
            </w:r>
          </w:p>
        </w:tc>
        <w:tc>
          <w:tcPr>
            <w:tcW w:w="1854" w:type="dxa"/>
            <w:tcBorders>
              <w:top w:val="nil"/>
              <w:left w:val="nil"/>
              <w:bottom w:val="single" w:sz="4" w:space="0" w:color="auto"/>
              <w:right w:val="single" w:sz="4" w:space="0" w:color="auto"/>
            </w:tcBorders>
            <w:shd w:val="clear" w:color="auto" w:fill="auto"/>
            <w:vAlign w:val="bottom"/>
            <w:hideMark/>
          </w:tcPr>
          <w:p w:rsidR="00B010E7" w:rsidRPr="00B010E7" w:rsidRDefault="00B010E7" w:rsidP="00B010E7">
            <w:pPr>
              <w:spacing w:after="0" w:line="240" w:lineRule="auto"/>
              <w:rPr>
                <w:rFonts w:ascii="Calibri" w:eastAsia="Times New Roman" w:hAnsi="Calibri" w:cs="Times New Roman"/>
                <w:color w:val="000000"/>
              </w:rPr>
            </w:pPr>
            <w:r w:rsidRPr="00B010E7">
              <w:rPr>
                <w:rFonts w:ascii="Calibri" w:eastAsia="Times New Roman" w:hAnsi="Calibri" w:cs="Times New Roman"/>
                <w:color w:val="000000"/>
              </w:rPr>
              <w:t> </w:t>
            </w:r>
          </w:p>
        </w:tc>
        <w:tc>
          <w:tcPr>
            <w:tcW w:w="933" w:type="dxa"/>
            <w:tcBorders>
              <w:top w:val="nil"/>
              <w:left w:val="nil"/>
              <w:bottom w:val="single" w:sz="4" w:space="0" w:color="auto"/>
              <w:right w:val="single" w:sz="4" w:space="0" w:color="auto"/>
            </w:tcBorders>
            <w:shd w:val="clear" w:color="auto" w:fill="auto"/>
            <w:vAlign w:val="bottom"/>
            <w:hideMark/>
          </w:tcPr>
          <w:p w:rsidR="00B010E7" w:rsidRPr="00B010E7" w:rsidRDefault="00B010E7" w:rsidP="00B010E7">
            <w:pPr>
              <w:spacing w:after="0" w:line="240" w:lineRule="auto"/>
              <w:rPr>
                <w:rFonts w:ascii="Calibri" w:eastAsia="Times New Roman" w:hAnsi="Calibri" w:cs="Times New Roman"/>
                <w:color w:val="000000"/>
              </w:rPr>
            </w:pPr>
            <w:r w:rsidRPr="00B010E7">
              <w:rPr>
                <w:rFonts w:ascii="Calibri" w:eastAsia="Times New Roman" w:hAnsi="Calibri" w:cs="Times New Roman"/>
                <w:color w:val="000000"/>
              </w:rPr>
              <w:t> </w:t>
            </w:r>
          </w:p>
        </w:tc>
      </w:tr>
      <w:tr w:rsidR="00B010E7" w:rsidRPr="00B010E7" w:rsidTr="00B010E7">
        <w:trPr>
          <w:trHeight w:val="600"/>
        </w:trPr>
        <w:tc>
          <w:tcPr>
            <w:tcW w:w="965" w:type="dxa"/>
            <w:tcBorders>
              <w:top w:val="nil"/>
              <w:left w:val="single" w:sz="4" w:space="0" w:color="auto"/>
              <w:bottom w:val="single" w:sz="4" w:space="0" w:color="auto"/>
              <w:right w:val="single" w:sz="4" w:space="0" w:color="auto"/>
            </w:tcBorders>
            <w:shd w:val="clear" w:color="auto" w:fill="auto"/>
            <w:vAlign w:val="bottom"/>
            <w:hideMark/>
          </w:tcPr>
          <w:p w:rsidR="00B010E7" w:rsidRPr="00B010E7" w:rsidRDefault="00B010E7" w:rsidP="00B010E7">
            <w:pPr>
              <w:spacing w:after="0" w:line="240" w:lineRule="auto"/>
              <w:jc w:val="right"/>
              <w:rPr>
                <w:rFonts w:ascii="Calibri" w:eastAsia="Times New Roman" w:hAnsi="Calibri" w:cs="Times New Roman"/>
                <w:b/>
                <w:bCs/>
                <w:color w:val="000000"/>
              </w:rPr>
            </w:pPr>
            <w:r w:rsidRPr="00B010E7">
              <w:rPr>
                <w:rFonts w:ascii="Calibri" w:eastAsia="Times New Roman" w:hAnsi="Calibri" w:cs="Times New Roman"/>
                <w:b/>
                <w:bCs/>
                <w:color w:val="000000"/>
              </w:rPr>
              <w:t>3.1</w:t>
            </w:r>
          </w:p>
        </w:tc>
        <w:tc>
          <w:tcPr>
            <w:tcW w:w="2329" w:type="dxa"/>
            <w:tcBorders>
              <w:top w:val="nil"/>
              <w:left w:val="nil"/>
              <w:bottom w:val="single" w:sz="4" w:space="0" w:color="auto"/>
              <w:right w:val="single" w:sz="4" w:space="0" w:color="auto"/>
            </w:tcBorders>
            <w:shd w:val="clear" w:color="auto" w:fill="auto"/>
            <w:vAlign w:val="bottom"/>
            <w:hideMark/>
          </w:tcPr>
          <w:p w:rsidR="00B010E7" w:rsidRPr="00B010E7" w:rsidRDefault="00B010E7" w:rsidP="00B010E7">
            <w:pPr>
              <w:spacing w:after="0" w:line="240" w:lineRule="auto"/>
              <w:rPr>
                <w:rFonts w:ascii="Calibri" w:eastAsia="Times New Roman" w:hAnsi="Calibri" w:cs="Times New Roman"/>
                <w:b/>
                <w:bCs/>
                <w:color w:val="000000"/>
              </w:rPr>
            </w:pPr>
            <w:r w:rsidRPr="00B010E7">
              <w:rPr>
                <w:rFonts w:ascii="Calibri" w:eastAsia="Times New Roman" w:hAnsi="Calibri" w:cs="Times New Roman"/>
                <w:b/>
                <w:bCs/>
                <w:color w:val="000000"/>
              </w:rPr>
              <w:t>Penerimaan Pembiayaan</w:t>
            </w:r>
          </w:p>
        </w:tc>
        <w:tc>
          <w:tcPr>
            <w:tcW w:w="1988" w:type="dxa"/>
            <w:tcBorders>
              <w:top w:val="nil"/>
              <w:left w:val="nil"/>
              <w:bottom w:val="single" w:sz="4" w:space="0" w:color="auto"/>
              <w:right w:val="single" w:sz="4" w:space="0" w:color="auto"/>
            </w:tcBorders>
            <w:shd w:val="clear" w:color="auto" w:fill="auto"/>
            <w:vAlign w:val="bottom"/>
            <w:hideMark/>
          </w:tcPr>
          <w:p w:rsidR="00B010E7" w:rsidRPr="00B010E7" w:rsidRDefault="00B010E7" w:rsidP="00B010E7">
            <w:pPr>
              <w:spacing w:after="0" w:line="240" w:lineRule="auto"/>
              <w:rPr>
                <w:rFonts w:ascii="Calibri" w:eastAsia="Times New Roman" w:hAnsi="Calibri" w:cs="Times New Roman"/>
                <w:b/>
                <w:bCs/>
                <w:color w:val="000000"/>
              </w:rPr>
            </w:pPr>
            <w:r w:rsidRPr="00B010E7">
              <w:rPr>
                <w:rFonts w:ascii="Calibri" w:eastAsia="Times New Roman" w:hAnsi="Calibri" w:cs="Times New Roman"/>
                <w:b/>
                <w:bCs/>
                <w:color w:val="000000"/>
              </w:rPr>
              <w:t xml:space="preserve">                       3,505,199 </w:t>
            </w:r>
          </w:p>
        </w:tc>
        <w:tc>
          <w:tcPr>
            <w:tcW w:w="1931" w:type="dxa"/>
            <w:tcBorders>
              <w:top w:val="nil"/>
              <w:left w:val="nil"/>
              <w:bottom w:val="single" w:sz="4" w:space="0" w:color="auto"/>
              <w:right w:val="single" w:sz="4" w:space="0" w:color="auto"/>
            </w:tcBorders>
            <w:shd w:val="clear" w:color="auto" w:fill="auto"/>
            <w:vAlign w:val="bottom"/>
            <w:hideMark/>
          </w:tcPr>
          <w:p w:rsidR="00B010E7" w:rsidRPr="00B010E7" w:rsidRDefault="00B010E7" w:rsidP="00B010E7">
            <w:pPr>
              <w:spacing w:after="0" w:line="240" w:lineRule="auto"/>
              <w:rPr>
                <w:rFonts w:ascii="Calibri" w:eastAsia="Times New Roman" w:hAnsi="Calibri" w:cs="Times New Roman"/>
                <w:b/>
                <w:bCs/>
                <w:color w:val="000000"/>
              </w:rPr>
            </w:pPr>
            <w:r w:rsidRPr="00B010E7">
              <w:rPr>
                <w:rFonts w:ascii="Calibri" w:eastAsia="Times New Roman" w:hAnsi="Calibri" w:cs="Times New Roman"/>
                <w:b/>
                <w:bCs/>
                <w:color w:val="000000"/>
              </w:rPr>
              <w:t xml:space="preserve">                   23,687,640 </w:t>
            </w:r>
          </w:p>
        </w:tc>
        <w:tc>
          <w:tcPr>
            <w:tcW w:w="1854" w:type="dxa"/>
            <w:tcBorders>
              <w:top w:val="nil"/>
              <w:left w:val="nil"/>
              <w:bottom w:val="single" w:sz="4" w:space="0" w:color="auto"/>
              <w:right w:val="single" w:sz="4" w:space="0" w:color="auto"/>
            </w:tcBorders>
            <w:shd w:val="clear" w:color="auto" w:fill="auto"/>
            <w:vAlign w:val="bottom"/>
            <w:hideMark/>
          </w:tcPr>
          <w:p w:rsidR="00B010E7" w:rsidRPr="00B010E7" w:rsidRDefault="00B010E7" w:rsidP="00B010E7">
            <w:pPr>
              <w:spacing w:after="0" w:line="240" w:lineRule="auto"/>
              <w:rPr>
                <w:rFonts w:ascii="Calibri" w:eastAsia="Times New Roman" w:hAnsi="Calibri" w:cs="Times New Roman"/>
                <w:b/>
                <w:bCs/>
                <w:color w:val="000000"/>
              </w:rPr>
            </w:pPr>
            <w:r w:rsidRPr="00B010E7">
              <w:rPr>
                <w:rFonts w:ascii="Calibri" w:eastAsia="Times New Roman" w:hAnsi="Calibri" w:cs="Times New Roman"/>
                <w:b/>
                <w:bCs/>
                <w:color w:val="000000"/>
              </w:rPr>
              <w:t xml:space="preserve">                    9,500,000 </w:t>
            </w:r>
          </w:p>
        </w:tc>
        <w:tc>
          <w:tcPr>
            <w:tcW w:w="933" w:type="dxa"/>
            <w:tcBorders>
              <w:top w:val="nil"/>
              <w:left w:val="nil"/>
              <w:bottom w:val="single" w:sz="4" w:space="0" w:color="auto"/>
              <w:right w:val="single" w:sz="4" w:space="0" w:color="auto"/>
            </w:tcBorders>
            <w:shd w:val="clear" w:color="auto" w:fill="auto"/>
            <w:vAlign w:val="bottom"/>
            <w:hideMark/>
          </w:tcPr>
          <w:p w:rsidR="00B010E7" w:rsidRPr="00B010E7" w:rsidRDefault="00B010E7" w:rsidP="00B010E7">
            <w:pPr>
              <w:spacing w:after="0" w:line="240" w:lineRule="auto"/>
              <w:rPr>
                <w:rFonts w:ascii="Calibri" w:eastAsia="Times New Roman" w:hAnsi="Calibri" w:cs="Times New Roman"/>
                <w:b/>
                <w:bCs/>
                <w:color w:val="000000"/>
              </w:rPr>
            </w:pPr>
            <w:r w:rsidRPr="00B010E7">
              <w:rPr>
                <w:rFonts w:ascii="Calibri" w:eastAsia="Times New Roman" w:hAnsi="Calibri" w:cs="Times New Roman"/>
                <w:b/>
                <w:bCs/>
                <w:color w:val="000000"/>
              </w:rPr>
              <w:t xml:space="preserve">               -   </w:t>
            </w:r>
          </w:p>
        </w:tc>
      </w:tr>
      <w:tr w:rsidR="00B010E7" w:rsidRPr="00B010E7" w:rsidTr="00B010E7">
        <w:trPr>
          <w:trHeight w:val="300"/>
        </w:trPr>
        <w:tc>
          <w:tcPr>
            <w:tcW w:w="965" w:type="dxa"/>
            <w:tcBorders>
              <w:top w:val="nil"/>
              <w:left w:val="single" w:sz="4" w:space="0" w:color="auto"/>
              <w:bottom w:val="single" w:sz="4" w:space="0" w:color="auto"/>
              <w:right w:val="single" w:sz="4" w:space="0" w:color="auto"/>
            </w:tcBorders>
            <w:shd w:val="clear" w:color="auto" w:fill="auto"/>
            <w:vAlign w:val="bottom"/>
            <w:hideMark/>
          </w:tcPr>
          <w:p w:rsidR="00B010E7" w:rsidRPr="00B010E7" w:rsidRDefault="00B010E7" w:rsidP="00B010E7">
            <w:pPr>
              <w:spacing w:after="0" w:line="240" w:lineRule="auto"/>
              <w:rPr>
                <w:rFonts w:ascii="Calibri" w:eastAsia="Times New Roman" w:hAnsi="Calibri" w:cs="Times New Roman"/>
                <w:color w:val="000000"/>
              </w:rPr>
            </w:pPr>
            <w:r w:rsidRPr="00B010E7">
              <w:rPr>
                <w:rFonts w:ascii="Calibri" w:eastAsia="Times New Roman" w:hAnsi="Calibri" w:cs="Times New Roman"/>
                <w:color w:val="000000"/>
              </w:rPr>
              <w:t>3.1.1</w:t>
            </w:r>
          </w:p>
        </w:tc>
        <w:tc>
          <w:tcPr>
            <w:tcW w:w="2329" w:type="dxa"/>
            <w:tcBorders>
              <w:top w:val="nil"/>
              <w:left w:val="nil"/>
              <w:bottom w:val="single" w:sz="4" w:space="0" w:color="auto"/>
              <w:right w:val="single" w:sz="4" w:space="0" w:color="auto"/>
            </w:tcBorders>
            <w:shd w:val="clear" w:color="auto" w:fill="auto"/>
            <w:vAlign w:val="bottom"/>
            <w:hideMark/>
          </w:tcPr>
          <w:p w:rsidR="00B010E7" w:rsidRPr="00B010E7" w:rsidRDefault="00B010E7" w:rsidP="00B010E7">
            <w:pPr>
              <w:spacing w:after="0" w:line="240" w:lineRule="auto"/>
              <w:rPr>
                <w:rFonts w:ascii="Calibri" w:eastAsia="Times New Roman" w:hAnsi="Calibri" w:cs="Times New Roman"/>
                <w:color w:val="000000"/>
              </w:rPr>
            </w:pPr>
            <w:r w:rsidRPr="00B010E7">
              <w:rPr>
                <w:rFonts w:ascii="Calibri" w:eastAsia="Times New Roman" w:hAnsi="Calibri" w:cs="Times New Roman"/>
                <w:color w:val="000000"/>
              </w:rPr>
              <w:t>SILPA</w:t>
            </w:r>
          </w:p>
        </w:tc>
        <w:tc>
          <w:tcPr>
            <w:tcW w:w="1988" w:type="dxa"/>
            <w:tcBorders>
              <w:top w:val="nil"/>
              <w:left w:val="nil"/>
              <w:bottom w:val="single" w:sz="4" w:space="0" w:color="auto"/>
              <w:right w:val="single" w:sz="4" w:space="0" w:color="auto"/>
            </w:tcBorders>
            <w:shd w:val="clear" w:color="auto" w:fill="auto"/>
            <w:vAlign w:val="bottom"/>
            <w:hideMark/>
          </w:tcPr>
          <w:p w:rsidR="00B010E7" w:rsidRPr="00B010E7" w:rsidRDefault="00B010E7" w:rsidP="00B010E7">
            <w:pPr>
              <w:spacing w:after="0" w:line="240" w:lineRule="auto"/>
              <w:rPr>
                <w:rFonts w:ascii="Calibri" w:eastAsia="Times New Roman" w:hAnsi="Calibri" w:cs="Times New Roman"/>
                <w:color w:val="000000"/>
              </w:rPr>
            </w:pPr>
            <w:r w:rsidRPr="00B010E7">
              <w:rPr>
                <w:rFonts w:ascii="Calibri" w:eastAsia="Times New Roman" w:hAnsi="Calibri" w:cs="Times New Roman"/>
                <w:color w:val="000000"/>
              </w:rPr>
              <w:t xml:space="preserve">                       3,505,199 </w:t>
            </w:r>
          </w:p>
        </w:tc>
        <w:tc>
          <w:tcPr>
            <w:tcW w:w="1931" w:type="dxa"/>
            <w:tcBorders>
              <w:top w:val="nil"/>
              <w:left w:val="nil"/>
              <w:bottom w:val="single" w:sz="4" w:space="0" w:color="auto"/>
              <w:right w:val="single" w:sz="4" w:space="0" w:color="auto"/>
            </w:tcBorders>
            <w:shd w:val="clear" w:color="auto" w:fill="auto"/>
            <w:vAlign w:val="bottom"/>
            <w:hideMark/>
          </w:tcPr>
          <w:p w:rsidR="00B010E7" w:rsidRPr="00B010E7" w:rsidRDefault="00B010E7" w:rsidP="00B010E7">
            <w:pPr>
              <w:spacing w:after="0" w:line="240" w:lineRule="auto"/>
              <w:rPr>
                <w:rFonts w:ascii="Calibri" w:eastAsia="Times New Roman" w:hAnsi="Calibri" w:cs="Times New Roman"/>
                <w:color w:val="000000"/>
              </w:rPr>
            </w:pPr>
            <w:r w:rsidRPr="00B010E7">
              <w:rPr>
                <w:rFonts w:ascii="Calibri" w:eastAsia="Times New Roman" w:hAnsi="Calibri" w:cs="Times New Roman"/>
                <w:color w:val="000000"/>
              </w:rPr>
              <w:t xml:space="preserve">                   23,687,640 </w:t>
            </w:r>
          </w:p>
        </w:tc>
        <w:tc>
          <w:tcPr>
            <w:tcW w:w="1854" w:type="dxa"/>
            <w:tcBorders>
              <w:top w:val="nil"/>
              <w:left w:val="nil"/>
              <w:bottom w:val="single" w:sz="4" w:space="0" w:color="auto"/>
              <w:right w:val="single" w:sz="4" w:space="0" w:color="auto"/>
            </w:tcBorders>
            <w:shd w:val="clear" w:color="auto" w:fill="auto"/>
            <w:vAlign w:val="bottom"/>
            <w:hideMark/>
          </w:tcPr>
          <w:p w:rsidR="00B010E7" w:rsidRPr="00B010E7" w:rsidRDefault="00B010E7" w:rsidP="00B010E7">
            <w:pPr>
              <w:spacing w:after="0" w:line="240" w:lineRule="auto"/>
              <w:rPr>
                <w:rFonts w:ascii="Calibri" w:eastAsia="Times New Roman" w:hAnsi="Calibri" w:cs="Times New Roman"/>
                <w:color w:val="000000"/>
              </w:rPr>
            </w:pPr>
            <w:r w:rsidRPr="00B010E7">
              <w:rPr>
                <w:rFonts w:ascii="Calibri" w:eastAsia="Times New Roman" w:hAnsi="Calibri" w:cs="Times New Roman"/>
                <w:color w:val="000000"/>
              </w:rPr>
              <w:t xml:space="preserve">                    9,500,000 </w:t>
            </w:r>
          </w:p>
        </w:tc>
        <w:tc>
          <w:tcPr>
            <w:tcW w:w="933" w:type="dxa"/>
            <w:tcBorders>
              <w:top w:val="nil"/>
              <w:left w:val="nil"/>
              <w:bottom w:val="single" w:sz="4" w:space="0" w:color="auto"/>
              <w:right w:val="single" w:sz="4" w:space="0" w:color="auto"/>
            </w:tcBorders>
            <w:shd w:val="clear" w:color="auto" w:fill="auto"/>
            <w:vAlign w:val="bottom"/>
            <w:hideMark/>
          </w:tcPr>
          <w:p w:rsidR="00B010E7" w:rsidRPr="00B010E7" w:rsidRDefault="00B010E7" w:rsidP="00B010E7">
            <w:pPr>
              <w:spacing w:after="0" w:line="240" w:lineRule="auto"/>
              <w:rPr>
                <w:rFonts w:ascii="Calibri" w:eastAsia="Times New Roman" w:hAnsi="Calibri" w:cs="Times New Roman"/>
                <w:color w:val="000000"/>
              </w:rPr>
            </w:pPr>
            <w:r w:rsidRPr="00B010E7">
              <w:rPr>
                <w:rFonts w:ascii="Calibri" w:eastAsia="Times New Roman" w:hAnsi="Calibri" w:cs="Times New Roman"/>
                <w:color w:val="000000"/>
              </w:rPr>
              <w:t> </w:t>
            </w:r>
          </w:p>
        </w:tc>
      </w:tr>
      <w:tr w:rsidR="00B010E7" w:rsidRPr="00B010E7" w:rsidTr="00B010E7">
        <w:trPr>
          <w:trHeight w:val="600"/>
        </w:trPr>
        <w:tc>
          <w:tcPr>
            <w:tcW w:w="965" w:type="dxa"/>
            <w:tcBorders>
              <w:top w:val="nil"/>
              <w:left w:val="single" w:sz="4" w:space="0" w:color="auto"/>
              <w:bottom w:val="single" w:sz="4" w:space="0" w:color="auto"/>
              <w:right w:val="single" w:sz="4" w:space="0" w:color="auto"/>
            </w:tcBorders>
            <w:shd w:val="clear" w:color="auto" w:fill="auto"/>
            <w:vAlign w:val="bottom"/>
            <w:hideMark/>
          </w:tcPr>
          <w:p w:rsidR="00B010E7" w:rsidRPr="00B010E7" w:rsidRDefault="00B010E7" w:rsidP="00B010E7">
            <w:pPr>
              <w:spacing w:after="0" w:line="240" w:lineRule="auto"/>
              <w:rPr>
                <w:rFonts w:ascii="Calibri" w:eastAsia="Times New Roman" w:hAnsi="Calibri" w:cs="Times New Roman"/>
                <w:color w:val="000000"/>
              </w:rPr>
            </w:pPr>
            <w:r w:rsidRPr="00B010E7">
              <w:rPr>
                <w:rFonts w:ascii="Calibri" w:eastAsia="Times New Roman" w:hAnsi="Calibri" w:cs="Times New Roman"/>
                <w:color w:val="000000"/>
              </w:rPr>
              <w:t> </w:t>
            </w:r>
          </w:p>
        </w:tc>
        <w:tc>
          <w:tcPr>
            <w:tcW w:w="2329" w:type="dxa"/>
            <w:tcBorders>
              <w:top w:val="nil"/>
              <w:left w:val="nil"/>
              <w:bottom w:val="single" w:sz="4" w:space="0" w:color="auto"/>
              <w:right w:val="single" w:sz="4" w:space="0" w:color="auto"/>
            </w:tcBorders>
            <w:shd w:val="clear" w:color="auto" w:fill="auto"/>
            <w:vAlign w:val="bottom"/>
            <w:hideMark/>
          </w:tcPr>
          <w:p w:rsidR="00B010E7" w:rsidRPr="00B010E7" w:rsidRDefault="00B010E7" w:rsidP="00B010E7">
            <w:pPr>
              <w:spacing w:after="0" w:line="240" w:lineRule="auto"/>
              <w:rPr>
                <w:rFonts w:ascii="Calibri" w:eastAsia="Times New Roman" w:hAnsi="Calibri" w:cs="Times New Roman"/>
                <w:color w:val="000000"/>
              </w:rPr>
            </w:pPr>
            <w:r w:rsidRPr="00B010E7">
              <w:rPr>
                <w:rFonts w:ascii="Calibri" w:eastAsia="Times New Roman" w:hAnsi="Calibri" w:cs="Times New Roman"/>
                <w:color w:val="000000"/>
              </w:rPr>
              <w:t>Jumlah Penerimaan Pembiayaan</w:t>
            </w:r>
          </w:p>
        </w:tc>
        <w:tc>
          <w:tcPr>
            <w:tcW w:w="1988" w:type="dxa"/>
            <w:tcBorders>
              <w:top w:val="nil"/>
              <w:left w:val="nil"/>
              <w:bottom w:val="single" w:sz="4" w:space="0" w:color="auto"/>
              <w:right w:val="single" w:sz="4" w:space="0" w:color="auto"/>
            </w:tcBorders>
            <w:shd w:val="clear" w:color="auto" w:fill="auto"/>
            <w:vAlign w:val="bottom"/>
            <w:hideMark/>
          </w:tcPr>
          <w:p w:rsidR="00B010E7" w:rsidRPr="00B010E7" w:rsidRDefault="00B010E7" w:rsidP="00B010E7">
            <w:pPr>
              <w:spacing w:after="0" w:line="240" w:lineRule="auto"/>
              <w:rPr>
                <w:rFonts w:ascii="Calibri" w:eastAsia="Times New Roman" w:hAnsi="Calibri" w:cs="Times New Roman"/>
                <w:color w:val="000000"/>
              </w:rPr>
            </w:pPr>
            <w:r w:rsidRPr="00B010E7">
              <w:rPr>
                <w:rFonts w:ascii="Calibri" w:eastAsia="Times New Roman" w:hAnsi="Calibri" w:cs="Times New Roman"/>
                <w:color w:val="000000"/>
              </w:rPr>
              <w:t xml:space="preserve">                       3,505,199 </w:t>
            </w:r>
          </w:p>
        </w:tc>
        <w:tc>
          <w:tcPr>
            <w:tcW w:w="1931" w:type="dxa"/>
            <w:tcBorders>
              <w:top w:val="nil"/>
              <w:left w:val="nil"/>
              <w:bottom w:val="single" w:sz="4" w:space="0" w:color="auto"/>
              <w:right w:val="single" w:sz="4" w:space="0" w:color="auto"/>
            </w:tcBorders>
            <w:shd w:val="clear" w:color="auto" w:fill="auto"/>
            <w:vAlign w:val="bottom"/>
            <w:hideMark/>
          </w:tcPr>
          <w:p w:rsidR="00B010E7" w:rsidRPr="00B010E7" w:rsidRDefault="00B010E7" w:rsidP="00B010E7">
            <w:pPr>
              <w:spacing w:after="0" w:line="240" w:lineRule="auto"/>
              <w:rPr>
                <w:rFonts w:ascii="Calibri" w:eastAsia="Times New Roman" w:hAnsi="Calibri" w:cs="Times New Roman"/>
                <w:color w:val="000000"/>
              </w:rPr>
            </w:pPr>
            <w:r w:rsidRPr="00B010E7">
              <w:rPr>
                <w:rFonts w:ascii="Calibri" w:eastAsia="Times New Roman" w:hAnsi="Calibri" w:cs="Times New Roman"/>
                <w:color w:val="000000"/>
              </w:rPr>
              <w:t xml:space="preserve">                   23,687,640 </w:t>
            </w:r>
          </w:p>
        </w:tc>
        <w:tc>
          <w:tcPr>
            <w:tcW w:w="1854" w:type="dxa"/>
            <w:tcBorders>
              <w:top w:val="nil"/>
              <w:left w:val="nil"/>
              <w:bottom w:val="single" w:sz="4" w:space="0" w:color="auto"/>
              <w:right w:val="single" w:sz="4" w:space="0" w:color="auto"/>
            </w:tcBorders>
            <w:shd w:val="clear" w:color="auto" w:fill="auto"/>
            <w:vAlign w:val="bottom"/>
            <w:hideMark/>
          </w:tcPr>
          <w:p w:rsidR="00B010E7" w:rsidRPr="00B010E7" w:rsidRDefault="00B010E7" w:rsidP="00B010E7">
            <w:pPr>
              <w:spacing w:after="0" w:line="240" w:lineRule="auto"/>
              <w:rPr>
                <w:rFonts w:ascii="Calibri" w:eastAsia="Times New Roman" w:hAnsi="Calibri" w:cs="Times New Roman"/>
                <w:color w:val="000000"/>
              </w:rPr>
            </w:pPr>
            <w:r w:rsidRPr="00B010E7">
              <w:rPr>
                <w:rFonts w:ascii="Calibri" w:eastAsia="Times New Roman" w:hAnsi="Calibri" w:cs="Times New Roman"/>
                <w:color w:val="000000"/>
              </w:rPr>
              <w:t xml:space="preserve">                    9,500,000 </w:t>
            </w:r>
          </w:p>
        </w:tc>
        <w:tc>
          <w:tcPr>
            <w:tcW w:w="933" w:type="dxa"/>
            <w:tcBorders>
              <w:top w:val="nil"/>
              <w:left w:val="nil"/>
              <w:bottom w:val="single" w:sz="4" w:space="0" w:color="auto"/>
              <w:right w:val="single" w:sz="4" w:space="0" w:color="auto"/>
            </w:tcBorders>
            <w:shd w:val="clear" w:color="auto" w:fill="auto"/>
            <w:vAlign w:val="bottom"/>
            <w:hideMark/>
          </w:tcPr>
          <w:p w:rsidR="00B010E7" w:rsidRPr="00B010E7" w:rsidRDefault="00B010E7" w:rsidP="00B010E7">
            <w:pPr>
              <w:spacing w:after="0" w:line="240" w:lineRule="auto"/>
              <w:rPr>
                <w:rFonts w:ascii="Calibri" w:eastAsia="Times New Roman" w:hAnsi="Calibri" w:cs="Times New Roman"/>
                <w:color w:val="000000"/>
              </w:rPr>
            </w:pPr>
            <w:r w:rsidRPr="00B010E7">
              <w:rPr>
                <w:rFonts w:ascii="Calibri" w:eastAsia="Times New Roman" w:hAnsi="Calibri" w:cs="Times New Roman"/>
                <w:color w:val="000000"/>
              </w:rPr>
              <w:t> </w:t>
            </w:r>
          </w:p>
        </w:tc>
      </w:tr>
      <w:tr w:rsidR="00B010E7" w:rsidRPr="00B010E7" w:rsidTr="00B010E7">
        <w:trPr>
          <w:trHeight w:val="600"/>
        </w:trPr>
        <w:tc>
          <w:tcPr>
            <w:tcW w:w="965" w:type="dxa"/>
            <w:tcBorders>
              <w:top w:val="nil"/>
              <w:left w:val="single" w:sz="4" w:space="0" w:color="auto"/>
              <w:bottom w:val="single" w:sz="4" w:space="0" w:color="auto"/>
              <w:right w:val="single" w:sz="4" w:space="0" w:color="auto"/>
            </w:tcBorders>
            <w:shd w:val="clear" w:color="auto" w:fill="auto"/>
            <w:vAlign w:val="bottom"/>
            <w:hideMark/>
          </w:tcPr>
          <w:p w:rsidR="00B010E7" w:rsidRPr="00B010E7" w:rsidRDefault="00B010E7" w:rsidP="00B010E7">
            <w:pPr>
              <w:spacing w:after="0" w:line="240" w:lineRule="auto"/>
              <w:jc w:val="right"/>
              <w:rPr>
                <w:rFonts w:ascii="Calibri" w:eastAsia="Times New Roman" w:hAnsi="Calibri" w:cs="Times New Roman"/>
                <w:color w:val="000000"/>
              </w:rPr>
            </w:pPr>
            <w:r w:rsidRPr="00B010E7">
              <w:rPr>
                <w:rFonts w:ascii="Calibri" w:eastAsia="Times New Roman" w:hAnsi="Calibri" w:cs="Times New Roman"/>
                <w:color w:val="000000"/>
              </w:rPr>
              <w:t>3.2</w:t>
            </w:r>
          </w:p>
        </w:tc>
        <w:tc>
          <w:tcPr>
            <w:tcW w:w="2329" w:type="dxa"/>
            <w:tcBorders>
              <w:top w:val="nil"/>
              <w:left w:val="nil"/>
              <w:bottom w:val="single" w:sz="4" w:space="0" w:color="auto"/>
              <w:right w:val="single" w:sz="4" w:space="0" w:color="auto"/>
            </w:tcBorders>
            <w:shd w:val="clear" w:color="auto" w:fill="auto"/>
            <w:vAlign w:val="bottom"/>
            <w:hideMark/>
          </w:tcPr>
          <w:p w:rsidR="00B010E7" w:rsidRPr="00B010E7" w:rsidRDefault="00B010E7" w:rsidP="00B010E7">
            <w:pPr>
              <w:spacing w:after="0" w:line="240" w:lineRule="auto"/>
              <w:rPr>
                <w:rFonts w:ascii="Calibri" w:eastAsia="Times New Roman" w:hAnsi="Calibri" w:cs="Times New Roman"/>
                <w:color w:val="000000"/>
              </w:rPr>
            </w:pPr>
            <w:r w:rsidRPr="00B010E7">
              <w:rPr>
                <w:rFonts w:ascii="Calibri" w:eastAsia="Times New Roman" w:hAnsi="Calibri" w:cs="Times New Roman"/>
                <w:color w:val="000000"/>
              </w:rPr>
              <w:t>Pengeluaran Pembiayaan</w:t>
            </w:r>
          </w:p>
        </w:tc>
        <w:tc>
          <w:tcPr>
            <w:tcW w:w="1988" w:type="dxa"/>
            <w:tcBorders>
              <w:top w:val="nil"/>
              <w:left w:val="nil"/>
              <w:bottom w:val="single" w:sz="4" w:space="0" w:color="auto"/>
              <w:right w:val="single" w:sz="4" w:space="0" w:color="auto"/>
            </w:tcBorders>
            <w:shd w:val="clear" w:color="auto" w:fill="auto"/>
            <w:vAlign w:val="bottom"/>
            <w:hideMark/>
          </w:tcPr>
          <w:p w:rsidR="00B010E7" w:rsidRPr="00B010E7" w:rsidRDefault="00B010E7" w:rsidP="00B010E7">
            <w:pPr>
              <w:spacing w:after="0" w:line="240" w:lineRule="auto"/>
              <w:rPr>
                <w:rFonts w:ascii="Calibri" w:eastAsia="Times New Roman" w:hAnsi="Calibri" w:cs="Times New Roman"/>
                <w:color w:val="000000"/>
              </w:rPr>
            </w:pPr>
            <w:r w:rsidRPr="00B010E7">
              <w:rPr>
                <w:rFonts w:ascii="Calibri" w:eastAsia="Times New Roman" w:hAnsi="Calibri" w:cs="Times New Roman"/>
                <w:color w:val="000000"/>
              </w:rPr>
              <w:t xml:space="preserve">                       3,505,199 </w:t>
            </w:r>
          </w:p>
        </w:tc>
        <w:tc>
          <w:tcPr>
            <w:tcW w:w="1931" w:type="dxa"/>
            <w:tcBorders>
              <w:top w:val="nil"/>
              <w:left w:val="nil"/>
              <w:bottom w:val="single" w:sz="4" w:space="0" w:color="auto"/>
              <w:right w:val="single" w:sz="4" w:space="0" w:color="auto"/>
            </w:tcBorders>
            <w:shd w:val="clear" w:color="auto" w:fill="auto"/>
            <w:vAlign w:val="bottom"/>
            <w:hideMark/>
          </w:tcPr>
          <w:p w:rsidR="00B010E7" w:rsidRPr="00B010E7" w:rsidRDefault="00B010E7" w:rsidP="00B010E7">
            <w:pPr>
              <w:spacing w:after="0" w:line="240" w:lineRule="auto"/>
              <w:rPr>
                <w:rFonts w:ascii="Calibri" w:eastAsia="Times New Roman" w:hAnsi="Calibri" w:cs="Times New Roman"/>
                <w:color w:val="000000"/>
              </w:rPr>
            </w:pPr>
            <w:r w:rsidRPr="00B010E7">
              <w:rPr>
                <w:rFonts w:ascii="Calibri" w:eastAsia="Times New Roman" w:hAnsi="Calibri" w:cs="Times New Roman"/>
                <w:color w:val="000000"/>
              </w:rPr>
              <w:t xml:space="preserve">                   23,687,640 </w:t>
            </w:r>
          </w:p>
        </w:tc>
        <w:tc>
          <w:tcPr>
            <w:tcW w:w="1854" w:type="dxa"/>
            <w:tcBorders>
              <w:top w:val="nil"/>
              <w:left w:val="nil"/>
              <w:bottom w:val="single" w:sz="4" w:space="0" w:color="auto"/>
              <w:right w:val="single" w:sz="4" w:space="0" w:color="auto"/>
            </w:tcBorders>
            <w:shd w:val="clear" w:color="auto" w:fill="auto"/>
            <w:vAlign w:val="bottom"/>
            <w:hideMark/>
          </w:tcPr>
          <w:p w:rsidR="00B010E7" w:rsidRPr="00B010E7" w:rsidRDefault="00B010E7" w:rsidP="00B010E7">
            <w:pPr>
              <w:spacing w:after="0" w:line="240" w:lineRule="auto"/>
              <w:rPr>
                <w:rFonts w:ascii="Calibri" w:eastAsia="Times New Roman" w:hAnsi="Calibri" w:cs="Times New Roman"/>
                <w:color w:val="000000"/>
              </w:rPr>
            </w:pPr>
            <w:r w:rsidRPr="00B010E7">
              <w:rPr>
                <w:rFonts w:ascii="Calibri" w:eastAsia="Times New Roman" w:hAnsi="Calibri" w:cs="Times New Roman"/>
                <w:color w:val="000000"/>
              </w:rPr>
              <w:t xml:space="preserve">                    9,500,000 </w:t>
            </w:r>
          </w:p>
        </w:tc>
        <w:tc>
          <w:tcPr>
            <w:tcW w:w="933" w:type="dxa"/>
            <w:tcBorders>
              <w:top w:val="nil"/>
              <w:left w:val="nil"/>
              <w:bottom w:val="single" w:sz="4" w:space="0" w:color="auto"/>
              <w:right w:val="single" w:sz="4" w:space="0" w:color="auto"/>
            </w:tcBorders>
            <w:shd w:val="clear" w:color="auto" w:fill="auto"/>
            <w:vAlign w:val="bottom"/>
            <w:hideMark/>
          </w:tcPr>
          <w:p w:rsidR="00B010E7" w:rsidRPr="00B010E7" w:rsidRDefault="00B010E7" w:rsidP="00B010E7">
            <w:pPr>
              <w:spacing w:after="0" w:line="240" w:lineRule="auto"/>
              <w:rPr>
                <w:rFonts w:ascii="Calibri" w:eastAsia="Times New Roman" w:hAnsi="Calibri" w:cs="Times New Roman"/>
                <w:color w:val="000000"/>
              </w:rPr>
            </w:pPr>
            <w:r w:rsidRPr="00B010E7">
              <w:rPr>
                <w:rFonts w:ascii="Calibri" w:eastAsia="Times New Roman" w:hAnsi="Calibri" w:cs="Times New Roman"/>
                <w:color w:val="000000"/>
              </w:rPr>
              <w:t> </w:t>
            </w:r>
          </w:p>
        </w:tc>
      </w:tr>
      <w:tr w:rsidR="00B010E7" w:rsidRPr="00B010E7" w:rsidTr="00B010E7">
        <w:trPr>
          <w:trHeight w:val="600"/>
        </w:trPr>
        <w:tc>
          <w:tcPr>
            <w:tcW w:w="965" w:type="dxa"/>
            <w:tcBorders>
              <w:top w:val="nil"/>
              <w:left w:val="single" w:sz="4" w:space="0" w:color="auto"/>
              <w:bottom w:val="single" w:sz="4" w:space="0" w:color="auto"/>
              <w:right w:val="single" w:sz="4" w:space="0" w:color="auto"/>
            </w:tcBorders>
            <w:shd w:val="clear" w:color="auto" w:fill="auto"/>
            <w:vAlign w:val="bottom"/>
            <w:hideMark/>
          </w:tcPr>
          <w:p w:rsidR="00B010E7" w:rsidRPr="00B010E7" w:rsidRDefault="00B010E7" w:rsidP="00B010E7">
            <w:pPr>
              <w:spacing w:after="0" w:line="240" w:lineRule="auto"/>
              <w:rPr>
                <w:rFonts w:ascii="Calibri" w:eastAsia="Times New Roman" w:hAnsi="Calibri" w:cs="Times New Roman"/>
                <w:color w:val="000000"/>
              </w:rPr>
            </w:pPr>
            <w:r w:rsidRPr="00B010E7">
              <w:rPr>
                <w:rFonts w:ascii="Calibri" w:eastAsia="Times New Roman" w:hAnsi="Calibri" w:cs="Times New Roman"/>
                <w:color w:val="000000"/>
              </w:rPr>
              <w:t>3.2.1</w:t>
            </w:r>
          </w:p>
        </w:tc>
        <w:tc>
          <w:tcPr>
            <w:tcW w:w="2329" w:type="dxa"/>
            <w:tcBorders>
              <w:top w:val="nil"/>
              <w:left w:val="nil"/>
              <w:bottom w:val="single" w:sz="4" w:space="0" w:color="auto"/>
              <w:right w:val="single" w:sz="4" w:space="0" w:color="auto"/>
            </w:tcBorders>
            <w:shd w:val="clear" w:color="auto" w:fill="auto"/>
            <w:vAlign w:val="bottom"/>
            <w:hideMark/>
          </w:tcPr>
          <w:p w:rsidR="00B010E7" w:rsidRPr="00B010E7" w:rsidRDefault="00B010E7" w:rsidP="00B010E7">
            <w:pPr>
              <w:spacing w:after="0" w:line="240" w:lineRule="auto"/>
              <w:rPr>
                <w:rFonts w:ascii="Calibri" w:eastAsia="Times New Roman" w:hAnsi="Calibri" w:cs="Times New Roman"/>
                <w:color w:val="000000"/>
              </w:rPr>
            </w:pPr>
            <w:r w:rsidRPr="00B010E7">
              <w:rPr>
                <w:rFonts w:ascii="Calibri" w:eastAsia="Times New Roman" w:hAnsi="Calibri" w:cs="Times New Roman"/>
                <w:color w:val="000000"/>
              </w:rPr>
              <w:t>Pembentukan Dana Cadangan</w:t>
            </w:r>
          </w:p>
        </w:tc>
        <w:tc>
          <w:tcPr>
            <w:tcW w:w="1988" w:type="dxa"/>
            <w:tcBorders>
              <w:top w:val="nil"/>
              <w:left w:val="nil"/>
              <w:bottom w:val="single" w:sz="4" w:space="0" w:color="auto"/>
              <w:right w:val="single" w:sz="4" w:space="0" w:color="auto"/>
            </w:tcBorders>
            <w:shd w:val="clear" w:color="auto" w:fill="auto"/>
            <w:vAlign w:val="bottom"/>
            <w:hideMark/>
          </w:tcPr>
          <w:p w:rsidR="00B010E7" w:rsidRPr="00B010E7" w:rsidRDefault="00B010E7" w:rsidP="00B010E7">
            <w:pPr>
              <w:spacing w:after="0" w:line="240" w:lineRule="auto"/>
              <w:rPr>
                <w:rFonts w:ascii="Calibri" w:eastAsia="Times New Roman" w:hAnsi="Calibri" w:cs="Times New Roman"/>
                <w:color w:val="000000"/>
              </w:rPr>
            </w:pPr>
            <w:r w:rsidRPr="00B010E7">
              <w:rPr>
                <w:rFonts w:ascii="Calibri" w:eastAsia="Times New Roman" w:hAnsi="Calibri" w:cs="Times New Roman"/>
                <w:color w:val="000000"/>
              </w:rPr>
              <w:t xml:space="preserve">                       3,505,199 </w:t>
            </w:r>
          </w:p>
        </w:tc>
        <w:tc>
          <w:tcPr>
            <w:tcW w:w="1931" w:type="dxa"/>
            <w:tcBorders>
              <w:top w:val="nil"/>
              <w:left w:val="nil"/>
              <w:bottom w:val="single" w:sz="4" w:space="0" w:color="auto"/>
              <w:right w:val="single" w:sz="4" w:space="0" w:color="auto"/>
            </w:tcBorders>
            <w:shd w:val="clear" w:color="auto" w:fill="auto"/>
            <w:vAlign w:val="bottom"/>
            <w:hideMark/>
          </w:tcPr>
          <w:p w:rsidR="00B010E7" w:rsidRPr="00B010E7" w:rsidRDefault="00B010E7" w:rsidP="00B010E7">
            <w:pPr>
              <w:spacing w:after="0" w:line="240" w:lineRule="auto"/>
              <w:rPr>
                <w:rFonts w:ascii="Calibri" w:eastAsia="Times New Roman" w:hAnsi="Calibri" w:cs="Times New Roman"/>
                <w:color w:val="000000"/>
              </w:rPr>
            </w:pPr>
            <w:r w:rsidRPr="00B010E7">
              <w:rPr>
                <w:rFonts w:ascii="Calibri" w:eastAsia="Times New Roman" w:hAnsi="Calibri" w:cs="Times New Roman"/>
                <w:color w:val="000000"/>
              </w:rPr>
              <w:t xml:space="preserve">                   23,687,640 </w:t>
            </w:r>
          </w:p>
        </w:tc>
        <w:tc>
          <w:tcPr>
            <w:tcW w:w="1854" w:type="dxa"/>
            <w:tcBorders>
              <w:top w:val="nil"/>
              <w:left w:val="nil"/>
              <w:bottom w:val="single" w:sz="4" w:space="0" w:color="auto"/>
              <w:right w:val="single" w:sz="4" w:space="0" w:color="auto"/>
            </w:tcBorders>
            <w:shd w:val="clear" w:color="auto" w:fill="auto"/>
            <w:vAlign w:val="bottom"/>
            <w:hideMark/>
          </w:tcPr>
          <w:p w:rsidR="00B010E7" w:rsidRPr="00B010E7" w:rsidRDefault="00B010E7" w:rsidP="00B010E7">
            <w:pPr>
              <w:spacing w:after="0" w:line="240" w:lineRule="auto"/>
              <w:rPr>
                <w:rFonts w:ascii="Calibri" w:eastAsia="Times New Roman" w:hAnsi="Calibri" w:cs="Times New Roman"/>
                <w:color w:val="000000"/>
              </w:rPr>
            </w:pPr>
            <w:r w:rsidRPr="00B010E7">
              <w:rPr>
                <w:rFonts w:ascii="Calibri" w:eastAsia="Times New Roman" w:hAnsi="Calibri" w:cs="Times New Roman"/>
                <w:color w:val="000000"/>
              </w:rPr>
              <w:t xml:space="preserve">                    9,500,000 </w:t>
            </w:r>
          </w:p>
        </w:tc>
        <w:tc>
          <w:tcPr>
            <w:tcW w:w="933" w:type="dxa"/>
            <w:tcBorders>
              <w:top w:val="nil"/>
              <w:left w:val="nil"/>
              <w:bottom w:val="single" w:sz="4" w:space="0" w:color="auto"/>
              <w:right w:val="single" w:sz="4" w:space="0" w:color="auto"/>
            </w:tcBorders>
            <w:shd w:val="clear" w:color="auto" w:fill="auto"/>
            <w:vAlign w:val="bottom"/>
            <w:hideMark/>
          </w:tcPr>
          <w:p w:rsidR="00B010E7" w:rsidRPr="00B010E7" w:rsidRDefault="00B010E7" w:rsidP="00B010E7">
            <w:pPr>
              <w:spacing w:after="0" w:line="240" w:lineRule="auto"/>
              <w:rPr>
                <w:rFonts w:ascii="Calibri" w:eastAsia="Times New Roman" w:hAnsi="Calibri" w:cs="Times New Roman"/>
                <w:color w:val="000000"/>
              </w:rPr>
            </w:pPr>
            <w:r w:rsidRPr="00B010E7">
              <w:rPr>
                <w:rFonts w:ascii="Calibri" w:eastAsia="Times New Roman" w:hAnsi="Calibri" w:cs="Times New Roman"/>
                <w:color w:val="000000"/>
              </w:rPr>
              <w:t> </w:t>
            </w:r>
          </w:p>
        </w:tc>
      </w:tr>
      <w:tr w:rsidR="00B010E7" w:rsidRPr="00B010E7" w:rsidTr="00B010E7">
        <w:trPr>
          <w:trHeight w:val="600"/>
        </w:trPr>
        <w:tc>
          <w:tcPr>
            <w:tcW w:w="965" w:type="dxa"/>
            <w:tcBorders>
              <w:top w:val="nil"/>
              <w:left w:val="single" w:sz="4" w:space="0" w:color="auto"/>
              <w:bottom w:val="single" w:sz="4" w:space="0" w:color="auto"/>
              <w:right w:val="single" w:sz="4" w:space="0" w:color="auto"/>
            </w:tcBorders>
            <w:shd w:val="clear" w:color="auto" w:fill="auto"/>
            <w:vAlign w:val="bottom"/>
            <w:hideMark/>
          </w:tcPr>
          <w:p w:rsidR="00B010E7" w:rsidRPr="00B010E7" w:rsidRDefault="00B010E7" w:rsidP="00B010E7">
            <w:pPr>
              <w:spacing w:after="0" w:line="240" w:lineRule="auto"/>
              <w:rPr>
                <w:rFonts w:ascii="Calibri" w:eastAsia="Times New Roman" w:hAnsi="Calibri" w:cs="Times New Roman"/>
                <w:color w:val="000000"/>
              </w:rPr>
            </w:pPr>
            <w:r w:rsidRPr="00B010E7">
              <w:rPr>
                <w:rFonts w:ascii="Calibri" w:eastAsia="Times New Roman" w:hAnsi="Calibri" w:cs="Times New Roman"/>
                <w:color w:val="000000"/>
              </w:rPr>
              <w:t> </w:t>
            </w:r>
          </w:p>
        </w:tc>
        <w:tc>
          <w:tcPr>
            <w:tcW w:w="2329" w:type="dxa"/>
            <w:tcBorders>
              <w:top w:val="nil"/>
              <w:left w:val="nil"/>
              <w:bottom w:val="single" w:sz="4" w:space="0" w:color="auto"/>
              <w:right w:val="single" w:sz="4" w:space="0" w:color="auto"/>
            </w:tcBorders>
            <w:shd w:val="clear" w:color="auto" w:fill="auto"/>
            <w:vAlign w:val="bottom"/>
            <w:hideMark/>
          </w:tcPr>
          <w:p w:rsidR="00B010E7" w:rsidRPr="00B010E7" w:rsidRDefault="00B010E7" w:rsidP="00B010E7">
            <w:pPr>
              <w:spacing w:after="0" w:line="240" w:lineRule="auto"/>
              <w:rPr>
                <w:rFonts w:ascii="Calibri" w:eastAsia="Times New Roman" w:hAnsi="Calibri" w:cs="Times New Roman"/>
                <w:color w:val="000000"/>
              </w:rPr>
            </w:pPr>
            <w:r w:rsidRPr="00B010E7">
              <w:rPr>
                <w:rFonts w:ascii="Calibri" w:eastAsia="Times New Roman" w:hAnsi="Calibri" w:cs="Times New Roman"/>
                <w:color w:val="000000"/>
              </w:rPr>
              <w:t>Jumlah Pengeluaran Pembiayaan</w:t>
            </w:r>
          </w:p>
        </w:tc>
        <w:tc>
          <w:tcPr>
            <w:tcW w:w="1988" w:type="dxa"/>
            <w:tcBorders>
              <w:top w:val="nil"/>
              <w:left w:val="nil"/>
              <w:bottom w:val="single" w:sz="4" w:space="0" w:color="auto"/>
              <w:right w:val="single" w:sz="4" w:space="0" w:color="auto"/>
            </w:tcBorders>
            <w:shd w:val="clear" w:color="auto" w:fill="auto"/>
            <w:vAlign w:val="bottom"/>
            <w:hideMark/>
          </w:tcPr>
          <w:p w:rsidR="00B010E7" w:rsidRPr="00B010E7" w:rsidRDefault="00B010E7" w:rsidP="00B010E7">
            <w:pPr>
              <w:spacing w:after="0" w:line="240" w:lineRule="auto"/>
              <w:rPr>
                <w:rFonts w:ascii="Calibri" w:eastAsia="Times New Roman" w:hAnsi="Calibri" w:cs="Times New Roman"/>
                <w:color w:val="000000"/>
              </w:rPr>
            </w:pPr>
            <w:r w:rsidRPr="00B010E7">
              <w:rPr>
                <w:rFonts w:ascii="Calibri" w:eastAsia="Times New Roman" w:hAnsi="Calibri" w:cs="Times New Roman"/>
                <w:color w:val="000000"/>
              </w:rPr>
              <w:t xml:space="preserve">                       3,505,199 </w:t>
            </w:r>
          </w:p>
        </w:tc>
        <w:tc>
          <w:tcPr>
            <w:tcW w:w="1931" w:type="dxa"/>
            <w:tcBorders>
              <w:top w:val="nil"/>
              <w:left w:val="nil"/>
              <w:bottom w:val="single" w:sz="4" w:space="0" w:color="auto"/>
              <w:right w:val="single" w:sz="4" w:space="0" w:color="auto"/>
            </w:tcBorders>
            <w:shd w:val="clear" w:color="auto" w:fill="auto"/>
            <w:vAlign w:val="bottom"/>
            <w:hideMark/>
          </w:tcPr>
          <w:p w:rsidR="00B010E7" w:rsidRPr="00B010E7" w:rsidRDefault="00B010E7" w:rsidP="00B010E7">
            <w:pPr>
              <w:spacing w:after="0" w:line="240" w:lineRule="auto"/>
              <w:rPr>
                <w:rFonts w:ascii="Calibri" w:eastAsia="Times New Roman" w:hAnsi="Calibri" w:cs="Times New Roman"/>
                <w:color w:val="000000"/>
              </w:rPr>
            </w:pPr>
            <w:r w:rsidRPr="00B010E7">
              <w:rPr>
                <w:rFonts w:ascii="Calibri" w:eastAsia="Times New Roman" w:hAnsi="Calibri" w:cs="Times New Roman"/>
                <w:color w:val="000000"/>
              </w:rPr>
              <w:t xml:space="preserve">                   23,687,640 </w:t>
            </w:r>
          </w:p>
        </w:tc>
        <w:tc>
          <w:tcPr>
            <w:tcW w:w="1854" w:type="dxa"/>
            <w:tcBorders>
              <w:top w:val="nil"/>
              <w:left w:val="nil"/>
              <w:bottom w:val="single" w:sz="4" w:space="0" w:color="auto"/>
              <w:right w:val="single" w:sz="4" w:space="0" w:color="auto"/>
            </w:tcBorders>
            <w:shd w:val="clear" w:color="auto" w:fill="auto"/>
            <w:vAlign w:val="bottom"/>
            <w:hideMark/>
          </w:tcPr>
          <w:p w:rsidR="00B010E7" w:rsidRPr="00B010E7" w:rsidRDefault="00B010E7" w:rsidP="00B010E7">
            <w:pPr>
              <w:spacing w:after="0" w:line="240" w:lineRule="auto"/>
              <w:rPr>
                <w:rFonts w:ascii="Calibri" w:eastAsia="Times New Roman" w:hAnsi="Calibri" w:cs="Times New Roman"/>
                <w:color w:val="000000"/>
              </w:rPr>
            </w:pPr>
            <w:r w:rsidRPr="00B010E7">
              <w:rPr>
                <w:rFonts w:ascii="Calibri" w:eastAsia="Times New Roman" w:hAnsi="Calibri" w:cs="Times New Roman"/>
                <w:color w:val="000000"/>
              </w:rPr>
              <w:t xml:space="preserve">                    9,500,000 </w:t>
            </w:r>
          </w:p>
        </w:tc>
        <w:tc>
          <w:tcPr>
            <w:tcW w:w="933" w:type="dxa"/>
            <w:tcBorders>
              <w:top w:val="nil"/>
              <w:left w:val="nil"/>
              <w:bottom w:val="single" w:sz="4" w:space="0" w:color="auto"/>
              <w:right w:val="single" w:sz="4" w:space="0" w:color="auto"/>
            </w:tcBorders>
            <w:shd w:val="clear" w:color="auto" w:fill="auto"/>
            <w:vAlign w:val="bottom"/>
            <w:hideMark/>
          </w:tcPr>
          <w:p w:rsidR="00B010E7" w:rsidRPr="00B010E7" w:rsidRDefault="00B010E7" w:rsidP="00B010E7">
            <w:pPr>
              <w:spacing w:after="0" w:line="240" w:lineRule="auto"/>
              <w:rPr>
                <w:rFonts w:ascii="Calibri" w:eastAsia="Times New Roman" w:hAnsi="Calibri" w:cs="Times New Roman"/>
                <w:color w:val="000000"/>
              </w:rPr>
            </w:pPr>
            <w:r w:rsidRPr="00B010E7">
              <w:rPr>
                <w:rFonts w:ascii="Calibri" w:eastAsia="Times New Roman" w:hAnsi="Calibri" w:cs="Times New Roman"/>
                <w:color w:val="000000"/>
              </w:rPr>
              <w:t> </w:t>
            </w:r>
          </w:p>
        </w:tc>
      </w:tr>
    </w:tbl>
    <w:p w:rsidR="00B010E7" w:rsidRDefault="00B010E7" w:rsidP="00B908E8">
      <w:pPr>
        <w:spacing w:after="120" w:line="360" w:lineRule="auto"/>
        <w:ind w:left="414" w:firstLine="720"/>
        <w:jc w:val="center"/>
        <w:rPr>
          <w:rFonts w:ascii="Bookman Old Style" w:hAnsi="Bookman Old Style" w:cs="Times New Roman"/>
          <w:b/>
          <w:sz w:val="24"/>
          <w:szCs w:val="24"/>
        </w:rPr>
      </w:pPr>
    </w:p>
    <w:p w:rsidR="00B010E7" w:rsidRDefault="00B010E7" w:rsidP="00B908E8">
      <w:pPr>
        <w:spacing w:after="120" w:line="360" w:lineRule="auto"/>
        <w:ind w:left="414" w:firstLine="720"/>
        <w:jc w:val="center"/>
        <w:rPr>
          <w:rFonts w:ascii="Bookman Old Style" w:hAnsi="Bookman Old Style" w:cs="Times New Roman"/>
          <w:b/>
          <w:sz w:val="24"/>
          <w:szCs w:val="24"/>
        </w:rPr>
      </w:pPr>
    </w:p>
    <w:p w:rsidR="00B010E7" w:rsidRDefault="00B010E7" w:rsidP="00B908E8">
      <w:pPr>
        <w:spacing w:after="120" w:line="360" w:lineRule="auto"/>
        <w:ind w:left="414" w:firstLine="720"/>
        <w:jc w:val="center"/>
        <w:rPr>
          <w:rFonts w:ascii="Bookman Old Style" w:hAnsi="Bookman Old Style" w:cs="Times New Roman"/>
          <w:b/>
          <w:sz w:val="24"/>
          <w:szCs w:val="24"/>
        </w:rPr>
      </w:pPr>
    </w:p>
    <w:p w:rsidR="00B010E7" w:rsidRDefault="00B010E7" w:rsidP="00B908E8">
      <w:pPr>
        <w:spacing w:after="120" w:line="360" w:lineRule="auto"/>
        <w:ind w:left="414" w:firstLine="720"/>
        <w:jc w:val="center"/>
        <w:rPr>
          <w:rFonts w:ascii="Bookman Old Style" w:hAnsi="Bookman Old Style" w:cs="Times New Roman"/>
          <w:b/>
          <w:sz w:val="24"/>
          <w:szCs w:val="24"/>
        </w:rPr>
      </w:pPr>
    </w:p>
    <w:p w:rsidR="00B010E7" w:rsidRDefault="00B010E7" w:rsidP="00B908E8">
      <w:pPr>
        <w:spacing w:after="120" w:line="360" w:lineRule="auto"/>
        <w:ind w:left="414" w:firstLine="720"/>
        <w:jc w:val="center"/>
        <w:rPr>
          <w:rFonts w:ascii="Bookman Old Style" w:hAnsi="Bookman Old Style" w:cs="Times New Roman"/>
          <w:b/>
          <w:sz w:val="24"/>
          <w:szCs w:val="24"/>
        </w:rPr>
      </w:pPr>
    </w:p>
    <w:p w:rsidR="00B010E7" w:rsidRDefault="00B010E7" w:rsidP="00B908E8">
      <w:pPr>
        <w:spacing w:after="120" w:line="360" w:lineRule="auto"/>
        <w:ind w:left="414" w:firstLine="720"/>
        <w:jc w:val="center"/>
        <w:rPr>
          <w:rFonts w:ascii="Bookman Old Style" w:hAnsi="Bookman Old Style" w:cs="Times New Roman"/>
          <w:b/>
          <w:sz w:val="24"/>
          <w:szCs w:val="24"/>
        </w:rPr>
      </w:pPr>
    </w:p>
    <w:p w:rsidR="00B010E7" w:rsidRPr="00115A71" w:rsidRDefault="00B010E7" w:rsidP="00B908E8">
      <w:pPr>
        <w:spacing w:after="120" w:line="360" w:lineRule="auto"/>
        <w:ind w:left="414" w:firstLine="720"/>
        <w:jc w:val="center"/>
        <w:rPr>
          <w:rFonts w:ascii="Bookman Old Style" w:hAnsi="Bookman Old Style" w:cs="Times New Roman"/>
          <w:b/>
          <w:sz w:val="24"/>
          <w:szCs w:val="24"/>
        </w:rPr>
      </w:pPr>
    </w:p>
    <w:p w:rsidR="00100A0B" w:rsidRPr="00115A71" w:rsidRDefault="00100A0B" w:rsidP="00115A71">
      <w:pPr>
        <w:spacing w:after="120" w:line="360" w:lineRule="auto"/>
        <w:rPr>
          <w:rFonts w:ascii="Bookman Old Style" w:hAnsi="Bookman Old Style" w:cs="Times New Roman"/>
          <w:b/>
          <w:sz w:val="24"/>
          <w:szCs w:val="24"/>
        </w:rPr>
      </w:pPr>
    </w:p>
    <w:p w:rsidR="00A276CB" w:rsidRDefault="00A276CB" w:rsidP="0040030F">
      <w:pPr>
        <w:spacing w:after="120" w:line="360" w:lineRule="auto"/>
        <w:jc w:val="center"/>
        <w:rPr>
          <w:rFonts w:ascii="Bookman Old Style" w:hAnsi="Bookman Old Style" w:cs="Times New Roman"/>
          <w:b/>
          <w:sz w:val="24"/>
          <w:szCs w:val="24"/>
        </w:rPr>
        <w:sectPr w:rsidR="00A276CB" w:rsidSect="00941B09">
          <w:pgSz w:w="12242" w:h="18722" w:code="137"/>
          <w:pgMar w:top="1134" w:right="1191" w:bottom="1134" w:left="1134" w:header="720" w:footer="720" w:gutter="0"/>
          <w:cols w:space="720"/>
          <w:docGrid w:linePitch="360"/>
        </w:sectPr>
      </w:pPr>
    </w:p>
    <w:p w:rsidR="001204E1" w:rsidRPr="0040030F" w:rsidRDefault="003A4EA2" w:rsidP="0040030F">
      <w:pPr>
        <w:spacing w:after="120" w:line="360" w:lineRule="auto"/>
        <w:jc w:val="center"/>
        <w:rPr>
          <w:rFonts w:ascii="Bookman Old Style" w:hAnsi="Bookman Old Style" w:cs="Times New Roman"/>
          <w:b/>
          <w:sz w:val="24"/>
          <w:szCs w:val="24"/>
        </w:rPr>
      </w:pPr>
      <w:r>
        <w:rPr>
          <w:rFonts w:ascii="Bookman Old Style" w:hAnsi="Bookman Old Style" w:cs="Times New Roman"/>
          <w:b/>
          <w:sz w:val="24"/>
          <w:szCs w:val="24"/>
        </w:rPr>
        <w:lastRenderedPageBreak/>
        <w:t>B</w:t>
      </w:r>
      <w:r w:rsidR="001204E1" w:rsidRPr="0040030F">
        <w:rPr>
          <w:rFonts w:ascii="Bookman Old Style" w:hAnsi="Bookman Old Style" w:cs="Times New Roman"/>
          <w:b/>
          <w:sz w:val="24"/>
          <w:szCs w:val="24"/>
        </w:rPr>
        <w:t>AB III</w:t>
      </w:r>
    </w:p>
    <w:p w:rsidR="001204E1" w:rsidRPr="0040030F" w:rsidRDefault="00BA297F" w:rsidP="0040030F">
      <w:pPr>
        <w:spacing w:after="120" w:line="360" w:lineRule="auto"/>
        <w:jc w:val="center"/>
        <w:rPr>
          <w:rFonts w:ascii="Bookman Old Style" w:hAnsi="Bookman Old Style" w:cs="Times New Roman"/>
          <w:b/>
          <w:sz w:val="24"/>
          <w:szCs w:val="24"/>
        </w:rPr>
      </w:pPr>
      <w:r w:rsidRPr="0040030F">
        <w:rPr>
          <w:rFonts w:ascii="Bookman Old Style" w:hAnsi="Bookman Old Style" w:cs="Times New Roman"/>
          <w:b/>
          <w:sz w:val="24"/>
          <w:szCs w:val="24"/>
        </w:rPr>
        <w:t>EVALUASI PROGRAM/KEGIATAN PEMBANGUNAN</w:t>
      </w:r>
    </w:p>
    <w:p w:rsidR="001204E1" w:rsidRPr="0040030F" w:rsidRDefault="001204E1" w:rsidP="0040030F">
      <w:pPr>
        <w:spacing w:after="120" w:line="360" w:lineRule="auto"/>
        <w:jc w:val="both"/>
        <w:rPr>
          <w:rFonts w:ascii="Bookman Old Style" w:hAnsi="Bookman Old Style" w:cs="Times New Roman"/>
          <w:sz w:val="24"/>
          <w:szCs w:val="24"/>
        </w:rPr>
      </w:pPr>
    </w:p>
    <w:p w:rsidR="00941B09" w:rsidRPr="0040030F" w:rsidRDefault="001204E1" w:rsidP="0040030F">
      <w:pPr>
        <w:pStyle w:val="ListParagraph"/>
        <w:numPr>
          <w:ilvl w:val="0"/>
          <w:numId w:val="31"/>
        </w:numPr>
        <w:spacing w:after="120" w:line="360" w:lineRule="auto"/>
        <w:ind w:left="426" w:hanging="426"/>
        <w:jc w:val="both"/>
        <w:rPr>
          <w:rFonts w:ascii="Bookman Old Style" w:hAnsi="Bookman Old Style" w:cs="Times New Roman"/>
          <w:b/>
          <w:sz w:val="24"/>
          <w:szCs w:val="24"/>
        </w:rPr>
      </w:pPr>
      <w:r w:rsidRPr="0040030F">
        <w:rPr>
          <w:rFonts w:ascii="Bookman Old Style" w:hAnsi="Bookman Old Style" w:cs="Times New Roman"/>
          <w:b/>
          <w:sz w:val="24"/>
          <w:szCs w:val="24"/>
        </w:rPr>
        <w:t>Evaluasi Pelaksanaan Program RKPDesa tahun lalu</w:t>
      </w:r>
    </w:p>
    <w:p w:rsidR="0040030F" w:rsidRDefault="005206CC" w:rsidP="0040030F">
      <w:pPr>
        <w:pStyle w:val="ListParagraph"/>
        <w:spacing w:after="120" w:line="360" w:lineRule="auto"/>
        <w:ind w:left="426"/>
        <w:jc w:val="both"/>
        <w:rPr>
          <w:rFonts w:ascii="Bookman Old Style" w:hAnsi="Bookman Old Style" w:cs="Times New Roman"/>
          <w:sz w:val="24"/>
          <w:szCs w:val="24"/>
        </w:rPr>
      </w:pPr>
      <w:r>
        <w:rPr>
          <w:rFonts w:ascii="Bookman Old Style" w:hAnsi="Bookman Old Style" w:cs="Times New Roman"/>
          <w:sz w:val="24"/>
          <w:szCs w:val="24"/>
        </w:rPr>
        <w:t>Program kegiatan tahun 2016</w:t>
      </w:r>
      <w:r w:rsidR="0040030F" w:rsidRPr="0040030F">
        <w:rPr>
          <w:rFonts w:ascii="Bookman Old Style" w:hAnsi="Bookman Old Style" w:cs="Times New Roman"/>
          <w:sz w:val="24"/>
          <w:szCs w:val="24"/>
        </w:rPr>
        <w:t xml:space="preserve"> sampai dengan tahap ini terlaksana dengan lancar sesuai dengan pencairan </w:t>
      </w:r>
      <w:proofErr w:type="gramStart"/>
      <w:r w:rsidR="0040030F" w:rsidRPr="0040030F">
        <w:rPr>
          <w:rFonts w:ascii="Bookman Old Style" w:hAnsi="Bookman Old Style" w:cs="Times New Roman"/>
          <w:sz w:val="24"/>
          <w:szCs w:val="24"/>
        </w:rPr>
        <w:t>dana</w:t>
      </w:r>
      <w:proofErr w:type="gramEnd"/>
      <w:r w:rsidR="0040030F" w:rsidRPr="0040030F">
        <w:rPr>
          <w:rFonts w:ascii="Bookman Old Style" w:hAnsi="Bookman Old Style" w:cs="Times New Roman"/>
          <w:sz w:val="24"/>
          <w:szCs w:val="24"/>
        </w:rPr>
        <w:t xml:space="preserve">. </w:t>
      </w:r>
    </w:p>
    <w:tbl>
      <w:tblPr>
        <w:tblW w:w="16550" w:type="dxa"/>
        <w:tblInd w:w="103" w:type="dxa"/>
        <w:tblLook w:val="04A0"/>
      </w:tblPr>
      <w:tblGrid>
        <w:gridCol w:w="362"/>
        <w:gridCol w:w="353"/>
        <w:gridCol w:w="850"/>
        <w:gridCol w:w="465"/>
        <w:gridCol w:w="5183"/>
        <w:gridCol w:w="1927"/>
        <w:gridCol w:w="1701"/>
        <w:gridCol w:w="1984"/>
        <w:gridCol w:w="1876"/>
        <w:gridCol w:w="1849"/>
      </w:tblGrid>
      <w:tr w:rsidR="00C924B9" w:rsidRPr="00C924B9" w:rsidTr="00423CA5">
        <w:trPr>
          <w:trHeight w:val="300"/>
        </w:trPr>
        <w:tc>
          <w:tcPr>
            <w:tcW w:w="3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924B9" w:rsidRPr="00C924B9" w:rsidRDefault="00C924B9" w:rsidP="00C924B9">
            <w:pPr>
              <w:spacing w:after="0" w:line="240" w:lineRule="auto"/>
              <w:jc w:val="center"/>
              <w:rPr>
                <w:rFonts w:ascii="Bookman Old Style" w:eastAsia="Times New Roman" w:hAnsi="Bookman Old Style" w:cs="Times New Roman"/>
                <w:b/>
                <w:bCs/>
              </w:rPr>
            </w:pPr>
            <w:r w:rsidRPr="00C924B9">
              <w:rPr>
                <w:rFonts w:ascii="Bookman Old Style" w:eastAsia="Times New Roman" w:hAnsi="Bookman Old Style" w:cs="Times New Roman"/>
                <w:b/>
                <w:bCs/>
              </w:rPr>
              <w:t>2</w:t>
            </w:r>
          </w:p>
        </w:tc>
        <w:tc>
          <w:tcPr>
            <w:tcW w:w="353" w:type="dxa"/>
            <w:tcBorders>
              <w:top w:val="single" w:sz="4" w:space="0" w:color="auto"/>
              <w:left w:val="nil"/>
              <w:bottom w:val="single" w:sz="4" w:space="0" w:color="auto"/>
              <w:right w:val="single" w:sz="4" w:space="0" w:color="auto"/>
            </w:tcBorders>
            <w:shd w:val="clear" w:color="000000" w:fill="FFFFFF"/>
            <w:vAlign w:val="center"/>
            <w:hideMark/>
          </w:tcPr>
          <w:p w:rsidR="00C924B9" w:rsidRPr="00C924B9" w:rsidRDefault="00C924B9" w:rsidP="00C924B9">
            <w:pPr>
              <w:spacing w:after="0" w:line="240" w:lineRule="auto"/>
              <w:jc w:val="center"/>
              <w:rPr>
                <w:rFonts w:ascii="Bookman Old Style" w:eastAsia="Times New Roman" w:hAnsi="Bookman Old Style" w:cs="Times New Roman"/>
                <w:b/>
                <w:bCs/>
              </w:rPr>
            </w:pPr>
            <w:r w:rsidRPr="00C924B9">
              <w:rPr>
                <w:rFonts w:ascii="Bookman Old Style" w:eastAsia="Times New Roman" w:hAnsi="Bookman Old Style" w:cs="Times New Roman"/>
                <w:b/>
                <w:bCs/>
              </w:rPr>
              <w:t> </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C924B9" w:rsidRPr="00C924B9" w:rsidRDefault="00C924B9" w:rsidP="00C924B9">
            <w:pPr>
              <w:spacing w:after="0" w:line="240" w:lineRule="auto"/>
              <w:jc w:val="center"/>
              <w:rPr>
                <w:rFonts w:ascii="Bookman Old Style" w:eastAsia="Times New Roman" w:hAnsi="Bookman Old Style" w:cs="Times New Roman"/>
                <w:b/>
                <w:bCs/>
              </w:rPr>
            </w:pPr>
            <w:r w:rsidRPr="00C924B9">
              <w:rPr>
                <w:rFonts w:ascii="Bookman Old Style" w:eastAsia="Times New Roman" w:hAnsi="Bookman Old Style" w:cs="Times New Roman"/>
                <w:b/>
                <w:bCs/>
              </w:rPr>
              <w:t> </w:t>
            </w:r>
          </w:p>
        </w:tc>
        <w:tc>
          <w:tcPr>
            <w:tcW w:w="465" w:type="dxa"/>
            <w:tcBorders>
              <w:top w:val="single" w:sz="4" w:space="0" w:color="auto"/>
              <w:left w:val="nil"/>
              <w:bottom w:val="single" w:sz="4" w:space="0" w:color="auto"/>
              <w:right w:val="single" w:sz="4" w:space="0" w:color="auto"/>
            </w:tcBorders>
            <w:shd w:val="clear" w:color="000000" w:fill="FFFFFF"/>
            <w:vAlign w:val="center"/>
            <w:hideMark/>
          </w:tcPr>
          <w:p w:rsidR="00C924B9" w:rsidRPr="00C924B9" w:rsidRDefault="00C924B9" w:rsidP="00C924B9">
            <w:pPr>
              <w:spacing w:after="0" w:line="240" w:lineRule="auto"/>
              <w:jc w:val="center"/>
              <w:rPr>
                <w:rFonts w:ascii="Bookman Old Style" w:eastAsia="Times New Roman" w:hAnsi="Bookman Old Style" w:cs="Times New Roman"/>
                <w:b/>
                <w:bCs/>
              </w:rPr>
            </w:pPr>
            <w:r w:rsidRPr="00C924B9">
              <w:rPr>
                <w:rFonts w:ascii="Bookman Old Style" w:eastAsia="Times New Roman" w:hAnsi="Bookman Old Style" w:cs="Times New Roman"/>
                <w:b/>
                <w:bCs/>
              </w:rPr>
              <w:t> </w:t>
            </w:r>
          </w:p>
        </w:tc>
        <w:tc>
          <w:tcPr>
            <w:tcW w:w="5183" w:type="dxa"/>
            <w:tcBorders>
              <w:top w:val="single" w:sz="4" w:space="0" w:color="auto"/>
              <w:left w:val="nil"/>
              <w:bottom w:val="single" w:sz="4" w:space="0" w:color="auto"/>
              <w:right w:val="single" w:sz="4" w:space="0" w:color="auto"/>
            </w:tcBorders>
            <w:shd w:val="clear" w:color="000000" w:fill="FFFFFF"/>
            <w:vAlign w:val="center"/>
            <w:hideMark/>
          </w:tcPr>
          <w:p w:rsidR="00C924B9" w:rsidRPr="00C924B9" w:rsidRDefault="00C924B9" w:rsidP="00C924B9">
            <w:pPr>
              <w:spacing w:after="0" w:line="240" w:lineRule="auto"/>
              <w:rPr>
                <w:rFonts w:ascii="Bookman Old Style" w:eastAsia="Times New Roman" w:hAnsi="Bookman Old Style" w:cs="Times New Roman"/>
                <w:b/>
                <w:bCs/>
              </w:rPr>
            </w:pPr>
            <w:r w:rsidRPr="00C924B9">
              <w:rPr>
                <w:rFonts w:ascii="Bookman Old Style" w:eastAsia="Times New Roman" w:hAnsi="Bookman Old Style" w:cs="Times New Roman"/>
                <w:b/>
                <w:bCs/>
              </w:rPr>
              <w:t>BELANJA DESA</w:t>
            </w:r>
          </w:p>
        </w:tc>
        <w:tc>
          <w:tcPr>
            <w:tcW w:w="1927" w:type="dxa"/>
            <w:tcBorders>
              <w:top w:val="single" w:sz="4" w:space="0" w:color="auto"/>
              <w:left w:val="nil"/>
              <w:bottom w:val="single" w:sz="4" w:space="0" w:color="auto"/>
              <w:right w:val="single" w:sz="4" w:space="0" w:color="auto"/>
            </w:tcBorders>
            <w:shd w:val="clear" w:color="000000" w:fill="FFFFFF"/>
            <w:vAlign w:val="center"/>
          </w:tcPr>
          <w:p w:rsidR="00C924B9" w:rsidRPr="00C924B9" w:rsidRDefault="00C924B9" w:rsidP="00C924B9">
            <w:pPr>
              <w:spacing w:after="0" w:line="240" w:lineRule="auto"/>
              <w:rPr>
                <w:rFonts w:ascii="Bookman Old Style" w:eastAsia="Times New Roman" w:hAnsi="Bookman Old Style" w:cs="Times New Roman"/>
                <w:b/>
                <w:bCs/>
              </w:rPr>
            </w:pPr>
            <w:r w:rsidRPr="00C924B9">
              <w:rPr>
                <w:rFonts w:ascii="Bookman Old Style" w:eastAsia="Times New Roman" w:hAnsi="Bookman Old Style" w:cs="Times New Roman"/>
                <w:b/>
                <w:bCs/>
              </w:rPr>
              <w:t>LOKASI</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924B9" w:rsidRPr="00C924B9" w:rsidRDefault="00C924B9" w:rsidP="00C924B9">
            <w:pPr>
              <w:spacing w:after="0" w:line="240" w:lineRule="auto"/>
              <w:rPr>
                <w:rFonts w:ascii="Bookman Old Style" w:eastAsia="Times New Roman" w:hAnsi="Bookman Old Style" w:cs="Times New Roman"/>
                <w:b/>
                <w:bCs/>
              </w:rPr>
            </w:pPr>
            <w:r w:rsidRPr="00C924B9">
              <w:rPr>
                <w:rFonts w:ascii="Bookman Old Style" w:eastAsia="Times New Roman" w:hAnsi="Bookman Old Style" w:cs="Times New Roman"/>
                <w:b/>
                <w:bCs/>
              </w:rPr>
              <w:t> JUMLAH</w:t>
            </w:r>
          </w:p>
        </w:tc>
        <w:tc>
          <w:tcPr>
            <w:tcW w:w="1984" w:type="dxa"/>
            <w:tcBorders>
              <w:top w:val="single" w:sz="4" w:space="0" w:color="auto"/>
              <w:left w:val="nil"/>
              <w:bottom w:val="single" w:sz="4" w:space="0" w:color="auto"/>
              <w:right w:val="single" w:sz="4" w:space="0" w:color="auto"/>
            </w:tcBorders>
            <w:shd w:val="clear" w:color="auto" w:fill="FFFFFF" w:themeFill="background1"/>
            <w:hideMark/>
          </w:tcPr>
          <w:p w:rsidR="00C924B9" w:rsidRPr="00C924B9" w:rsidRDefault="00C924B9" w:rsidP="00C924B9">
            <w:pPr>
              <w:spacing w:after="0" w:line="240" w:lineRule="auto"/>
              <w:rPr>
                <w:rFonts w:ascii="Bookman Old Style" w:eastAsia="Times New Roman" w:hAnsi="Bookman Old Style" w:cs="Times New Roman"/>
                <w:b/>
                <w:bCs/>
              </w:rPr>
            </w:pPr>
            <w:r w:rsidRPr="00C924B9">
              <w:rPr>
                <w:rFonts w:ascii="Bookman Old Style" w:eastAsia="Times New Roman" w:hAnsi="Bookman Old Style" w:cs="Times New Roman"/>
                <w:b/>
                <w:bCs/>
              </w:rPr>
              <w:t>REALISASI CAPAIAN S/D BLN JUNI</w:t>
            </w:r>
          </w:p>
        </w:tc>
        <w:tc>
          <w:tcPr>
            <w:tcW w:w="1876" w:type="dxa"/>
            <w:tcBorders>
              <w:top w:val="single" w:sz="4" w:space="0" w:color="auto"/>
              <w:left w:val="nil"/>
              <w:bottom w:val="single" w:sz="4" w:space="0" w:color="auto"/>
              <w:right w:val="single" w:sz="4" w:space="0" w:color="auto"/>
            </w:tcBorders>
            <w:shd w:val="clear" w:color="auto" w:fill="FFFFFF" w:themeFill="background1"/>
            <w:vAlign w:val="center"/>
          </w:tcPr>
          <w:p w:rsidR="00C924B9" w:rsidRPr="00C924B9" w:rsidRDefault="00C924B9" w:rsidP="00C924B9">
            <w:pPr>
              <w:spacing w:after="0" w:line="240" w:lineRule="auto"/>
              <w:rPr>
                <w:rFonts w:ascii="Bookman Old Style" w:eastAsia="Times New Roman" w:hAnsi="Bookman Old Style" w:cs="Times New Roman"/>
                <w:b/>
                <w:bCs/>
              </w:rPr>
            </w:pPr>
            <w:r w:rsidRPr="00C924B9">
              <w:rPr>
                <w:rFonts w:ascii="Bookman Old Style" w:eastAsia="Times New Roman" w:hAnsi="Bookman Old Style" w:cs="Times New Roman"/>
                <w:b/>
                <w:bCs/>
              </w:rPr>
              <w:t>SUMBER ANGARAN</w:t>
            </w:r>
          </w:p>
          <w:p w:rsidR="00C924B9" w:rsidRPr="00C924B9" w:rsidRDefault="00C924B9" w:rsidP="00C924B9">
            <w:pPr>
              <w:spacing w:after="0" w:line="240" w:lineRule="auto"/>
              <w:rPr>
                <w:rFonts w:ascii="Bookman Old Style" w:eastAsia="Times New Roman" w:hAnsi="Bookman Old Style" w:cs="Times New Roman"/>
                <w:b/>
                <w:bCs/>
              </w:rPr>
            </w:pPr>
          </w:p>
        </w:tc>
        <w:tc>
          <w:tcPr>
            <w:tcW w:w="1849" w:type="dxa"/>
            <w:tcBorders>
              <w:top w:val="single" w:sz="4" w:space="0" w:color="auto"/>
              <w:left w:val="nil"/>
              <w:bottom w:val="single" w:sz="4" w:space="0" w:color="auto"/>
              <w:right w:val="single" w:sz="4" w:space="0" w:color="auto"/>
            </w:tcBorders>
            <w:shd w:val="clear" w:color="auto" w:fill="FFFFFF" w:themeFill="background1"/>
          </w:tcPr>
          <w:p w:rsidR="00C924B9" w:rsidRPr="00C924B9" w:rsidRDefault="00C924B9" w:rsidP="00C924B9">
            <w:pPr>
              <w:spacing w:after="0" w:line="240" w:lineRule="auto"/>
              <w:rPr>
                <w:rFonts w:ascii="Bookman Old Style" w:eastAsia="Times New Roman" w:hAnsi="Bookman Old Style" w:cs="Times New Roman"/>
                <w:b/>
                <w:bCs/>
              </w:rPr>
            </w:pPr>
            <w:r w:rsidRPr="00C924B9">
              <w:rPr>
                <w:rFonts w:ascii="Bookman Old Style" w:eastAsia="Times New Roman" w:hAnsi="Bookman Old Style" w:cs="Times New Roman"/>
                <w:b/>
                <w:bCs/>
              </w:rPr>
              <w:t>KETERANGAN</w:t>
            </w:r>
          </w:p>
        </w:tc>
      </w:tr>
      <w:tr w:rsidR="00C924B9" w:rsidRPr="00C924B9" w:rsidTr="00423CA5">
        <w:trPr>
          <w:trHeight w:val="300"/>
        </w:trPr>
        <w:tc>
          <w:tcPr>
            <w:tcW w:w="362" w:type="dxa"/>
            <w:tcBorders>
              <w:top w:val="nil"/>
              <w:left w:val="single" w:sz="4" w:space="0" w:color="auto"/>
              <w:bottom w:val="single" w:sz="4" w:space="0" w:color="auto"/>
              <w:right w:val="single" w:sz="4" w:space="0" w:color="auto"/>
            </w:tcBorders>
            <w:shd w:val="clear" w:color="000000" w:fill="FFFFFF"/>
            <w:vAlign w:val="bottom"/>
            <w:hideMark/>
          </w:tcPr>
          <w:p w:rsidR="00C924B9" w:rsidRPr="00C924B9" w:rsidRDefault="00C924B9" w:rsidP="002C42FB">
            <w:pPr>
              <w:spacing w:after="0" w:line="240" w:lineRule="auto"/>
              <w:jc w:val="center"/>
              <w:rPr>
                <w:rFonts w:ascii="Bookman Old Style" w:eastAsia="Times New Roman" w:hAnsi="Bookman Old Style" w:cs="Times New Roman"/>
                <w:b/>
                <w:bCs/>
                <w:sz w:val="20"/>
                <w:szCs w:val="20"/>
              </w:rPr>
            </w:pPr>
            <w:r w:rsidRPr="00C924B9">
              <w:rPr>
                <w:rFonts w:ascii="Bookman Old Style" w:eastAsia="Times New Roman" w:hAnsi="Bookman Old Style" w:cs="Times New Roman"/>
                <w:b/>
                <w:bCs/>
                <w:sz w:val="20"/>
                <w:szCs w:val="20"/>
              </w:rPr>
              <w:t> </w:t>
            </w:r>
          </w:p>
        </w:tc>
        <w:tc>
          <w:tcPr>
            <w:tcW w:w="353" w:type="dxa"/>
            <w:tcBorders>
              <w:top w:val="nil"/>
              <w:left w:val="nil"/>
              <w:bottom w:val="single" w:sz="4" w:space="0" w:color="auto"/>
              <w:right w:val="single" w:sz="4" w:space="0" w:color="auto"/>
            </w:tcBorders>
            <w:shd w:val="clear" w:color="000000" w:fill="FFFFFF"/>
            <w:vAlign w:val="bottom"/>
            <w:hideMark/>
          </w:tcPr>
          <w:p w:rsidR="00C924B9" w:rsidRPr="00C924B9" w:rsidRDefault="00C924B9" w:rsidP="002C42FB">
            <w:pPr>
              <w:spacing w:after="0" w:line="240" w:lineRule="auto"/>
              <w:jc w:val="center"/>
              <w:rPr>
                <w:rFonts w:ascii="Bookman Old Style" w:eastAsia="Times New Roman" w:hAnsi="Bookman Old Style" w:cs="Times New Roman"/>
                <w:b/>
                <w:bCs/>
                <w:sz w:val="20"/>
                <w:szCs w:val="20"/>
              </w:rPr>
            </w:pPr>
            <w:r w:rsidRPr="00C924B9">
              <w:rPr>
                <w:rFonts w:ascii="Bookman Old Style" w:eastAsia="Times New Roman" w:hAnsi="Bookman Old Style" w:cs="Times New Roman"/>
                <w:b/>
                <w:bCs/>
                <w:sz w:val="20"/>
                <w:szCs w:val="20"/>
              </w:rPr>
              <w:t> </w:t>
            </w:r>
          </w:p>
        </w:tc>
        <w:tc>
          <w:tcPr>
            <w:tcW w:w="850" w:type="dxa"/>
            <w:tcBorders>
              <w:top w:val="nil"/>
              <w:left w:val="nil"/>
              <w:bottom w:val="single" w:sz="4" w:space="0" w:color="auto"/>
              <w:right w:val="single" w:sz="4" w:space="0" w:color="auto"/>
            </w:tcBorders>
            <w:shd w:val="clear" w:color="000000" w:fill="FFFFFF"/>
            <w:vAlign w:val="bottom"/>
            <w:hideMark/>
          </w:tcPr>
          <w:p w:rsidR="00C924B9" w:rsidRPr="00C924B9" w:rsidRDefault="00C924B9" w:rsidP="002C42FB">
            <w:pPr>
              <w:spacing w:after="0" w:line="240" w:lineRule="auto"/>
              <w:jc w:val="center"/>
              <w:rPr>
                <w:rFonts w:ascii="Bookman Old Style" w:eastAsia="Times New Roman" w:hAnsi="Bookman Old Style" w:cs="Times New Roman"/>
                <w:b/>
                <w:bCs/>
                <w:sz w:val="20"/>
                <w:szCs w:val="20"/>
              </w:rPr>
            </w:pPr>
            <w:r w:rsidRPr="00C924B9">
              <w:rPr>
                <w:rFonts w:ascii="Bookman Old Style" w:eastAsia="Times New Roman" w:hAnsi="Bookman Old Style" w:cs="Times New Roman"/>
                <w:b/>
                <w:bCs/>
                <w:sz w:val="20"/>
                <w:szCs w:val="20"/>
              </w:rPr>
              <w:t> </w:t>
            </w:r>
          </w:p>
        </w:tc>
        <w:tc>
          <w:tcPr>
            <w:tcW w:w="465" w:type="dxa"/>
            <w:tcBorders>
              <w:top w:val="nil"/>
              <w:left w:val="nil"/>
              <w:bottom w:val="single" w:sz="4" w:space="0" w:color="auto"/>
              <w:right w:val="single" w:sz="4" w:space="0" w:color="auto"/>
            </w:tcBorders>
            <w:shd w:val="clear" w:color="000000" w:fill="FFFFFF"/>
            <w:vAlign w:val="bottom"/>
            <w:hideMark/>
          </w:tcPr>
          <w:p w:rsidR="00C924B9" w:rsidRPr="00C924B9" w:rsidRDefault="00C924B9" w:rsidP="002C42FB">
            <w:pPr>
              <w:spacing w:after="0" w:line="240" w:lineRule="auto"/>
              <w:jc w:val="center"/>
              <w:rPr>
                <w:rFonts w:ascii="Bookman Old Style" w:eastAsia="Times New Roman" w:hAnsi="Bookman Old Style" w:cs="Times New Roman"/>
                <w:b/>
                <w:bCs/>
                <w:sz w:val="20"/>
                <w:szCs w:val="20"/>
              </w:rPr>
            </w:pPr>
            <w:r w:rsidRPr="00C924B9">
              <w:rPr>
                <w:rFonts w:ascii="Bookman Old Style" w:eastAsia="Times New Roman" w:hAnsi="Bookman Old Style" w:cs="Times New Roman"/>
                <w:b/>
                <w:bCs/>
                <w:sz w:val="20"/>
                <w:szCs w:val="20"/>
              </w:rPr>
              <w:t> </w:t>
            </w:r>
          </w:p>
        </w:tc>
        <w:tc>
          <w:tcPr>
            <w:tcW w:w="5183" w:type="dxa"/>
            <w:tcBorders>
              <w:top w:val="nil"/>
              <w:left w:val="nil"/>
              <w:bottom w:val="single" w:sz="4" w:space="0" w:color="auto"/>
              <w:right w:val="single" w:sz="4" w:space="0" w:color="auto"/>
            </w:tcBorders>
            <w:shd w:val="clear" w:color="000000" w:fill="FFFFFF"/>
            <w:vAlign w:val="bottom"/>
            <w:hideMark/>
          </w:tcPr>
          <w:p w:rsidR="00C924B9" w:rsidRPr="00C924B9" w:rsidRDefault="00C924B9" w:rsidP="002C42FB">
            <w:pPr>
              <w:spacing w:after="0" w:line="240" w:lineRule="auto"/>
              <w:rPr>
                <w:rFonts w:ascii="Bookman Old Style" w:eastAsia="Times New Roman" w:hAnsi="Bookman Old Style" w:cs="Times New Roman"/>
                <w:b/>
                <w:bCs/>
                <w:sz w:val="20"/>
                <w:szCs w:val="20"/>
              </w:rPr>
            </w:pPr>
            <w:r w:rsidRPr="00C924B9">
              <w:rPr>
                <w:rFonts w:ascii="Bookman Old Style" w:eastAsia="Times New Roman" w:hAnsi="Bookman Old Style" w:cs="Times New Roman"/>
                <w:b/>
                <w:bCs/>
                <w:sz w:val="20"/>
                <w:szCs w:val="20"/>
              </w:rPr>
              <w:t> </w:t>
            </w:r>
          </w:p>
        </w:tc>
        <w:tc>
          <w:tcPr>
            <w:tcW w:w="1927" w:type="dxa"/>
            <w:tcBorders>
              <w:top w:val="single" w:sz="4" w:space="0" w:color="auto"/>
              <w:left w:val="nil"/>
              <w:bottom w:val="single" w:sz="4" w:space="0" w:color="auto"/>
              <w:right w:val="single" w:sz="4" w:space="0" w:color="auto"/>
            </w:tcBorders>
          </w:tcPr>
          <w:p w:rsidR="00C924B9" w:rsidRPr="00C924B9" w:rsidRDefault="00C924B9" w:rsidP="002C42FB">
            <w:pPr>
              <w:spacing w:after="0" w:line="240" w:lineRule="auto"/>
              <w:jc w:val="center"/>
              <w:rPr>
                <w:rFonts w:ascii="Bookman Old Style" w:eastAsia="Times New Roman" w:hAnsi="Bookman Old Style" w:cs="Times New Roman"/>
                <w:color w:val="000000"/>
                <w:sz w:val="20"/>
                <w:szCs w:val="20"/>
              </w:rPr>
            </w:pP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C924B9" w:rsidRPr="00C924B9" w:rsidRDefault="00C924B9" w:rsidP="002C42FB">
            <w:pPr>
              <w:spacing w:after="0" w:line="240" w:lineRule="auto"/>
              <w:jc w:val="center"/>
              <w:rPr>
                <w:rFonts w:ascii="Bookman Old Style" w:eastAsia="Times New Roman" w:hAnsi="Bookman Old Style" w:cs="Times New Roman"/>
                <w:color w:val="000000"/>
                <w:sz w:val="20"/>
                <w:szCs w:val="20"/>
              </w:rPr>
            </w:pPr>
            <w:r w:rsidRPr="00C924B9">
              <w:rPr>
                <w:rFonts w:ascii="Bookman Old Style" w:eastAsia="Times New Roman" w:hAnsi="Bookman Old Style" w:cs="Times New Roman"/>
                <w:color w:val="000000"/>
                <w:sz w:val="20"/>
                <w:szCs w:val="20"/>
              </w:rPr>
              <w:t> </w:t>
            </w:r>
          </w:p>
        </w:tc>
        <w:tc>
          <w:tcPr>
            <w:tcW w:w="1984" w:type="dxa"/>
            <w:tcBorders>
              <w:top w:val="nil"/>
              <w:left w:val="nil"/>
              <w:bottom w:val="single" w:sz="4" w:space="0" w:color="auto"/>
              <w:right w:val="single" w:sz="4" w:space="0" w:color="auto"/>
            </w:tcBorders>
            <w:shd w:val="clear" w:color="auto" w:fill="FFFFFF" w:themeFill="background1"/>
            <w:vAlign w:val="center"/>
            <w:hideMark/>
          </w:tcPr>
          <w:p w:rsidR="00C924B9" w:rsidRPr="00C924B9" w:rsidRDefault="00C924B9" w:rsidP="002C42FB">
            <w:pPr>
              <w:spacing w:after="0" w:line="240" w:lineRule="auto"/>
              <w:jc w:val="center"/>
              <w:rPr>
                <w:rFonts w:ascii="Bookman Old Style" w:eastAsia="Times New Roman" w:hAnsi="Bookman Old Style" w:cs="Times New Roman"/>
                <w:color w:val="000000"/>
                <w:sz w:val="20"/>
                <w:szCs w:val="20"/>
              </w:rPr>
            </w:pPr>
            <w:r w:rsidRPr="00C924B9">
              <w:rPr>
                <w:rFonts w:ascii="Bookman Old Style" w:eastAsia="Times New Roman" w:hAnsi="Bookman Old Style" w:cs="Times New Roman"/>
                <w:color w:val="000000"/>
                <w:sz w:val="20"/>
                <w:szCs w:val="20"/>
              </w:rPr>
              <w:t> </w:t>
            </w:r>
          </w:p>
        </w:tc>
        <w:tc>
          <w:tcPr>
            <w:tcW w:w="1876" w:type="dxa"/>
            <w:tcBorders>
              <w:top w:val="nil"/>
              <w:left w:val="nil"/>
              <w:bottom w:val="single" w:sz="4" w:space="0" w:color="auto"/>
              <w:right w:val="single" w:sz="4" w:space="0" w:color="auto"/>
            </w:tcBorders>
            <w:shd w:val="clear" w:color="auto" w:fill="FFFFFF" w:themeFill="background1"/>
          </w:tcPr>
          <w:p w:rsidR="00C924B9" w:rsidRPr="00C924B9" w:rsidRDefault="00C924B9" w:rsidP="002C42FB">
            <w:pPr>
              <w:spacing w:after="0" w:line="240" w:lineRule="auto"/>
              <w:jc w:val="center"/>
              <w:rPr>
                <w:rFonts w:ascii="Bookman Old Style" w:eastAsia="Times New Roman" w:hAnsi="Bookman Old Style" w:cs="Times New Roman"/>
                <w:color w:val="000000"/>
                <w:sz w:val="20"/>
                <w:szCs w:val="20"/>
              </w:rPr>
            </w:pPr>
          </w:p>
        </w:tc>
        <w:tc>
          <w:tcPr>
            <w:tcW w:w="1849" w:type="dxa"/>
            <w:tcBorders>
              <w:top w:val="nil"/>
              <w:left w:val="nil"/>
              <w:bottom w:val="single" w:sz="4" w:space="0" w:color="auto"/>
              <w:right w:val="single" w:sz="4" w:space="0" w:color="auto"/>
            </w:tcBorders>
            <w:shd w:val="clear" w:color="auto" w:fill="FFFFFF" w:themeFill="background1"/>
          </w:tcPr>
          <w:p w:rsidR="00C924B9" w:rsidRPr="00C924B9" w:rsidRDefault="00C924B9" w:rsidP="002C42FB">
            <w:pPr>
              <w:spacing w:after="0" w:line="240" w:lineRule="auto"/>
              <w:jc w:val="center"/>
              <w:rPr>
                <w:rFonts w:ascii="Bookman Old Style" w:eastAsia="Times New Roman" w:hAnsi="Bookman Old Style" w:cs="Times New Roman"/>
                <w:color w:val="000000"/>
                <w:sz w:val="20"/>
                <w:szCs w:val="20"/>
              </w:rPr>
            </w:pPr>
          </w:p>
        </w:tc>
      </w:tr>
      <w:tr w:rsidR="00C924B9" w:rsidRPr="00C924B9" w:rsidTr="00423CA5">
        <w:trPr>
          <w:trHeight w:val="525"/>
        </w:trPr>
        <w:tc>
          <w:tcPr>
            <w:tcW w:w="362" w:type="dxa"/>
            <w:tcBorders>
              <w:top w:val="nil"/>
              <w:left w:val="single" w:sz="4" w:space="0" w:color="auto"/>
              <w:bottom w:val="single" w:sz="4" w:space="0" w:color="auto"/>
              <w:right w:val="single" w:sz="4" w:space="0" w:color="auto"/>
            </w:tcBorders>
            <w:shd w:val="clear" w:color="000000" w:fill="FFFFFF"/>
            <w:vAlign w:val="bottom"/>
            <w:hideMark/>
          </w:tcPr>
          <w:p w:rsidR="00C924B9" w:rsidRPr="00C924B9" w:rsidRDefault="00C924B9" w:rsidP="002C42FB">
            <w:pPr>
              <w:spacing w:after="0" w:line="240" w:lineRule="auto"/>
              <w:jc w:val="center"/>
              <w:rPr>
                <w:rFonts w:ascii="Bookman Old Style" w:eastAsia="Times New Roman" w:hAnsi="Bookman Old Style" w:cs="Times New Roman"/>
                <w:b/>
                <w:bCs/>
                <w:sz w:val="20"/>
                <w:szCs w:val="20"/>
              </w:rPr>
            </w:pPr>
            <w:r w:rsidRPr="00C924B9">
              <w:rPr>
                <w:rFonts w:ascii="Bookman Old Style" w:eastAsia="Times New Roman" w:hAnsi="Bookman Old Style" w:cs="Times New Roman"/>
                <w:b/>
                <w:bCs/>
                <w:sz w:val="20"/>
                <w:szCs w:val="20"/>
              </w:rPr>
              <w:t>2</w:t>
            </w:r>
          </w:p>
        </w:tc>
        <w:tc>
          <w:tcPr>
            <w:tcW w:w="353" w:type="dxa"/>
            <w:tcBorders>
              <w:top w:val="nil"/>
              <w:left w:val="nil"/>
              <w:bottom w:val="single" w:sz="4" w:space="0" w:color="auto"/>
              <w:right w:val="single" w:sz="4" w:space="0" w:color="auto"/>
            </w:tcBorders>
            <w:shd w:val="clear" w:color="000000" w:fill="FFFFFF"/>
            <w:vAlign w:val="bottom"/>
            <w:hideMark/>
          </w:tcPr>
          <w:p w:rsidR="00C924B9" w:rsidRPr="00C924B9" w:rsidRDefault="00C924B9" w:rsidP="002C42FB">
            <w:pPr>
              <w:spacing w:after="0" w:line="240" w:lineRule="auto"/>
              <w:jc w:val="center"/>
              <w:rPr>
                <w:rFonts w:ascii="Bookman Old Style" w:eastAsia="Times New Roman" w:hAnsi="Bookman Old Style" w:cs="Times New Roman"/>
                <w:b/>
                <w:bCs/>
                <w:sz w:val="20"/>
                <w:szCs w:val="20"/>
              </w:rPr>
            </w:pPr>
            <w:r w:rsidRPr="00C924B9">
              <w:rPr>
                <w:rFonts w:ascii="Bookman Old Style" w:eastAsia="Times New Roman" w:hAnsi="Bookman Old Style" w:cs="Times New Roman"/>
                <w:b/>
                <w:bCs/>
                <w:sz w:val="20"/>
                <w:szCs w:val="20"/>
              </w:rPr>
              <w:t>1</w:t>
            </w:r>
          </w:p>
        </w:tc>
        <w:tc>
          <w:tcPr>
            <w:tcW w:w="850" w:type="dxa"/>
            <w:tcBorders>
              <w:top w:val="nil"/>
              <w:left w:val="nil"/>
              <w:bottom w:val="single" w:sz="4" w:space="0" w:color="auto"/>
              <w:right w:val="single" w:sz="4" w:space="0" w:color="auto"/>
            </w:tcBorders>
            <w:shd w:val="clear" w:color="000000" w:fill="FFFFFF"/>
            <w:vAlign w:val="bottom"/>
            <w:hideMark/>
          </w:tcPr>
          <w:p w:rsidR="00C924B9" w:rsidRPr="00C924B9" w:rsidRDefault="00C924B9" w:rsidP="002C42FB">
            <w:pPr>
              <w:spacing w:after="0" w:line="240" w:lineRule="auto"/>
              <w:jc w:val="center"/>
              <w:rPr>
                <w:rFonts w:ascii="Bookman Old Style" w:eastAsia="Times New Roman" w:hAnsi="Bookman Old Style" w:cs="Times New Roman"/>
                <w:b/>
                <w:bCs/>
                <w:sz w:val="20"/>
                <w:szCs w:val="20"/>
              </w:rPr>
            </w:pPr>
            <w:r w:rsidRPr="00C924B9">
              <w:rPr>
                <w:rFonts w:ascii="Bookman Old Style" w:eastAsia="Times New Roman" w:hAnsi="Bookman Old Style" w:cs="Times New Roman"/>
                <w:b/>
                <w:bCs/>
                <w:sz w:val="20"/>
                <w:szCs w:val="20"/>
              </w:rPr>
              <w:t> </w:t>
            </w:r>
          </w:p>
        </w:tc>
        <w:tc>
          <w:tcPr>
            <w:tcW w:w="465" w:type="dxa"/>
            <w:tcBorders>
              <w:top w:val="nil"/>
              <w:left w:val="nil"/>
              <w:bottom w:val="single" w:sz="4" w:space="0" w:color="auto"/>
              <w:right w:val="single" w:sz="4" w:space="0" w:color="auto"/>
            </w:tcBorders>
            <w:shd w:val="clear" w:color="000000" w:fill="FFFFFF"/>
            <w:vAlign w:val="bottom"/>
            <w:hideMark/>
          </w:tcPr>
          <w:p w:rsidR="00C924B9" w:rsidRPr="00C924B9" w:rsidRDefault="00C924B9" w:rsidP="002C42FB">
            <w:pPr>
              <w:spacing w:after="0" w:line="240" w:lineRule="auto"/>
              <w:jc w:val="center"/>
              <w:rPr>
                <w:rFonts w:ascii="Bookman Old Style" w:eastAsia="Times New Roman" w:hAnsi="Bookman Old Style" w:cs="Times New Roman"/>
                <w:b/>
                <w:bCs/>
                <w:sz w:val="20"/>
                <w:szCs w:val="20"/>
              </w:rPr>
            </w:pPr>
            <w:r w:rsidRPr="00C924B9">
              <w:rPr>
                <w:rFonts w:ascii="Bookman Old Style" w:eastAsia="Times New Roman" w:hAnsi="Bookman Old Style" w:cs="Times New Roman"/>
                <w:b/>
                <w:bCs/>
                <w:sz w:val="20"/>
                <w:szCs w:val="20"/>
              </w:rPr>
              <w:t> </w:t>
            </w:r>
          </w:p>
        </w:tc>
        <w:tc>
          <w:tcPr>
            <w:tcW w:w="5183" w:type="dxa"/>
            <w:tcBorders>
              <w:top w:val="nil"/>
              <w:left w:val="nil"/>
              <w:bottom w:val="single" w:sz="4" w:space="0" w:color="auto"/>
              <w:right w:val="single" w:sz="4" w:space="0" w:color="auto"/>
            </w:tcBorders>
            <w:shd w:val="clear" w:color="000000" w:fill="FFFFFF"/>
            <w:vAlign w:val="bottom"/>
            <w:hideMark/>
          </w:tcPr>
          <w:p w:rsidR="00C924B9" w:rsidRPr="00C924B9" w:rsidRDefault="00C924B9" w:rsidP="002C42FB">
            <w:pPr>
              <w:spacing w:after="0" w:line="240" w:lineRule="auto"/>
              <w:rPr>
                <w:rFonts w:ascii="Bookman Old Style" w:eastAsia="Times New Roman" w:hAnsi="Bookman Old Style" w:cs="Times New Roman"/>
                <w:b/>
                <w:bCs/>
                <w:sz w:val="20"/>
                <w:szCs w:val="20"/>
              </w:rPr>
            </w:pPr>
            <w:r w:rsidRPr="00C924B9">
              <w:rPr>
                <w:rFonts w:ascii="Bookman Old Style" w:eastAsia="Times New Roman" w:hAnsi="Bookman Old Style" w:cs="Times New Roman"/>
                <w:b/>
                <w:bCs/>
                <w:sz w:val="20"/>
                <w:szCs w:val="20"/>
              </w:rPr>
              <w:t>BIDANG PENYELENGGARAAN PEMERINTAHAN DESA</w:t>
            </w:r>
          </w:p>
        </w:tc>
        <w:tc>
          <w:tcPr>
            <w:tcW w:w="1927" w:type="dxa"/>
            <w:tcBorders>
              <w:top w:val="single" w:sz="4" w:space="0" w:color="auto"/>
              <w:left w:val="nil"/>
              <w:bottom w:val="single" w:sz="4" w:space="0" w:color="auto"/>
              <w:right w:val="single" w:sz="4" w:space="0" w:color="auto"/>
            </w:tcBorders>
            <w:shd w:val="clear" w:color="000000" w:fill="FFFFFF"/>
          </w:tcPr>
          <w:p w:rsidR="00C924B9" w:rsidRPr="00C924B9" w:rsidRDefault="00C924B9" w:rsidP="002C42FB">
            <w:pPr>
              <w:spacing w:after="0" w:line="240" w:lineRule="auto"/>
              <w:rPr>
                <w:rFonts w:ascii="Bookman Old Style" w:eastAsia="Times New Roman" w:hAnsi="Bookman Old Style" w:cs="Times New Roman"/>
                <w:b/>
                <w:bCs/>
                <w:sz w:val="20"/>
                <w:szCs w:val="20"/>
              </w:rPr>
            </w:pPr>
          </w:p>
        </w:tc>
        <w:tc>
          <w:tcPr>
            <w:tcW w:w="1701" w:type="dxa"/>
            <w:tcBorders>
              <w:top w:val="nil"/>
              <w:left w:val="single" w:sz="4" w:space="0" w:color="auto"/>
              <w:bottom w:val="single" w:sz="4" w:space="0" w:color="auto"/>
              <w:right w:val="single" w:sz="4" w:space="0" w:color="auto"/>
            </w:tcBorders>
            <w:shd w:val="clear" w:color="000000" w:fill="FFFFFF"/>
            <w:hideMark/>
          </w:tcPr>
          <w:p w:rsidR="00C924B9" w:rsidRPr="00C924B9" w:rsidRDefault="00C924B9" w:rsidP="00423CA5">
            <w:pPr>
              <w:spacing w:after="0" w:line="240" w:lineRule="auto"/>
              <w:jc w:val="right"/>
              <w:rPr>
                <w:rFonts w:ascii="Bookman Old Style" w:eastAsia="Times New Roman" w:hAnsi="Bookman Old Style" w:cs="Times New Roman"/>
                <w:b/>
                <w:bCs/>
                <w:sz w:val="20"/>
                <w:szCs w:val="20"/>
              </w:rPr>
            </w:pPr>
            <w:r w:rsidRPr="00C924B9">
              <w:rPr>
                <w:rFonts w:ascii="Bookman Old Style" w:eastAsia="Times New Roman" w:hAnsi="Bookman Old Style" w:cs="Times New Roman"/>
                <w:b/>
                <w:bCs/>
                <w:sz w:val="20"/>
                <w:szCs w:val="20"/>
              </w:rPr>
              <w:t xml:space="preserve">    720,063,300 </w:t>
            </w:r>
          </w:p>
        </w:tc>
        <w:tc>
          <w:tcPr>
            <w:tcW w:w="1984" w:type="dxa"/>
            <w:tcBorders>
              <w:top w:val="nil"/>
              <w:left w:val="nil"/>
              <w:bottom w:val="single" w:sz="4" w:space="0" w:color="auto"/>
              <w:right w:val="single" w:sz="4" w:space="0" w:color="auto"/>
            </w:tcBorders>
            <w:shd w:val="clear" w:color="auto" w:fill="FFFFFF" w:themeFill="background1"/>
            <w:vAlign w:val="center"/>
            <w:hideMark/>
          </w:tcPr>
          <w:p w:rsidR="00C924B9" w:rsidRPr="00C924B9" w:rsidRDefault="00C924B9" w:rsidP="00423CA5">
            <w:pPr>
              <w:spacing w:after="0" w:line="240" w:lineRule="auto"/>
              <w:jc w:val="right"/>
              <w:rPr>
                <w:rFonts w:ascii="Bookman Old Style" w:eastAsia="Times New Roman" w:hAnsi="Bookman Old Style" w:cs="Times New Roman"/>
                <w:color w:val="000000"/>
                <w:sz w:val="20"/>
                <w:szCs w:val="20"/>
              </w:rPr>
            </w:pPr>
            <w:r w:rsidRPr="00C924B9">
              <w:rPr>
                <w:rFonts w:ascii="Bookman Old Style" w:eastAsia="Times New Roman" w:hAnsi="Bookman Old Style" w:cs="Times New Roman"/>
                <w:color w:val="000000"/>
                <w:sz w:val="20"/>
                <w:szCs w:val="20"/>
              </w:rPr>
              <w:t> </w:t>
            </w:r>
          </w:p>
        </w:tc>
        <w:tc>
          <w:tcPr>
            <w:tcW w:w="1876" w:type="dxa"/>
            <w:tcBorders>
              <w:top w:val="nil"/>
              <w:left w:val="nil"/>
              <w:bottom w:val="single" w:sz="4" w:space="0" w:color="auto"/>
              <w:right w:val="single" w:sz="4" w:space="0" w:color="auto"/>
            </w:tcBorders>
            <w:shd w:val="clear" w:color="auto" w:fill="FFFFFF" w:themeFill="background1"/>
          </w:tcPr>
          <w:p w:rsidR="00C924B9" w:rsidRPr="00C924B9" w:rsidRDefault="00C924B9" w:rsidP="002C42FB">
            <w:pPr>
              <w:spacing w:after="0" w:line="240" w:lineRule="auto"/>
              <w:jc w:val="center"/>
              <w:rPr>
                <w:rFonts w:ascii="Bookman Old Style" w:eastAsia="Times New Roman" w:hAnsi="Bookman Old Style" w:cs="Times New Roman"/>
                <w:color w:val="000000"/>
                <w:sz w:val="20"/>
                <w:szCs w:val="20"/>
              </w:rPr>
            </w:pPr>
          </w:p>
        </w:tc>
        <w:tc>
          <w:tcPr>
            <w:tcW w:w="1849" w:type="dxa"/>
            <w:tcBorders>
              <w:top w:val="nil"/>
              <w:left w:val="nil"/>
              <w:bottom w:val="single" w:sz="4" w:space="0" w:color="auto"/>
              <w:right w:val="single" w:sz="4" w:space="0" w:color="auto"/>
            </w:tcBorders>
            <w:shd w:val="clear" w:color="auto" w:fill="FFFFFF" w:themeFill="background1"/>
          </w:tcPr>
          <w:p w:rsidR="00C924B9" w:rsidRPr="00C924B9" w:rsidRDefault="00C924B9" w:rsidP="002C42FB">
            <w:pPr>
              <w:spacing w:after="0" w:line="240" w:lineRule="auto"/>
              <w:jc w:val="center"/>
              <w:rPr>
                <w:rFonts w:ascii="Bookman Old Style" w:eastAsia="Times New Roman" w:hAnsi="Bookman Old Style" w:cs="Times New Roman"/>
                <w:color w:val="000000"/>
                <w:sz w:val="20"/>
                <w:szCs w:val="20"/>
              </w:rPr>
            </w:pPr>
          </w:p>
        </w:tc>
      </w:tr>
      <w:tr w:rsidR="00C924B9" w:rsidRPr="00C924B9" w:rsidTr="00423CA5">
        <w:trPr>
          <w:trHeight w:val="300"/>
        </w:trPr>
        <w:tc>
          <w:tcPr>
            <w:tcW w:w="362" w:type="dxa"/>
            <w:tcBorders>
              <w:top w:val="nil"/>
              <w:left w:val="single" w:sz="4" w:space="0" w:color="auto"/>
              <w:bottom w:val="single" w:sz="4" w:space="0" w:color="auto"/>
              <w:right w:val="single" w:sz="4" w:space="0" w:color="auto"/>
            </w:tcBorders>
            <w:shd w:val="clear" w:color="000000" w:fill="FFFFFF"/>
            <w:vAlign w:val="bottom"/>
            <w:hideMark/>
          </w:tcPr>
          <w:p w:rsidR="00C924B9" w:rsidRPr="00C924B9" w:rsidRDefault="00C924B9" w:rsidP="002C42FB">
            <w:pPr>
              <w:spacing w:after="0" w:line="240" w:lineRule="auto"/>
              <w:jc w:val="center"/>
              <w:rPr>
                <w:rFonts w:ascii="Bookman Old Style" w:eastAsia="Times New Roman" w:hAnsi="Bookman Old Style" w:cs="Times New Roman"/>
                <w:b/>
                <w:bCs/>
                <w:sz w:val="20"/>
                <w:szCs w:val="20"/>
              </w:rPr>
            </w:pPr>
            <w:r w:rsidRPr="00C924B9">
              <w:rPr>
                <w:rFonts w:ascii="Bookman Old Style" w:eastAsia="Times New Roman" w:hAnsi="Bookman Old Style" w:cs="Times New Roman"/>
                <w:b/>
                <w:bCs/>
                <w:sz w:val="20"/>
                <w:szCs w:val="20"/>
              </w:rPr>
              <w:t>2</w:t>
            </w:r>
          </w:p>
        </w:tc>
        <w:tc>
          <w:tcPr>
            <w:tcW w:w="353" w:type="dxa"/>
            <w:tcBorders>
              <w:top w:val="nil"/>
              <w:left w:val="nil"/>
              <w:bottom w:val="single" w:sz="4" w:space="0" w:color="auto"/>
              <w:right w:val="single" w:sz="4" w:space="0" w:color="auto"/>
            </w:tcBorders>
            <w:shd w:val="clear" w:color="000000" w:fill="FFFFFF"/>
            <w:vAlign w:val="bottom"/>
            <w:hideMark/>
          </w:tcPr>
          <w:p w:rsidR="00C924B9" w:rsidRPr="00C924B9" w:rsidRDefault="00C924B9" w:rsidP="002C42FB">
            <w:pPr>
              <w:spacing w:after="0" w:line="240" w:lineRule="auto"/>
              <w:jc w:val="center"/>
              <w:rPr>
                <w:rFonts w:ascii="Bookman Old Style" w:eastAsia="Times New Roman" w:hAnsi="Bookman Old Style" w:cs="Times New Roman"/>
                <w:b/>
                <w:bCs/>
                <w:sz w:val="20"/>
                <w:szCs w:val="20"/>
              </w:rPr>
            </w:pPr>
            <w:r w:rsidRPr="00C924B9">
              <w:rPr>
                <w:rFonts w:ascii="Bookman Old Style" w:eastAsia="Times New Roman" w:hAnsi="Bookman Old Style" w:cs="Times New Roman"/>
                <w:b/>
                <w:bCs/>
                <w:sz w:val="20"/>
                <w:szCs w:val="20"/>
              </w:rPr>
              <w:t>1</w:t>
            </w:r>
          </w:p>
        </w:tc>
        <w:tc>
          <w:tcPr>
            <w:tcW w:w="850" w:type="dxa"/>
            <w:tcBorders>
              <w:top w:val="nil"/>
              <w:left w:val="nil"/>
              <w:bottom w:val="single" w:sz="4" w:space="0" w:color="auto"/>
              <w:right w:val="single" w:sz="4" w:space="0" w:color="auto"/>
            </w:tcBorders>
            <w:shd w:val="clear" w:color="000000" w:fill="FFFFFF"/>
            <w:vAlign w:val="bottom"/>
            <w:hideMark/>
          </w:tcPr>
          <w:p w:rsidR="00C924B9" w:rsidRPr="00C924B9" w:rsidRDefault="00C924B9" w:rsidP="002C42FB">
            <w:pPr>
              <w:spacing w:after="0" w:line="240" w:lineRule="auto"/>
              <w:jc w:val="center"/>
              <w:rPr>
                <w:rFonts w:ascii="Bookman Old Style" w:eastAsia="Times New Roman" w:hAnsi="Bookman Old Style" w:cs="Times New Roman"/>
                <w:b/>
                <w:bCs/>
                <w:sz w:val="20"/>
                <w:szCs w:val="20"/>
              </w:rPr>
            </w:pPr>
            <w:r w:rsidRPr="00C924B9">
              <w:rPr>
                <w:rFonts w:ascii="Bookman Old Style" w:eastAsia="Times New Roman" w:hAnsi="Bookman Old Style" w:cs="Times New Roman"/>
                <w:b/>
                <w:bCs/>
                <w:sz w:val="20"/>
                <w:szCs w:val="20"/>
              </w:rPr>
              <w:t>1</w:t>
            </w:r>
          </w:p>
        </w:tc>
        <w:tc>
          <w:tcPr>
            <w:tcW w:w="465" w:type="dxa"/>
            <w:tcBorders>
              <w:top w:val="nil"/>
              <w:left w:val="nil"/>
              <w:bottom w:val="single" w:sz="4" w:space="0" w:color="auto"/>
              <w:right w:val="single" w:sz="4" w:space="0" w:color="auto"/>
            </w:tcBorders>
            <w:shd w:val="clear" w:color="000000" w:fill="FFFFFF"/>
            <w:vAlign w:val="bottom"/>
            <w:hideMark/>
          </w:tcPr>
          <w:p w:rsidR="00C924B9" w:rsidRPr="00C924B9" w:rsidRDefault="00C924B9" w:rsidP="002C42FB">
            <w:pPr>
              <w:spacing w:after="0" w:line="240" w:lineRule="auto"/>
              <w:jc w:val="center"/>
              <w:rPr>
                <w:rFonts w:ascii="Bookman Old Style" w:eastAsia="Times New Roman" w:hAnsi="Bookman Old Style" w:cs="Times New Roman"/>
                <w:b/>
                <w:bCs/>
                <w:sz w:val="20"/>
                <w:szCs w:val="20"/>
              </w:rPr>
            </w:pPr>
            <w:r w:rsidRPr="00C924B9">
              <w:rPr>
                <w:rFonts w:ascii="Bookman Old Style" w:eastAsia="Times New Roman" w:hAnsi="Bookman Old Style" w:cs="Times New Roman"/>
                <w:b/>
                <w:bCs/>
                <w:sz w:val="20"/>
                <w:szCs w:val="20"/>
              </w:rPr>
              <w:t> </w:t>
            </w:r>
          </w:p>
        </w:tc>
        <w:tc>
          <w:tcPr>
            <w:tcW w:w="5183" w:type="dxa"/>
            <w:tcBorders>
              <w:top w:val="nil"/>
              <w:left w:val="nil"/>
              <w:bottom w:val="single" w:sz="4" w:space="0" w:color="auto"/>
              <w:right w:val="single" w:sz="4" w:space="0" w:color="auto"/>
            </w:tcBorders>
            <w:shd w:val="clear" w:color="000000" w:fill="FFFFFF"/>
            <w:vAlign w:val="bottom"/>
            <w:hideMark/>
          </w:tcPr>
          <w:p w:rsidR="00C924B9" w:rsidRPr="00C924B9" w:rsidRDefault="00C924B9" w:rsidP="002C42FB">
            <w:pPr>
              <w:spacing w:after="0" w:line="240" w:lineRule="auto"/>
              <w:rPr>
                <w:rFonts w:ascii="Bookman Old Style" w:eastAsia="Times New Roman" w:hAnsi="Bookman Old Style" w:cs="Times New Roman"/>
                <w:b/>
                <w:bCs/>
                <w:sz w:val="20"/>
                <w:szCs w:val="20"/>
              </w:rPr>
            </w:pPr>
            <w:r w:rsidRPr="00C924B9">
              <w:rPr>
                <w:rFonts w:ascii="Bookman Old Style" w:eastAsia="Times New Roman" w:hAnsi="Bookman Old Style" w:cs="Times New Roman"/>
                <w:b/>
                <w:bCs/>
                <w:sz w:val="20"/>
                <w:szCs w:val="20"/>
              </w:rPr>
              <w:t xml:space="preserve">Program Operasional Kantor Desa </w:t>
            </w:r>
          </w:p>
        </w:tc>
        <w:tc>
          <w:tcPr>
            <w:tcW w:w="1927" w:type="dxa"/>
            <w:tcBorders>
              <w:top w:val="single" w:sz="4" w:space="0" w:color="auto"/>
              <w:left w:val="nil"/>
              <w:bottom w:val="single" w:sz="4" w:space="0" w:color="auto"/>
              <w:right w:val="single" w:sz="4" w:space="0" w:color="auto"/>
            </w:tcBorders>
            <w:shd w:val="clear" w:color="000000" w:fill="FFFFFF"/>
          </w:tcPr>
          <w:p w:rsidR="00C924B9" w:rsidRPr="00C924B9" w:rsidRDefault="00C924B9" w:rsidP="002C42FB">
            <w:pPr>
              <w:spacing w:after="0" w:line="240" w:lineRule="auto"/>
              <w:rPr>
                <w:rFonts w:ascii="Bookman Old Style" w:eastAsia="Times New Roman" w:hAnsi="Bookman Old Style" w:cs="Times New Roman"/>
                <w:b/>
                <w:bCs/>
                <w:sz w:val="20"/>
                <w:szCs w:val="20"/>
              </w:rPr>
            </w:pPr>
          </w:p>
        </w:tc>
        <w:tc>
          <w:tcPr>
            <w:tcW w:w="1701" w:type="dxa"/>
            <w:tcBorders>
              <w:top w:val="nil"/>
              <w:left w:val="single" w:sz="4" w:space="0" w:color="auto"/>
              <w:bottom w:val="single" w:sz="4" w:space="0" w:color="auto"/>
              <w:right w:val="single" w:sz="4" w:space="0" w:color="auto"/>
            </w:tcBorders>
            <w:shd w:val="clear" w:color="000000" w:fill="FFFFFF"/>
            <w:hideMark/>
          </w:tcPr>
          <w:p w:rsidR="00C924B9" w:rsidRPr="00C924B9" w:rsidRDefault="00C924B9" w:rsidP="00423CA5">
            <w:pPr>
              <w:spacing w:after="0" w:line="240" w:lineRule="auto"/>
              <w:jc w:val="right"/>
              <w:rPr>
                <w:rFonts w:ascii="Bookman Old Style" w:eastAsia="Times New Roman" w:hAnsi="Bookman Old Style" w:cs="Times New Roman"/>
                <w:b/>
                <w:bCs/>
                <w:sz w:val="20"/>
                <w:szCs w:val="20"/>
              </w:rPr>
            </w:pPr>
            <w:r w:rsidRPr="00C924B9">
              <w:rPr>
                <w:rFonts w:ascii="Bookman Old Style" w:eastAsia="Times New Roman" w:hAnsi="Bookman Old Style" w:cs="Times New Roman"/>
                <w:b/>
                <w:bCs/>
                <w:sz w:val="20"/>
                <w:szCs w:val="20"/>
              </w:rPr>
              <w:t xml:space="preserve">      46,714,000 </w:t>
            </w:r>
          </w:p>
        </w:tc>
        <w:tc>
          <w:tcPr>
            <w:tcW w:w="1984" w:type="dxa"/>
            <w:tcBorders>
              <w:top w:val="nil"/>
              <w:left w:val="nil"/>
              <w:bottom w:val="single" w:sz="4" w:space="0" w:color="auto"/>
              <w:right w:val="single" w:sz="4" w:space="0" w:color="auto"/>
            </w:tcBorders>
            <w:shd w:val="clear" w:color="auto" w:fill="FFFFFF" w:themeFill="background1"/>
            <w:vAlign w:val="center"/>
            <w:hideMark/>
          </w:tcPr>
          <w:p w:rsidR="00C924B9" w:rsidRPr="00C924B9" w:rsidRDefault="00C924B9" w:rsidP="00423CA5">
            <w:pPr>
              <w:spacing w:after="0" w:line="240" w:lineRule="auto"/>
              <w:jc w:val="right"/>
              <w:rPr>
                <w:rFonts w:ascii="Bookman Old Style" w:eastAsia="Times New Roman" w:hAnsi="Bookman Old Style" w:cs="Times New Roman"/>
                <w:color w:val="000000"/>
                <w:sz w:val="20"/>
                <w:szCs w:val="20"/>
              </w:rPr>
            </w:pPr>
            <w:r w:rsidRPr="00C924B9">
              <w:rPr>
                <w:rFonts w:ascii="Bookman Old Style" w:eastAsia="Times New Roman" w:hAnsi="Bookman Old Style" w:cs="Times New Roman"/>
                <w:color w:val="000000"/>
                <w:sz w:val="20"/>
                <w:szCs w:val="20"/>
              </w:rPr>
              <w:t> </w:t>
            </w:r>
          </w:p>
        </w:tc>
        <w:tc>
          <w:tcPr>
            <w:tcW w:w="1876" w:type="dxa"/>
            <w:tcBorders>
              <w:top w:val="nil"/>
              <w:left w:val="nil"/>
              <w:bottom w:val="single" w:sz="4" w:space="0" w:color="auto"/>
              <w:right w:val="single" w:sz="4" w:space="0" w:color="auto"/>
            </w:tcBorders>
            <w:shd w:val="clear" w:color="auto" w:fill="FFFFFF" w:themeFill="background1"/>
          </w:tcPr>
          <w:p w:rsidR="00C924B9" w:rsidRPr="00C924B9" w:rsidRDefault="00C924B9" w:rsidP="002C42FB">
            <w:pPr>
              <w:spacing w:after="0" w:line="240" w:lineRule="auto"/>
              <w:jc w:val="center"/>
              <w:rPr>
                <w:rFonts w:ascii="Bookman Old Style" w:eastAsia="Times New Roman" w:hAnsi="Bookman Old Style" w:cs="Times New Roman"/>
                <w:color w:val="000000"/>
                <w:sz w:val="20"/>
                <w:szCs w:val="20"/>
              </w:rPr>
            </w:pPr>
          </w:p>
        </w:tc>
        <w:tc>
          <w:tcPr>
            <w:tcW w:w="1849" w:type="dxa"/>
            <w:tcBorders>
              <w:top w:val="nil"/>
              <w:left w:val="nil"/>
              <w:bottom w:val="single" w:sz="4" w:space="0" w:color="auto"/>
              <w:right w:val="single" w:sz="4" w:space="0" w:color="auto"/>
            </w:tcBorders>
            <w:shd w:val="clear" w:color="auto" w:fill="FFFFFF" w:themeFill="background1"/>
          </w:tcPr>
          <w:p w:rsidR="00C924B9" w:rsidRPr="00C924B9" w:rsidRDefault="00C924B9" w:rsidP="002C42FB">
            <w:pPr>
              <w:spacing w:after="0" w:line="240" w:lineRule="auto"/>
              <w:jc w:val="center"/>
              <w:rPr>
                <w:rFonts w:ascii="Bookman Old Style" w:eastAsia="Times New Roman" w:hAnsi="Bookman Old Style" w:cs="Times New Roman"/>
                <w:color w:val="000000"/>
                <w:sz w:val="20"/>
                <w:szCs w:val="20"/>
              </w:rPr>
            </w:pPr>
          </w:p>
        </w:tc>
      </w:tr>
      <w:tr w:rsidR="00C924B9" w:rsidRPr="00C924B9" w:rsidTr="00423CA5">
        <w:trPr>
          <w:trHeight w:val="315"/>
        </w:trPr>
        <w:tc>
          <w:tcPr>
            <w:tcW w:w="362" w:type="dxa"/>
            <w:tcBorders>
              <w:top w:val="nil"/>
              <w:left w:val="single" w:sz="4" w:space="0" w:color="auto"/>
              <w:bottom w:val="single" w:sz="4" w:space="0" w:color="auto"/>
              <w:right w:val="single" w:sz="4" w:space="0" w:color="auto"/>
            </w:tcBorders>
            <w:shd w:val="clear" w:color="000000" w:fill="FFFFFF"/>
            <w:vAlign w:val="bottom"/>
            <w:hideMark/>
          </w:tcPr>
          <w:p w:rsidR="00C924B9" w:rsidRPr="00C924B9" w:rsidRDefault="00C924B9" w:rsidP="002C42FB">
            <w:pPr>
              <w:spacing w:after="0" w:line="240" w:lineRule="auto"/>
              <w:jc w:val="center"/>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2</w:t>
            </w:r>
          </w:p>
        </w:tc>
        <w:tc>
          <w:tcPr>
            <w:tcW w:w="353" w:type="dxa"/>
            <w:tcBorders>
              <w:top w:val="nil"/>
              <w:left w:val="nil"/>
              <w:bottom w:val="single" w:sz="4" w:space="0" w:color="auto"/>
              <w:right w:val="single" w:sz="4" w:space="0" w:color="auto"/>
            </w:tcBorders>
            <w:shd w:val="clear" w:color="000000" w:fill="FFFFFF"/>
            <w:vAlign w:val="bottom"/>
            <w:hideMark/>
          </w:tcPr>
          <w:p w:rsidR="00C924B9" w:rsidRPr="00C924B9" w:rsidRDefault="00C924B9" w:rsidP="002C42FB">
            <w:pPr>
              <w:spacing w:after="0" w:line="240" w:lineRule="auto"/>
              <w:jc w:val="center"/>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1</w:t>
            </w:r>
          </w:p>
        </w:tc>
        <w:tc>
          <w:tcPr>
            <w:tcW w:w="850" w:type="dxa"/>
            <w:tcBorders>
              <w:top w:val="nil"/>
              <w:left w:val="nil"/>
              <w:bottom w:val="single" w:sz="4" w:space="0" w:color="auto"/>
              <w:right w:val="single" w:sz="4" w:space="0" w:color="auto"/>
            </w:tcBorders>
            <w:shd w:val="clear" w:color="000000" w:fill="FFFFFF"/>
            <w:vAlign w:val="bottom"/>
            <w:hideMark/>
          </w:tcPr>
          <w:p w:rsidR="00C924B9" w:rsidRPr="00C924B9" w:rsidRDefault="00C924B9" w:rsidP="002C42FB">
            <w:pPr>
              <w:spacing w:after="0" w:line="240" w:lineRule="auto"/>
              <w:jc w:val="center"/>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1</w:t>
            </w:r>
          </w:p>
        </w:tc>
        <w:tc>
          <w:tcPr>
            <w:tcW w:w="465" w:type="dxa"/>
            <w:tcBorders>
              <w:top w:val="nil"/>
              <w:left w:val="nil"/>
              <w:bottom w:val="single" w:sz="4" w:space="0" w:color="auto"/>
              <w:right w:val="single" w:sz="4" w:space="0" w:color="auto"/>
            </w:tcBorders>
            <w:shd w:val="clear" w:color="000000" w:fill="FFFFFF"/>
            <w:vAlign w:val="bottom"/>
            <w:hideMark/>
          </w:tcPr>
          <w:p w:rsidR="00C924B9" w:rsidRPr="00C924B9" w:rsidRDefault="00C924B9" w:rsidP="002C42FB">
            <w:pPr>
              <w:spacing w:after="0" w:line="240" w:lineRule="auto"/>
              <w:jc w:val="center"/>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1</w:t>
            </w:r>
          </w:p>
        </w:tc>
        <w:tc>
          <w:tcPr>
            <w:tcW w:w="5183" w:type="dxa"/>
            <w:tcBorders>
              <w:top w:val="nil"/>
              <w:left w:val="nil"/>
              <w:bottom w:val="single" w:sz="4" w:space="0" w:color="auto"/>
              <w:right w:val="single" w:sz="4" w:space="0" w:color="auto"/>
            </w:tcBorders>
            <w:shd w:val="clear" w:color="000000" w:fill="FFFFFF"/>
            <w:vAlign w:val="bottom"/>
            <w:hideMark/>
          </w:tcPr>
          <w:p w:rsidR="00C924B9" w:rsidRPr="00C924B9" w:rsidRDefault="00C924B9" w:rsidP="002C42FB">
            <w:pPr>
              <w:spacing w:after="0" w:line="240" w:lineRule="auto"/>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Penyediaan jasa surat menyurat</w:t>
            </w:r>
          </w:p>
        </w:tc>
        <w:tc>
          <w:tcPr>
            <w:tcW w:w="1927" w:type="dxa"/>
            <w:tcBorders>
              <w:top w:val="single" w:sz="4" w:space="0" w:color="auto"/>
              <w:left w:val="nil"/>
              <w:bottom w:val="single" w:sz="4" w:space="0" w:color="auto"/>
              <w:right w:val="single" w:sz="4" w:space="0" w:color="auto"/>
            </w:tcBorders>
            <w:shd w:val="clear" w:color="000000" w:fill="FFFFFF"/>
          </w:tcPr>
          <w:p w:rsidR="00C924B9" w:rsidRPr="00C924B9" w:rsidRDefault="005251D4" w:rsidP="002C42FB">
            <w:pPr>
              <w:spacing w:after="0" w:line="240" w:lineRule="auto"/>
              <w:rPr>
                <w:rFonts w:ascii="Bookman Old Style" w:eastAsia="Times New Roman" w:hAnsi="Bookman Old Style" w:cs="Times New Roman"/>
                <w:sz w:val="20"/>
                <w:szCs w:val="20"/>
              </w:rPr>
            </w:pPr>
            <w:r>
              <w:rPr>
                <w:rFonts w:ascii="Bookman Old Style" w:eastAsia="Times New Roman" w:hAnsi="Bookman Old Style" w:cs="Times New Roman"/>
                <w:sz w:val="20"/>
                <w:szCs w:val="20"/>
              </w:rPr>
              <w:t>Kantor Desa</w:t>
            </w:r>
          </w:p>
        </w:tc>
        <w:tc>
          <w:tcPr>
            <w:tcW w:w="1701" w:type="dxa"/>
            <w:tcBorders>
              <w:top w:val="nil"/>
              <w:left w:val="single" w:sz="4" w:space="0" w:color="auto"/>
              <w:bottom w:val="single" w:sz="4" w:space="0" w:color="auto"/>
              <w:right w:val="single" w:sz="4" w:space="0" w:color="auto"/>
            </w:tcBorders>
            <w:shd w:val="clear" w:color="000000" w:fill="FFFFFF"/>
            <w:hideMark/>
          </w:tcPr>
          <w:p w:rsidR="00C924B9" w:rsidRPr="00C924B9" w:rsidRDefault="00C924B9" w:rsidP="00423CA5">
            <w:pPr>
              <w:spacing w:after="0" w:line="240" w:lineRule="auto"/>
              <w:jc w:val="right"/>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 </w:t>
            </w:r>
          </w:p>
        </w:tc>
        <w:tc>
          <w:tcPr>
            <w:tcW w:w="1984" w:type="dxa"/>
            <w:tcBorders>
              <w:top w:val="nil"/>
              <w:left w:val="nil"/>
              <w:bottom w:val="single" w:sz="4" w:space="0" w:color="auto"/>
              <w:right w:val="single" w:sz="4" w:space="0" w:color="auto"/>
            </w:tcBorders>
            <w:shd w:val="clear" w:color="auto" w:fill="FFFFFF" w:themeFill="background1"/>
            <w:vAlign w:val="center"/>
            <w:hideMark/>
          </w:tcPr>
          <w:p w:rsidR="00C924B9" w:rsidRPr="00C924B9" w:rsidRDefault="00C924B9" w:rsidP="00423CA5">
            <w:pPr>
              <w:spacing w:after="0" w:line="240" w:lineRule="auto"/>
              <w:jc w:val="right"/>
              <w:rPr>
                <w:rFonts w:ascii="Bookman Old Style" w:eastAsia="Times New Roman" w:hAnsi="Bookman Old Style" w:cs="Times New Roman"/>
                <w:color w:val="000000"/>
                <w:sz w:val="20"/>
                <w:szCs w:val="20"/>
              </w:rPr>
            </w:pPr>
            <w:r w:rsidRPr="00C924B9">
              <w:rPr>
                <w:rFonts w:ascii="Bookman Old Style" w:eastAsia="Times New Roman" w:hAnsi="Bookman Old Style" w:cs="Times New Roman"/>
                <w:color w:val="000000"/>
                <w:sz w:val="20"/>
                <w:szCs w:val="20"/>
              </w:rPr>
              <w:t> </w:t>
            </w:r>
          </w:p>
        </w:tc>
        <w:tc>
          <w:tcPr>
            <w:tcW w:w="1876" w:type="dxa"/>
            <w:tcBorders>
              <w:top w:val="nil"/>
              <w:left w:val="nil"/>
              <w:bottom w:val="single" w:sz="4" w:space="0" w:color="auto"/>
              <w:right w:val="single" w:sz="4" w:space="0" w:color="auto"/>
            </w:tcBorders>
            <w:shd w:val="clear" w:color="auto" w:fill="FFFFFF" w:themeFill="background1"/>
          </w:tcPr>
          <w:p w:rsidR="00C924B9" w:rsidRPr="00C924B9" w:rsidRDefault="00C924B9" w:rsidP="002C42FB">
            <w:pPr>
              <w:spacing w:after="0" w:line="240" w:lineRule="auto"/>
              <w:jc w:val="center"/>
              <w:rPr>
                <w:rFonts w:ascii="Bookman Old Style" w:eastAsia="Times New Roman" w:hAnsi="Bookman Old Style" w:cs="Times New Roman"/>
                <w:color w:val="000000"/>
                <w:sz w:val="20"/>
                <w:szCs w:val="20"/>
              </w:rPr>
            </w:pPr>
          </w:p>
        </w:tc>
        <w:tc>
          <w:tcPr>
            <w:tcW w:w="1849" w:type="dxa"/>
            <w:tcBorders>
              <w:top w:val="nil"/>
              <w:left w:val="nil"/>
              <w:bottom w:val="single" w:sz="4" w:space="0" w:color="auto"/>
              <w:right w:val="single" w:sz="4" w:space="0" w:color="auto"/>
            </w:tcBorders>
            <w:shd w:val="clear" w:color="auto" w:fill="FFFFFF" w:themeFill="background1"/>
          </w:tcPr>
          <w:p w:rsidR="00C924B9" w:rsidRPr="00C924B9" w:rsidRDefault="00C924B9" w:rsidP="002C42FB">
            <w:pPr>
              <w:spacing w:after="0" w:line="240" w:lineRule="auto"/>
              <w:jc w:val="center"/>
              <w:rPr>
                <w:rFonts w:ascii="Bookman Old Style" w:eastAsia="Times New Roman" w:hAnsi="Bookman Old Style" w:cs="Times New Roman"/>
                <w:color w:val="000000"/>
                <w:sz w:val="20"/>
                <w:szCs w:val="20"/>
              </w:rPr>
            </w:pPr>
          </w:p>
        </w:tc>
      </w:tr>
      <w:tr w:rsidR="00F93E21" w:rsidRPr="00C924B9" w:rsidTr="00423CA5">
        <w:trPr>
          <w:trHeight w:val="600"/>
        </w:trPr>
        <w:tc>
          <w:tcPr>
            <w:tcW w:w="362" w:type="dxa"/>
            <w:tcBorders>
              <w:top w:val="nil"/>
              <w:left w:val="single" w:sz="4" w:space="0" w:color="auto"/>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jc w:val="center"/>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2</w:t>
            </w:r>
          </w:p>
        </w:tc>
        <w:tc>
          <w:tcPr>
            <w:tcW w:w="353" w:type="dxa"/>
            <w:tcBorders>
              <w:top w:val="nil"/>
              <w:left w:val="nil"/>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jc w:val="center"/>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1</w:t>
            </w:r>
          </w:p>
        </w:tc>
        <w:tc>
          <w:tcPr>
            <w:tcW w:w="850" w:type="dxa"/>
            <w:tcBorders>
              <w:top w:val="nil"/>
              <w:left w:val="nil"/>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jc w:val="center"/>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1</w:t>
            </w:r>
          </w:p>
        </w:tc>
        <w:tc>
          <w:tcPr>
            <w:tcW w:w="465" w:type="dxa"/>
            <w:tcBorders>
              <w:top w:val="nil"/>
              <w:left w:val="nil"/>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jc w:val="center"/>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2</w:t>
            </w:r>
          </w:p>
        </w:tc>
        <w:tc>
          <w:tcPr>
            <w:tcW w:w="5183" w:type="dxa"/>
            <w:tcBorders>
              <w:top w:val="nil"/>
              <w:left w:val="nil"/>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Biaya jasa komunikasi, sumber daya air dan listrik</w:t>
            </w:r>
          </w:p>
        </w:tc>
        <w:tc>
          <w:tcPr>
            <w:tcW w:w="1927" w:type="dxa"/>
            <w:tcBorders>
              <w:top w:val="single" w:sz="4" w:space="0" w:color="auto"/>
              <w:left w:val="nil"/>
              <w:bottom w:val="single" w:sz="4" w:space="0" w:color="auto"/>
              <w:right w:val="single" w:sz="4" w:space="0" w:color="auto"/>
            </w:tcBorders>
            <w:shd w:val="clear" w:color="000000" w:fill="FFFFFF"/>
          </w:tcPr>
          <w:p w:rsidR="00F93E21" w:rsidRPr="00C924B9" w:rsidRDefault="005251D4" w:rsidP="002C42FB">
            <w:pPr>
              <w:spacing w:after="0" w:line="240" w:lineRule="auto"/>
              <w:rPr>
                <w:rFonts w:ascii="Bookman Old Style" w:eastAsia="Times New Roman" w:hAnsi="Bookman Old Style" w:cs="Times New Roman"/>
                <w:sz w:val="20"/>
                <w:szCs w:val="20"/>
              </w:rPr>
            </w:pPr>
            <w:r>
              <w:rPr>
                <w:rFonts w:ascii="Bookman Old Style" w:eastAsia="Times New Roman" w:hAnsi="Bookman Old Style" w:cs="Times New Roman"/>
                <w:sz w:val="20"/>
                <w:szCs w:val="20"/>
              </w:rPr>
              <w:t>Kantor Desa</w:t>
            </w:r>
          </w:p>
        </w:tc>
        <w:tc>
          <w:tcPr>
            <w:tcW w:w="1701" w:type="dxa"/>
            <w:tcBorders>
              <w:top w:val="nil"/>
              <w:left w:val="single" w:sz="4" w:space="0" w:color="auto"/>
              <w:bottom w:val="single" w:sz="4" w:space="0" w:color="auto"/>
              <w:right w:val="single" w:sz="4" w:space="0" w:color="auto"/>
            </w:tcBorders>
            <w:shd w:val="clear" w:color="000000" w:fill="FFFFFF"/>
            <w:hideMark/>
          </w:tcPr>
          <w:p w:rsidR="00F93E21" w:rsidRPr="00C924B9" w:rsidRDefault="00F93E21" w:rsidP="00423CA5">
            <w:pPr>
              <w:spacing w:after="0" w:line="240" w:lineRule="auto"/>
              <w:jc w:val="right"/>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 xml:space="preserve">           5,220,000 </w:t>
            </w:r>
          </w:p>
        </w:tc>
        <w:tc>
          <w:tcPr>
            <w:tcW w:w="1984" w:type="dxa"/>
            <w:tcBorders>
              <w:top w:val="nil"/>
              <w:left w:val="nil"/>
              <w:bottom w:val="single" w:sz="4" w:space="0" w:color="auto"/>
              <w:right w:val="single" w:sz="4" w:space="0" w:color="auto"/>
            </w:tcBorders>
            <w:shd w:val="clear" w:color="auto" w:fill="FFFFFF" w:themeFill="background1"/>
            <w:vAlign w:val="center"/>
            <w:hideMark/>
          </w:tcPr>
          <w:p w:rsidR="00F93E21" w:rsidRPr="00C924B9" w:rsidRDefault="00F93E21" w:rsidP="00423CA5">
            <w:pPr>
              <w:spacing w:after="0" w:line="240" w:lineRule="auto"/>
              <w:jc w:val="right"/>
              <w:rPr>
                <w:rFonts w:ascii="Bookman Old Style" w:eastAsia="Times New Roman" w:hAnsi="Bookman Old Style" w:cs="Times New Roman"/>
                <w:color w:val="000000"/>
                <w:sz w:val="20"/>
                <w:szCs w:val="20"/>
              </w:rPr>
            </w:pPr>
            <w:r w:rsidRPr="00C924B9">
              <w:rPr>
                <w:rFonts w:ascii="Bookman Old Style" w:eastAsia="Times New Roman" w:hAnsi="Bookman Old Style" w:cs="Times New Roman"/>
                <w:color w:val="000000"/>
                <w:sz w:val="20"/>
                <w:szCs w:val="20"/>
              </w:rPr>
              <w:t xml:space="preserve">         2,291,000 </w:t>
            </w:r>
          </w:p>
        </w:tc>
        <w:tc>
          <w:tcPr>
            <w:tcW w:w="1876" w:type="dxa"/>
            <w:tcBorders>
              <w:top w:val="nil"/>
              <w:left w:val="nil"/>
              <w:bottom w:val="single" w:sz="4" w:space="0" w:color="auto"/>
              <w:right w:val="single" w:sz="4" w:space="0" w:color="auto"/>
            </w:tcBorders>
            <w:shd w:val="clear" w:color="auto" w:fill="FFFFFF" w:themeFill="background1"/>
          </w:tcPr>
          <w:p w:rsidR="00F93E21" w:rsidRPr="007E28A2" w:rsidRDefault="00F93E21" w:rsidP="00DC62C5">
            <w:pPr>
              <w:spacing w:after="0" w:line="240" w:lineRule="auto"/>
              <w:rPr>
                <w:rFonts w:ascii="Bookman Old Style" w:eastAsia="Times New Roman" w:hAnsi="Bookman Old Style" w:cs="Times New Roman"/>
                <w:b/>
                <w:bCs/>
              </w:rPr>
            </w:pPr>
            <w:r w:rsidRPr="007E28A2">
              <w:rPr>
                <w:rFonts w:ascii="Bookman Old Style" w:eastAsia="Times New Roman" w:hAnsi="Bookman Old Style" w:cs="Times New Roman"/>
                <w:b/>
                <w:bCs/>
              </w:rPr>
              <w:t>ADD</w:t>
            </w:r>
          </w:p>
        </w:tc>
        <w:tc>
          <w:tcPr>
            <w:tcW w:w="1849" w:type="dxa"/>
            <w:tcBorders>
              <w:top w:val="nil"/>
              <w:left w:val="nil"/>
              <w:bottom w:val="single" w:sz="4" w:space="0" w:color="auto"/>
              <w:right w:val="single" w:sz="4" w:space="0" w:color="auto"/>
            </w:tcBorders>
            <w:shd w:val="clear" w:color="auto" w:fill="FFFFFF" w:themeFill="background1"/>
          </w:tcPr>
          <w:p w:rsidR="00F93E21" w:rsidRPr="00C924B9" w:rsidRDefault="00F93E21" w:rsidP="002C42FB">
            <w:pPr>
              <w:spacing w:after="0" w:line="240" w:lineRule="auto"/>
              <w:jc w:val="center"/>
              <w:rPr>
                <w:rFonts w:ascii="Bookman Old Style" w:eastAsia="Times New Roman" w:hAnsi="Bookman Old Style" w:cs="Times New Roman"/>
                <w:color w:val="000000"/>
                <w:sz w:val="20"/>
                <w:szCs w:val="20"/>
              </w:rPr>
            </w:pPr>
          </w:p>
        </w:tc>
      </w:tr>
      <w:tr w:rsidR="00F93E21" w:rsidRPr="00C924B9" w:rsidTr="00423CA5">
        <w:trPr>
          <w:trHeight w:val="600"/>
        </w:trPr>
        <w:tc>
          <w:tcPr>
            <w:tcW w:w="362" w:type="dxa"/>
            <w:tcBorders>
              <w:top w:val="nil"/>
              <w:left w:val="single" w:sz="4" w:space="0" w:color="auto"/>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jc w:val="center"/>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2</w:t>
            </w:r>
          </w:p>
        </w:tc>
        <w:tc>
          <w:tcPr>
            <w:tcW w:w="353" w:type="dxa"/>
            <w:tcBorders>
              <w:top w:val="nil"/>
              <w:left w:val="nil"/>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jc w:val="center"/>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1</w:t>
            </w:r>
          </w:p>
        </w:tc>
        <w:tc>
          <w:tcPr>
            <w:tcW w:w="850" w:type="dxa"/>
            <w:tcBorders>
              <w:top w:val="nil"/>
              <w:left w:val="nil"/>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jc w:val="center"/>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1</w:t>
            </w:r>
          </w:p>
        </w:tc>
        <w:tc>
          <w:tcPr>
            <w:tcW w:w="465" w:type="dxa"/>
            <w:tcBorders>
              <w:top w:val="nil"/>
              <w:left w:val="nil"/>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jc w:val="center"/>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3</w:t>
            </w:r>
          </w:p>
        </w:tc>
        <w:tc>
          <w:tcPr>
            <w:tcW w:w="5183" w:type="dxa"/>
            <w:tcBorders>
              <w:top w:val="nil"/>
              <w:left w:val="nil"/>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Pemeliharaan dan perizinan kendaraan dinas/operasional</w:t>
            </w:r>
          </w:p>
        </w:tc>
        <w:tc>
          <w:tcPr>
            <w:tcW w:w="1927" w:type="dxa"/>
            <w:tcBorders>
              <w:top w:val="single" w:sz="4" w:space="0" w:color="auto"/>
              <w:left w:val="nil"/>
              <w:bottom w:val="single" w:sz="4" w:space="0" w:color="auto"/>
              <w:right w:val="single" w:sz="4" w:space="0" w:color="auto"/>
            </w:tcBorders>
            <w:shd w:val="clear" w:color="000000" w:fill="FFFFFF"/>
          </w:tcPr>
          <w:p w:rsidR="00F93E21" w:rsidRPr="00C924B9" w:rsidRDefault="005251D4" w:rsidP="002C42FB">
            <w:pPr>
              <w:spacing w:after="0" w:line="240" w:lineRule="auto"/>
              <w:rPr>
                <w:rFonts w:ascii="Bookman Old Style" w:eastAsia="Times New Roman" w:hAnsi="Bookman Old Style" w:cs="Times New Roman"/>
                <w:sz w:val="20"/>
                <w:szCs w:val="20"/>
              </w:rPr>
            </w:pPr>
            <w:r>
              <w:rPr>
                <w:rFonts w:ascii="Bookman Old Style" w:eastAsia="Times New Roman" w:hAnsi="Bookman Old Style" w:cs="Times New Roman"/>
                <w:sz w:val="20"/>
                <w:szCs w:val="20"/>
              </w:rPr>
              <w:t>Kantor Desa</w:t>
            </w:r>
          </w:p>
        </w:tc>
        <w:tc>
          <w:tcPr>
            <w:tcW w:w="1701" w:type="dxa"/>
            <w:tcBorders>
              <w:top w:val="nil"/>
              <w:left w:val="single" w:sz="4" w:space="0" w:color="auto"/>
              <w:bottom w:val="single" w:sz="4" w:space="0" w:color="auto"/>
              <w:right w:val="single" w:sz="4" w:space="0" w:color="auto"/>
            </w:tcBorders>
            <w:shd w:val="clear" w:color="000000" w:fill="FFFFFF"/>
            <w:hideMark/>
          </w:tcPr>
          <w:p w:rsidR="00F93E21" w:rsidRPr="00C924B9" w:rsidRDefault="00F93E21" w:rsidP="00423CA5">
            <w:pPr>
              <w:spacing w:after="0" w:line="240" w:lineRule="auto"/>
              <w:jc w:val="right"/>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 xml:space="preserve">           2,700,000 </w:t>
            </w:r>
          </w:p>
        </w:tc>
        <w:tc>
          <w:tcPr>
            <w:tcW w:w="1984" w:type="dxa"/>
            <w:tcBorders>
              <w:top w:val="nil"/>
              <w:left w:val="nil"/>
              <w:bottom w:val="single" w:sz="4" w:space="0" w:color="auto"/>
              <w:right w:val="single" w:sz="4" w:space="0" w:color="auto"/>
            </w:tcBorders>
            <w:shd w:val="clear" w:color="auto" w:fill="FFFFFF" w:themeFill="background1"/>
            <w:vAlign w:val="center"/>
            <w:hideMark/>
          </w:tcPr>
          <w:p w:rsidR="00F93E21" w:rsidRPr="00C924B9" w:rsidRDefault="00F93E21" w:rsidP="00423CA5">
            <w:pPr>
              <w:spacing w:after="0" w:line="240" w:lineRule="auto"/>
              <w:jc w:val="right"/>
              <w:rPr>
                <w:rFonts w:ascii="Bookman Old Style" w:eastAsia="Times New Roman" w:hAnsi="Bookman Old Style" w:cs="Times New Roman"/>
                <w:color w:val="000000"/>
                <w:sz w:val="20"/>
                <w:szCs w:val="20"/>
              </w:rPr>
            </w:pPr>
            <w:r w:rsidRPr="00C924B9">
              <w:rPr>
                <w:rFonts w:ascii="Bookman Old Style" w:eastAsia="Times New Roman" w:hAnsi="Bookman Old Style" w:cs="Times New Roman"/>
                <w:color w:val="000000"/>
                <w:sz w:val="20"/>
                <w:szCs w:val="20"/>
              </w:rPr>
              <w:t xml:space="preserve">            650,000 </w:t>
            </w:r>
          </w:p>
        </w:tc>
        <w:tc>
          <w:tcPr>
            <w:tcW w:w="1876" w:type="dxa"/>
            <w:tcBorders>
              <w:top w:val="nil"/>
              <w:left w:val="nil"/>
              <w:bottom w:val="single" w:sz="4" w:space="0" w:color="auto"/>
              <w:right w:val="single" w:sz="4" w:space="0" w:color="auto"/>
            </w:tcBorders>
            <w:shd w:val="clear" w:color="auto" w:fill="FFFFFF" w:themeFill="background1"/>
          </w:tcPr>
          <w:p w:rsidR="00F93E21" w:rsidRPr="007E28A2" w:rsidRDefault="00F93E21" w:rsidP="00DC62C5">
            <w:pPr>
              <w:spacing w:after="0" w:line="240" w:lineRule="auto"/>
              <w:rPr>
                <w:rFonts w:ascii="Bookman Old Style" w:eastAsia="Times New Roman" w:hAnsi="Bookman Old Style" w:cs="Times New Roman"/>
                <w:b/>
                <w:bCs/>
              </w:rPr>
            </w:pPr>
            <w:r w:rsidRPr="007E28A2">
              <w:rPr>
                <w:rFonts w:ascii="Bookman Old Style" w:eastAsia="Times New Roman" w:hAnsi="Bookman Old Style" w:cs="Times New Roman"/>
                <w:b/>
                <w:bCs/>
              </w:rPr>
              <w:t>ADD</w:t>
            </w:r>
          </w:p>
        </w:tc>
        <w:tc>
          <w:tcPr>
            <w:tcW w:w="1849" w:type="dxa"/>
            <w:tcBorders>
              <w:top w:val="nil"/>
              <w:left w:val="nil"/>
              <w:bottom w:val="single" w:sz="4" w:space="0" w:color="auto"/>
              <w:right w:val="single" w:sz="4" w:space="0" w:color="auto"/>
            </w:tcBorders>
            <w:shd w:val="clear" w:color="auto" w:fill="FFFFFF" w:themeFill="background1"/>
          </w:tcPr>
          <w:p w:rsidR="00F93E21" w:rsidRPr="00C924B9" w:rsidRDefault="00F93E21" w:rsidP="002C42FB">
            <w:pPr>
              <w:spacing w:after="0" w:line="240" w:lineRule="auto"/>
              <w:jc w:val="center"/>
              <w:rPr>
                <w:rFonts w:ascii="Bookman Old Style" w:eastAsia="Times New Roman" w:hAnsi="Bookman Old Style" w:cs="Times New Roman"/>
                <w:color w:val="000000"/>
                <w:sz w:val="20"/>
                <w:szCs w:val="20"/>
              </w:rPr>
            </w:pPr>
          </w:p>
        </w:tc>
      </w:tr>
      <w:tr w:rsidR="00F93E21" w:rsidRPr="00C924B9" w:rsidTr="00423CA5">
        <w:trPr>
          <w:trHeight w:val="600"/>
        </w:trPr>
        <w:tc>
          <w:tcPr>
            <w:tcW w:w="362" w:type="dxa"/>
            <w:tcBorders>
              <w:top w:val="nil"/>
              <w:left w:val="single" w:sz="4" w:space="0" w:color="auto"/>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jc w:val="center"/>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2</w:t>
            </w:r>
          </w:p>
        </w:tc>
        <w:tc>
          <w:tcPr>
            <w:tcW w:w="353" w:type="dxa"/>
            <w:tcBorders>
              <w:top w:val="nil"/>
              <w:left w:val="nil"/>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jc w:val="center"/>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1</w:t>
            </w:r>
          </w:p>
        </w:tc>
        <w:tc>
          <w:tcPr>
            <w:tcW w:w="850" w:type="dxa"/>
            <w:tcBorders>
              <w:top w:val="nil"/>
              <w:left w:val="nil"/>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jc w:val="center"/>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1</w:t>
            </w:r>
          </w:p>
        </w:tc>
        <w:tc>
          <w:tcPr>
            <w:tcW w:w="465" w:type="dxa"/>
            <w:tcBorders>
              <w:top w:val="nil"/>
              <w:left w:val="nil"/>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jc w:val="center"/>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4</w:t>
            </w:r>
          </w:p>
        </w:tc>
        <w:tc>
          <w:tcPr>
            <w:tcW w:w="5183" w:type="dxa"/>
            <w:tcBorders>
              <w:top w:val="nil"/>
              <w:left w:val="nil"/>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Penyediaan barang cetakan dan penggandaan</w:t>
            </w:r>
          </w:p>
        </w:tc>
        <w:tc>
          <w:tcPr>
            <w:tcW w:w="1927" w:type="dxa"/>
            <w:tcBorders>
              <w:top w:val="single" w:sz="4" w:space="0" w:color="auto"/>
              <w:left w:val="nil"/>
              <w:bottom w:val="single" w:sz="4" w:space="0" w:color="auto"/>
              <w:right w:val="single" w:sz="4" w:space="0" w:color="auto"/>
            </w:tcBorders>
            <w:shd w:val="clear" w:color="000000" w:fill="FFFFFF"/>
          </w:tcPr>
          <w:p w:rsidR="00F93E21" w:rsidRPr="00C924B9" w:rsidRDefault="005251D4" w:rsidP="002C42FB">
            <w:pPr>
              <w:spacing w:after="0" w:line="240" w:lineRule="auto"/>
              <w:rPr>
                <w:rFonts w:ascii="Bookman Old Style" w:eastAsia="Times New Roman" w:hAnsi="Bookman Old Style" w:cs="Times New Roman"/>
                <w:sz w:val="20"/>
                <w:szCs w:val="20"/>
              </w:rPr>
            </w:pPr>
            <w:r>
              <w:rPr>
                <w:rFonts w:ascii="Bookman Old Style" w:eastAsia="Times New Roman" w:hAnsi="Bookman Old Style" w:cs="Times New Roman"/>
                <w:sz w:val="20"/>
                <w:szCs w:val="20"/>
              </w:rPr>
              <w:t>Kantor Desa</w:t>
            </w:r>
          </w:p>
        </w:tc>
        <w:tc>
          <w:tcPr>
            <w:tcW w:w="1701" w:type="dxa"/>
            <w:tcBorders>
              <w:top w:val="nil"/>
              <w:left w:val="single" w:sz="4" w:space="0" w:color="auto"/>
              <w:bottom w:val="single" w:sz="4" w:space="0" w:color="auto"/>
              <w:right w:val="single" w:sz="4" w:space="0" w:color="auto"/>
            </w:tcBorders>
            <w:shd w:val="clear" w:color="000000" w:fill="FFFFFF"/>
            <w:hideMark/>
          </w:tcPr>
          <w:p w:rsidR="00F93E21" w:rsidRPr="00C924B9" w:rsidRDefault="00F93E21" w:rsidP="00423CA5">
            <w:pPr>
              <w:spacing w:after="0" w:line="240" w:lineRule="auto"/>
              <w:jc w:val="right"/>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 xml:space="preserve">           2,160,000 </w:t>
            </w:r>
          </w:p>
        </w:tc>
        <w:tc>
          <w:tcPr>
            <w:tcW w:w="1984" w:type="dxa"/>
            <w:tcBorders>
              <w:top w:val="nil"/>
              <w:left w:val="nil"/>
              <w:bottom w:val="single" w:sz="4" w:space="0" w:color="auto"/>
              <w:right w:val="single" w:sz="4" w:space="0" w:color="auto"/>
            </w:tcBorders>
            <w:shd w:val="clear" w:color="auto" w:fill="FFFFFF" w:themeFill="background1"/>
            <w:vAlign w:val="center"/>
            <w:hideMark/>
          </w:tcPr>
          <w:p w:rsidR="00F93E21" w:rsidRPr="00C924B9" w:rsidRDefault="00F93E21" w:rsidP="00423CA5">
            <w:pPr>
              <w:spacing w:after="0" w:line="240" w:lineRule="auto"/>
              <w:jc w:val="right"/>
              <w:rPr>
                <w:rFonts w:ascii="Bookman Old Style" w:eastAsia="Times New Roman" w:hAnsi="Bookman Old Style" w:cs="Times New Roman"/>
                <w:color w:val="000000"/>
                <w:sz w:val="20"/>
                <w:szCs w:val="20"/>
              </w:rPr>
            </w:pPr>
            <w:r w:rsidRPr="00C924B9">
              <w:rPr>
                <w:rFonts w:ascii="Bookman Old Style" w:eastAsia="Times New Roman" w:hAnsi="Bookman Old Style" w:cs="Times New Roman"/>
                <w:color w:val="000000"/>
                <w:sz w:val="20"/>
                <w:szCs w:val="20"/>
              </w:rPr>
              <w:t xml:space="preserve">         1,854,500 </w:t>
            </w:r>
          </w:p>
        </w:tc>
        <w:tc>
          <w:tcPr>
            <w:tcW w:w="1876" w:type="dxa"/>
            <w:tcBorders>
              <w:top w:val="nil"/>
              <w:left w:val="nil"/>
              <w:bottom w:val="single" w:sz="4" w:space="0" w:color="auto"/>
              <w:right w:val="single" w:sz="4" w:space="0" w:color="auto"/>
            </w:tcBorders>
            <w:shd w:val="clear" w:color="auto" w:fill="FFFFFF" w:themeFill="background1"/>
          </w:tcPr>
          <w:p w:rsidR="00F93E21" w:rsidRPr="007E28A2" w:rsidRDefault="00F93E21" w:rsidP="00DC62C5">
            <w:pPr>
              <w:spacing w:after="0" w:line="240" w:lineRule="auto"/>
              <w:rPr>
                <w:rFonts w:ascii="Bookman Old Style" w:eastAsia="Times New Roman" w:hAnsi="Bookman Old Style" w:cs="Times New Roman"/>
                <w:b/>
                <w:bCs/>
              </w:rPr>
            </w:pPr>
            <w:r w:rsidRPr="007E28A2">
              <w:rPr>
                <w:rFonts w:ascii="Bookman Old Style" w:eastAsia="Times New Roman" w:hAnsi="Bookman Old Style" w:cs="Times New Roman"/>
                <w:b/>
                <w:bCs/>
              </w:rPr>
              <w:t>ADD</w:t>
            </w:r>
          </w:p>
        </w:tc>
        <w:tc>
          <w:tcPr>
            <w:tcW w:w="1849" w:type="dxa"/>
            <w:tcBorders>
              <w:top w:val="nil"/>
              <w:left w:val="nil"/>
              <w:bottom w:val="single" w:sz="4" w:space="0" w:color="auto"/>
              <w:right w:val="single" w:sz="4" w:space="0" w:color="auto"/>
            </w:tcBorders>
            <w:shd w:val="clear" w:color="auto" w:fill="FFFFFF" w:themeFill="background1"/>
          </w:tcPr>
          <w:p w:rsidR="00F93E21" w:rsidRPr="00C924B9" w:rsidRDefault="00F93E21" w:rsidP="002C42FB">
            <w:pPr>
              <w:spacing w:after="0" w:line="240" w:lineRule="auto"/>
              <w:jc w:val="center"/>
              <w:rPr>
                <w:rFonts w:ascii="Bookman Old Style" w:eastAsia="Times New Roman" w:hAnsi="Bookman Old Style" w:cs="Times New Roman"/>
                <w:color w:val="000000"/>
                <w:sz w:val="20"/>
                <w:szCs w:val="20"/>
              </w:rPr>
            </w:pPr>
          </w:p>
        </w:tc>
      </w:tr>
      <w:tr w:rsidR="00F93E21" w:rsidRPr="00C924B9" w:rsidTr="00423CA5">
        <w:trPr>
          <w:trHeight w:val="315"/>
        </w:trPr>
        <w:tc>
          <w:tcPr>
            <w:tcW w:w="362" w:type="dxa"/>
            <w:tcBorders>
              <w:top w:val="nil"/>
              <w:left w:val="single" w:sz="4" w:space="0" w:color="auto"/>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jc w:val="center"/>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2</w:t>
            </w:r>
          </w:p>
        </w:tc>
        <w:tc>
          <w:tcPr>
            <w:tcW w:w="353" w:type="dxa"/>
            <w:tcBorders>
              <w:top w:val="nil"/>
              <w:left w:val="nil"/>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jc w:val="center"/>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1</w:t>
            </w:r>
          </w:p>
        </w:tc>
        <w:tc>
          <w:tcPr>
            <w:tcW w:w="850" w:type="dxa"/>
            <w:tcBorders>
              <w:top w:val="nil"/>
              <w:left w:val="nil"/>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jc w:val="center"/>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1</w:t>
            </w:r>
          </w:p>
        </w:tc>
        <w:tc>
          <w:tcPr>
            <w:tcW w:w="465" w:type="dxa"/>
            <w:tcBorders>
              <w:top w:val="nil"/>
              <w:left w:val="nil"/>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jc w:val="center"/>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5</w:t>
            </w:r>
          </w:p>
        </w:tc>
        <w:tc>
          <w:tcPr>
            <w:tcW w:w="5183" w:type="dxa"/>
            <w:tcBorders>
              <w:top w:val="nil"/>
              <w:left w:val="nil"/>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Penyediaan alat tulis kantor</w:t>
            </w:r>
          </w:p>
        </w:tc>
        <w:tc>
          <w:tcPr>
            <w:tcW w:w="1927" w:type="dxa"/>
            <w:tcBorders>
              <w:top w:val="single" w:sz="4" w:space="0" w:color="auto"/>
              <w:left w:val="nil"/>
              <w:bottom w:val="single" w:sz="4" w:space="0" w:color="auto"/>
              <w:right w:val="single" w:sz="4" w:space="0" w:color="auto"/>
            </w:tcBorders>
            <w:shd w:val="clear" w:color="000000" w:fill="FFFFFF"/>
          </w:tcPr>
          <w:p w:rsidR="00F93E21" w:rsidRPr="00C924B9" w:rsidRDefault="005251D4" w:rsidP="002C42FB">
            <w:pPr>
              <w:spacing w:after="0" w:line="240" w:lineRule="auto"/>
              <w:rPr>
                <w:rFonts w:ascii="Bookman Old Style" w:eastAsia="Times New Roman" w:hAnsi="Bookman Old Style" w:cs="Times New Roman"/>
                <w:sz w:val="20"/>
                <w:szCs w:val="20"/>
              </w:rPr>
            </w:pPr>
            <w:r>
              <w:rPr>
                <w:rFonts w:ascii="Bookman Old Style" w:eastAsia="Times New Roman" w:hAnsi="Bookman Old Style" w:cs="Times New Roman"/>
                <w:sz w:val="20"/>
                <w:szCs w:val="20"/>
              </w:rPr>
              <w:t>Kantor Desa</w:t>
            </w:r>
          </w:p>
        </w:tc>
        <w:tc>
          <w:tcPr>
            <w:tcW w:w="1701" w:type="dxa"/>
            <w:tcBorders>
              <w:top w:val="nil"/>
              <w:left w:val="single" w:sz="4" w:space="0" w:color="auto"/>
              <w:bottom w:val="single" w:sz="4" w:space="0" w:color="auto"/>
              <w:right w:val="single" w:sz="4" w:space="0" w:color="auto"/>
            </w:tcBorders>
            <w:shd w:val="clear" w:color="000000" w:fill="FFFFFF"/>
            <w:hideMark/>
          </w:tcPr>
          <w:p w:rsidR="00F93E21" w:rsidRPr="00C924B9" w:rsidRDefault="00F93E21" w:rsidP="00423CA5">
            <w:pPr>
              <w:spacing w:after="0" w:line="240" w:lineRule="auto"/>
              <w:jc w:val="right"/>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 xml:space="preserve">           6,734,000 </w:t>
            </w:r>
          </w:p>
        </w:tc>
        <w:tc>
          <w:tcPr>
            <w:tcW w:w="1984" w:type="dxa"/>
            <w:tcBorders>
              <w:top w:val="nil"/>
              <w:left w:val="nil"/>
              <w:bottom w:val="single" w:sz="4" w:space="0" w:color="auto"/>
              <w:right w:val="single" w:sz="4" w:space="0" w:color="auto"/>
            </w:tcBorders>
            <w:shd w:val="clear" w:color="auto" w:fill="FFFFFF" w:themeFill="background1"/>
            <w:vAlign w:val="center"/>
            <w:hideMark/>
          </w:tcPr>
          <w:p w:rsidR="00F93E21" w:rsidRPr="00C924B9" w:rsidRDefault="00F93E21" w:rsidP="00423CA5">
            <w:pPr>
              <w:spacing w:after="0" w:line="240" w:lineRule="auto"/>
              <w:jc w:val="right"/>
              <w:rPr>
                <w:rFonts w:ascii="Bookman Old Style" w:eastAsia="Times New Roman" w:hAnsi="Bookman Old Style" w:cs="Times New Roman"/>
                <w:color w:val="000000"/>
                <w:sz w:val="20"/>
                <w:szCs w:val="20"/>
              </w:rPr>
            </w:pPr>
            <w:r w:rsidRPr="00C924B9">
              <w:rPr>
                <w:rFonts w:ascii="Bookman Old Style" w:eastAsia="Times New Roman" w:hAnsi="Bookman Old Style" w:cs="Times New Roman"/>
                <w:color w:val="000000"/>
                <w:sz w:val="20"/>
                <w:szCs w:val="20"/>
              </w:rPr>
              <w:t xml:space="preserve">         6,105,800 </w:t>
            </w:r>
          </w:p>
        </w:tc>
        <w:tc>
          <w:tcPr>
            <w:tcW w:w="1876" w:type="dxa"/>
            <w:tcBorders>
              <w:top w:val="nil"/>
              <w:left w:val="nil"/>
              <w:bottom w:val="single" w:sz="4" w:space="0" w:color="auto"/>
              <w:right w:val="single" w:sz="4" w:space="0" w:color="auto"/>
            </w:tcBorders>
            <w:shd w:val="clear" w:color="auto" w:fill="FFFFFF" w:themeFill="background1"/>
          </w:tcPr>
          <w:p w:rsidR="00F93E21" w:rsidRPr="007E28A2" w:rsidRDefault="00F93E21" w:rsidP="00DC62C5">
            <w:pPr>
              <w:spacing w:after="0" w:line="240" w:lineRule="auto"/>
              <w:rPr>
                <w:rFonts w:ascii="Bookman Old Style" w:eastAsia="Times New Roman" w:hAnsi="Bookman Old Style" w:cs="Times New Roman"/>
                <w:b/>
                <w:bCs/>
              </w:rPr>
            </w:pPr>
            <w:r w:rsidRPr="007E28A2">
              <w:rPr>
                <w:rFonts w:ascii="Bookman Old Style" w:eastAsia="Times New Roman" w:hAnsi="Bookman Old Style" w:cs="Times New Roman"/>
                <w:b/>
                <w:bCs/>
              </w:rPr>
              <w:t>ADD</w:t>
            </w:r>
          </w:p>
        </w:tc>
        <w:tc>
          <w:tcPr>
            <w:tcW w:w="1849" w:type="dxa"/>
            <w:tcBorders>
              <w:top w:val="nil"/>
              <w:left w:val="nil"/>
              <w:bottom w:val="single" w:sz="4" w:space="0" w:color="auto"/>
              <w:right w:val="single" w:sz="4" w:space="0" w:color="auto"/>
            </w:tcBorders>
            <w:shd w:val="clear" w:color="auto" w:fill="FFFFFF" w:themeFill="background1"/>
          </w:tcPr>
          <w:p w:rsidR="00F93E21" w:rsidRPr="00C924B9" w:rsidRDefault="00F93E21" w:rsidP="002C42FB">
            <w:pPr>
              <w:spacing w:after="0" w:line="240" w:lineRule="auto"/>
              <w:jc w:val="center"/>
              <w:rPr>
                <w:rFonts w:ascii="Bookman Old Style" w:eastAsia="Times New Roman" w:hAnsi="Bookman Old Style" w:cs="Times New Roman"/>
                <w:color w:val="000000"/>
                <w:sz w:val="20"/>
                <w:szCs w:val="20"/>
              </w:rPr>
            </w:pPr>
          </w:p>
        </w:tc>
      </w:tr>
      <w:tr w:rsidR="00F93E21" w:rsidRPr="00C924B9" w:rsidTr="00423CA5">
        <w:trPr>
          <w:trHeight w:val="315"/>
        </w:trPr>
        <w:tc>
          <w:tcPr>
            <w:tcW w:w="362" w:type="dxa"/>
            <w:tcBorders>
              <w:top w:val="nil"/>
              <w:left w:val="single" w:sz="4" w:space="0" w:color="auto"/>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jc w:val="center"/>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2</w:t>
            </w:r>
          </w:p>
        </w:tc>
        <w:tc>
          <w:tcPr>
            <w:tcW w:w="353" w:type="dxa"/>
            <w:tcBorders>
              <w:top w:val="nil"/>
              <w:left w:val="nil"/>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jc w:val="center"/>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1</w:t>
            </w:r>
          </w:p>
        </w:tc>
        <w:tc>
          <w:tcPr>
            <w:tcW w:w="850" w:type="dxa"/>
            <w:tcBorders>
              <w:top w:val="nil"/>
              <w:left w:val="nil"/>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jc w:val="center"/>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1</w:t>
            </w:r>
          </w:p>
        </w:tc>
        <w:tc>
          <w:tcPr>
            <w:tcW w:w="465" w:type="dxa"/>
            <w:tcBorders>
              <w:top w:val="nil"/>
              <w:left w:val="nil"/>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jc w:val="center"/>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6</w:t>
            </w:r>
          </w:p>
        </w:tc>
        <w:tc>
          <w:tcPr>
            <w:tcW w:w="5183" w:type="dxa"/>
            <w:tcBorders>
              <w:top w:val="nil"/>
              <w:left w:val="nil"/>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Penyediaan jasa kebersihan kantor</w:t>
            </w:r>
          </w:p>
        </w:tc>
        <w:tc>
          <w:tcPr>
            <w:tcW w:w="1927" w:type="dxa"/>
            <w:tcBorders>
              <w:top w:val="single" w:sz="4" w:space="0" w:color="auto"/>
              <w:left w:val="nil"/>
              <w:bottom w:val="single" w:sz="4" w:space="0" w:color="auto"/>
              <w:right w:val="single" w:sz="4" w:space="0" w:color="auto"/>
            </w:tcBorders>
            <w:shd w:val="clear" w:color="000000" w:fill="FFFFFF"/>
          </w:tcPr>
          <w:p w:rsidR="00F93E21" w:rsidRPr="00C924B9" w:rsidRDefault="005251D4" w:rsidP="002C42FB">
            <w:pPr>
              <w:spacing w:after="0" w:line="240" w:lineRule="auto"/>
              <w:rPr>
                <w:rFonts w:ascii="Bookman Old Style" w:eastAsia="Times New Roman" w:hAnsi="Bookman Old Style" w:cs="Times New Roman"/>
                <w:sz w:val="20"/>
                <w:szCs w:val="20"/>
              </w:rPr>
            </w:pPr>
            <w:r>
              <w:rPr>
                <w:rFonts w:ascii="Bookman Old Style" w:eastAsia="Times New Roman" w:hAnsi="Bookman Old Style" w:cs="Times New Roman"/>
                <w:sz w:val="20"/>
                <w:szCs w:val="20"/>
              </w:rPr>
              <w:t>Kantor Desa</w:t>
            </w:r>
          </w:p>
        </w:tc>
        <w:tc>
          <w:tcPr>
            <w:tcW w:w="1701" w:type="dxa"/>
            <w:tcBorders>
              <w:top w:val="nil"/>
              <w:left w:val="single" w:sz="4" w:space="0" w:color="auto"/>
              <w:bottom w:val="single" w:sz="4" w:space="0" w:color="auto"/>
              <w:right w:val="single" w:sz="4" w:space="0" w:color="auto"/>
            </w:tcBorders>
            <w:shd w:val="clear" w:color="000000" w:fill="FFFFFF"/>
            <w:hideMark/>
          </w:tcPr>
          <w:p w:rsidR="00F93E21" w:rsidRPr="00C924B9" w:rsidRDefault="00F93E21" w:rsidP="00423CA5">
            <w:pPr>
              <w:spacing w:after="0" w:line="240" w:lineRule="auto"/>
              <w:jc w:val="right"/>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 xml:space="preserve">           6,000,000 </w:t>
            </w:r>
          </w:p>
        </w:tc>
        <w:tc>
          <w:tcPr>
            <w:tcW w:w="1984" w:type="dxa"/>
            <w:tcBorders>
              <w:top w:val="nil"/>
              <w:left w:val="nil"/>
              <w:bottom w:val="single" w:sz="4" w:space="0" w:color="auto"/>
              <w:right w:val="single" w:sz="4" w:space="0" w:color="auto"/>
            </w:tcBorders>
            <w:shd w:val="clear" w:color="auto" w:fill="FFFFFF" w:themeFill="background1"/>
            <w:vAlign w:val="center"/>
            <w:hideMark/>
          </w:tcPr>
          <w:p w:rsidR="00F93E21" w:rsidRPr="00C924B9" w:rsidRDefault="00F93E21" w:rsidP="00423CA5">
            <w:pPr>
              <w:spacing w:after="0" w:line="240" w:lineRule="auto"/>
              <w:jc w:val="right"/>
              <w:rPr>
                <w:rFonts w:ascii="Bookman Old Style" w:eastAsia="Times New Roman" w:hAnsi="Bookman Old Style" w:cs="Times New Roman"/>
                <w:color w:val="000000"/>
                <w:sz w:val="20"/>
                <w:szCs w:val="20"/>
              </w:rPr>
            </w:pPr>
            <w:r w:rsidRPr="00C924B9">
              <w:rPr>
                <w:rFonts w:ascii="Bookman Old Style" w:eastAsia="Times New Roman" w:hAnsi="Bookman Old Style" w:cs="Times New Roman"/>
                <w:color w:val="000000"/>
                <w:sz w:val="20"/>
                <w:szCs w:val="20"/>
              </w:rPr>
              <w:t xml:space="preserve">         3,500,000 </w:t>
            </w:r>
          </w:p>
        </w:tc>
        <w:tc>
          <w:tcPr>
            <w:tcW w:w="1876" w:type="dxa"/>
            <w:tcBorders>
              <w:top w:val="nil"/>
              <w:left w:val="nil"/>
              <w:bottom w:val="single" w:sz="4" w:space="0" w:color="auto"/>
              <w:right w:val="single" w:sz="4" w:space="0" w:color="auto"/>
            </w:tcBorders>
            <w:shd w:val="clear" w:color="auto" w:fill="FFFFFF" w:themeFill="background1"/>
          </w:tcPr>
          <w:p w:rsidR="00F93E21" w:rsidRPr="007E28A2" w:rsidRDefault="00F93E21" w:rsidP="00DC62C5">
            <w:pPr>
              <w:spacing w:after="0" w:line="240" w:lineRule="auto"/>
              <w:rPr>
                <w:rFonts w:ascii="Bookman Old Style" w:eastAsia="Times New Roman" w:hAnsi="Bookman Old Style" w:cs="Times New Roman"/>
                <w:b/>
                <w:bCs/>
              </w:rPr>
            </w:pPr>
            <w:r w:rsidRPr="007E28A2">
              <w:rPr>
                <w:rFonts w:ascii="Bookman Old Style" w:eastAsia="Times New Roman" w:hAnsi="Bookman Old Style" w:cs="Times New Roman"/>
                <w:b/>
                <w:bCs/>
              </w:rPr>
              <w:t>ADD</w:t>
            </w:r>
          </w:p>
        </w:tc>
        <w:tc>
          <w:tcPr>
            <w:tcW w:w="1849" w:type="dxa"/>
            <w:tcBorders>
              <w:top w:val="nil"/>
              <w:left w:val="nil"/>
              <w:bottom w:val="single" w:sz="4" w:space="0" w:color="auto"/>
              <w:right w:val="single" w:sz="4" w:space="0" w:color="auto"/>
            </w:tcBorders>
            <w:shd w:val="clear" w:color="auto" w:fill="FFFFFF" w:themeFill="background1"/>
          </w:tcPr>
          <w:p w:rsidR="00F93E21" w:rsidRPr="00C924B9" w:rsidRDefault="00F93E21" w:rsidP="002C42FB">
            <w:pPr>
              <w:spacing w:after="0" w:line="240" w:lineRule="auto"/>
              <w:jc w:val="center"/>
              <w:rPr>
                <w:rFonts w:ascii="Bookman Old Style" w:eastAsia="Times New Roman" w:hAnsi="Bookman Old Style" w:cs="Times New Roman"/>
                <w:color w:val="000000"/>
                <w:sz w:val="20"/>
                <w:szCs w:val="20"/>
              </w:rPr>
            </w:pPr>
          </w:p>
        </w:tc>
      </w:tr>
      <w:tr w:rsidR="00F93E21" w:rsidRPr="00C924B9" w:rsidTr="00423CA5">
        <w:trPr>
          <w:trHeight w:val="600"/>
        </w:trPr>
        <w:tc>
          <w:tcPr>
            <w:tcW w:w="362" w:type="dxa"/>
            <w:tcBorders>
              <w:top w:val="nil"/>
              <w:left w:val="single" w:sz="4" w:space="0" w:color="auto"/>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jc w:val="center"/>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2</w:t>
            </w:r>
          </w:p>
        </w:tc>
        <w:tc>
          <w:tcPr>
            <w:tcW w:w="353" w:type="dxa"/>
            <w:tcBorders>
              <w:top w:val="nil"/>
              <w:left w:val="nil"/>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jc w:val="center"/>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1</w:t>
            </w:r>
          </w:p>
        </w:tc>
        <w:tc>
          <w:tcPr>
            <w:tcW w:w="850" w:type="dxa"/>
            <w:tcBorders>
              <w:top w:val="nil"/>
              <w:left w:val="nil"/>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jc w:val="center"/>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1</w:t>
            </w:r>
          </w:p>
        </w:tc>
        <w:tc>
          <w:tcPr>
            <w:tcW w:w="465" w:type="dxa"/>
            <w:tcBorders>
              <w:top w:val="nil"/>
              <w:left w:val="nil"/>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jc w:val="center"/>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7</w:t>
            </w:r>
          </w:p>
        </w:tc>
        <w:tc>
          <w:tcPr>
            <w:tcW w:w="5183" w:type="dxa"/>
            <w:tcBorders>
              <w:top w:val="nil"/>
              <w:left w:val="nil"/>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Penyediaan jasa administrasi/teknik  perkantoran</w:t>
            </w:r>
          </w:p>
        </w:tc>
        <w:tc>
          <w:tcPr>
            <w:tcW w:w="1927" w:type="dxa"/>
            <w:tcBorders>
              <w:top w:val="single" w:sz="4" w:space="0" w:color="auto"/>
              <w:left w:val="nil"/>
              <w:bottom w:val="single" w:sz="4" w:space="0" w:color="auto"/>
              <w:right w:val="single" w:sz="4" w:space="0" w:color="auto"/>
            </w:tcBorders>
            <w:shd w:val="clear" w:color="000000" w:fill="FFFFFF"/>
          </w:tcPr>
          <w:p w:rsidR="00F93E21" w:rsidRPr="00C924B9" w:rsidRDefault="005251D4" w:rsidP="002C42FB">
            <w:pPr>
              <w:spacing w:after="0" w:line="240" w:lineRule="auto"/>
              <w:rPr>
                <w:rFonts w:ascii="Bookman Old Style" w:eastAsia="Times New Roman" w:hAnsi="Bookman Old Style" w:cs="Times New Roman"/>
                <w:sz w:val="20"/>
                <w:szCs w:val="20"/>
              </w:rPr>
            </w:pPr>
            <w:r>
              <w:rPr>
                <w:rFonts w:ascii="Bookman Old Style" w:eastAsia="Times New Roman" w:hAnsi="Bookman Old Style" w:cs="Times New Roman"/>
                <w:sz w:val="20"/>
                <w:szCs w:val="20"/>
              </w:rPr>
              <w:t>Kantor Desa</w:t>
            </w:r>
          </w:p>
        </w:tc>
        <w:tc>
          <w:tcPr>
            <w:tcW w:w="1701" w:type="dxa"/>
            <w:tcBorders>
              <w:top w:val="nil"/>
              <w:left w:val="single" w:sz="4" w:space="0" w:color="auto"/>
              <w:bottom w:val="single" w:sz="4" w:space="0" w:color="auto"/>
              <w:right w:val="single" w:sz="4" w:space="0" w:color="auto"/>
            </w:tcBorders>
            <w:shd w:val="clear" w:color="000000" w:fill="FFFFFF"/>
            <w:hideMark/>
          </w:tcPr>
          <w:p w:rsidR="00F93E21" w:rsidRPr="00C924B9" w:rsidRDefault="00F93E21" w:rsidP="00423CA5">
            <w:pPr>
              <w:spacing w:after="0" w:line="240" w:lineRule="auto"/>
              <w:jc w:val="right"/>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 </w:t>
            </w:r>
          </w:p>
        </w:tc>
        <w:tc>
          <w:tcPr>
            <w:tcW w:w="1984" w:type="dxa"/>
            <w:tcBorders>
              <w:top w:val="nil"/>
              <w:left w:val="nil"/>
              <w:bottom w:val="single" w:sz="4" w:space="0" w:color="auto"/>
              <w:right w:val="single" w:sz="4" w:space="0" w:color="auto"/>
            </w:tcBorders>
            <w:shd w:val="clear" w:color="auto" w:fill="FFFFFF" w:themeFill="background1"/>
            <w:vAlign w:val="center"/>
            <w:hideMark/>
          </w:tcPr>
          <w:p w:rsidR="00F93E21" w:rsidRPr="00C924B9" w:rsidRDefault="00F93E21" w:rsidP="00423CA5">
            <w:pPr>
              <w:spacing w:after="0" w:line="240" w:lineRule="auto"/>
              <w:jc w:val="right"/>
              <w:rPr>
                <w:rFonts w:ascii="Bookman Old Style" w:eastAsia="Times New Roman" w:hAnsi="Bookman Old Style" w:cs="Times New Roman"/>
                <w:color w:val="000000"/>
                <w:sz w:val="20"/>
                <w:szCs w:val="20"/>
              </w:rPr>
            </w:pPr>
            <w:r w:rsidRPr="00C924B9">
              <w:rPr>
                <w:rFonts w:ascii="Bookman Old Style" w:eastAsia="Times New Roman" w:hAnsi="Bookman Old Style" w:cs="Times New Roman"/>
                <w:color w:val="000000"/>
                <w:sz w:val="20"/>
                <w:szCs w:val="20"/>
              </w:rPr>
              <w:t xml:space="preserve">                      -   </w:t>
            </w:r>
          </w:p>
        </w:tc>
        <w:tc>
          <w:tcPr>
            <w:tcW w:w="1876" w:type="dxa"/>
            <w:tcBorders>
              <w:top w:val="nil"/>
              <w:left w:val="nil"/>
              <w:bottom w:val="single" w:sz="4" w:space="0" w:color="auto"/>
              <w:right w:val="single" w:sz="4" w:space="0" w:color="auto"/>
            </w:tcBorders>
            <w:shd w:val="clear" w:color="auto" w:fill="FFFFFF" w:themeFill="background1"/>
          </w:tcPr>
          <w:p w:rsidR="00F93E21" w:rsidRPr="007E28A2" w:rsidRDefault="00F93E21" w:rsidP="00DC62C5">
            <w:pPr>
              <w:spacing w:after="0" w:line="240" w:lineRule="auto"/>
              <w:rPr>
                <w:rFonts w:ascii="Bookman Old Style" w:eastAsia="Times New Roman" w:hAnsi="Bookman Old Style" w:cs="Times New Roman"/>
                <w:b/>
                <w:bCs/>
              </w:rPr>
            </w:pPr>
            <w:r w:rsidRPr="007E28A2">
              <w:rPr>
                <w:rFonts w:ascii="Bookman Old Style" w:eastAsia="Times New Roman" w:hAnsi="Bookman Old Style" w:cs="Times New Roman"/>
                <w:b/>
                <w:bCs/>
              </w:rPr>
              <w:t> </w:t>
            </w:r>
          </w:p>
        </w:tc>
        <w:tc>
          <w:tcPr>
            <w:tcW w:w="1849" w:type="dxa"/>
            <w:tcBorders>
              <w:top w:val="nil"/>
              <w:left w:val="nil"/>
              <w:bottom w:val="single" w:sz="4" w:space="0" w:color="auto"/>
              <w:right w:val="single" w:sz="4" w:space="0" w:color="auto"/>
            </w:tcBorders>
            <w:shd w:val="clear" w:color="auto" w:fill="FFFFFF" w:themeFill="background1"/>
          </w:tcPr>
          <w:p w:rsidR="00F93E21" w:rsidRPr="00C924B9" w:rsidRDefault="00F93E21" w:rsidP="002C42FB">
            <w:pPr>
              <w:spacing w:after="0" w:line="240" w:lineRule="auto"/>
              <w:jc w:val="center"/>
              <w:rPr>
                <w:rFonts w:ascii="Bookman Old Style" w:eastAsia="Times New Roman" w:hAnsi="Bookman Old Style" w:cs="Times New Roman"/>
                <w:color w:val="000000"/>
                <w:sz w:val="20"/>
                <w:szCs w:val="20"/>
              </w:rPr>
            </w:pPr>
          </w:p>
        </w:tc>
      </w:tr>
      <w:tr w:rsidR="00F93E21" w:rsidRPr="00C924B9" w:rsidTr="00423CA5">
        <w:trPr>
          <w:trHeight w:val="600"/>
        </w:trPr>
        <w:tc>
          <w:tcPr>
            <w:tcW w:w="362" w:type="dxa"/>
            <w:tcBorders>
              <w:top w:val="nil"/>
              <w:left w:val="single" w:sz="4" w:space="0" w:color="auto"/>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jc w:val="center"/>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2</w:t>
            </w:r>
          </w:p>
        </w:tc>
        <w:tc>
          <w:tcPr>
            <w:tcW w:w="353" w:type="dxa"/>
            <w:tcBorders>
              <w:top w:val="nil"/>
              <w:left w:val="nil"/>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jc w:val="center"/>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1</w:t>
            </w:r>
          </w:p>
        </w:tc>
        <w:tc>
          <w:tcPr>
            <w:tcW w:w="850" w:type="dxa"/>
            <w:tcBorders>
              <w:top w:val="nil"/>
              <w:left w:val="nil"/>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jc w:val="center"/>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1</w:t>
            </w:r>
          </w:p>
        </w:tc>
        <w:tc>
          <w:tcPr>
            <w:tcW w:w="465" w:type="dxa"/>
            <w:tcBorders>
              <w:top w:val="nil"/>
              <w:left w:val="nil"/>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jc w:val="center"/>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8</w:t>
            </w:r>
          </w:p>
        </w:tc>
        <w:tc>
          <w:tcPr>
            <w:tcW w:w="5183" w:type="dxa"/>
            <w:tcBorders>
              <w:top w:val="nil"/>
              <w:left w:val="nil"/>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Penyediaan komponen instalasi listrik/penerangan bangunan kantor</w:t>
            </w:r>
          </w:p>
        </w:tc>
        <w:tc>
          <w:tcPr>
            <w:tcW w:w="1927" w:type="dxa"/>
            <w:tcBorders>
              <w:top w:val="single" w:sz="4" w:space="0" w:color="auto"/>
              <w:left w:val="nil"/>
              <w:bottom w:val="single" w:sz="4" w:space="0" w:color="auto"/>
              <w:right w:val="single" w:sz="4" w:space="0" w:color="auto"/>
            </w:tcBorders>
            <w:shd w:val="clear" w:color="000000" w:fill="FFFFFF"/>
          </w:tcPr>
          <w:p w:rsidR="00F93E21" w:rsidRPr="00C924B9" w:rsidRDefault="005251D4" w:rsidP="002C42FB">
            <w:pPr>
              <w:spacing w:after="0" w:line="240" w:lineRule="auto"/>
              <w:rPr>
                <w:rFonts w:ascii="Bookman Old Style" w:eastAsia="Times New Roman" w:hAnsi="Bookman Old Style" w:cs="Times New Roman"/>
                <w:sz w:val="20"/>
                <w:szCs w:val="20"/>
              </w:rPr>
            </w:pPr>
            <w:r>
              <w:rPr>
                <w:rFonts w:ascii="Bookman Old Style" w:eastAsia="Times New Roman" w:hAnsi="Bookman Old Style" w:cs="Times New Roman"/>
                <w:sz w:val="20"/>
                <w:szCs w:val="20"/>
              </w:rPr>
              <w:t>Kantor Desa</w:t>
            </w:r>
          </w:p>
        </w:tc>
        <w:tc>
          <w:tcPr>
            <w:tcW w:w="1701" w:type="dxa"/>
            <w:tcBorders>
              <w:top w:val="nil"/>
              <w:left w:val="single" w:sz="4" w:space="0" w:color="auto"/>
              <w:bottom w:val="single" w:sz="4" w:space="0" w:color="auto"/>
              <w:right w:val="single" w:sz="4" w:space="0" w:color="auto"/>
            </w:tcBorders>
            <w:shd w:val="clear" w:color="000000" w:fill="FFFFFF"/>
            <w:hideMark/>
          </w:tcPr>
          <w:p w:rsidR="00F93E21" w:rsidRPr="00C924B9" w:rsidRDefault="00F93E21" w:rsidP="00423CA5">
            <w:pPr>
              <w:spacing w:after="0" w:line="240" w:lineRule="auto"/>
              <w:jc w:val="right"/>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 xml:space="preserve">              500,000 </w:t>
            </w:r>
          </w:p>
        </w:tc>
        <w:tc>
          <w:tcPr>
            <w:tcW w:w="1984" w:type="dxa"/>
            <w:tcBorders>
              <w:top w:val="nil"/>
              <w:left w:val="nil"/>
              <w:bottom w:val="single" w:sz="4" w:space="0" w:color="auto"/>
              <w:right w:val="single" w:sz="4" w:space="0" w:color="auto"/>
            </w:tcBorders>
            <w:shd w:val="clear" w:color="auto" w:fill="FFFFFF" w:themeFill="background1"/>
            <w:vAlign w:val="center"/>
            <w:hideMark/>
          </w:tcPr>
          <w:p w:rsidR="00F93E21" w:rsidRPr="00C924B9" w:rsidRDefault="00F93E21" w:rsidP="00423CA5">
            <w:pPr>
              <w:spacing w:after="0" w:line="240" w:lineRule="auto"/>
              <w:jc w:val="right"/>
              <w:rPr>
                <w:rFonts w:ascii="Bookman Old Style" w:eastAsia="Times New Roman" w:hAnsi="Bookman Old Style" w:cs="Times New Roman"/>
                <w:color w:val="000000"/>
                <w:sz w:val="20"/>
                <w:szCs w:val="20"/>
              </w:rPr>
            </w:pPr>
            <w:r w:rsidRPr="00C924B9">
              <w:rPr>
                <w:rFonts w:ascii="Bookman Old Style" w:eastAsia="Times New Roman" w:hAnsi="Bookman Old Style" w:cs="Times New Roman"/>
                <w:color w:val="000000"/>
                <w:sz w:val="20"/>
                <w:szCs w:val="20"/>
              </w:rPr>
              <w:t xml:space="preserve">            200,000 </w:t>
            </w:r>
          </w:p>
        </w:tc>
        <w:tc>
          <w:tcPr>
            <w:tcW w:w="1876" w:type="dxa"/>
            <w:tcBorders>
              <w:top w:val="nil"/>
              <w:left w:val="nil"/>
              <w:bottom w:val="single" w:sz="4" w:space="0" w:color="auto"/>
              <w:right w:val="single" w:sz="4" w:space="0" w:color="auto"/>
            </w:tcBorders>
            <w:shd w:val="clear" w:color="auto" w:fill="FFFFFF" w:themeFill="background1"/>
          </w:tcPr>
          <w:p w:rsidR="00F93E21" w:rsidRPr="007E28A2" w:rsidRDefault="00F93E21" w:rsidP="00DC62C5">
            <w:pPr>
              <w:spacing w:after="0" w:line="240" w:lineRule="auto"/>
              <w:rPr>
                <w:rFonts w:ascii="Bookman Old Style" w:eastAsia="Times New Roman" w:hAnsi="Bookman Old Style" w:cs="Times New Roman"/>
                <w:b/>
                <w:bCs/>
              </w:rPr>
            </w:pPr>
            <w:r w:rsidRPr="007E28A2">
              <w:rPr>
                <w:rFonts w:ascii="Bookman Old Style" w:eastAsia="Times New Roman" w:hAnsi="Bookman Old Style" w:cs="Times New Roman"/>
                <w:b/>
                <w:bCs/>
              </w:rPr>
              <w:t>ADD</w:t>
            </w:r>
          </w:p>
        </w:tc>
        <w:tc>
          <w:tcPr>
            <w:tcW w:w="1849" w:type="dxa"/>
            <w:tcBorders>
              <w:top w:val="nil"/>
              <w:left w:val="nil"/>
              <w:bottom w:val="single" w:sz="4" w:space="0" w:color="auto"/>
              <w:right w:val="single" w:sz="4" w:space="0" w:color="auto"/>
            </w:tcBorders>
            <w:shd w:val="clear" w:color="auto" w:fill="FFFFFF" w:themeFill="background1"/>
          </w:tcPr>
          <w:p w:rsidR="00F93E21" w:rsidRPr="00C924B9" w:rsidRDefault="00F93E21" w:rsidP="002C42FB">
            <w:pPr>
              <w:spacing w:after="0" w:line="240" w:lineRule="auto"/>
              <w:jc w:val="center"/>
              <w:rPr>
                <w:rFonts w:ascii="Bookman Old Style" w:eastAsia="Times New Roman" w:hAnsi="Bookman Old Style" w:cs="Times New Roman"/>
                <w:color w:val="000000"/>
                <w:sz w:val="20"/>
                <w:szCs w:val="20"/>
              </w:rPr>
            </w:pPr>
          </w:p>
        </w:tc>
      </w:tr>
      <w:tr w:rsidR="00F93E21" w:rsidRPr="00C924B9" w:rsidTr="00423CA5">
        <w:trPr>
          <w:trHeight w:val="600"/>
        </w:trPr>
        <w:tc>
          <w:tcPr>
            <w:tcW w:w="362" w:type="dxa"/>
            <w:tcBorders>
              <w:top w:val="nil"/>
              <w:left w:val="single" w:sz="4" w:space="0" w:color="auto"/>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jc w:val="center"/>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2</w:t>
            </w:r>
          </w:p>
        </w:tc>
        <w:tc>
          <w:tcPr>
            <w:tcW w:w="353" w:type="dxa"/>
            <w:tcBorders>
              <w:top w:val="nil"/>
              <w:left w:val="nil"/>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jc w:val="center"/>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1</w:t>
            </w:r>
          </w:p>
        </w:tc>
        <w:tc>
          <w:tcPr>
            <w:tcW w:w="850" w:type="dxa"/>
            <w:tcBorders>
              <w:top w:val="nil"/>
              <w:left w:val="nil"/>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jc w:val="center"/>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1</w:t>
            </w:r>
          </w:p>
        </w:tc>
        <w:tc>
          <w:tcPr>
            <w:tcW w:w="465" w:type="dxa"/>
            <w:tcBorders>
              <w:top w:val="nil"/>
              <w:left w:val="nil"/>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jc w:val="center"/>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9</w:t>
            </w:r>
          </w:p>
        </w:tc>
        <w:tc>
          <w:tcPr>
            <w:tcW w:w="5183" w:type="dxa"/>
            <w:tcBorders>
              <w:top w:val="nil"/>
              <w:left w:val="nil"/>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Rapat-rapat koordinasi dan konsultasi ke luar daerah</w:t>
            </w:r>
          </w:p>
        </w:tc>
        <w:tc>
          <w:tcPr>
            <w:tcW w:w="1927" w:type="dxa"/>
            <w:tcBorders>
              <w:top w:val="single" w:sz="4" w:space="0" w:color="auto"/>
              <w:left w:val="nil"/>
              <w:bottom w:val="single" w:sz="4" w:space="0" w:color="auto"/>
              <w:right w:val="single" w:sz="4" w:space="0" w:color="auto"/>
            </w:tcBorders>
            <w:shd w:val="clear" w:color="000000" w:fill="FFFFFF"/>
          </w:tcPr>
          <w:p w:rsidR="00F93E21" w:rsidRPr="00C924B9" w:rsidRDefault="005251D4" w:rsidP="002C42FB">
            <w:pPr>
              <w:spacing w:after="0" w:line="240" w:lineRule="auto"/>
              <w:rPr>
                <w:rFonts w:ascii="Bookman Old Style" w:eastAsia="Times New Roman" w:hAnsi="Bookman Old Style" w:cs="Times New Roman"/>
                <w:sz w:val="20"/>
                <w:szCs w:val="20"/>
              </w:rPr>
            </w:pPr>
            <w:r>
              <w:rPr>
                <w:rFonts w:ascii="Bookman Old Style" w:eastAsia="Times New Roman" w:hAnsi="Bookman Old Style" w:cs="Times New Roman"/>
                <w:sz w:val="20"/>
                <w:szCs w:val="20"/>
              </w:rPr>
              <w:t>Kantor Desa</w:t>
            </w:r>
          </w:p>
        </w:tc>
        <w:tc>
          <w:tcPr>
            <w:tcW w:w="1701" w:type="dxa"/>
            <w:tcBorders>
              <w:top w:val="nil"/>
              <w:left w:val="single" w:sz="4" w:space="0" w:color="auto"/>
              <w:bottom w:val="single" w:sz="4" w:space="0" w:color="auto"/>
              <w:right w:val="single" w:sz="4" w:space="0" w:color="auto"/>
            </w:tcBorders>
            <w:shd w:val="clear" w:color="000000" w:fill="FFFFFF"/>
            <w:hideMark/>
          </w:tcPr>
          <w:p w:rsidR="00F93E21" w:rsidRPr="00C924B9" w:rsidRDefault="00F93E21" w:rsidP="00423CA5">
            <w:pPr>
              <w:spacing w:after="0" w:line="240" w:lineRule="auto"/>
              <w:jc w:val="right"/>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 xml:space="preserve">           4,900,000 </w:t>
            </w:r>
          </w:p>
        </w:tc>
        <w:tc>
          <w:tcPr>
            <w:tcW w:w="1984" w:type="dxa"/>
            <w:tcBorders>
              <w:top w:val="nil"/>
              <w:left w:val="nil"/>
              <w:bottom w:val="single" w:sz="4" w:space="0" w:color="auto"/>
              <w:right w:val="single" w:sz="4" w:space="0" w:color="auto"/>
            </w:tcBorders>
            <w:shd w:val="clear" w:color="auto" w:fill="FFFFFF" w:themeFill="background1"/>
            <w:vAlign w:val="center"/>
            <w:hideMark/>
          </w:tcPr>
          <w:p w:rsidR="00F93E21" w:rsidRPr="00C924B9" w:rsidRDefault="00F93E21" w:rsidP="00423CA5">
            <w:pPr>
              <w:spacing w:after="0" w:line="240" w:lineRule="auto"/>
              <w:jc w:val="right"/>
              <w:rPr>
                <w:rFonts w:ascii="Bookman Old Style" w:eastAsia="Times New Roman" w:hAnsi="Bookman Old Style" w:cs="Times New Roman"/>
                <w:color w:val="000000"/>
                <w:sz w:val="20"/>
                <w:szCs w:val="20"/>
              </w:rPr>
            </w:pPr>
            <w:r w:rsidRPr="00C924B9">
              <w:rPr>
                <w:rFonts w:ascii="Bookman Old Style" w:eastAsia="Times New Roman" w:hAnsi="Bookman Old Style" w:cs="Times New Roman"/>
                <w:color w:val="000000"/>
                <w:sz w:val="20"/>
                <w:szCs w:val="20"/>
              </w:rPr>
              <w:t xml:space="preserve">         1,180,000 </w:t>
            </w:r>
          </w:p>
        </w:tc>
        <w:tc>
          <w:tcPr>
            <w:tcW w:w="1876" w:type="dxa"/>
            <w:tcBorders>
              <w:top w:val="nil"/>
              <w:left w:val="nil"/>
              <w:bottom w:val="single" w:sz="4" w:space="0" w:color="auto"/>
              <w:right w:val="single" w:sz="4" w:space="0" w:color="auto"/>
            </w:tcBorders>
            <w:shd w:val="clear" w:color="auto" w:fill="FFFFFF" w:themeFill="background1"/>
          </w:tcPr>
          <w:p w:rsidR="00F93E21" w:rsidRPr="007E28A2" w:rsidRDefault="00F93E21" w:rsidP="00DC62C5">
            <w:pPr>
              <w:spacing w:after="0" w:line="240" w:lineRule="auto"/>
              <w:rPr>
                <w:rFonts w:ascii="Bookman Old Style" w:eastAsia="Times New Roman" w:hAnsi="Bookman Old Style" w:cs="Times New Roman"/>
                <w:b/>
                <w:bCs/>
              </w:rPr>
            </w:pPr>
            <w:r w:rsidRPr="007E28A2">
              <w:rPr>
                <w:rFonts w:ascii="Bookman Old Style" w:eastAsia="Times New Roman" w:hAnsi="Bookman Old Style" w:cs="Times New Roman"/>
                <w:b/>
                <w:bCs/>
              </w:rPr>
              <w:t>ADD</w:t>
            </w:r>
          </w:p>
        </w:tc>
        <w:tc>
          <w:tcPr>
            <w:tcW w:w="1849" w:type="dxa"/>
            <w:tcBorders>
              <w:top w:val="nil"/>
              <w:left w:val="nil"/>
              <w:bottom w:val="single" w:sz="4" w:space="0" w:color="auto"/>
              <w:right w:val="single" w:sz="4" w:space="0" w:color="auto"/>
            </w:tcBorders>
            <w:shd w:val="clear" w:color="auto" w:fill="FFFFFF" w:themeFill="background1"/>
          </w:tcPr>
          <w:p w:rsidR="00F93E21" w:rsidRPr="00C924B9" w:rsidRDefault="00F93E21" w:rsidP="002C42FB">
            <w:pPr>
              <w:spacing w:after="0" w:line="240" w:lineRule="auto"/>
              <w:jc w:val="center"/>
              <w:rPr>
                <w:rFonts w:ascii="Bookman Old Style" w:eastAsia="Times New Roman" w:hAnsi="Bookman Old Style" w:cs="Times New Roman"/>
                <w:color w:val="000000"/>
                <w:sz w:val="20"/>
                <w:szCs w:val="20"/>
              </w:rPr>
            </w:pPr>
          </w:p>
        </w:tc>
      </w:tr>
      <w:tr w:rsidR="00F93E21" w:rsidRPr="00C924B9" w:rsidTr="00423CA5">
        <w:trPr>
          <w:trHeight w:val="315"/>
        </w:trPr>
        <w:tc>
          <w:tcPr>
            <w:tcW w:w="362" w:type="dxa"/>
            <w:tcBorders>
              <w:top w:val="nil"/>
              <w:left w:val="single" w:sz="4" w:space="0" w:color="auto"/>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jc w:val="center"/>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lastRenderedPageBreak/>
              <w:t>2</w:t>
            </w:r>
          </w:p>
        </w:tc>
        <w:tc>
          <w:tcPr>
            <w:tcW w:w="353" w:type="dxa"/>
            <w:tcBorders>
              <w:top w:val="nil"/>
              <w:left w:val="nil"/>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jc w:val="center"/>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1</w:t>
            </w:r>
          </w:p>
        </w:tc>
        <w:tc>
          <w:tcPr>
            <w:tcW w:w="850" w:type="dxa"/>
            <w:tcBorders>
              <w:top w:val="nil"/>
              <w:left w:val="nil"/>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jc w:val="center"/>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1</w:t>
            </w:r>
          </w:p>
        </w:tc>
        <w:tc>
          <w:tcPr>
            <w:tcW w:w="465" w:type="dxa"/>
            <w:tcBorders>
              <w:top w:val="nil"/>
              <w:left w:val="nil"/>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jc w:val="center"/>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10</w:t>
            </w:r>
          </w:p>
        </w:tc>
        <w:tc>
          <w:tcPr>
            <w:tcW w:w="5183" w:type="dxa"/>
            <w:tcBorders>
              <w:top w:val="nil"/>
              <w:left w:val="nil"/>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Makan dan minum rapat koordinasi</w:t>
            </w:r>
          </w:p>
        </w:tc>
        <w:tc>
          <w:tcPr>
            <w:tcW w:w="1927" w:type="dxa"/>
            <w:tcBorders>
              <w:top w:val="single" w:sz="4" w:space="0" w:color="auto"/>
              <w:left w:val="nil"/>
              <w:bottom w:val="single" w:sz="4" w:space="0" w:color="auto"/>
              <w:right w:val="single" w:sz="4" w:space="0" w:color="auto"/>
            </w:tcBorders>
            <w:shd w:val="clear" w:color="000000" w:fill="FFFFFF"/>
          </w:tcPr>
          <w:p w:rsidR="00F93E21" w:rsidRPr="00C924B9" w:rsidRDefault="005251D4" w:rsidP="002C42FB">
            <w:pPr>
              <w:spacing w:after="0" w:line="240" w:lineRule="auto"/>
              <w:rPr>
                <w:rFonts w:ascii="Bookman Old Style" w:eastAsia="Times New Roman" w:hAnsi="Bookman Old Style" w:cs="Times New Roman"/>
                <w:sz w:val="20"/>
                <w:szCs w:val="20"/>
              </w:rPr>
            </w:pPr>
            <w:r>
              <w:rPr>
                <w:rFonts w:ascii="Bookman Old Style" w:eastAsia="Times New Roman" w:hAnsi="Bookman Old Style" w:cs="Times New Roman"/>
                <w:sz w:val="20"/>
                <w:szCs w:val="20"/>
              </w:rPr>
              <w:t>Kantor Desa</w:t>
            </w:r>
          </w:p>
        </w:tc>
        <w:tc>
          <w:tcPr>
            <w:tcW w:w="1701" w:type="dxa"/>
            <w:tcBorders>
              <w:top w:val="nil"/>
              <w:left w:val="single" w:sz="4" w:space="0" w:color="auto"/>
              <w:bottom w:val="single" w:sz="4" w:space="0" w:color="auto"/>
              <w:right w:val="single" w:sz="4" w:space="0" w:color="auto"/>
            </w:tcBorders>
            <w:shd w:val="clear" w:color="000000" w:fill="FFFFFF"/>
            <w:hideMark/>
          </w:tcPr>
          <w:p w:rsidR="00F93E21" w:rsidRPr="00C924B9" w:rsidRDefault="00F93E21" w:rsidP="00423CA5">
            <w:pPr>
              <w:spacing w:after="0" w:line="240" w:lineRule="auto"/>
              <w:jc w:val="right"/>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 xml:space="preserve">         18,500,000 </w:t>
            </w:r>
          </w:p>
        </w:tc>
        <w:tc>
          <w:tcPr>
            <w:tcW w:w="1984" w:type="dxa"/>
            <w:tcBorders>
              <w:top w:val="nil"/>
              <w:left w:val="nil"/>
              <w:bottom w:val="single" w:sz="4" w:space="0" w:color="auto"/>
              <w:right w:val="single" w:sz="4" w:space="0" w:color="auto"/>
            </w:tcBorders>
            <w:shd w:val="clear" w:color="auto" w:fill="FFFFFF" w:themeFill="background1"/>
            <w:vAlign w:val="center"/>
            <w:hideMark/>
          </w:tcPr>
          <w:p w:rsidR="00F93E21" w:rsidRPr="00C924B9" w:rsidRDefault="00F93E21" w:rsidP="00423CA5">
            <w:pPr>
              <w:spacing w:after="0" w:line="240" w:lineRule="auto"/>
              <w:jc w:val="right"/>
              <w:rPr>
                <w:rFonts w:ascii="Bookman Old Style" w:eastAsia="Times New Roman" w:hAnsi="Bookman Old Style" w:cs="Times New Roman"/>
                <w:color w:val="000000"/>
                <w:sz w:val="20"/>
                <w:szCs w:val="20"/>
              </w:rPr>
            </w:pPr>
            <w:r w:rsidRPr="00C924B9">
              <w:rPr>
                <w:rFonts w:ascii="Bookman Old Style" w:eastAsia="Times New Roman" w:hAnsi="Bookman Old Style" w:cs="Times New Roman"/>
                <w:color w:val="000000"/>
                <w:sz w:val="20"/>
                <w:szCs w:val="20"/>
              </w:rPr>
              <w:t xml:space="preserve">         9,986,000 </w:t>
            </w:r>
          </w:p>
        </w:tc>
        <w:tc>
          <w:tcPr>
            <w:tcW w:w="1876" w:type="dxa"/>
            <w:tcBorders>
              <w:top w:val="nil"/>
              <w:left w:val="nil"/>
              <w:bottom w:val="single" w:sz="4" w:space="0" w:color="auto"/>
              <w:right w:val="single" w:sz="4" w:space="0" w:color="auto"/>
            </w:tcBorders>
            <w:shd w:val="clear" w:color="auto" w:fill="FFFFFF" w:themeFill="background1"/>
          </w:tcPr>
          <w:p w:rsidR="00F93E21" w:rsidRPr="007E28A2" w:rsidRDefault="00F93E21" w:rsidP="00DC62C5">
            <w:pPr>
              <w:spacing w:after="0" w:line="240" w:lineRule="auto"/>
              <w:rPr>
                <w:rFonts w:ascii="Bookman Old Style" w:eastAsia="Times New Roman" w:hAnsi="Bookman Old Style" w:cs="Times New Roman"/>
                <w:b/>
                <w:bCs/>
              </w:rPr>
            </w:pPr>
            <w:r w:rsidRPr="007E28A2">
              <w:rPr>
                <w:rFonts w:ascii="Bookman Old Style" w:eastAsia="Times New Roman" w:hAnsi="Bookman Old Style" w:cs="Times New Roman"/>
                <w:b/>
                <w:bCs/>
              </w:rPr>
              <w:t>ADD</w:t>
            </w:r>
          </w:p>
        </w:tc>
        <w:tc>
          <w:tcPr>
            <w:tcW w:w="1849" w:type="dxa"/>
            <w:tcBorders>
              <w:top w:val="nil"/>
              <w:left w:val="nil"/>
              <w:bottom w:val="single" w:sz="4" w:space="0" w:color="auto"/>
              <w:right w:val="single" w:sz="4" w:space="0" w:color="auto"/>
            </w:tcBorders>
            <w:shd w:val="clear" w:color="auto" w:fill="FFFFFF" w:themeFill="background1"/>
          </w:tcPr>
          <w:p w:rsidR="00F93E21" w:rsidRPr="00C924B9" w:rsidRDefault="00F93E21" w:rsidP="002C42FB">
            <w:pPr>
              <w:spacing w:after="0" w:line="240" w:lineRule="auto"/>
              <w:jc w:val="center"/>
              <w:rPr>
                <w:rFonts w:ascii="Bookman Old Style" w:eastAsia="Times New Roman" w:hAnsi="Bookman Old Style" w:cs="Times New Roman"/>
                <w:color w:val="000000"/>
                <w:sz w:val="20"/>
                <w:szCs w:val="20"/>
              </w:rPr>
            </w:pPr>
          </w:p>
        </w:tc>
      </w:tr>
      <w:tr w:rsidR="00F93E21" w:rsidRPr="00C924B9" w:rsidTr="00423CA5">
        <w:trPr>
          <w:trHeight w:val="315"/>
        </w:trPr>
        <w:tc>
          <w:tcPr>
            <w:tcW w:w="362" w:type="dxa"/>
            <w:tcBorders>
              <w:top w:val="nil"/>
              <w:left w:val="single" w:sz="4" w:space="0" w:color="auto"/>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jc w:val="center"/>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2</w:t>
            </w:r>
          </w:p>
        </w:tc>
        <w:tc>
          <w:tcPr>
            <w:tcW w:w="353" w:type="dxa"/>
            <w:tcBorders>
              <w:top w:val="nil"/>
              <w:left w:val="nil"/>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jc w:val="center"/>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1</w:t>
            </w:r>
          </w:p>
        </w:tc>
        <w:tc>
          <w:tcPr>
            <w:tcW w:w="850" w:type="dxa"/>
            <w:tcBorders>
              <w:top w:val="nil"/>
              <w:left w:val="nil"/>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jc w:val="center"/>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1</w:t>
            </w:r>
          </w:p>
        </w:tc>
        <w:tc>
          <w:tcPr>
            <w:tcW w:w="465" w:type="dxa"/>
            <w:tcBorders>
              <w:top w:val="nil"/>
              <w:left w:val="nil"/>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jc w:val="center"/>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11</w:t>
            </w:r>
          </w:p>
        </w:tc>
        <w:tc>
          <w:tcPr>
            <w:tcW w:w="5183" w:type="dxa"/>
            <w:tcBorders>
              <w:top w:val="nil"/>
              <w:left w:val="nil"/>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Dst.............</w:t>
            </w:r>
          </w:p>
        </w:tc>
        <w:tc>
          <w:tcPr>
            <w:tcW w:w="1927" w:type="dxa"/>
            <w:tcBorders>
              <w:top w:val="single" w:sz="4" w:space="0" w:color="auto"/>
              <w:left w:val="nil"/>
              <w:bottom w:val="single" w:sz="4" w:space="0" w:color="auto"/>
              <w:right w:val="single" w:sz="4" w:space="0" w:color="auto"/>
            </w:tcBorders>
            <w:shd w:val="clear" w:color="000000" w:fill="FFFFFF"/>
          </w:tcPr>
          <w:p w:rsidR="00F93E21" w:rsidRPr="00C924B9" w:rsidRDefault="00F93E21" w:rsidP="002C42FB">
            <w:pPr>
              <w:spacing w:after="0" w:line="240" w:lineRule="auto"/>
              <w:rPr>
                <w:rFonts w:ascii="Bookman Old Style" w:eastAsia="Times New Roman" w:hAnsi="Bookman Old Style" w:cs="Times New Roman"/>
                <w:b/>
                <w:bCs/>
                <w:sz w:val="20"/>
                <w:szCs w:val="20"/>
              </w:rPr>
            </w:pPr>
          </w:p>
        </w:tc>
        <w:tc>
          <w:tcPr>
            <w:tcW w:w="1701" w:type="dxa"/>
            <w:tcBorders>
              <w:top w:val="nil"/>
              <w:left w:val="single" w:sz="4" w:space="0" w:color="auto"/>
              <w:bottom w:val="single" w:sz="4" w:space="0" w:color="auto"/>
              <w:right w:val="single" w:sz="4" w:space="0" w:color="auto"/>
            </w:tcBorders>
            <w:shd w:val="clear" w:color="000000" w:fill="FFFFFF"/>
            <w:hideMark/>
          </w:tcPr>
          <w:p w:rsidR="00F93E21" w:rsidRPr="00C924B9" w:rsidRDefault="00F93E21" w:rsidP="00423CA5">
            <w:pPr>
              <w:spacing w:after="0" w:line="240" w:lineRule="auto"/>
              <w:jc w:val="right"/>
              <w:rPr>
                <w:rFonts w:ascii="Bookman Old Style" w:eastAsia="Times New Roman" w:hAnsi="Bookman Old Style" w:cs="Times New Roman"/>
                <w:b/>
                <w:bCs/>
                <w:sz w:val="20"/>
                <w:szCs w:val="20"/>
              </w:rPr>
            </w:pPr>
            <w:r w:rsidRPr="00C924B9">
              <w:rPr>
                <w:rFonts w:ascii="Bookman Old Style" w:eastAsia="Times New Roman" w:hAnsi="Bookman Old Style" w:cs="Times New Roman"/>
                <w:b/>
                <w:bCs/>
                <w:sz w:val="20"/>
                <w:szCs w:val="20"/>
              </w:rPr>
              <w:t> </w:t>
            </w:r>
          </w:p>
        </w:tc>
        <w:tc>
          <w:tcPr>
            <w:tcW w:w="1984" w:type="dxa"/>
            <w:tcBorders>
              <w:top w:val="nil"/>
              <w:left w:val="nil"/>
              <w:bottom w:val="single" w:sz="4" w:space="0" w:color="auto"/>
              <w:right w:val="single" w:sz="4" w:space="0" w:color="auto"/>
            </w:tcBorders>
            <w:shd w:val="clear" w:color="auto" w:fill="FFFFFF" w:themeFill="background1"/>
            <w:vAlign w:val="center"/>
            <w:hideMark/>
          </w:tcPr>
          <w:p w:rsidR="00F93E21" w:rsidRPr="00C924B9" w:rsidRDefault="00F93E21" w:rsidP="00423CA5">
            <w:pPr>
              <w:spacing w:after="0" w:line="240" w:lineRule="auto"/>
              <w:jc w:val="right"/>
              <w:rPr>
                <w:rFonts w:ascii="Bookman Old Style" w:eastAsia="Times New Roman" w:hAnsi="Bookman Old Style" w:cs="Times New Roman"/>
                <w:color w:val="000000"/>
                <w:sz w:val="20"/>
                <w:szCs w:val="20"/>
              </w:rPr>
            </w:pPr>
            <w:r w:rsidRPr="00C924B9">
              <w:rPr>
                <w:rFonts w:ascii="Bookman Old Style" w:eastAsia="Times New Roman" w:hAnsi="Bookman Old Style" w:cs="Times New Roman"/>
                <w:color w:val="000000"/>
                <w:sz w:val="20"/>
                <w:szCs w:val="20"/>
              </w:rPr>
              <w:t xml:space="preserve">                      -   </w:t>
            </w:r>
          </w:p>
        </w:tc>
        <w:tc>
          <w:tcPr>
            <w:tcW w:w="1876" w:type="dxa"/>
            <w:tcBorders>
              <w:top w:val="nil"/>
              <w:left w:val="nil"/>
              <w:bottom w:val="single" w:sz="4" w:space="0" w:color="auto"/>
              <w:right w:val="single" w:sz="4" w:space="0" w:color="auto"/>
            </w:tcBorders>
            <w:shd w:val="clear" w:color="auto" w:fill="FFFFFF" w:themeFill="background1"/>
          </w:tcPr>
          <w:p w:rsidR="00F93E21" w:rsidRPr="00C924B9" w:rsidRDefault="00F93E21" w:rsidP="002C42FB">
            <w:pPr>
              <w:spacing w:after="0" w:line="240" w:lineRule="auto"/>
              <w:jc w:val="center"/>
              <w:rPr>
                <w:rFonts w:ascii="Bookman Old Style" w:eastAsia="Times New Roman" w:hAnsi="Bookman Old Style" w:cs="Times New Roman"/>
                <w:color w:val="000000"/>
                <w:sz w:val="20"/>
                <w:szCs w:val="20"/>
              </w:rPr>
            </w:pPr>
          </w:p>
        </w:tc>
        <w:tc>
          <w:tcPr>
            <w:tcW w:w="1849" w:type="dxa"/>
            <w:tcBorders>
              <w:top w:val="nil"/>
              <w:left w:val="nil"/>
              <w:bottom w:val="single" w:sz="4" w:space="0" w:color="auto"/>
              <w:right w:val="single" w:sz="4" w:space="0" w:color="auto"/>
            </w:tcBorders>
            <w:shd w:val="clear" w:color="auto" w:fill="FFFFFF" w:themeFill="background1"/>
          </w:tcPr>
          <w:p w:rsidR="00F93E21" w:rsidRPr="00C924B9" w:rsidRDefault="00F93E21" w:rsidP="002C42FB">
            <w:pPr>
              <w:spacing w:after="0" w:line="240" w:lineRule="auto"/>
              <w:jc w:val="center"/>
              <w:rPr>
                <w:rFonts w:ascii="Bookman Old Style" w:eastAsia="Times New Roman" w:hAnsi="Bookman Old Style" w:cs="Times New Roman"/>
                <w:color w:val="000000"/>
                <w:sz w:val="20"/>
                <w:szCs w:val="20"/>
              </w:rPr>
            </w:pPr>
          </w:p>
        </w:tc>
      </w:tr>
      <w:tr w:rsidR="00F93E21" w:rsidRPr="00C924B9" w:rsidTr="00423CA5">
        <w:trPr>
          <w:trHeight w:val="315"/>
        </w:trPr>
        <w:tc>
          <w:tcPr>
            <w:tcW w:w="362" w:type="dxa"/>
            <w:tcBorders>
              <w:top w:val="nil"/>
              <w:left w:val="single" w:sz="4" w:space="0" w:color="auto"/>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jc w:val="center"/>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 </w:t>
            </w:r>
          </w:p>
        </w:tc>
        <w:tc>
          <w:tcPr>
            <w:tcW w:w="353" w:type="dxa"/>
            <w:tcBorders>
              <w:top w:val="nil"/>
              <w:left w:val="nil"/>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jc w:val="center"/>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 </w:t>
            </w:r>
          </w:p>
        </w:tc>
        <w:tc>
          <w:tcPr>
            <w:tcW w:w="850" w:type="dxa"/>
            <w:tcBorders>
              <w:top w:val="nil"/>
              <w:left w:val="nil"/>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jc w:val="center"/>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 </w:t>
            </w:r>
          </w:p>
        </w:tc>
        <w:tc>
          <w:tcPr>
            <w:tcW w:w="465" w:type="dxa"/>
            <w:tcBorders>
              <w:top w:val="nil"/>
              <w:left w:val="nil"/>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jc w:val="center"/>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 </w:t>
            </w:r>
          </w:p>
        </w:tc>
        <w:tc>
          <w:tcPr>
            <w:tcW w:w="5183" w:type="dxa"/>
            <w:tcBorders>
              <w:top w:val="nil"/>
              <w:left w:val="nil"/>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 </w:t>
            </w:r>
          </w:p>
        </w:tc>
        <w:tc>
          <w:tcPr>
            <w:tcW w:w="1927" w:type="dxa"/>
            <w:tcBorders>
              <w:top w:val="single" w:sz="4" w:space="0" w:color="auto"/>
              <w:left w:val="nil"/>
              <w:bottom w:val="single" w:sz="4" w:space="0" w:color="auto"/>
              <w:right w:val="single" w:sz="4" w:space="0" w:color="auto"/>
            </w:tcBorders>
            <w:shd w:val="clear" w:color="000000" w:fill="FFFFFF"/>
          </w:tcPr>
          <w:p w:rsidR="00F93E21" w:rsidRPr="00C924B9" w:rsidRDefault="00F93E21" w:rsidP="002C42FB">
            <w:pPr>
              <w:spacing w:after="0" w:line="240" w:lineRule="auto"/>
              <w:rPr>
                <w:rFonts w:ascii="Bookman Old Style" w:eastAsia="Times New Roman" w:hAnsi="Bookman Old Style" w:cs="Times New Roman"/>
                <w:b/>
                <w:bCs/>
                <w:sz w:val="20"/>
                <w:szCs w:val="20"/>
              </w:rPr>
            </w:pPr>
          </w:p>
        </w:tc>
        <w:tc>
          <w:tcPr>
            <w:tcW w:w="1701" w:type="dxa"/>
            <w:tcBorders>
              <w:top w:val="nil"/>
              <w:left w:val="single" w:sz="4" w:space="0" w:color="auto"/>
              <w:bottom w:val="single" w:sz="4" w:space="0" w:color="auto"/>
              <w:right w:val="single" w:sz="4" w:space="0" w:color="auto"/>
            </w:tcBorders>
            <w:shd w:val="clear" w:color="000000" w:fill="FFFFFF"/>
            <w:hideMark/>
          </w:tcPr>
          <w:p w:rsidR="00F93E21" w:rsidRPr="00C924B9" w:rsidRDefault="00F93E21" w:rsidP="00423CA5">
            <w:pPr>
              <w:spacing w:after="0" w:line="240" w:lineRule="auto"/>
              <w:jc w:val="right"/>
              <w:rPr>
                <w:rFonts w:ascii="Bookman Old Style" w:eastAsia="Times New Roman" w:hAnsi="Bookman Old Style" w:cs="Times New Roman"/>
                <w:b/>
                <w:bCs/>
                <w:sz w:val="20"/>
                <w:szCs w:val="20"/>
              </w:rPr>
            </w:pPr>
            <w:r w:rsidRPr="00C924B9">
              <w:rPr>
                <w:rFonts w:ascii="Bookman Old Style" w:eastAsia="Times New Roman" w:hAnsi="Bookman Old Style" w:cs="Times New Roman"/>
                <w:b/>
                <w:bCs/>
                <w:sz w:val="20"/>
                <w:szCs w:val="20"/>
              </w:rPr>
              <w:t> </w:t>
            </w:r>
          </w:p>
        </w:tc>
        <w:tc>
          <w:tcPr>
            <w:tcW w:w="1984" w:type="dxa"/>
            <w:tcBorders>
              <w:top w:val="nil"/>
              <w:left w:val="nil"/>
              <w:bottom w:val="single" w:sz="4" w:space="0" w:color="auto"/>
              <w:right w:val="single" w:sz="4" w:space="0" w:color="auto"/>
            </w:tcBorders>
            <w:shd w:val="clear" w:color="auto" w:fill="FFFFFF" w:themeFill="background1"/>
            <w:vAlign w:val="center"/>
            <w:hideMark/>
          </w:tcPr>
          <w:p w:rsidR="00F93E21" w:rsidRPr="00C924B9" w:rsidRDefault="00F93E21" w:rsidP="00423CA5">
            <w:pPr>
              <w:spacing w:after="0" w:line="240" w:lineRule="auto"/>
              <w:jc w:val="right"/>
              <w:rPr>
                <w:rFonts w:ascii="Bookman Old Style" w:eastAsia="Times New Roman" w:hAnsi="Bookman Old Style" w:cs="Times New Roman"/>
                <w:color w:val="000000"/>
                <w:sz w:val="20"/>
                <w:szCs w:val="20"/>
              </w:rPr>
            </w:pPr>
            <w:r w:rsidRPr="00C924B9">
              <w:rPr>
                <w:rFonts w:ascii="Bookman Old Style" w:eastAsia="Times New Roman" w:hAnsi="Bookman Old Style" w:cs="Times New Roman"/>
                <w:color w:val="000000"/>
                <w:sz w:val="20"/>
                <w:szCs w:val="20"/>
              </w:rPr>
              <w:t xml:space="preserve">                      -   </w:t>
            </w:r>
          </w:p>
        </w:tc>
        <w:tc>
          <w:tcPr>
            <w:tcW w:w="1876" w:type="dxa"/>
            <w:tcBorders>
              <w:top w:val="nil"/>
              <w:left w:val="nil"/>
              <w:bottom w:val="single" w:sz="4" w:space="0" w:color="auto"/>
              <w:right w:val="single" w:sz="4" w:space="0" w:color="auto"/>
            </w:tcBorders>
            <w:shd w:val="clear" w:color="auto" w:fill="FFFFFF" w:themeFill="background1"/>
          </w:tcPr>
          <w:p w:rsidR="00F93E21" w:rsidRPr="00C924B9" w:rsidRDefault="00F93E21" w:rsidP="002C42FB">
            <w:pPr>
              <w:spacing w:after="0" w:line="240" w:lineRule="auto"/>
              <w:jc w:val="center"/>
              <w:rPr>
                <w:rFonts w:ascii="Bookman Old Style" w:eastAsia="Times New Roman" w:hAnsi="Bookman Old Style" w:cs="Times New Roman"/>
                <w:color w:val="000000"/>
                <w:sz w:val="20"/>
                <w:szCs w:val="20"/>
              </w:rPr>
            </w:pPr>
          </w:p>
        </w:tc>
        <w:tc>
          <w:tcPr>
            <w:tcW w:w="1849" w:type="dxa"/>
            <w:tcBorders>
              <w:top w:val="nil"/>
              <w:left w:val="nil"/>
              <w:bottom w:val="single" w:sz="4" w:space="0" w:color="auto"/>
              <w:right w:val="single" w:sz="4" w:space="0" w:color="auto"/>
            </w:tcBorders>
            <w:shd w:val="clear" w:color="auto" w:fill="FFFFFF" w:themeFill="background1"/>
          </w:tcPr>
          <w:p w:rsidR="00F93E21" w:rsidRPr="00C924B9" w:rsidRDefault="00F93E21" w:rsidP="002C42FB">
            <w:pPr>
              <w:spacing w:after="0" w:line="240" w:lineRule="auto"/>
              <w:jc w:val="center"/>
              <w:rPr>
                <w:rFonts w:ascii="Bookman Old Style" w:eastAsia="Times New Roman" w:hAnsi="Bookman Old Style" w:cs="Times New Roman"/>
                <w:color w:val="000000"/>
                <w:sz w:val="20"/>
                <w:szCs w:val="20"/>
              </w:rPr>
            </w:pPr>
          </w:p>
        </w:tc>
      </w:tr>
      <w:tr w:rsidR="00F93E21" w:rsidRPr="00C924B9" w:rsidTr="00423CA5">
        <w:trPr>
          <w:trHeight w:val="300"/>
        </w:trPr>
        <w:tc>
          <w:tcPr>
            <w:tcW w:w="362" w:type="dxa"/>
            <w:tcBorders>
              <w:top w:val="nil"/>
              <w:left w:val="single" w:sz="4" w:space="0" w:color="auto"/>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jc w:val="center"/>
              <w:rPr>
                <w:rFonts w:ascii="Bookman Old Style" w:eastAsia="Times New Roman" w:hAnsi="Bookman Old Style" w:cs="Times New Roman"/>
                <w:b/>
                <w:bCs/>
                <w:sz w:val="20"/>
                <w:szCs w:val="20"/>
              </w:rPr>
            </w:pPr>
            <w:r w:rsidRPr="00C924B9">
              <w:rPr>
                <w:rFonts w:ascii="Bookman Old Style" w:eastAsia="Times New Roman" w:hAnsi="Bookman Old Style" w:cs="Times New Roman"/>
                <w:b/>
                <w:bCs/>
                <w:sz w:val="20"/>
                <w:szCs w:val="20"/>
              </w:rPr>
              <w:t>2</w:t>
            </w:r>
          </w:p>
        </w:tc>
        <w:tc>
          <w:tcPr>
            <w:tcW w:w="353" w:type="dxa"/>
            <w:tcBorders>
              <w:top w:val="nil"/>
              <w:left w:val="nil"/>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jc w:val="center"/>
              <w:rPr>
                <w:rFonts w:ascii="Bookman Old Style" w:eastAsia="Times New Roman" w:hAnsi="Bookman Old Style" w:cs="Times New Roman"/>
                <w:b/>
                <w:bCs/>
                <w:sz w:val="20"/>
                <w:szCs w:val="20"/>
              </w:rPr>
            </w:pPr>
            <w:r w:rsidRPr="00C924B9">
              <w:rPr>
                <w:rFonts w:ascii="Bookman Old Style" w:eastAsia="Times New Roman" w:hAnsi="Bookman Old Style" w:cs="Times New Roman"/>
                <w:b/>
                <w:bCs/>
                <w:sz w:val="20"/>
                <w:szCs w:val="20"/>
              </w:rPr>
              <w:t>1</w:t>
            </w:r>
          </w:p>
        </w:tc>
        <w:tc>
          <w:tcPr>
            <w:tcW w:w="850" w:type="dxa"/>
            <w:tcBorders>
              <w:top w:val="nil"/>
              <w:left w:val="nil"/>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jc w:val="center"/>
              <w:rPr>
                <w:rFonts w:ascii="Bookman Old Style" w:eastAsia="Times New Roman" w:hAnsi="Bookman Old Style" w:cs="Times New Roman"/>
                <w:b/>
                <w:bCs/>
                <w:sz w:val="20"/>
                <w:szCs w:val="20"/>
              </w:rPr>
            </w:pPr>
            <w:r w:rsidRPr="00C924B9">
              <w:rPr>
                <w:rFonts w:ascii="Bookman Old Style" w:eastAsia="Times New Roman" w:hAnsi="Bookman Old Style" w:cs="Times New Roman"/>
                <w:b/>
                <w:bCs/>
                <w:sz w:val="20"/>
                <w:szCs w:val="20"/>
              </w:rPr>
              <w:t>2</w:t>
            </w:r>
          </w:p>
        </w:tc>
        <w:tc>
          <w:tcPr>
            <w:tcW w:w="465" w:type="dxa"/>
            <w:tcBorders>
              <w:top w:val="nil"/>
              <w:left w:val="nil"/>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jc w:val="center"/>
              <w:rPr>
                <w:rFonts w:ascii="Bookman Old Style" w:eastAsia="Times New Roman" w:hAnsi="Bookman Old Style" w:cs="Times New Roman"/>
                <w:b/>
                <w:bCs/>
                <w:sz w:val="20"/>
                <w:szCs w:val="20"/>
              </w:rPr>
            </w:pPr>
            <w:r w:rsidRPr="00C924B9">
              <w:rPr>
                <w:rFonts w:ascii="Bookman Old Style" w:eastAsia="Times New Roman" w:hAnsi="Bookman Old Style" w:cs="Times New Roman"/>
                <w:b/>
                <w:bCs/>
                <w:sz w:val="20"/>
                <w:szCs w:val="20"/>
              </w:rPr>
              <w:t> </w:t>
            </w:r>
          </w:p>
        </w:tc>
        <w:tc>
          <w:tcPr>
            <w:tcW w:w="5183" w:type="dxa"/>
            <w:tcBorders>
              <w:top w:val="nil"/>
              <w:left w:val="nil"/>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rPr>
                <w:rFonts w:ascii="Bookman Old Style" w:eastAsia="Times New Roman" w:hAnsi="Bookman Old Style" w:cs="Times New Roman"/>
                <w:b/>
                <w:bCs/>
                <w:sz w:val="20"/>
                <w:szCs w:val="20"/>
              </w:rPr>
            </w:pPr>
            <w:r w:rsidRPr="00C924B9">
              <w:rPr>
                <w:rFonts w:ascii="Bookman Old Style" w:eastAsia="Times New Roman" w:hAnsi="Bookman Old Style" w:cs="Times New Roman"/>
                <w:b/>
                <w:bCs/>
                <w:sz w:val="20"/>
                <w:szCs w:val="20"/>
              </w:rPr>
              <w:t>Program sarana dan prasarana aparatur</w:t>
            </w:r>
          </w:p>
        </w:tc>
        <w:tc>
          <w:tcPr>
            <w:tcW w:w="1927" w:type="dxa"/>
            <w:tcBorders>
              <w:top w:val="single" w:sz="4" w:space="0" w:color="auto"/>
              <w:left w:val="nil"/>
              <w:bottom w:val="single" w:sz="4" w:space="0" w:color="auto"/>
              <w:right w:val="single" w:sz="4" w:space="0" w:color="auto"/>
            </w:tcBorders>
            <w:shd w:val="clear" w:color="000000" w:fill="FFFFFF"/>
          </w:tcPr>
          <w:p w:rsidR="00F93E21" w:rsidRPr="00C924B9" w:rsidRDefault="00F93E21" w:rsidP="002C42FB">
            <w:pPr>
              <w:spacing w:after="0" w:line="240" w:lineRule="auto"/>
              <w:rPr>
                <w:rFonts w:ascii="Bookman Old Style" w:eastAsia="Times New Roman" w:hAnsi="Bookman Old Style" w:cs="Times New Roman"/>
                <w:b/>
                <w:bCs/>
                <w:sz w:val="20"/>
                <w:szCs w:val="20"/>
              </w:rPr>
            </w:pPr>
          </w:p>
        </w:tc>
        <w:tc>
          <w:tcPr>
            <w:tcW w:w="1701" w:type="dxa"/>
            <w:tcBorders>
              <w:top w:val="nil"/>
              <w:left w:val="single" w:sz="4" w:space="0" w:color="auto"/>
              <w:bottom w:val="single" w:sz="4" w:space="0" w:color="auto"/>
              <w:right w:val="single" w:sz="4" w:space="0" w:color="auto"/>
            </w:tcBorders>
            <w:shd w:val="clear" w:color="000000" w:fill="FFFFFF"/>
            <w:hideMark/>
          </w:tcPr>
          <w:p w:rsidR="00F93E21" w:rsidRPr="00C924B9" w:rsidRDefault="00F93E21" w:rsidP="00423CA5">
            <w:pPr>
              <w:spacing w:after="0" w:line="240" w:lineRule="auto"/>
              <w:jc w:val="right"/>
              <w:rPr>
                <w:rFonts w:ascii="Bookman Old Style" w:eastAsia="Times New Roman" w:hAnsi="Bookman Old Style" w:cs="Times New Roman"/>
                <w:b/>
                <w:bCs/>
                <w:sz w:val="20"/>
                <w:szCs w:val="20"/>
              </w:rPr>
            </w:pPr>
            <w:r w:rsidRPr="00C924B9">
              <w:rPr>
                <w:rFonts w:ascii="Bookman Old Style" w:eastAsia="Times New Roman" w:hAnsi="Bookman Old Style" w:cs="Times New Roman"/>
                <w:b/>
                <w:bCs/>
                <w:sz w:val="20"/>
                <w:szCs w:val="20"/>
              </w:rPr>
              <w:t xml:space="preserve">    170,627,000 </w:t>
            </w:r>
          </w:p>
        </w:tc>
        <w:tc>
          <w:tcPr>
            <w:tcW w:w="1984" w:type="dxa"/>
            <w:tcBorders>
              <w:top w:val="nil"/>
              <w:left w:val="nil"/>
              <w:bottom w:val="single" w:sz="4" w:space="0" w:color="auto"/>
              <w:right w:val="single" w:sz="4" w:space="0" w:color="auto"/>
            </w:tcBorders>
            <w:shd w:val="clear" w:color="auto" w:fill="FFFFFF" w:themeFill="background1"/>
            <w:vAlign w:val="center"/>
            <w:hideMark/>
          </w:tcPr>
          <w:p w:rsidR="00F93E21" w:rsidRPr="00C924B9" w:rsidRDefault="00F93E21" w:rsidP="00423CA5">
            <w:pPr>
              <w:spacing w:after="0" w:line="240" w:lineRule="auto"/>
              <w:jc w:val="right"/>
              <w:rPr>
                <w:rFonts w:ascii="Bookman Old Style" w:eastAsia="Times New Roman" w:hAnsi="Bookman Old Style" w:cs="Times New Roman"/>
                <w:color w:val="000000"/>
                <w:sz w:val="20"/>
                <w:szCs w:val="20"/>
              </w:rPr>
            </w:pPr>
            <w:r w:rsidRPr="00C924B9">
              <w:rPr>
                <w:rFonts w:ascii="Bookman Old Style" w:eastAsia="Times New Roman" w:hAnsi="Bookman Old Style" w:cs="Times New Roman"/>
                <w:color w:val="000000"/>
                <w:sz w:val="20"/>
                <w:szCs w:val="20"/>
              </w:rPr>
              <w:t xml:space="preserve">                      -   </w:t>
            </w:r>
          </w:p>
        </w:tc>
        <w:tc>
          <w:tcPr>
            <w:tcW w:w="1876" w:type="dxa"/>
            <w:tcBorders>
              <w:top w:val="nil"/>
              <w:left w:val="nil"/>
              <w:bottom w:val="single" w:sz="4" w:space="0" w:color="auto"/>
              <w:right w:val="single" w:sz="4" w:space="0" w:color="auto"/>
            </w:tcBorders>
            <w:shd w:val="clear" w:color="auto" w:fill="FFFFFF" w:themeFill="background1"/>
          </w:tcPr>
          <w:p w:rsidR="00F93E21" w:rsidRPr="00C924B9" w:rsidRDefault="00F93E21" w:rsidP="002C42FB">
            <w:pPr>
              <w:spacing w:after="0" w:line="240" w:lineRule="auto"/>
              <w:jc w:val="center"/>
              <w:rPr>
                <w:rFonts w:ascii="Bookman Old Style" w:eastAsia="Times New Roman" w:hAnsi="Bookman Old Style" w:cs="Times New Roman"/>
                <w:color w:val="000000"/>
                <w:sz w:val="20"/>
                <w:szCs w:val="20"/>
              </w:rPr>
            </w:pPr>
          </w:p>
        </w:tc>
        <w:tc>
          <w:tcPr>
            <w:tcW w:w="1849" w:type="dxa"/>
            <w:tcBorders>
              <w:top w:val="nil"/>
              <w:left w:val="nil"/>
              <w:bottom w:val="single" w:sz="4" w:space="0" w:color="auto"/>
              <w:right w:val="single" w:sz="4" w:space="0" w:color="auto"/>
            </w:tcBorders>
            <w:shd w:val="clear" w:color="auto" w:fill="FFFFFF" w:themeFill="background1"/>
          </w:tcPr>
          <w:p w:rsidR="00F93E21" w:rsidRPr="00C924B9" w:rsidRDefault="00F93E21" w:rsidP="002C42FB">
            <w:pPr>
              <w:spacing w:after="0" w:line="240" w:lineRule="auto"/>
              <w:jc w:val="center"/>
              <w:rPr>
                <w:rFonts w:ascii="Bookman Old Style" w:eastAsia="Times New Roman" w:hAnsi="Bookman Old Style" w:cs="Times New Roman"/>
                <w:color w:val="000000"/>
                <w:sz w:val="20"/>
                <w:szCs w:val="20"/>
              </w:rPr>
            </w:pPr>
          </w:p>
        </w:tc>
      </w:tr>
      <w:tr w:rsidR="00F93E21" w:rsidRPr="00C924B9" w:rsidTr="00423CA5">
        <w:trPr>
          <w:trHeight w:val="315"/>
        </w:trPr>
        <w:tc>
          <w:tcPr>
            <w:tcW w:w="362" w:type="dxa"/>
            <w:tcBorders>
              <w:top w:val="nil"/>
              <w:left w:val="single" w:sz="4" w:space="0" w:color="auto"/>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jc w:val="center"/>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2</w:t>
            </w:r>
          </w:p>
        </w:tc>
        <w:tc>
          <w:tcPr>
            <w:tcW w:w="353" w:type="dxa"/>
            <w:tcBorders>
              <w:top w:val="nil"/>
              <w:left w:val="nil"/>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jc w:val="center"/>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1</w:t>
            </w:r>
          </w:p>
        </w:tc>
        <w:tc>
          <w:tcPr>
            <w:tcW w:w="850" w:type="dxa"/>
            <w:tcBorders>
              <w:top w:val="nil"/>
              <w:left w:val="nil"/>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jc w:val="center"/>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2</w:t>
            </w:r>
          </w:p>
        </w:tc>
        <w:tc>
          <w:tcPr>
            <w:tcW w:w="465" w:type="dxa"/>
            <w:tcBorders>
              <w:top w:val="nil"/>
              <w:left w:val="nil"/>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jc w:val="center"/>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1</w:t>
            </w:r>
          </w:p>
        </w:tc>
        <w:tc>
          <w:tcPr>
            <w:tcW w:w="5183" w:type="dxa"/>
            <w:tcBorders>
              <w:top w:val="nil"/>
              <w:left w:val="nil"/>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Penyediaan jasa perbaikan peralatan kerja</w:t>
            </w:r>
          </w:p>
        </w:tc>
        <w:tc>
          <w:tcPr>
            <w:tcW w:w="1927" w:type="dxa"/>
            <w:tcBorders>
              <w:top w:val="single" w:sz="4" w:space="0" w:color="auto"/>
              <w:left w:val="nil"/>
              <w:bottom w:val="single" w:sz="4" w:space="0" w:color="auto"/>
              <w:right w:val="single" w:sz="4" w:space="0" w:color="auto"/>
            </w:tcBorders>
            <w:shd w:val="clear" w:color="000000" w:fill="FFFFFF"/>
          </w:tcPr>
          <w:p w:rsidR="00F93E21" w:rsidRPr="00C924B9" w:rsidRDefault="005251D4" w:rsidP="002C42FB">
            <w:pPr>
              <w:spacing w:after="0" w:line="240" w:lineRule="auto"/>
              <w:rPr>
                <w:rFonts w:ascii="Bookman Old Style" w:eastAsia="Times New Roman" w:hAnsi="Bookman Old Style" w:cs="Times New Roman"/>
                <w:sz w:val="20"/>
                <w:szCs w:val="20"/>
              </w:rPr>
            </w:pPr>
            <w:r>
              <w:rPr>
                <w:rFonts w:ascii="Bookman Old Style" w:eastAsia="Times New Roman" w:hAnsi="Bookman Old Style" w:cs="Times New Roman"/>
                <w:sz w:val="20"/>
                <w:szCs w:val="20"/>
              </w:rPr>
              <w:t>Kantor Desa</w:t>
            </w:r>
          </w:p>
        </w:tc>
        <w:tc>
          <w:tcPr>
            <w:tcW w:w="1701" w:type="dxa"/>
            <w:tcBorders>
              <w:top w:val="nil"/>
              <w:left w:val="single" w:sz="4" w:space="0" w:color="auto"/>
              <w:bottom w:val="single" w:sz="4" w:space="0" w:color="auto"/>
              <w:right w:val="single" w:sz="4" w:space="0" w:color="auto"/>
            </w:tcBorders>
            <w:shd w:val="clear" w:color="000000" w:fill="FFFFFF"/>
            <w:hideMark/>
          </w:tcPr>
          <w:p w:rsidR="00F93E21" w:rsidRPr="00C924B9" w:rsidRDefault="00F93E21" w:rsidP="00423CA5">
            <w:pPr>
              <w:spacing w:after="0" w:line="240" w:lineRule="auto"/>
              <w:jc w:val="right"/>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 xml:space="preserve">           2,500,000 </w:t>
            </w:r>
          </w:p>
        </w:tc>
        <w:tc>
          <w:tcPr>
            <w:tcW w:w="1984" w:type="dxa"/>
            <w:tcBorders>
              <w:top w:val="nil"/>
              <w:left w:val="nil"/>
              <w:bottom w:val="single" w:sz="4" w:space="0" w:color="auto"/>
              <w:right w:val="single" w:sz="4" w:space="0" w:color="auto"/>
            </w:tcBorders>
            <w:shd w:val="clear" w:color="auto" w:fill="FFFFFF" w:themeFill="background1"/>
            <w:vAlign w:val="center"/>
            <w:hideMark/>
          </w:tcPr>
          <w:p w:rsidR="00F93E21" w:rsidRPr="00C924B9" w:rsidRDefault="00F93E21" w:rsidP="00423CA5">
            <w:pPr>
              <w:spacing w:after="0" w:line="240" w:lineRule="auto"/>
              <w:jc w:val="right"/>
              <w:rPr>
                <w:rFonts w:ascii="Bookman Old Style" w:eastAsia="Times New Roman" w:hAnsi="Bookman Old Style" w:cs="Times New Roman"/>
                <w:color w:val="000000"/>
                <w:sz w:val="20"/>
                <w:szCs w:val="20"/>
              </w:rPr>
            </w:pPr>
            <w:r w:rsidRPr="00C924B9">
              <w:rPr>
                <w:rFonts w:ascii="Bookman Old Style" w:eastAsia="Times New Roman" w:hAnsi="Bookman Old Style" w:cs="Times New Roman"/>
                <w:color w:val="000000"/>
                <w:sz w:val="20"/>
                <w:szCs w:val="20"/>
              </w:rPr>
              <w:t xml:space="preserve">         2,490,750 </w:t>
            </w:r>
          </w:p>
        </w:tc>
        <w:tc>
          <w:tcPr>
            <w:tcW w:w="1876" w:type="dxa"/>
            <w:tcBorders>
              <w:top w:val="nil"/>
              <w:left w:val="nil"/>
              <w:bottom w:val="single" w:sz="4" w:space="0" w:color="auto"/>
              <w:right w:val="single" w:sz="4" w:space="0" w:color="auto"/>
            </w:tcBorders>
            <w:shd w:val="clear" w:color="auto" w:fill="FFFFFF" w:themeFill="background1"/>
          </w:tcPr>
          <w:p w:rsidR="00F93E21" w:rsidRPr="007E28A2" w:rsidRDefault="00F93E21" w:rsidP="00DC62C5">
            <w:pPr>
              <w:spacing w:after="0" w:line="240" w:lineRule="auto"/>
              <w:rPr>
                <w:rFonts w:ascii="Bookman Old Style" w:eastAsia="Times New Roman" w:hAnsi="Bookman Old Style" w:cs="Times New Roman"/>
                <w:b/>
                <w:bCs/>
              </w:rPr>
            </w:pPr>
            <w:r w:rsidRPr="007E28A2">
              <w:rPr>
                <w:rFonts w:ascii="Bookman Old Style" w:eastAsia="Times New Roman" w:hAnsi="Bookman Old Style" w:cs="Times New Roman"/>
                <w:b/>
                <w:bCs/>
              </w:rPr>
              <w:t>ADD</w:t>
            </w:r>
          </w:p>
        </w:tc>
        <w:tc>
          <w:tcPr>
            <w:tcW w:w="1849" w:type="dxa"/>
            <w:tcBorders>
              <w:top w:val="nil"/>
              <w:left w:val="nil"/>
              <w:bottom w:val="single" w:sz="4" w:space="0" w:color="auto"/>
              <w:right w:val="single" w:sz="4" w:space="0" w:color="auto"/>
            </w:tcBorders>
            <w:shd w:val="clear" w:color="auto" w:fill="FFFFFF" w:themeFill="background1"/>
          </w:tcPr>
          <w:p w:rsidR="00F93E21" w:rsidRPr="00C924B9" w:rsidRDefault="00F93E21" w:rsidP="002C42FB">
            <w:pPr>
              <w:spacing w:after="0" w:line="240" w:lineRule="auto"/>
              <w:jc w:val="center"/>
              <w:rPr>
                <w:rFonts w:ascii="Bookman Old Style" w:eastAsia="Times New Roman" w:hAnsi="Bookman Old Style" w:cs="Times New Roman"/>
                <w:color w:val="000000"/>
                <w:sz w:val="20"/>
                <w:szCs w:val="20"/>
              </w:rPr>
            </w:pPr>
          </w:p>
        </w:tc>
      </w:tr>
      <w:tr w:rsidR="00F93E21" w:rsidRPr="00C924B9" w:rsidTr="00423CA5">
        <w:trPr>
          <w:trHeight w:val="315"/>
        </w:trPr>
        <w:tc>
          <w:tcPr>
            <w:tcW w:w="362" w:type="dxa"/>
            <w:tcBorders>
              <w:top w:val="nil"/>
              <w:left w:val="single" w:sz="4" w:space="0" w:color="auto"/>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jc w:val="center"/>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 </w:t>
            </w:r>
          </w:p>
        </w:tc>
        <w:tc>
          <w:tcPr>
            <w:tcW w:w="353" w:type="dxa"/>
            <w:tcBorders>
              <w:top w:val="nil"/>
              <w:left w:val="nil"/>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jc w:val="center"/>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 </w:t>
            </w:r>
          </w:p>
        </w:tc>
        <w:tc>
          <w:tcPr>
            <w:tcW w:w="850" w:type="dxa"/>
            <w:tcBorders>
              <w:top w:val="nil"/>
              <w:left w:val="nil"/>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jc w:val="center"/>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 </w:t>
            </w:r>
          </w:p>
        </w:tc>
        <w:tc>
          <w:tcPr>
            <w:tcW w:w="465" w:type="dxa"/>
            <w:tcBorders>
              <w:top w:val="nil"/>
              <w:left w:val="nil"/>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jc w:val="center"/>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 </w:t>
            </w:r>
          </w:p>
        </w:tc>
        <w:tc>
          <w:tcPr>
            <w:tcW w:w="5183" w:type="dxa"/>
            <w:tcBorders>
              <w:top w:val="nil"/>
              <w:left w:val="nil"/>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servis dan suku cadang</w:t>
            </w:r>
          </w:p>
        </w:tc>
        <w:tc>
          <w:tcPr>
            <w:tcW w:w="1927" w:type="dxa"/>
            <w:tcBorders>
              <w:top w:val="single" w:sz="4" w:space="0" w:color="auto"/>
              <w:left w:val="nil"/>
              <w:bottom w:val="single" w:sz="4" w:space="0" w:color="auto"/>
              <w:right w:val="single" w:sz="4" w:space="0" w:color="auto"/>
            </w:tcBorders>
            <w:shd w:val="clear" w:color="000000" w:fill="FFFFFF"/>
          </w:tcPr>
          <w:p w:rsidR="00F93E21" w:rsidRPr="00C924B9" w:rsidRDefault="005251D4" w:rsidP="002C42FB">
            <w:pPr>
              <w:spacing w:after="0" w:line="240" w:lineRule="auto"/>
              <w:rPr>
                <w:rFonts w:ascii="Bookman Old Style" w:eastAsia="Times New Roman" w:hAnsi="Bookman Old Style" w:cs="Times New Roman"/>
                <w:sz w:val="20"/>
                <w:szCs w:val="20"/>
              </w:rPr>
            </w:pPr>
            <w:r>
              <w:rPr>
                <w:rFonts w:ascii="Bookman Old Style" w:eastAsia="Times New Roman" w:hAnsi="Bookman Old Style" w:cs="Times New Roman"/>
                <w:sz w:val="20"/>
                <w:szCs w:val="20"/>
              </w:rPr>
              <w:t>Kantor Desa</w:t>
            </w:r>
          </w:p>
        </w:tc>
        <w:tc>
          <w:tcPr>
            <w:tcW w:w="1701" w:type="dxa"/>
            <w:tcBorders>
              <w:top w:val="nil"/>
              <w:left w:val="single" w:sz="4" w:space="0" w:color="auto"/>
              <w:bottom w:val="single" w:sz="4" w:space="0" w:color="auto"/>
              <w:right w:val="single" w:sz="4" w:space="0" w:color="auto"/>
            </w:tcBorders>
            <w:shd w:val="clear" w:color="000000" w:fill="FFFFFF"/>
            <w:hideMark/>
          </w:tcPr>
          <w:p w:rsidR="00F93E21" w:rsidRPr="00C924B9" w:rsidRDefault="00F93E21" w:rsidP="00423CA5">
            <w:pPr>
              <w:spacing w:after="0" w:line="240" w:lineRule="auto"/>
              <w:jc w:val="right"/>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 </w:t>
            </w:r>
          </w:p>
        </w:tc>
        <w:tc>
          <w:tcPr>
            <w:tcW w:w="1984" w:type="dxa"/>
            <w:tcBorders>
              <w:top w:val="nil"/>
              <w:left w:val="nil"/>
              <w:bottom w:val="single" w:sz="4" w:space="0" w:color="auto"/>
              <w:right w:val="single" w:sz="4" w:space="0" w:color="auto"/>
            </w:tcBorders>
            <w:shd w:val="clear" w:color="auto" w:fill="FFFFFF" w:themeFill="background1"/>
            <w:vAlign w:val="center"/>
            <w:hideMark/>
          </w:tcPr>
          <w:p w:rsidR="00F93E21" w:rsidRPr="00C924B9" w:rsidRDefault="00F93E21" w:rsidP="00423CA5">
            <w:pPr>
              <w:spacing w:after="0" w:line="240" w:lineRule="auto"/>
              <w:jc w:val="right"/>
              <w:rPr>
                <w:rFonts w:ascii="Bookman Old Style" w:eastAsia="Times New Roman" w:hAnsi="Bookman Old Style" w:cs="Times New Roman"/>
                <w:color w:val="000000"/>
                <w:sz w:val="20"/>
                <w:szCs w:val="20"/>
              </w:rPr>
            </w:pPr>
            <w:r w:rsidRPr="00C924B9">
              <w:rPr>
                <w:rFonts w:ascii="Bookman Old Style" w:eastAsia="Times New Roman" w:hAnsi="Bookman Old Style" w:cs="Times New Roman"/>
                <w:color w:val="000000"/>
                <w:sz w:val="20"/>
                <w:szCs w:val="20"/>
              </w:rPr>
              <w:t xml:space="preserve">                      -   </w:t>
            </w:r>
          </w:p>
        </w:tc>
        <w:tc>
          <w:tcPr>
            <w:tcW w:w="1876" w:type="dxa"/>
            <w:tcBorders>
              <w:top w:val="nil"/>
              <w:left w:val="nil"/>
              <w:bottom w:val="single" w:sz="4" w:space="0" w:color="auto"/>
              <w:right w:val="single" w:sz="4" w:space="0" w:color="auto"/>
            </w:tcBorders>
            <w:shd w:val="clear" w:color="auto" w:fill="FFFFFF" w:themeFill="background1"/>
          </w:tcPr>
          <w:p w:rsidR="00F93E21" w:rsidRPr="007E28A2" w:rsidRDefault="00F93E21" w:rsidP="00DC62C5">
            <w:pPr>
              <w:spacing w:after="0" w:line="240" w:lineRule="auto"/>
              <w:rPr>
                <w:rFonts w:ascii="Bookman Old Style" w:eastAsia="Times New Roman" w:hAnsi="Bookman Old Style" w:cs="Times New Roman"/>
                <w:b/>
                <w:bCs/>
              </w:rPr>
            </w:pPr>
            <w:r w:rsidRPr="007E28A2">
              <w:rPr>
                <w:rFonts w:ascii="Bookman Old Style" w:eastAsia="Times New Roman" w:hAnsi="Bookman Old Style" w:cs="Times New Roman"/>
                <w:b/>
                <w:bCs/>
              </w:rPr>
              <w:t> </w:t>
            </w:r>
          </w:p>
        </w:tc>
        <w:tc>
          <w:tcPr>
            <w:tcW w:w="1849" w:type="dxa"/>
            <w:tcBorders>
              <w:top w:val="nil"/>
              <w:left w:val="nil"/>
              <w:bottom w:val="single" w:sz="4" w:space="0" w:color="auto"/>
              <w:right w:val="single" w:sz="4" w:space="0" w:color="auto"/>
            </w:tcBorders>
            <w:shd w:val="clear" w:color="auto" w:fill="FFFFFF" w:themeFill="background1"/>
          </w:tcPr>
          <w:p w:rsidR="00F93E21" w:rsidRPr="00C924B9" w:rsidRDefault="00F93E21" w:rsidP="002C42FB">
            <w:pPr>
              <w:spacing w:after="0" w:line="240" w:lineRule="auto"/>
              <w:jc w:val="center"/>
              <w:rPr>
                <w:rFonts w:ascii="Bookman Old Style" w:eastAsia="Times New Roman" w:hAnsi="Bookman Old Style" w:cs="Times New Roman"/>
                <w:color w:val="000000"/>
                <w:sz w:val="20"/>
                <w:szCs w:val="20"/>
              </w:rPr>
            </w:pPr>
          </w:p>
        </w:tc>
      </w:tr>
      <w:tr w:rsidR="00F93E21" w:rsidRPr="00C924B9" w:rsidTr="00423CA5">
        <w:trPr>
          <w:trHeight w:val="315"/>
        </w:trPr>
        <w:tc>
          <w:tcPr>
            <w:tcW w:w="362" w:type="dxa"/>
            <w:tcBorders>
              <w:top w:val="nil"/>
              <w:left w:val="single" w:sz="4" w:space="0" w:color="auto"/>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jc w:val="center"/>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2</w:t>
            </w:r>
          </w:p>
        </w:tc>
        <w:tc>
          <w:tcPr>
            <w:tcW w:w="353" w:type="dxa"/>
            <w:tcBorders>
              <w:top w:val="nil"/>
              <w:left w:val="nil"/>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jc w:val="center"/>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1</w:t>
            </w:r>
          </w:p>
        </w:tc>
        <w:tc>
          <w:tcPr>
            <w:tcW w:w="850" w:type="dxa"/>
            <w:tcBorders>
              <w:top w:val="nil"/>
              <w:left w:val="nil"/>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jc w:val="center"/>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2</w:t>
            </w:r>
          </w:p>
        </w:tc>
        <w:tc>
          <w:tcPr>
            <w:tcW w:w="465" w:type="dxa"/>
            <w:tcBorders>
              <w:top w:val="nil"/>
              <w:left w:val="nil"/>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jc w:val="center"/>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2</w:t>
            </w:r>
          </w:p>
        </w:tc>
        <w:tc>
          <w:tcPr>
            <w:tcW w:w="5183" w:type="dxa"/>
            <w:tcBorders>
              <w:top w:val="nil"/>
              <w:left w:val="nil"/>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Penyediaan jasa jaminan barang milik desa</w:t>
            </w:r>
          </w:p>
        </w:tc>
        <w:tc>
          <w:tcPr>
            <w:tcW w:w="1927" w:type="dxa"/>
            <w:tcBorders>
              <w:top w:val="single" w:sz="4" w:space="0" w:color="auto"/>
              <w:left w:val="nil"/>
              <w:bottom w:val="single" w:sz="4" w:space="0" w:color="auto"/>
              <w:right w:val="single" w:sz="4" w:space="0" w:color="auto"/>
            </w:tcBorders>
            <w:shd w:val="clear" w:color="000000" w:fill="FFFFFF"/>
          </w:tcPr>
          <w:p w:rsidR="00F93E21" w:rsidRPr="00C924B9" w:rsidRDefault="005251D4" w:rsidP="002C42FB">
            <w:pPr>
              <w:spacing w:after="0" w:line="240" w:lineRule="auto"/>
              <w:rPr>
                <w:rFonts w:ascii="Bookman Old Style" w:eastAsia="Times New Roman" w:hAnsi="Bookman Old Style" w:cs="Times New Roman"/>
                <w:sz w:val="20"/>
                <w:szCs w:val="20"/>
              </w:rPr>
            </w:pPr>
            <w:r>
              <w:rPr>
                <w:rFonts w:ascii="Bookman Old Style" w:eastAsia="Times New Roman" w:hAnsi="Bookman Old Style" w:cs="Times New Roman"/>
                <w:sz w:val="20"/>
                <w:szCs w:val="20"/>
              </w:rPr>
              <w:t>Kantor Desa</w:t>
            </w:r>
          </w:p>
        </w:tc>
        <w:tc>
          <w:tcPr>
            <w:tcW w:w="1701" w:type="dxa"/>
            <w:tcBorders>
              <w:top w:val="nil"/>
              <w:left w:val="single" w:sz="4" w:space="0" w:color="auto"/>
              <w:bottom w:val="single" w:sz="4" w:space="0" w:color="auto"/>
              <w:right w:val="single" w:sz="4" w:space="0" w:color="auto"/>
            </w:tcBorders>
            <w:shd w:val="clear" w:color="000000" w:fill="FFFFFF"/>
            <w:hideMark/>
          </w:tcPr>
          <w:p w:rsidR="00F93E21" w:rsidRPr="00C924B9" w:rsidRDefault="00F93E21" w:rsidP="00423CA5">
            <w:pPr>
              <w:spacing w:after="0" w:line="240" w:lineRule="auto"/>
              <w:jc w:val="right"/>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 </w:t>
            </w:r>
          </w:p>
        </w:tc>
        <w:tc>
          <w:tcPr>
            <w:tcW w:w="1984" w:type="dxa"/>
            <w:tcBorders>
              <w:top w:val="nil"/>
              <w:left w:val="nil"/>
              <w:bottom w:val="single" w:sz="4" w:space="0" w:color="auto"/>
              <w:right w:val="single" w:sz="4" w:space="0" w:color="auto"/>
            </w:tcBorders>
            <w:shd w:val="clear" w:color="auto" w:fill="FFFFFF" w:themeFill="background1"/>
            <w:vAlign w:val="center"/>
            <w:hideMark/>
          </w:tcPr>
          <w:p w:rsidR="00F93E21" w:rsidRPr="00C924B9" w:rsidRDefault="00F93E21" w:rsidP="00423CA5">
            <w:pPr>
              <w:spacing w:after="0" w:line="240" w:lineRule="auto"/>
              <w:jc w:val="right"/>
              <w:rPr>
                <w:rFonts w:ascii="Bookman Old Style" w:eastAsia="Times New Roman" w:hAnsi="Bookman Old Style" w:cs="Times New Roman"/>
                <w:color w:val="000000"/>
                <w:sz w:val="20"/>
                <w:szCs w:val="20"/>
              </w:rPr>
            </w:pPr>
            <w:r w:rsidRPr="00C924B9">
              <w:rPr>
                <w:rFonts w:ascii="Bookman Old Style" w:eastAsia="Times New Roman" w:hAnsi="Bookman Old Style" w:cs="Times New Roman"/>
                <w:color w:val="000000"/>
                <w:sz w:val="20"/>
                <w:szCs w:val="20"/>
              </w:rPr>
              <w:t xml:space="preserve">                      -   </w:t>
            </w:r>
          </w:p>
        </w:tc>
        <w:tc>
          <w:tcPr>
            <w:tcW w:w="1876" w:type="dxa"/>
            <w:tcBorders>
              <w:top w:val="nil"/>
              <w:left w:val="nil"/>
              <w:bottom w:val="single" w:sz="4" w:space="0" w:color="auto"/>
              <w:right w:val="single" w:sz="4" w:space="0" w:color="auto"/>
            </w:tcBorders>
            <w:shd w:val="clear" w:color="auto" w:fill="FFFFFF" w:themeFill="background1"/>
          </w:tcPr>
          <w:p w:rsidR="00F93E21" w:rsidRPr="007E28A2" w:rsidRDefault="00F93E21" w:rsidP="00DC62C5">
            <w:pPr>
              <w:spacing w:after="0" w:line="240" w:lineRule="auto"/>
              <w:rPr>
                <w:rFonts w:ascii="Bookman Old Style" w:eastAsia="Times New Roman" w:hAnsi="Bookman Old Style" w:cs="Times New Roman"/>
                <w:b/>
                <w:bCs/>
              </w:rPr>
            </w:pPr>
            <w:r w:rsidRPr="007E28A2">
              <w:rPr>
                <w:rFonts w:ascii="Bookman Old Style" w:eastAsia="Times New Roman" w:hAnsi="Bookman Old Style" w:cs="Times New Roman"/>
                <w:b/>
                <w:bCs/>
              </w:rPr>
              <w:t> </w:t>
            </w:r>
          </w:p>
        </w:tc>
        <w:tc>
          <w:tcPr>
            <w:tcW w:w="1849" w:type="dxa"/>
            <w:tcBorders>
              <w:top w:val="nil"/>
              <w:left w:val="nil"/>
              <w:bottom w:val="single" w:sz="4" w:space="0" w:color="auto"/>
              <w:right w:val="single" w:sz="4" w:space="0" w:color="auto"/>
            </w:tcBorders>
            <w:shd w:val="clear" w:color="auto" w:fill="FFFFFF" w:themeFill="background1"/>
          </w:tcPr>
          <w:p w:rsidR="00F93E21" w:rsidRPr="00C924B9" w:rsidRDefault="00F93E21" w:rsidP="002C42FB">
            <w:pPr>
              <w:spacing w:after="0" w:line="240" w:lineRule="auto"/>
              <w:jc w:val="center"/>
              <w:rPr>
                <w:rFonts w:ascii="Bookman Old Style" w:eastAsia="Times New Roman" w:hAnsi="Bookman Old Style" w:cs="Times New Roman"/>
                <w:color w:val="000000"/>
                <w:sz w:val="20"/>
                <w:szCs w:val="20"/>
              </w:rPr>
            </w:pPr>
          </w:p>
        </w:tc>
      </w:tr>
      <w:tr w:rsidR="00F93E21" w:rsidRPr="00C924B9" w:rsidTr="00423CA5">
        <w:trPr>
          <w:trHeight w:val="600"/>
        </w:trPr>
        <w:tc>
          <w:tcPr>
            <w:tcW w:w="362" w:type="dxa"/>
            <w:tcBorders>
              <w:top w:val="nil"/>
              <w:left w:val="single" w:sz="4" w:space="0" w:color="auto"/>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jc w:val="center"/>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2</w:t>
            </w:r>
          </w:p>
        </w:tc>
        <w:tc>
          <w:tcPr>
            <w:tcW w:w="353" w:type="dxa"/>
            <w:tcBorders>
              <w:top w:val="nil"/>
              <w:left w:val="nil"/>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jc w:val="center"/>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1</w:t>
            </w:r>
          </w:p>
        </w:tc>
        <w:tc>
          <w:tcPr>
            <w:tcW w:w="850" w:type="dxa"/>
            <w:tcBorders>
              <w:top w:val="nil"/>
              <w:left w:val="nil"/>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jc w:val="center"/>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2</w:t>
            </w:r>
          </w:p>
        </w:tc>
        <w:tc>
          <w:tcPr>
            <w:tcW w:w="465" w:type="dxa"/>
            <w:tcBorders>
              <w:top w:val="nil"/>
              <w:left w:val="nil"/>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jc w:val="center"/>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3</w:t>
            </w:r>
          </w:p>
        </w:tc>
        <w:tc>
          <w:tcPr>
            <w:tcW w:w="5183" w:type="dxa"/>
            <w:tcBorders>
              <w:top w:val="nil"/>
              <w:left w:val="nil"/>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Penyediaan jasa perbaikan peralatan dan perlengkapan kantor</w:t>
            </w:r>
          </w:p>
        </w:tc>
        <w:tc>
          <w:tcPr>
            <w:tcW w:w="1927" w:type="dxa"/>
            <w:tcBorders>
              <w:top w:val="single" w:sz="4" w:space="0" w:color="auto"/>
              <w:left w:val="nil"/>
              <w:bottom w:val="single" w:sz="4" w:space="0" w:color="auto"/>
              <w:right w:val="single" w:sz="4" w:space="0" w:color="auto"/>
            </w:tcBorders>
            <w:shd w:val="clear" w:color="000000" w:fill="FFFFFF"/>
          </w:tcPr>
          <w:p w:rsidR="00F93E21" w:rsidRPr="00C924B9" w:rsidRDefault="005251D4" w:rsidP="002C42FB">
            <w:pPr>
              <w:spacing w:after="0" w:line="240" w:lineRule="auto"/>
              <w:rPr>
                <w:rFonts w:ascii="Bookman Old Style" w:eastAsia="Times New Roman" w:hAnsi="Bookman Old Style" w:cs="Times New Roman"/>
                <w:sz w:val="20"/>
                <w:szCs w:val="20"/>
              </w:rPr>
            </w:pPr>
            <w:r>
              <w:rPr>
                <w:rFonts w:ascii="Bookman Old Style" w:eastAsia="Times New Roman" w:hAnsi="Bookman Old Style" w:cs="Times New Roman"/>
                <w:sz w:val="20"/>
                <w:szCs w:val="20"/>
              </w:rPr>
              <w:t>Kantor Desa</w:t>
            </w:r>
          </w:p>
        </w:tc>
        <w:tc>
          <w:tcPr>
            <w:tcW w:w="1701" w:type="dxa"/>
            <w:tcBorders>
              <w:top w:val="nil"/>
              <w:left w:val="single" w:sz="4" w:space="0" w:color="auto"/>
              <w:bottom w:val="single" w:sz="4" w:space="0" w:color="auto"/>
              <w:right w:val="single" w:sz="4" w:space="0" w:color="auto"/>
            </w:tcBorders>
            <w:shd w:val="clear" w:color="000000" w:fill="FFFFFF"/>
            <w:hideMark/>
          </w:tcPr>
          <w:p w:rsidR="00F93E21" w:rsidRPr="00C924B9" w:rsidRDefault="00F93E21" w:rsidP="00423CA5">
            <w:pPr>
              <w:spacing w:after="0" w:line="240" w:lineRule="auto"/>
              <w:jc w:val="right"/>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 xml:space="preserve">           1,000,000 </w:t>
            </w:r>
          </w:p>
        </w:tc>
        <w:tc>
          <w:tcPr>
            <w:tcW w:w="1984" w:type="dxa"/>
            <w:tcBorders>
              <w:top w:val="nil"/>
              <w:left w:val="nil"/>
              <w:bottom w:val="single" w:sz="4" w:space="0" w:color="auto"/>
              <w:right w:val="single" w:sz="4" w:space="0" w:color="auto"/>
            </w:tcBorders>
            <w:shd w:val="clear" w:color="auto" w:fill="FFFFFF" w:themeFill="background1"/>
            <w:vAlign w:val="center"/>
            <w:hideMark/>
          </w:tcPr>
          <w:p w:rsidR="00F93E21" w:rsidRPr="00C924B9" w:rsidRDefault="00F93E21" w:rsidP="00423CA5">
            <w:pPr>
              <w:spacing w:after="0" w:line="240" w:lineRule="auto"/>
              <w:jc w:val="right"/>
              <w:rPr>
                <w:rFonts w:ascii="Bookman Old Style" w:eastAsia="Times New Roman" w:hAnsi="Bookman Old Style" w:cs="Times New Roman"/>
                <w:color w:val="000000"/>
                <w:sz w:val="20"/>
                <w:szCs w:val="20"/>
              </w:rPr>
            </w:pPr>
            <w:r w:rsidRPr="00C924B9">
              <w:rPr>
                <w:rFonts w:ascii="Bookman Old Style" w:eastAsia="Times New Roman" w:hAnsi="Bookman Old Style" w:cs="Times New Roman"/>
                <w:color w:val="000000"/>
                <w:sz w:val="20"/>
                <w:szCs w:val="20"/>
              </w:rPr>
              <w:t xml:space="preserve">            180,000 </w:t>
            </w:r>
          </w:p>
        </w:tc>
        <w:tc>
          <w:tcPr>
            <w:tcW w:w="1876" w:type="dxa"/>
            <w:tcBorders>
              <w:top w:val="nil"/>
              <w:left w:val="nil"/>
              <w:bottom w:val="single" w:sz="4" w:space="0" w:color="auto"/>
              <w:right w:val="single" w:sz="4" w:space="0" w:color="auto"/>
            </w:tcBorders>
            <w:shd w:val="clear" w:color="auto" w:fill="FFFFFF" w:themeFill="background1"/>
          </w:tcPr>
          <w:p w:rsidR="00F93E21" w:rsidRPr="007E28A2" w:rsidRDefault="00F93E21" w:rsidP="00DC62C5">
            <w:pPr>
              <w:spacing w:after="0" w:line="240" w:lineRule="auto"/>
              <w:rPr>
                <w:rFonts w:ascii="Bookman Old Style" w:eastAsia="Times New Roman" w:hAnsi="Bookman Old Style" w:cs="Times New Roman"/>
                <w:b/>
                <w:bCs/>
              </w:rPr>
            </w:pPr>
            <w:r w:rsidRPr="007E28A2">
              <w:rPr>
                <w:rFonts w:ascii="Bookman Old Style" w:eastAsia="Times New Roman" w:hAnsi="Bookman Old Style" w:cs="Times New Roman"/>
                <w:b/>
                <w:bCs/>
              </w:rPr>
              <w:t>ADD</w:t>
            </w:r>
          </w:p>
        </w:tc>
        <w:tc>
          <w:tcPr>
            <w:tcW w:w="1849" w:type="dxa"/>
            <w:tcBorders>
              <w:top w:val="nil"/>
              <w:left w:val="nil"/>
              <w:bottom w:val="single" w:sz="4" w:space="0" w:color="auto"/>
              <w:right w:val="single" w:sz="4" w:space="0" w:color="auto"/>
            </w:tcBorders>
            <w:shd w:val="clear" w:color="auto" w:fill="FFFFFF" w:themeFill="background1"/>
          </w:tcPr>
          <w:p w:rsidR="00F93E21" w:rsidRPr="00C924B9" w:rsidRDefault="00F93E21" w:rsidP="002C42FB">
            <w:pPr>
              <w:spacing w:after="0" w:line="240" w:lineRule="auto"/>
              <w:jc w:val="center"/>
              <w:rPr>
                <w:rFonts w:ascii="Bookman Old Style" w:eastAsia="Times New Roman" w:hAnsi="Bookman Old Style" w:cs="Times New Roman"/>
                <w:color w:val="000000"/>
                <w:sz w:val="20"/>
                <w:szCs w:val="20"/>
              </w:rPr>
            </w:pPr>
          </w:p>
        </w:tc>
      </w:tr>
      <w:tr w:rsidR="00F93E21" w:rsidRPr="00C924B9" w:rsidTr="00423CA5">
        <w:trPr>
          <w:trHeight w:val="315"/>
        </w:trPr>
        <w:tc>
          <w:tcPr>
            <w:tcW w:w="362" w:type="dxa"/>
            <w:tcBorders>
              <w:top w:val="nil"/>
              <w:left w:val="single" w:sz="4" w:space="0" w:color="auto"/>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jc w:val="center"/>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2</w:t>
            </w:r>
          </w:p>
        </w:tc>
        <w:tc>
          <w:tcPr>
            <w:tcW w:w="353" w:type="dxa"/>
            <w:tcBorders>
              <w:top w:val="nil"/>
              <w:left w:val="nil"/>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jc w:val="center"/>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1</w:t>
            </w:r>
          </w:p>
        </w:tc>
        <w:tc>
          <w:tcPr>
            <w:tcW w:w="850" w:type="dxa"/>
            <w:tcBorders>
              <w:top w:val="nil"/>
              <w:left w:val="nil"/>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jc w:val="center"/>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2</w:t>
            </w:r>
          </w:p>
        </w:tc>
        <w:tc>
          <w:tcPr>
            <w:tcW w:w="465" w:type="dxa"/>
            <w:tcBorders>
              <w:top w:val="nil"/>
              <w:left w:val="nil"/>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jc w:val="center"/>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4</w:t>
            </w:r>
          </w:p>
        </w:tc>
        <w:tc>
          <w:tcPr>
            <w:tcW w:w="5183" w:type="dxa"/>
            <w:tcBorders>
              <w:top w:val="nil"/>
              <w:left w:val="nil"/>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Penyediaan peralatan rumah tangga</w:t>
            </w:r>
          </w:p>
        </w:tc>
        <w:tc>
          <w:tcPr>
            <w:tcW w:w="1927" w:type="dxa"/>
            <w:tcBorders>
              <w:top w:val="single" w:sz="4" w:space="0" w:color="auto"/>
              <w:left w:val="nil"/>
              <w:bottom w:val="single" w:sz="4" w:space="0" w:color="auto"/>
              <w:right w:val="single" w:sz="4" w:space="0" w:color="auto"/>
            </w:tcBorders>
            <w:shd w:val="clear" w:color="000000" w:fill="FFFFFF"/>
          </w:tcPr>
          <w:p w:rsidR="00F93E21" w:rsidRPr="00C924B9" w:rsidRDefault="005251D4" w:rsidP="002C42FB">
            <w:pPr>
              <w:spacing w:after="0" w:line="240" w:lineRule="auto"/>
              <w:rPr>
                <w:rFonts w:ascii="Bookman Old Style" w:eastAsia="Times New Roman" w:hAnsi="Bookman Old Style" w:cs="Times New Roman"/>
                <w:sz w:val="20"/>
                <w:szCs w:val="20"/>
              </w:rPr>
            </w:pPr>
            <w:r>
              <w:rPr>
                <w:rFonts w:ascii="Bookman Old Style" w:eastAsia="Times New Roman" w:hAnsi="Bookman Old Style" w:cs="Times New Roman"/>
                <w:sz w:val="20"/>
                <w:szCs w:val="20"/>
              </w:rPr>
              <w:t>Kantor Desa</w:t>
            </w:r>
          </w:p>
        </w:tc>
        <w:tc>
          <w:tcPr>
            <w:tcW w:w="1701" w:type="dxa"/>
            <w:tcBorders>
              <w:top w:val="nil"/>
              <w:left w:val="single" w:sz="4" w:space="0" w:color="auto"/>
              <w:bottom w:val="single" w:sz="4" w:space="0" w:color="auto"/>
              <w:right w:val="single" w:sz="4" w:space="0" w:color="auto"/>
            </w:tcBorders>
            <w:shd w:val="clear" w:color="000000" w:fill="FFFFFF"/>
            <w:hideMark/>
          </w:tcPr>
          <w:p w:rsidR="00F93E21" w:rsidRPr="00C924B9" w:rsidRDefault="00F93E21" w:rsidP="00423CA5">
            <w:pPr>
              <w:spacing w:after="0" w:line="240" w:lineRule="auto"/>
              <w:jc w:val="right"/>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 xml:space="preserve">           4,500,000 </w:t>
            </w:r>
          </w:p>
        </w:tc>
        <w:tc>
          <w:tcPr>
            <w:tcW w:w="1984" w:type="dxa"/>
            <w:tcBorders>
              <w:top w:val="nil"/>
              <w:left w:val="nil"/>
              <w:bottom w:val="single" w:sz="4" w:space="0" w:color="auto"/>
              <w:right w:val="single" w:sz="4" w:space="0" w:color="auto"/>
            </w:tcBorders>
            <w:shd w:val="clear" w:color="auto" w:fill="FFFFFF" w:themeFill="background1"/>
            <w:vAlign w:val="center"/>
            <w:hideMark/>
          </w:tcPr>
          <w:p w:rsidR="00F93E21" w:rsidRPr="00C924B9" w:rsidRDefault="00F93E21" w:rsidP="00423CA5">
            <w:pPr>
              <w:spacing w:after="0" w:line="240" w:lineRule="auto"/>
              <w:jc w:val="right"/>
              <w:rPr>
                <w:rFonts w:ascii="Bookman Old Style" w:eastAsia="Times New Roman" w:hAnsi="Bookman Old Style" w:cs="Times New Roman"/>
                <w:color w:val="000000"/>
                <w:sz w:val="20"/>
                <w:szCs w:val="20"/>
              </w:rPr>
            </w:pPr>
            <w:r w:rsidRPr="00C924B9">
              <w:rPr>
                <w:rFonts w:ascii="Bookman Old Style" w:eastAsia="Times New Roman" w:hAnsi="Bookman Old Style" w:cs="Times New Roman"/>
                <w:color w:val="000000"/>
                <w:sz w:val="20"/>
                <w:szCs w:val="20"/>
              </w:rPr>
              <w:t xml:space="preserve">            825,000 </w:t>
            </w:r>
          </w:p>
        </w:tc>
        <w:tc>
          <w:tcPr>
            <w:tcW w:w="1876" w:type="dxa"/>
            <w:tcBorders>
              <w:top w:val="nil"/>
              <w:left w:val="nil"/>
              <w:bottom w:val="single" w:sz="4" w:space="0" w:color="auto"/>
              <w:right w:val="single" w:sz="4" w:space="0" w:color="auto"/>
            </w:tcBorders>
            <w:shd w:val="clear" w:color="auto" w:fill="FFFFFF" w:themeFill="background1"/>
          </w:tcPr>
          <w:p w:rsidR="00F93E21" w:rsidRPr="007E28A2" w:rsidRDefault="00F93E21" w:rsidP="00DC62C5">
            <w:pPr>
              <w:spacing w:after="0" w:line="240" w:lineRule="auto"/>
              <w:rPr>
                <w:rFonts w:ascii="Bookman Old Style" w:eastAsia="Times New Roman" w:hAnsi="Bookman Old Style" w:cs="Times New Roman"/>
                <w:b/>
                <w:bCs/>
              </w:rPr>
            </w:pPr>
            <w:r w:rsidRPr="007E28A2">
              <w:rPr>
                <w:rFonts w:ascii="Bookman Old Style" w:eastAsia="Times New Roman" w:hAnsi="Bookman Old Style" w:cs="Times New Roman"/>
                <w:b/>
                <w:bCs/>
              </w:rPr>
              <w:t>ADD</w:t>
            </w:r>
          </w:p>
        </w:tc>
        <w:tc>
          <w:tcPr>
            <w:tcW w:w="1849" w:type="dxa"/>
            <w:tcBorders>
              <w:top w:val="nil"/>
              <w:left w:val="nil"/>
              <w:bottom w:val="single" w:sz="4" w:space="0" w:color="auto"/>
              <w:right w:val="single" w:sz="4" w:space="0" w:color="auto"/>
            </w:tcBorders>
            <w:shd w:val="clear" w:color="auto" w:fill="FFFFFF" w:themeFill="background1"/>
          </w:tcPr>
          <w:p w:rsidR="00F93E21" w:rsidRPr="00C924B9" w:rsidRDefault="00F93E21" w:rsidP="002C42FB">
            <w:pPr>
              <w:spacing w:after="0" w:line="240" w:lineRule="auto"/>
              <w:jc w:val="center"/>
              <w:rPr>
                <w:rFonts w:ascii="Bookman Old Style" w:eastAsia="Times New Roman" w:hAnsi="Bookman Old Style" w:cs="Times New Roman"/>
                <w:color w:val="000000"/>
                <w:sz w:val="20"/>
                <w:szCs w:val="20"/>
              </w:rPr>
            </w:pPr>
          </w:p>
        </w:tc>
      </w:tr>
      <w:tr w:rsidR="00F93E21" w:rsidRPr="00C924B9" w:rsidTr="00423CA5">
        <w:trPr>
          <w:trHeight w:val="315"/>
        </w:trPr>
        <w:tc>
          <w:tcPr>
            <w:tcW w:w="362" w:type="dxa"/>
            <w:tcBorders>
              <w:top w:val="nil"/>
              <w:left w:val="single" w:sz="4" w:space="0" w:color="auto"/>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jc w:val="center"/>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2</w:t>
            </w:r>
          </w:p>
        </w:tc>
        <w:tc>
          <w:tcPr>
            <w:tcW w:w="353" w:type="dxa"/>
            <w:tcBorders>
              <w:top w:val="nil"/>
              <w:left w:val="nil"/>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jc w:val="center"/>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1</w:t>
            </w:r>
          </w:p>
        </w:tc>
        <w:tc>
          <w:tcPr>
            <w:tcW w:w="850" w:type="dxa"/>
            <w:tcBorders>
              <w:top w:val="nil"/>
              <w:left w:val="nil"/>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jc w:val="center"/>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2</w:t>
            </w:r>
          </w:p>
        </w:tc>
        <w:tc>
          <w:tcPr>
            <w:tcW w:w="465" w:type="dxa"/>
            <w:tcBorders>
              <w:top w:val="nil"/>
              <w:left w:val="nil"/>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jc w:val="center"/>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5</w:t>
            </w:r>
          </w:p>
        </w:tc>
        <w:tc>
          <w:tcPr>
            <w:tcW w:w="5183" w:type="dxa"/>
            <w:tcBorders>
              <w:top w:val="nil"/>
              <w:left w:val="nil"/>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Pembangunan gedung kantor desa</w:t>
            </w:r>
          </w:p>
        </w:tc>
        <w:tc>
          <w:tcPr>
            <w:tcW w:w="1927" w:type="dxa"/>
            <w:tcBorders>
              <w:top w:val="single" w:sz="4" w:space="0" w:color="auto"/>
              <w:left w:val="nil"/>
              <w:bottom w:val="single" w:sz="4" w:space="0" w:color="auto"/>
              <w:right w:val="single" w:sz="4" w:space="0" w:color="auto"/>
            </w:tcBorders>
            <w:shd w:val="clear" w:color="000000" w:fill="FFFFFF"/>
          </w:tcPr>
          <w:p w:rsidR="00F93E21" w:rsidRPr="00C924B9" w:rsidRDefault="005251D4" w:rsidP="002C42FB">
            <w:pPr>
              <w:spacing w:after="0" w:line="240" w:lineRule="auto"/>
              <w:rPr>
                <w:rFonts w:ascii="Bookman Old Style" w:eastAsia="Times New Roman" w:hAnsi="Bookman Old Style" w:cs="Times New Roman"/>
                <w:sz w:val="20"/>
                <w:szCs w:val="20"/>
              </w:rPr>
            </w:pPr>
            <w:r>
              <w:rPr>
                <w:rFonts w:ascii="Bookman Old Style" w:eastAsia="Times New Roman" w:hAnsi="Bookman Old Style" w:cs="Times New Roman"/>
                <w:sz w:val="20"/>
                <w:szCs w:val="20"/>
              </w:rPr>
              <w:t>Kantor Desa</w:t>
            </w:r>
          </w:p>
        </w:tc>
        <w:tc>
          <w:tcPr>
            <w:tcW w:w="1701" w:type="dxa"/>
            <w:tcBorders>
              <w:top w:val="nil"/>
              <w:left w:val="single" w:sz="4" w:space="0" w:color="auto"/>
              <w:bottom w:val="single" w:sz="4" w:space="0" w:color="auto"/>
              <w:right w:val="single" w:sz="4" w:space="0" w:color="auto"/>
            </w:tcBorders>
            <w:shd w:val="clear" w:color="000000" w:fill="FFFFFF"/>
            <w:hideMark/>
          </w:tcPr>
          <w:p w:rsidR="00F93E21" w:rsidRPr="00C924B9" w:rsidRDefault="00F93E21" w:rsidP="00423CA5">
            <w:pPr>
              <w:spacing w:after="0" w:line="240" w:lineRule="auto"/>
              <w:jc w:val="right"/>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 xml:space="preserve">       134,512,000 </w:t>
            </w:r>
          </w:p>
        </w:tc>
        <w:tc>
          <w:tcPr>
            <w:tcW w:w="1984" w:type="dxa"/>
            <w:tcBorders>
              <w:top w:val="nil"/>
              <w:left w:val="nil"/>
              <w:bottom w:val="single" w:sz="4" w:space="0" w:color="auto"/>
              <w:right w:val="single" w:sz="4" w:space="0" w:color="auto"/>
            </w:tcBorders>
            <w:shd w:val="clear" w:color="auto" w:fill="FFFFFF" w:themeFill="background1"/>
            <w:vAlign w:val="center"/>
            <w:hideMark/>
          </w:tcPr>
          <w:p w:rsidR="00F93E21" w:rsidRPr="00C924B9" w:rsidRDefault="00F93E21" w:rsidP="00423CA5">
            <w:pPr>
              <w:spacing w:after="0" w:line="240" w:lineRule="auto"/>
              <w:jc w:val="right"/>
              <w:rPr>
                <w:rFonts w:ascii="Bookman Old Style" w:eastAsia="Times New Roman" w:hAnsi="Bookman Old Style" w:cs="Times New Roman"/>
                <w:color w:val="000000"/>
                <w:sz w:val="20"/>
                <w:szCs w:val="20"/>
              </w:rPr>
            </w:pPr>
            <w:r w:rsidRPr="00C924B9">
              <w:rPr>
                <w:rFonts w:ascii="Bookman Old Style" w:eastAsia="Times New Roman" w:hAnsi="Bookman Old Style" w:cs="Times New Roman"/>
                <w:color w:val="000000"/>
                <w:sz w:val="20"/>
                <w:szCs w:val="20"/>
              </w:rPr>
              <w:t xml:space="preserve">       77,500,000 </w:t>
            </w:r>
          </w:p>
        </w:tc>
        <w:tc>
          <w:tcPr>
            <w:tcW w:w="1876" w:type="dxa"/>
            <w:tcBorders>
              <w:top w:val="nil"/>
              <w:left w:val="nil"/>
              <w:bottom w:val="single" w:sz="4" w:space="0" w:color="auto"/>
              <w:right w:val="single" w:sz="4" w:space="0" w:color="auto"/>
            </w:tcBorders>
            <w:shd w:val="clear" w:color="auto" w:fill="FFFFFF" w:themeFill="background1"/>
          </w:tcPr>
          <w:p w:rsidR="00F93E21" w:rsidRPr="007E28A2" w:rsidRDefault="00F93E21" w:rsidP="00DC62C5">
            <w:pPr>
              <w:spacing w:after="0" w:line="240" w:lineRule="auto"/>
              <w:rPr>
                <w:rFonts w:ascii="Bookman Old Style" w:eastAsia="Times New Roman" w:hAnsi="Bookman Old Style" w:cs="Times New Roman"/>
                <w:b/>
                <w:bCs/>
              </w:rPr>
            </w:pPr>
            <w:r w:rsidRPr="007E28A2">
              <w:rPr>
                <w:rFonts w:ascii="Bookman Old Style" w:eastAsia="Times New Roman" w:hAnsi="Bookman Old Style" w:cs="Times New Roman"/>
                <w:b/>
                <w:bCs/>
              </w:rPr>
              <w:t>ADD</w:t>
            </w:r>
          </w:p>
        </w:tc>
        <w:tc>
          <w:tcPr>
            <w:tcW w:w="1849" w:type="dxa"/>
            <w:tcBorders>
              <w:top w:val="nil"/>
              <w:left w:val="nil"/>
              <w:bottom w:val="single" w:sz="4" w:space="0" w:color="auto"/>
              <w:right w:val="single" w:sz="4" w:space="0" w:color="auto"/>
            </w:tcBorders>
            <w:shd w:val="clear" w:color="auto" w:fill="FFFFFF" w:themeFill="background1"/>
          </w:tcPr>
          <w:p w:rsidR="00F93E21" w:rsidRPr="00C924B9" w:rsidRDefault="00F93E21" w:rsidP="002C42FB">
            <w:pPr>
              <w:spacing w:after="0" w:line="240" w:lineRule="auto"/>
              <w:jc w:val="center"/>
              <w:rPr>
                <w:rFonts w:ascii="Bookman Old Style" w:eastAsia="Times New Roman" w:hAnsi="Bookman Old Style" w:cs="Times New Roman"/>
                <w:color w:val="000000"/>
                <w:sz w:val="20"/>
                <w:szCs w:val="20"/>
              </w:rPr>
            </w:pPr>
          </w:p>
        </w:tc>
      </w:tr>
      <w:tr w:rsidR="00F93E21" w:rsidRPr="00C924B9" w:rsidTr="00423CA5">
        <w:trPr>
          <w:trHeight w:val="600"/>
        </w:trPr>
        <w:tc>
          <w:tcPr>
            <w:tcW w:w="362" w:type="dxa"/>
            <w:tcBorders>
              <w:top w:val="nil"/>
              <w:left w:val="single" w:sz="4" w:space="0" w:color="auto"/>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jc w:val="center"/>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2</w:t>
            </w:r>
          </w:p>
        </w:tc>
        <w:tc>
          <w:tcPr>
            <w:tcW w:w="353" w:type="dxa"/>
            <w:tcBorders>
              <w:top w:val="nil"/>
              <w:left w:val="nil"/>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jc w:val="center"/>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1</w:t>
            </w:r>
          </w:p>
        </w:tc>
        <w:tc>
          <w:tcPr>
            <w:tcW w:w="850" w:type="dxa"/>
            <w:tcBorders>
              <w:top w:val="nil"/>
              <w:left w:val="nil"/>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jc w:val="center"/>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2</w:t>
            </w:r>
          </w:p>
        </w:tc>
        <w:tc>
          <w:tcPr>
            <w:tcW w:w="465" w:type="dxa"/>
            <w:tcBorders>
              <w:top w:val="nil"/>
              <w:left w:val="nil"/>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jc w:val="center"/>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7</w:t>
            </w:r>
          </w:p>
        </w:tc>
        <w:tc>
          <w:tcPr>
            <w:tcW w:w="5183" w:type="dxa"/>
            <w:tcBorders>
              <w:top w:val="nil"/>
              <w:left w:val="nil"/>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Pengadaan perlengkapan gedung kantor desa</w:t>
            </w:r>
          </w:p>
        </w:tc>
        <w:tc>
          <w:tcPr>
            <w:tcW w:w="1927" w:type="dxa"/>
            <w:tcBorders>
              <w:top w:val="single" w:sz="4" w:space="0" w:color="auto"/>
              <w:left w:val="nil"/>
              <w:bottom w:val="single" w:sz="4" w:space="0" w:color="auto"/>
              <w:right w:val="single" w:sz="4" w:space="0" w:color="auto"/>
            </w:tcBorders>
            <w:shd w:val="clear" w:color="000000" w:fill="FFFFFF"/>
          </w:tcPr>
          <w:p w:rsidR="00F93E21" w:rsidRPr="00C924B9" w:rsidRDefault="005251D4" w:rsidP="002C42FB">
            <w:pPr>
              <w:spacing w:after="0" w:line="240" w:lineRule="auto"/>
              <w:rPr>
                <w:rFonts w:ascii="Bookman Old Style" w:eastAsia="Times New Roman" w:hAnsi="Bookman Old Style" w:cs="Times New Roman"/>
                <w:sz w:val="20"/>
                <w:szCs w:val="20"/>
              </w:rPr>
            </w:pPr>
            <w:r>
              <w:rPr>
                <w:rFonts w:ascii="Bookman Old Style" w:eastAsia="Times New Roman" w:hAnsi="Bookman Old Style" w:cs="Times New Roman"/>
                <w:sz w:val="20"/>
                <w:szCs w:val="20"/>
              </w:rPr>
              <w:t>Kantor Desa</w:t>
            </w:r>
          </w:p>
        </w:tc>
        <w:tc>
          <w:tcPr>
            <w:tcW w:w="1701" w:type="dxa"/>
            <w:tcBorders>
              <w:top w:val="nil"/>
              <w:left w:val="single" w:sz="4" w:space="0" w:color="auto"/>
              <w:bottom w:val="single" w:sz="4" w:space="0" w:color="auto"/>
              <w:right w:val="single" w:sz="4" w:space="0" w:color="auto"/>
            </w:tcBorders>
            <w:shd w:val="clear" w:color="000000" w:fill="FFFFFF"/>
            <w:hideMark/>
          </w:tcPr>
          <w:p w:rsidR="00F93E21" w:rsidRPr="00C924B9" w:rsidRDefault="00F93E21" w:rsidP="00423CA5">
            <w:pPr>
              <w:spacing w:after="0" w:line="240" w:lineRule="auto"/>
              <w:jc w:val="right"/>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 </w:t>
            </w:r>
          </w:p>
        </w:tc>
        <w:tc>
          <w:tcPr>
            <w:tcW w:w="1984" w:type="dxa"/>
            <w:tcBorders>
              <w:top w:val="nil"/>
              <w:left w:val="nil"/>
              <w:bottom w:val="single" w:sz="4" w:space="0" w:color="auto"/>
              <w:right w:val="single" w:sz="4" w:space="0" w:color="auto"/>
            </w:tcBorders>
            <w:shd w:val="clear" w:color="auto" w:fill="FFFFFF" w:themeFill="background1"/>
            <w:vAlign w:val="center"/>
            <w:hideMark/>
          </w:tcPr>
          <w:p w:rsidR="00F93E21" w:rsidRPr="00C924B9" w:rsidRDefault="00F93E21" w:rsidP="00423CA5">
            <w:pPr>
              <w:spacing w:after="0" w:line="240" w:lineRule="auto"/>
              <w:jc w:val="right"/>
              <w:rPr>
                <w:rFonts w:ascii="Bookman Old Style" w:eastAsia="Times New Roman" w:hAnsi="Bookman Old Style" w:cs="Times New Roman"/>
                <w:color w:val="000000"/>
                <w:sz w:val="20"/>
                <w:szCs w:val="20"/>
              </w:rPr>
            </w:pPr>
            <w:r w:rsidRPr="00C924B9">
              <w:rPr>
                <w:rFonts w:ascii="Bookman Old Style" w:eastAsia="Times New Roman" w:hAnsi="Bookman Old Style" w:cs="Times New Roman"/>
                <w:color w:val="000000"/>
                <w:sz w:val="20"/>
                <w:szCs w:val="20"/>
              </w:rPr>
              <w:t xml:space="preserve">                      -   </w:t>
            </w:r>
          </w:p>
        </w:tc>
        <w:tc>
          <w:tcPr>
            <w:tcW w:w="1876" w:type="dxa"/>
            <w:tcBorders>
              <w:top w:val="nil"/>
              <w:left w:val="nil"/>
              <w:bottom w:val="single" w:sz="4" w:space="0" w:color="auto"/>
              <w:right w:val="single" w:sz="4" w:space="0" w:color="auto"/>
            </w:tcBorders>
            <w:shd w:val="clear" w:color="auto" w:fill="FFFFFF" w:themeFill="background1"/>
          </w:tcPr>
          <w:p w:rsidR="00F93E21" w:rsidRPr="007E28A2" w:rsidRDefault="00F93E21" w:rsidP="00DC62C5">
            <w:pPr>
              <w:spacing w:after="0" w:line="240" w:lineRule="auto"/>
              <w:rPr>
                <w:rFonts w:ascii="Bookman Old Style" w:eastAsia="Times New Roman" w:hAnsi="Bookman Old Style" w:cs="Times New Roman"/>
                <w:b/>
                <w:bCs/>
              </w:rPr>
            </w:pPr>
            <w:r w:rsidRPr="007E28A2">
              <w:rPr>
                <w:rFonts w:ascii="Bookman Old Style" w:eastAsia="Times New Roman" w:hAnsi="Bookman Old Style" w:cs="Times New Roman"/>
                <w:b/>
                <w:bCs/>
              </w:rPr>
              <w:t> </w:t>
            </w:r>
          </w:p>
        </w:tc>
        <w:tc>
          <w:tcPr>
            <w:tcW w:w="1849" w:type="dxa"/>
            <w:tcBorders>
              <w:top w:val="nil"/>
              <w:left w:val="nil"/>
              <w:bottom w:val="single" w:sz="4" w:space="0" w:color="auto"/>
              <w:right w:val="single" w:sz="4" w:space="0" w:color="auto"/>
            </w:tcBorders>
            <w:shd w:val="clear" w:color="auto" w:fill="FFFFFF" w:themeFill="background1"/>
          </w:tcPr>
          <w:p w:rsidR="00F93E21" w:rsidRPr="00C924B9" w:rsidRDefault="00F93E21" w:rsidP="002C42FB">
            <w:pPr>
              <w:spacing w:after="0" w:line="240" w:lineRule="auto"/>
              <w:jc w:val="center"/>
              <w:rPr>
                <w:rFonts w:ascii="Bookman Old Style" w:eastAsia="Times New Roman" w:hAnsi="Bookman Old Style" w:cs="Times New Roman"/>
                <w:color w:val="000000"/>
                <w:sz w:val="20"/>
                <w:szCs w:val="20"/>
              </w:rPr>
            </w:pPr>
          </w:p>
        </w:tc>
      </w:tr>
      <w:tr w:rsidR="00F93E21" w:rsidRPr="00C924B9" w:rsidTr="00423CA5">
        <w:trPr>
          <w:trHeight w:val="315"/>
        </w:trPr>
        <w:tc>
          <w:tcPr>
            <w:tcW w:w="362" w:type="dxa"/>
            <w:tcBorders>
              <w:top w:val="nil"/>
              <w:left w:val="single" w:sz="4" w:space="0" w:color="auto"/>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jc w:val="center"/>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2</w:t>
            </w:r>
          </w:p>
        </w:tc>
        <w:tc>
          <w:tcPr>
            <w:tcW w:w="353" w:type="dxa"/>
            <w:tcBorders>
              <w:top w:val="nil"/>
              <w:left w:val="nil"/>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jc w:val="center"/>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1</w:t>
            </w:r>
          </w:p>
        </w:tc>
        <w:tc>
          <w:tcPr>
            <w:tcW w:w="850" w:type="dxa"/>
            <w:tcBorders>
              <w:top w:val="nil"/>
              <w:left w:val="nil"/>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jc w:val="center"/>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2</w:t>
            </w:r>
          </w:p>
        </w:tc>
        <w:tc>
          <w:tcPr>
            <w:tcW w:w="465" w:type="dxa"/>
            <w:tcBorders>
              <w:top w:val="nil"/>
              <w:left w:val="nil"/>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jc w:val="center"/>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8</w:t>
            </w:r>
          </w:p>
        </w:tc>
        <w:tc>
          <w:tcPr>
            <w:tcW w:w="5183" w:type="dxa"/>
            <w:tcBorders>
              <w:top w:val="nil"/>
              <w:left w:val="nil"/>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Pengadaan peralatan kerja</w:t>
            </w:r>
          </w:p>
        </w:tc>
        <w:tc>
          <w:tcPr>
            <w:tcW w:w="1927" w:type="dxa"/>
            <w:tcBorders>
              <w:top w:val="single" w:sz="4" w:space="0" w:color="auto"/>
              <w:left w:val="nil"/>
              <w:bottom w:val="single" w:sz="4" w:space="0" w:color="auto"/>
              <w:right w:val="single" w:sz="4" w:space="0" w:color="auto"/>
            </w:tcBorders>
            <w:shd w:val="clear" w:color="000000" w:fill="FFFFFF"/>
          </w:tcPr>
          <w:p w:rsidR="00F93E21" w:rsidRPr="00C924B9" w:rsidRDefault="005251D4" w:rsidP="002C42FB">
            <w:pPr>
              <w:spacing w:after="0" w:line="240" w:lineRule="auto"/>
              <w:rPr>
                <w:rFonts w:ascii="Bookman Old Style" w:eastAsia="Times New Roman" w:hAnsi="Bookman Old Style" w:cs="Times New Roman"/>
                <w:sz w:val="20"/>
                <w:szCs w:val="20"/>
              </w:rPr>
            </w:pPr>
            <w:r>
              <w:rPr>
                <w:rFonts w:ascii="Bookman Old Style" w:eastAsia="Times New Roman" w:hAnsi="Bookman Old Style" w:cs="Times New Roman"/>
                <w:sz w:val="20"/>
                <w:szCs w:val="20"/>
              </w:rPr>
              <w:t>Kantor Desa</w:t>
            </w:r>
          </w:p>
        </w:tc>
        <w:tc>
          <w:tcPr>
            <w:tcW w:w="1701" w:type="dxa"/>
            <w:tcBorders>
              <w:top w:val="nil"/>
              <w:left w:val="single" w:sz="4" w:space="0" w:color="auto"/>
              <w:bottom w:val="single" w:sz="4" w:space="0" w:color="auto"/>
              <w:right w:val="single" w:sz="4" w:space="0" w:color="auto"/>
            </w:tcBorders>
            <w:shd w:val="clear" w:color="000000" w:fill="FFFFFF"/>
            <w:hideMark/>
          </w:tcPr>
          <w:p w:rsidR="00F93E21" w:rsidRPr="00C924B9" w:rsidRDefault="00F93E21" w:rsidP="00423CA5">
            <w:pPr>
              <w:spacing w:after="0" w:line="240" w:lineRule="auto"/>
              <w:jc w:val="right"/>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 xml:space="preserve">         11,840,000 </w:t>
            </w:r>
          </w:p>
        </w:tc>
        <w:tc>
          <w:tcPr>
            <w:tcW w:w="1984" w:type="dxa"/>
            <w:tcBorders>
              <w:top w:val="nil"/>
              <w:left w:val="nil"/>
              <w:bottom w:val="single" w:sz="4" w:space="0" w:color="auto"/>
              <w:right w:val="single" w:sz="4" w:space="0" w:color="auto"/>
            </w:tcBorders>
            <w:shd w:val="clear" w:color="auto" w:fill="FFFFFF" w:themeFill="background1"/>
            <w:vAlign w:val="center"/>
            <w:hideMark/>
          </w:tcPr>
          <w:p w:rsidR="00F93E21" w:rsidRPr="00C924B9" w:rsidRDefault="00F93E21" w:rsidP="00423CA5">
            <w:pPr>
              <w:spacing w:after="0" w:line="240" w:lineRule="auto"/>
              <w:jc w:val="right"/>
              <w:rPr>
                <w:rFonts w:ascii="Bookman Old Style" w:eastAsia="Times New Roman" w:hAnsi="Bookman Old Style" w:cs="Times New Roman"/>
                <w:color w:val="000000"/>
                <w:sz w:val="20"/>
                <w:szCs w:val="20"/>
              </w:rPr>
            </w:pPr>
            <w:r w:rsidRPr="00C924B9">
              <w:rPr>
                <w:rFonts w:ascii="Bookman Old Style" w:eastAsia="Times New Roman" w:hAnsi="Bookman Old Style" w:cs="Times New Roman"/>
                <w:color w:val="000000"/>
                <w:sz w:val="20"/>
                <w:szCs w:val="20"/>
              </w:rPr>
              <w:t xml:space="preserve">         1,582,750 </w:t>
            </w:r>
          </w:p>
        </w:tc>
        <w:tc>
          <w:tcPr>
            <w:tcW w:w="1876" w:type="dxa"/>
            <w:tcBorders>
              <w:top w:val="nil"/>
              <w:left w:val="nil"/>
              <w:bottom w:val="single" w:sz="4" w:space="0" w:color="auto"/>
              <w:right w:val="single" w:sz="4" w:space="0" w:color="auto"/>
            </w:tcBorders>
            <w:shd w:val="clear" w:color="auto" w:fill="FFFFFF" w:themeFill="background1"/>
          </w:tcPr>
          <w:p w:rsidR="00F93E21" w:rsidRPr="007E28A2" w:rsidRDefault="00F93E21" w:rsidP="00DC62C5">
            <w:pPr>
              <w:spacing w:after="0" w:line="240" w:lineRule="auto"/>
              <w:rPr>
                <w:rFonts w:ascii="Bookman Old Style" w:eastAsia="Times New Roman" w:hAnsi="Bookman Old Style" w:cs="Times New Roman"/>
                <w:b/>
                <w:bCs/>
              </w:rPr>
            </w:pPr>
            <w:r w:rsidRPr="007E28A2">
              <w:rPr>
                <w:rFonts w:ascii="Bookman Old Style" w:eastAsia="Times New Roman" w:hAnsi="Bookman Old Style" w:cs="Times New Roman"/>
                <w:b/>
                <w:bCs/>
              </w:rPr>
              <w:t>ADD</w:t>
            </w:r>
          </w:p>
        </w:tc>
        <w:tc>
          <w:tcPr>
            <w:tcW w:w="1849" w:type="dxa"/>
            <w:tcBorders>
              <w:top w:val="nil"/>
              <w:left w:val="nil"/>
              <w:bottom w:val="single" w:sz="4" w:space="0" w:color="auto"/>
              <w:right w:val="single" w:sz="4" w:space="0" w:color="auto"/>
            </w:tcBorders>
            <w:shd w:val="clear" w:color="auto" w:fill="FFFFFF" w:themeFill="background1"/>
          </w:tcPr>
          <w:p w:rsidR="00F93E21" w:rsidRPr="00C924B9" w:rsidRDefault="00F93E21" w:rsidP="002C42FB">
            <w:pPr>
              <w:spacing w:after="0" w:line="240" w:lineRule="auto"/>
              <w:jc w:val="center"/>
              <w:rPr>
                <w:rFonts w:ascii="Bookman Old Style" w:eastAsia="Times New Roman" w:hAnsi="Bookman Old Style" w:cs="Times New Roman"/>
                <w:color w:val="000000"/>
                <w:sz w:val="20"/>
                <w:szCs w:val="20"/>
              </w:rPr>
            </w:pPr>
          </w:p>
        </w:tc>
      </w:tr>
      <w:tr w:rsidR="00F93E21" w:rsidRPr="00C924B9" w:rsidTr="00423CA5">
        <w:trPr>
          <w:trHeight w:val="315"/>
        </w:trPr>
        <w:tc>
          <w:tcPr>
            <w:tcW w:w="362" w:type="dxa"/>
            <w:tcBorders>
              <w:top w:val="nil"/>
              <w:left w:val="single" w:sz="4" w:space="0" w:color="auto"/>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jc w:val="center"/>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2</w:t>
            </w:r>
          </w:p>
        </w:tc>
        <w:tc>
          <w:tcPr>
            <w:tcW w:w="353" w:type="dxa"/>
            <w:tcBorders>
              <w:top w:val="nil"/>
              <w:left w:val="nil"/>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jc w:val="center"/>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1</w:t>
            </w:r>
          </w:p>
        </w:tc>
        <w:tc>
          <w:tcPr>
            <w:tcW w:w="850" w:type="dxa"/>
            <w:tcBorders>
              <w:top w:val="nil"/>
              <w:left w:val="nil"/>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jc w:val="center"/>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2</w:t>
            </w:r>
          </w:p>
        </w:tc>
        <w:tc>
          <w:tcPr>
            <w:tcW w:w="465" w:type="dxa"/>
            <w:tcBorders>
              <w:top w:val="nil"/>
              <w:left w:val="nil"/>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jc w:val="center"/>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9</w:t>
            </w:r>
          </w:p>
        </w:tc>
        <w:tc>
          <w:tcPr>
            <w:tcW w:w="5183" w:type="dxa"/>
            <w:tcBorders>
              <w:top w:val="nil"/>
              <w:left w:val="nil"/>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Pengadaan mebeleur</w:t>
            </w:r>
          </w:p>
        </w:tc>
        <w:tc>
          <w:tcPr>
            <w:tcW w:w="1927" w:type="dxa"/>
            <w:tcBorders>
              <w:top w:val="single" w:sz="4" w:space="0" w:color="auto"/>
              <w:left w:val="nil"/>
              <w:bottom w:val="single" w:sz="4" w:space="0" w:color="auto"/>
              <w:right w:val="single" w:sz="4" w:space="0" w:color="auto"/>
            </w:tcBorders>
            <w:shd w:val="clear" w:color="000000" w:fill="FFFFFF"/>
          </w:tcPr>
          <w:p w:rsidR="00F93E21" w:rsidRPr="00C924B9" w:rsidRDefault="00F93E21" w:rsidP="002C42FB">
            <w:pPr>
              <w:spacing w:after="0" w:line="240" w:lineRule="auto"/>
              <w:rPr>
                <w:rFonts w:ascii="Bookman Old Style" w:eastAsia="Times New Roman" w:hAnsi="Bookman Old Style" w:cs="Times New Roman"/>
                <w:sz w:val="20"/>
                <w:szCs w:val="20"/>
              </w:rPr>
            </w:pPr>
          </w:p>
        </w:tc>
        <w:tc>
          <w:tcPr>
            <w:tcW w:w="1701" w:type="dxa"/>
            <w:tcBorders>
              <w:top w:val="nil"/>
              <w:left w:val="single" w:sz="4" w:space="0" w:color="auto"/>
              <w:bottom w:val="single" w:sz="4" w:space="0" w:color="auto"/>
              <w:right w:val="single" w:sz="4" w:space="0" w:color="auto"/>
            </w:tcBorders>
            <w:shd w:val="clear" w:color="000000" w:fill="FFFFFF"/>
            <w:hideMark/>
          </w:tcPr>
          <w:p w:rsidR="00F93E21" w:rsidRPr="00C924B9" w:rsidRDefault="00F93E21" w:rsidP="00423CA5">
            <w:pPr>
              <w:spacing w:after="0" w:line="240" w:lineRule="auto"/>
              <w:jc w:val="right"/>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 </w:t>
            </w:r>
          </w:p>
        </w:tc>
        <w:tc>
          <w:tcPr>
            <w:tcW w:w="1984" w:type="dxa"/>
            <w:tcBorders>
              <w:top w:val="nil"/>
              <w:left w:val="nil"/>
              <w:bottom w:val="single" w:sz="4" w:space="0" w:color="auto"/>
              <w:right w:val="single" w:sz="4" w:space="0" w:color="auto"/>
            </w:tcBorders>
            <w:shd w:val="clear" w:color="auto" w:fill="FFFFFF" w:themeFill="background1"/>
            <w:vAlign w:val="center"/>
            <w:hideMark/>
          </w:tcPr>
          <w:p w:rsidR="00F93E21" w:rsidRPr="00C924B9" w:rsidRDefault="00F93E21" w:rsidP="00423CA5">
            <w:pPr>
              <w:spacing w:after="0" w:line="240" w:lineRule="auto"/>
              <w:jc w:val="right"/>
              <w:rPr>
                <w:rFonts w:ascii="Bookman Old Style" w:eastAsia="Times New Roman" w:hAnsi="Bookman Old Style" w:cs="Times New Roman"/>
                <w:color w:val="000000"/>
                <w:sz w:val="20"/>
                <w:szCs w:val="20"/>
              </w:rPr>
            </w:pPr>
            <w:r w:rsidRPr="00C924B9">
              <w:rPr>
                <w:rFonts w:ascii="Bookman Old Style" w:eastAsia="Times New Roman" w:hAnsi="Bookman Old Style" w:cs="Times New Roman"/>
                <w:color w:val="000000"/>
                <w:sz w:val="20"/>
                <w:szCs w:val="20"/>
              </w:rPr>
              <w:t xml:space="preserve">                      -   </w:t>
            </w:r>
          </w:p>
        </w:tc>
        <w:tc>
          <w:tcPr>
            <w:tcW w:w="1876" w:type="dxa"/>
            <w:tcBorders>
              <w:top w:val="nil"/>
              <w:left w:val="nil"/>
              <w:bottom w:val="single" w:sz="4" w:space="0" w:color="auto"/>
              <w:right w:val="single" w:sz="4" w:space="0" w:color="auto"/>
            </w:tcBorders>
            <w:shd w:val="clear" w:color="auto" w:fill="FFFFFF" w:themeFill="background1"/>
          </w:tcPr>
          <w:p w:rsidR="00F93E21" w:rsidRPr="007E28A2" w:rsidRDefault="00F93E21" w:rsidP="00DC62C5">
            <w:pPr>
              <w:spacing w:after="0" w:line="240" w:lineRule="auto"/>
              <w:rPr>
                <w:rFonts w:ascii="Bookman Old Style" w:eastAsia="Times New Roman" w:hAnsi="Bookman Old Style" w:cs="Times New Roman"/>
                <w:b/>
                <w:bCs/>
              </w:rPr>
            </w:pPr>
            <w:r w:rsidRPr="007E28A2">
              <w:rPr>
                <w:rFonts w:ascii="Bookman Old Style" w:eastAsia="Times New Roman" w:hAnsi="Bookman Old Style" w:cs="Times New Roman"/>
                <w:b/>
                <w:bCs/>
              </w:rPr>
              <w:t>ADD</w:t>
            </w:r>
          </w:p>
        </w:tc>
        <w:tc>
          <w:tcPr>
            <w:tcW w:w="1849" w:type="dxa"/>
            <w:tcBorders>
              <w:top w:val="nil"/>
              <w:left w:val="nil"/>
              <w:bottom w:val="single" w:sz="4" w:space="0" w:color="auto"/>
              <w:right w:val="single" w:sz="4" w:space="0" w:color="auto"/>
            </w:tcBorders>
            <w:shd w:val="clear" w:color="auto" w:fill="FFFFFF" w:themeFill="background1"/>
          </w:tcPr>
          <w:p w:rsidR="00F93E21" w:rsidRPr="00C924B9" w:rsidRDefault="00F93E21" w:rsidP="002C42FB">
            <w:pPr>
              <w:spacing w:after="0" w:line="240" w:lineRule="auto"/>
              <w:jc w:val="center"/>
              <w:rPr>
                <w:rFonts w:ascii="Bookman Old Style" w:eastAsia="Times New Roman" w:hAnsi="Bookman Old Style" w:cs="Times New Roman"/>
                <w:color w:val="000000"/>
                <w:sz w:val="20"/>
                <w:szCs w:val="20"/>
              </w:rPr>
            </w:pPr>
          </w:p>
        </w:tc>
      </w:tr>
      <w:tr w:rsidR="00F93E21" w:rsidRPr="00C924B9" w:rsidTr="00423CA5">
        <w:trPr>
          <w:trHeight w:val="315"/>
        </w:trPr>
        <w:tc>
          <w:tcPr>
            <w:tcW w:w="362" w:type="dxa"/>
            <w:tcBorders>
              <w:top w:val="nil"/>
              <w:left w:val="single" w:sz="4" w:space="0" w:color="auto"/>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jc w:val="center"/>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2</w:t>
            </w:r>
          </w:p>
        </w:tc>
        <w:tc>
          <w:tcPr>
            <w:tcW w:w="353" w:type="dxa"/>
            <w:tcBorders>
              <w:top w:val="nil"/>
              <w:left w:val="nil"/>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jc w:val="center"/>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1</w:t>
            </w:r>
          </w:p>
        </w:tc>
        <w:tc>
          <w:tcPr>
            <w:tcW w:w="850" w:type="dxa"/>
            <w:tcBorders>
              <w:top w:val="nil"/>
              <w:left w:val="nil"/>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jc w:val="center"/>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2</w:t>
            </w:r>
          </w:p>
        </w:tc>
        <w:tc>
          <w:tcPr>
            <w:tcW w:w="465" w:type="dxa"/>
            <w:tcBorders>
              <w:top w:val="nil"/>
              <w:left w:val="nil"/>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jc w:val="center"/>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18</w:t>
            </w:r>
          </w:p>
        </w:tc>
        <w:tc>
          <w:tcPr>
            <w:tcW w:w="5183" w:type="dxa"/>
            <w:tcBorders>
              <w:top w:val="nil"/>
              <w:left w:val="nil"/>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Rehabilitasi sedang/berat balai desa</w:t>
            </w:r>
          </w:p>
        </w:tc>
        <w:tc>
          <w:tcPr>
            <w:tcW w:w="1927" w:type="dxa"/>
            <w:tcBorders>
              <w:top w:val="single" w:sz="4" w:space="0" w:color="auto"/>
              <w:left w:val="nil"/>
              <w:bottom w:val="single" w:sz="4" w:space="0" w:color="auto"/>
              <w:right w:val="single" w:sz="4" w:space="0" w:color="auto"/>
            </w:tcBorders>
            <w:shd w:val="clear" w:color="000000" w:fill="FFFFFF"/>
          </w:tcPr>
          <w:p w:rsidR="00F93E21" w:rsidRPr="00C924B9" w:rsidRDefault="00F93E21" w:rsidP="002C42FB">
            <w:pPr>
              <w:spacing w:after="0" w:line="240" w:lineRule="auto"/>
              <w:rPr>
                <w:rFonts w:ascii="Bookman Old Style" w:eastAsia="Times New Roman" w:hAnsi="Bookman Old Style" w:cs="Times New Roman"/>
                <w:sz w:val="20"/>
                <w:szCs w:val="20"/>
              </w:rPr>
            </w:pPr>
          </w:p>
        </w:tc>
        <w:tc>
          <w:tcPr>
            <w:tcW w:w="1701" w:type="dxa"/>
            <w:tcBorders>
              <w:top w:val="nil"/>
              <w:left w:val="single" w:sz="4" w:space="0" w:color="auto"/>
              <w:bottom w:val="single" w:sz="4" w:space="0" w:color="auto"/>
              <w:right w:val="single" w:sz="4" w:space="0" w:color="auto"/>
            </w:tcBorders>
            <w:shd w:val="clear" w:color="000000" w:fill="FFFFFF"/>
            <w:hideMark/>
          </w:tcPr>
          <w:p w:rsidR="00F93E21" w:rsidRPr="00C924B9" w:rsidRDefault="00F93E21" w:rsidP="00423CA5">
            <w:pPr>
              <w:spacing w:after="0" w:line="240" w:lineRule="auto"/>
              <w:jc w:val="right"/>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 xml:space="preserve">         16,275,000 </w:t>
            </w:r>
          </w:p>
        </w:tc>
        <w:tc>
          <w:tcPr>
            <w:tcW w:w="1984" w:type="dxa"/>
            <w:tcBorders>
              <w:top w:val="nil"/>
              <w:left w:val="nil"/>
              <w:bottom w:val="single" w:sz="4" w:space="0" w:color="auto"/>
              <w:right w:val="single" w:sz="4" w:space="0" w:color="auto"/>
            </w:tcBorders>
            <w:shd w:val="clear" w:color="auto" w:fill="FFFFFF" w:themeFill="background1"/>
            <w:vAlign w:val="center"/>
            <w:hideMark/>
          </w:tcPr>
          <w:p w:rsidR="00F93E21" w:rsidRPr="00C924B9" w:rsidRDefault="00F93E21" w:rsidP="00423CA5">
            <w:pPr>
              <w:spacing w:after="0" w:line="240" w:lineRule="auto"/>
              <w:jc w:val="right"/>
              <w:rPr>
                <w:rFonts w:ascii="Bookman Old Style" w:eastAsia="Times New Roman" w:hAnsi="Bookman Old Style" w:cs="Times New Roman"/>
                <w:color w:val="000000"/>
                <w:sz w:val="20"/>
                <w:szCs w:val="20"/>
              </w:rPr>
            </w:pPr>
            <w:r w:rsidRPr="00C924B9">
              <w:rPr>
                <w:rFonts w:ascii="Bookman Old Style" w:eastAsia="Times New Roman" w:hAnsi="Bookman Old Style" w:cs="Times New Roman"/>
                <w:color w:val="000000"/>
                <w:sz w:val="20"/>
                <w:szCs w:val="20"/>
              </w:rPr>
              <w:t xml:space="preserve">       16,275,000 </w:t>
            </w:r>
          </w:p>
        </w:tc>
        <w:tc>
          <w:tcPr>
            <w:tcW w:w="1876" w:type="dxa"/>
            <w:tcBorders>
              <w:top w:val="nil"/>
              <w:left w:val="nil"/>
              <w:bottom w:val="single" w:sz="4" w:space="0" w:color="auto"/>
              <w:right w:val="single" w:sz="4" w:space="0" w:color="auto"/>
            </w:tcBorders>
            <w:shd w:val="clear" w:color="auto" w:fill="FFFFFF" w:themeFill="background1"/>
          </w:tcPr>
          <w:p w:rsidR="00F93E21" w:rsidRPr="00C924B9" w:rsidRDefault="00F93E21" w:rsidP="002C42FB">
            <w:pPr>
              <w:spacing w:after="0" w:line="240" w:lineRule="auto"/>
              <w:jc w:val="center"/>
              <w:rPr>
                <w:rFonts w:ascii="Bookman Old Style" w:eastAsia="Times New Roman" w:hAnsi="Bookman Old Style" w:cs="Times New Roman"/>
                <w:color w:val="000000"/>
                <w:sz w:val="20"/>
                <w:szCs w:val="20"/>
              </w:rPr>
            </w:pPr>
            <w:r>
              <w:rPr>
                <w:rFonts w:ascii="Bookman Old Style" w:eastAsia="Times New Roman" w:hAnsi="Bookman Old Style" w:cs="Times New Roman"/>
                <w:color w:val="000000"/>
                <w:sz w:val="20"/>
                <w:szCs w:val="20"/>
              </w:rPr>
              <w:t>ADD</w:t>
            </w:r>
          </w:p>
        </w:tc>
        <w:tc>
          <w:tcPr>
            <w:tcW w:w="1849" w:type="dxa"/>
            <w:tcBorders>
              <w:top w:val="nil"/>
              <w:left w:val="nil"/>
              <w:bottom w:val="single" w:sz="4" w:space="0" w:color="auto"/>
              <w:right w:val="single" w:sz="4" w:space="0" w:color="auto"/>
            </w:tcBorders>
            <w:shd w:val="clear" w:color="auto" w:fill="FFFFFF" w:themeFill="background1"/>
          </w:tcPr>
          <w:p w:rsidR="00F93E21" w:rsidRPr="00C924B9" w:rsidRDefault="00F93E21" w:rsidP="002C42FB">
            <w:pPr>
              <w:spacing w:after="0" w:line="240" w:lineRule="auto"/>
              <w:jc w:val="center"/>
              <w:rPr>
                <w:rFonts w:ascii="Bookman Old Style" w:eastAsia="Times New Roman" w:hAnsi="Bookman Old Style" w:cs="Times New Roman"/>
                <w:color w:val="000000"/>
                <w:sz w:val="20"/>
                <w:szCs w:val="20"/>
              </w:rPr>
            </w:pPr>
          </w:p>
        </w:tc>
      </w:tr>
      <w:tr w:rsidR="00F93E21" w:rsidRPr="00C924B9" w:rsidTr="00423CA5">
        <w:trPr>
          <w:trHeight w:val="315"/>
        </w:trPr>
        <w:tc>
          <w:tcPr>
            <w:tcW w:w="362" w:type="dxa"/>
            <w:tcBorders>
              <w:top w:val="nil"/>
              <w:left w:val="single" w:sz="4" w:space="0" w:color="auto"/>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jc w:val="center"/>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 </w:t>
            </w:r>
          </w:p>
        </w:tc>
        <w:tc>
          <w:tcPr>
            <w:tcW w:w="353" w:type="dxa"/>
            <w:tcBorders>
              <w:top w:val="nil"/>
              <w:left w:val="nil"/>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jc w:val="center"/>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 </w:t>
            </w:r>
          </w:p>
        </w:tc>
        <w:tc>
          <w:tcPr>
            <w:tcW w:w="850" w:type="dxa"/>
            <w:tcBorders>
              <w:top w:val="nil"/>
              <w:left w:val="nil"/>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jc w:val="center"/>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 </w:t>
            </w:r>
          </w:p>
        </w:tc>
        <w:tc>
          <w:tcPr>
            <w:tcW w:w="465" w:type="dxa"/>
            <w:tcBorders>
              <w:top w:val="nil"/>
              <w:left w:val="nil"/>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jc w:val="center"/>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 </w:t>
            </w:r>
          </w:p>
        </w:tc>
        <w:tc>
          <w:tcPr>
            <w:tcW w:w="5183" w:type="dxa"/>
            <w:tcBorders>
              <w:top w:val="nil"/>
              <w:left w:val="nil"/>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folding gate</w:t>
            </w:r>
          </w:p>
        </w:tc>
        <w:tc>
          <w:tcPr>
            <w:tcW w:w="1927" w:type="dxa"/>
            <w:tcBorders>
              <w:top w:val="single" w:sz="4" w:space="0" w:color="auto"/>
              <w:left w:val="nil"/>
              <w:bottom w:val="single" w:sz="4" w:space="0" w:color="auto"/>
              <w:right w:val="single" w:sz="4" w:space="0" w:color="auto"/>
            </w:tcBorders>
            <w:shd w:val="clear" w:color="000000" w:fill="FFFFFF"/>
          </w:tcPr>
          <w:p w:rsidR="00F93E21" w:rsidRPr="00C924B9" w:rsidRDefault="00F93E21" w:rsidP="002C42FB">
            <w:pPr>
              <w:spacing w:after="0" w:line="240" w:lineRule="auto"/>
              <w:rPr>
                <w:rFonts w:ascii="Bookman Old Style" w:eastAsia="Times New Roman" w:hAnsi="Bookman Old Style" w:cs="Times New Roman"/>
                <w:b/>
                <w:bCs/>
                <w:sz w:val="20"/>
                <w:szCs w:val="20"/>
              </w:rPr>
            </w:pPr>
          </w:p>
        </w:tc>
        <w:tc>
          <w:tcPr>
            <w:tcW w:w="1701" w:type="dxa"/>
            <w:tcBorders>
              <w:top w:val="nil"/>
              <w:left w:val="single" w:sz="4" w:space="0" w:color="auto"/>
              <w:bottom w:val="single" w:sz="4" w:space="0" w:color="auto"/>
              <w:right w:val="single" w:sz="4" w:space="0" w:color="auto"/>
            </w:tcBorders>
            <w:shd w:val="clear" w:color="000000" w:fill="FFFFFF"/>
            <w:hideMark/>
          </w:tcPr>
          <w:p w:rsidR="00F93E21" w:rsidRPr="00C924B9" w:rsidRDefault="00F93E21" w:rsidP="00423CA5">
            <w:pPr>
              <w:spacing w:after="0" w:line="240" w:lineRule="auto"/>
              <w:jc w:val="right"/>
              <w:rPr>
                <w:rFonts w:ascii="Bookman Old Style" w:eastAsia="Times New Roman" w:hAnsi="Bookman Old Style" w:cs="Times New Roman"/>
                <w:b/>
                <w:bCs/>
                <w:sz w:val="20"/>
                <w:szCs w:val="20"/>
              </w:rPr>
            </w:pPr>
            <w:r w:rsidRPr="00C924B9">
              <w:rPr>
                <w:rFonts w:ascii="Bookman Old Style" w:eastAsia="Times New Roman" w:hAnsi="Bookman Old Style" w:cs="Times New Roman"/>
                <w:b/>
                <w:bCs/>
                <w:sz w:val="20"/>
                <w:szCs w:val="20"/>
              </w:rPr>
              <w:t> </w:t>
            </w:r>
          </w:p>
        </w:tc>
        <w:tc>
          <w:tcPr>
            <w:tcW w:w="1984" w:type="dxa"/>
            <w:tcBorders>
              <w:top w:val="nil"/>
              <w:left w:val="nil"/>
              <w:bottom w:val="single" w:sz="4" w:space="0" w:color="auto"/>
              <w:right w:val="single" w:sz="4" w:space="0" w:color="auto"/>
            </w:tcBorders>
            <w:shd w:val="clear" w:color="auto" w:fill="FFFFFF" w:themeFill="background1"/>
            <w:vAlign w:val="center"/>
            <w:hideMark/>
          </w:tcPr>
          <w:p w:rsidR="00F93E21" w:rsidRPr="00C924B9" w:rsidRDefault="00F93E21" w:rsidP="00423CA5">
            <w:pPr>
              <w:spacing w:after="0" w:line="240" w:lineRule="auto"/>
              <w:jc w:val="right"/>
              <w:rPr>
                <w:rFonts w:ascii="Bookman Old Style" w:eastAsia="Times New Roman" w:hAnsi="Bookman Old Style" w:cs="Times New Roman"/>
                <w:color w:val="000000"/>
                <w:sz w:val="20"/>
                <w:szCs w:val="20"/>
              </w:rPr>
            </w:pPr>
            <w:r w:rsidRPr="00C924B9">
              <w:rPr>
                <w:rFonts w:ascii="Bookman Old Style" w:eastAsia="Times New Roman" w:hAnsi="Bookman Old Style" w:cs="Times New Roman"/>
                <w:color w:val="000000"/>
                <w:sz w:val="20"/>
                <w:szCs w:val="20"/>
              </w:rPr>
              <w:t xml:space="preserve">                      -   </w:t>
            </w:r>
          </w:p>
        </w:tc>
        <w:tc>
          <w:tcPr>
            <w:tcW w:w="1876" w:type="dxa"/>
            <w:tcBorders>
              <w:top w:val="nil"/>
              <w:left w:val="nil"/>
              <w:bottom w:val="single" w:sz="4" w:space="0" w:color="auto"/>
              <w:right w:val="single" w:sz="4" w:space="0" w:color="auto"/>
            </w:tcBorders>
            <w:shd w:val="clear" w:color="auto" w:fill="FFFFFF" w:themeFill="background1"/>
          </w:tcPr>
          <w:p w:rsidR="00F93E21" w:rsidRPr="00C924B9" w:rsidRDefault="00F93E21" w:rsidP="002C42FB">
            <w:pPr>
              <w:spacing w:after="0" w:line="240" w:lineRule="auto"/>
              <w:jc w:val="center"/>
              <w:rPr>
                <w:rFonts w:ascii="Bookman Old Style" w:eastAsia="Times New Roman" w:hAnsi="Bookman Old Style" w:cs="Times New Roman"/>
                <w:color w:val="000000"/>
                <w:sz w:val="20"/>
                <w:szCs w:val="20"/>
              </w:rPr>
            </w:pPr>
          </w:p>
        </w:tc>
        <w:tc>
          <w:tcPr>
            <w:tcW w:w="1849" w:type="dxa"/>
            <w:tcBorders>
              <w:top w:val="nil"/>
              <w:left w:val="nil"/>
              <w:bottom w:val="single" w:sz="4" w:space="0" w:color="auto"/>
              <w:right w:val="single" w:sz="4" w:space="0" w:color="auto"/>
            </w:tcBorders>
            <w:shd w:val="clear" w:color="auto" w:fill="FFFFFF" w:themeFill="background1"/>
          </w:tcPr>
          <w:p w:rsidR="00F93E21" w:rsidRPr="00C924B9" w:rsidRDefault="00F93E21" w:rsidP="002C42FB">
            <w:pPr>
              <w:spacing w:after="0" w:line="240" w:lineRule="auto"/>
              <w:jc w:val="center"/>
              <w:rPr>
                <w:rFonts w:ascii="Bookman Old Style" w:eastAsia="Times New Roman" w:hAnsi="Bookman Old Style" w:cs="Times New Roman"/>
                <w:color w:val="000000"/>
                <w:sz w:val="20"/>
                <w:szCs w:val="20"/>
              </w:rPr>
            </w:pPr>
          </w:p>
        </w:tc>
      </w:tr>
      <w:tr w:rsidR="00F93E21" w:rsidRPr="00C924B9" w:rsidTr="00423CA5">
        <w:trPr>
          <w:trHeight w:val="315"/>
        </w:trPr>
        <w:tc>
          <w:tcPr>
            <w:tcW w:w="362" w:type="dxa"/>
            <w:tcBorders>
              <w:top w:val="nil"/>
              <w:left w:val="single" w:sz="4" w:space="0" w:color="auto"/>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jc w:val="center"/>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 </w:t>
            </w:r>
          </w:p>
        </w:tc>
        <w:tc>
          <w:tcPr>
            <w:tcW w:w="353" w:type="dxa"/>
            <w:tcBorders>
              <w:top w:val="nil"/>
              <w:left w:val="nil"/>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jc w:val="center"/>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 </w:t>
            </w:r>
          </w:p>
        </w:tc>
        <w:tc>
          <w:tcPr>
            <w:tcW w:w="850" w:type="dxa"/>
            <w:tcBorders>
              <w:top w:val="nil"/>
              <w:left w:val="nil"/>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jc w:val="center"/>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 </w:t>
            </w:r>
          </w:p>
        </w:tc>
        <w:tc>
          <w:tcPr>
            <w:tcW w:w="465" w:type="dxa"/>
            <w:tcBorders>
              <w:top w:val="nil"/>
              <w:left w:val="nil"/>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jc w:val="center"/>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 </w:t>
            </w:r>
          </w:p>
        </w:tc>
        <w:tc>
          <w:tcPr>
            <w:tcW w:w="5183" w:type="dxa"/>
            <w:tcBorders>
              <w:top w:val="nil"/>
              <w:left w:val="nil"/>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 </w:t>
            </w:r>
          </w:p>
        </w:tc>
        <w:tc>
          <w:tcPr>
            <w:tcW w:w="1927" w:type="dxa"/>
            <w:tcBorders>
              <w:top w:val="single" w:sz="4" w:space="0" w:color="auto"/>
              <w:left w:val="nil"/>
              <w:bottom w:val="single" w:sz="4" w:space="0" w:color="auto"/>
              <w:right w:val="single" w:sz="4" w:space="0" w:color="auto"/>
            </w:tcBorders>
            <w:shd w:val="clear" w:color="000000" w:fill="FFFFFF"/>
          </w:tcPr>
          <w:p w:rsidR="00F93E21" w:rsidRPr="00C924B9" w:rsidRDefault="00F93E21" w:rsidP="002C42FB">
            <w:pPr>
              <w:spacing w:after="0" w:line="240" w:lineRule="auto"/>
              <w:rPr>
                <w:rFonts w:ascii="Bookman Old Style" w:eastAsia="Times New Roman" w:hAnsi="Bookman Old Style" w:cs="Times New Roman"/>
                <w:b/>
                <w:bCs/>
                <w:sz w:val="20"/>
                <w:szCs w:val="20"/>
              </w:rPr>
            </w:pPr>
          </w:p>
        </w:tc>
        <w:tc>
          <w:tcPr>
            <w:tcW w:w="1701" w:type="dxa"/>
            <w:tcBorders>
              <w:top w:val="nil"/>
              <w:left w:val="single" w:sz="4" w:space="0" w:color="auto"/>
              <w:bottom w:val="single" w:sz="4" w:space="0" w:color="auto"/>
              <w:right w:val="single" w:sz="4" w:space="0" w:color="auto"/>
            </w:tcBorders>
            <w:shd w:val="clear" w:color="000000" w:fill="FFFFFF"/>
            <w:hideMark/>
          </w:tcPr>
          <w:p w:rsidR="00F93E21" w:rsidRPr="00C924B9" w:rsidRDefault="00F93E21" w:rsidP="00423CA5">
            <w:pPr>
              <w:spacing w:after="0" w:line="240" w:lineRule="auto"/>
              <w:jc w:val="right"/>
              <w:rPr>
                <w:rFonts w:ascii="Bookman Old Style" w:eastAsia="Times New Roman" w:hAnsi="Bookman Old Style" w:cs="Times New Roman"/>
                <w:b/>
                <w:bCs/>
                <w:sz w:val="20"/>
                <w:szCs w:val="20"/>
              </w:rPr>
            </w:pPr>
            <w:r w:rsidRPr="00C924B9">
              <w:rPr>
                <w:rFonts w:ascii="Bookman Old Style" w:eastAsia="Times New Roman" w:hAnsi="Bookman Old Style" w:cs="Times New Roman"/>
                <w:b/>
                <w:bCs/>
                <w:sz w:val="20"/>
                <w:szCs w:val="20"/>
              </w:rPr>
              <w:t> </w:t>
            </w:r>
          </w:p>
        </w:tc>
        <w:tc>
          <w:tcPr>
            <w:tcW w:w="1984" w:type="dxa"/>
            <w:tcBorders>
              <w:top w:val="nil"/>
              <w:left w:val="nil"/>
              <w:bottom w:val="single" w:sz="4" w:space="0" w:color="auto"/>
              <w:right w:val="single" w:sz="4" w:space="0" w:color="auto"/>
            </w:tcBorders>
            <w:shd w:val="clear" w:color="auto" w:fill="FFFFFF" w:themeFill="background1"/>
            <w:vAlign w:val="center"/>
            <w:hideMark/>
          </w:tcPr>
          <w:p w:rsidR="00F93E21" w:rsidRPr="00C924B9" w:rsidRDefault="00F93E21" w:rsidP="00423CA5">
            <w:pPr>
              <w:spacing w:after="0" w:line="240" w:lineRule="auto"/>
              <w:jc w:val="right"/>
              <w:rPr>
                <w:rFonts w:ascii="Bookman Old Style" w:eastAsia="Times New Roman" w:hAnsi="Bookman Old Style" w:cs="Times New Roman"/>
                <w:color w:val="000000"/>
                <w:sz w:val="20"/>
                <w:szCs w:val="20"/>
              </w:rPr>
            </w:pPr>
            <w:r w:rsidRPr="00C924B9">
              <w:rPr>
                <w:rFonts w:ascii="Bookman Old Style" w:eastAsia="Times New Roman" w:hAnsi="Bookman Old Style" w:cs="Times New Roman"/>
                <w:color w:val="000000"/>
                <w:sz w:val="20"/>
                <w:szCs w:val="20"/>
              </w:rPr>
              <w:t xml:space="preserve">                      -   </w:t>
            </w:r>
          </w:p>
        </w:tc>
        <w:tc>
          <w:tcPr>
            <w:tcW w:w="1876" w:type="dxa"/>
            <w:tcBorders>
              <w:top w:val="nil"/>
              <w:left w:val="nil"/>
              <w:bottom w:val="single" w:sz="4" w:space="0" w:color="auto"/>
              <w:right w:val="single" w:sz="4" w:space="0" w:color="auto"/>
            </w:tcBorders>
            <w:shd w:val="clear" w:color="auto" w:fill="FFFFFF" w:themeFill="background1"/>
          </w:tcPr>
          <w:p w:rsidR="00F93E21" w:rsidRPr="00C924B9" w:rsidRDefault="00F93E21" w:rsidP="002C42FB">
            <w:pPr>
              <w:spacing w:after="0" w:line="240" w:lineRule="auto"/>
              <w:jc w:val="center"/>
              <w:rPr>
                <w:rFonts w:ascii="Bookman Old Style" w:eastAsia="Times New Roman" w:hAnsi="Bookman Old Style" w:cs="Times New Roman"/>
                <w:color w:val="000000"/>
                <w:sz w:val="20"/>
                <w:szCs w:val="20"/>
              </w:rPr>
            </w:pPr>
          </w:p>
        </w:tc>
        <w:tc>
          <w:tcPr>
            <w:tcW w:w="1849" w:type="dxa"/>
            <w:tcBorders>
              <w:top w:val="nil"/>
              <w:left w:val="nil"/>
              <w:bottom w:val="single" w:sz="4" w:space="0" w:color="auto"/>
              <w:right w:val="single" w:sz="4" w:space="0" w:color="auto"/>
            </w:tcBorders>
            <w:shd w:val="clear" w:color="auto" w:fill="FFFFFF" w:themeFill="background1"/>
          </w:tcPr>
          <w:p w:rsidR="00F93E21" w:rsidRPr="00C924B9" w:rsidRDefault="00F93E21" w:rsidP="002C42FB">
            <w:pPr>
              <w:spacing w:after="0" w:line="240" w:lineRule="auto"/>
              <w:jc w:val="center"/>
              <w:rPr>
                <w:rFonts w:ascii="Bookman Old Style" w:eastAsia="Times New Roman" w:hAnsi="Bookman Old Style" w:cs="Times New Roman"/>
                <w:color w:val="000000"/>
                <w:sz w:val="20"/>
                <w:szCs w:val="20"/>
              </w:rPr>
            </w:pPr>
          </w:p>
        </w:tc>
      </w:tr>
      <w:tr w:rsidR="00F93E21" w:rsidRPr="00C924B9" w:rsidTr="00423CA5">
        <w:trPr>
          <w:trHeight w:val="315"/>
        </w:trPr>
        <w:tc>
          <w:tcPr>
            <w:tcW w:w="362" w:type="dxa"/>
            <w:tcBorders>
              <w:top w:val="nil"/>
              <w:left w:val="single" w:sz="4" w:space="0" w:color="auto"/>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jc w:val="center"/>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 </w:t>
            </w:r>
          </w:p>
        </w:tc>
        <w:tc>
          <w:tcPr>
            <w:tcW w:w="353" w:type="dxa"/>
            <w:tcBorders>
              <w:top w:val="nil"/>
              <w:left w:val="nil"/>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jc w:val="center"/>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 </w:t>
            </w:r>
          </w:p>
        </w:tc>
        <w:tc>
          <w:tcPr>
            <w:tcW w:w="850" w:type="dxa"/>
            <w:tcBorders>
              <w:top w:val="nil"/>
              <w:left w:val="nil"/>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jc w:val="center"/>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 </w:t>
            </w:r>
          </w:p>
        </w:tc>
        <w:tc>
          <w:tcPr>
            <w:tcW w:w="465" w:type="dxa"/>
            <w:tcBorders>
              <w:top w:val="nil"/>
              <w:left w:val="nil"/>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jc w:val="center"/>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 </w:t>
            </w:r>
          </w:p>
        </w:tc>
        <w:tc>
          <w:tcPr>
            <w:tcW w:w="5183" w:type="dxa"/>
            <w:tcBorders>
              <w:top w:val="nil"/>
              <w:left w:val="nil"/>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 </w:t>
            </w:r>
          </w:p>
        </w:tc>
        <w:tc>
          <w:tcPr>
            <w:tcW w:w="1927" w:type="dxa"/>
            <w:tcBorders>
              <w:top w:val="single" w:sz="4" w:space="0" w:color="auto"/>
              <w:left w:val="nil"/>
              <w:bottom w:val="single" w:sz="4" w:space="0" w:color="auto"/>
              <w:right w:val="single" w:sz="4" w:space="0" w:color="auto"/>
            </w:tcBorders>
            <w:shd w:val="clear" w:color="000000" w:fill="FFFFFF"/>
          </w:tcPr>
          <w:p w:rsidR="00F93E21" w:rsidRPr="00C924B9" w:rsidRDefault="00F93E21" w:rsidP="002C42FB">
            <w:pPr>
              <w:spacing w:after="0" w:line="240" w:lineRule="auto"/>
              <w:rPr>
                <w:rFonts w:ascii="Bookman Old Style" w:eastAsia="Times New Roman" w:hAnsi="Bookman Old Style" w:cs="Times New Roman"/>
                <w:b/>
                <w:bCs/>
                <w:sz w:val="20"/>
                <w:szCs w:val="20"/>
              </w:rPr>
            </w:pPr>
          </w:p>
        </w:tc>
        <w:tc>
          <w:tcPr>
            <w:tcW w:w="1701" w:type="dxa"/>
            <w:tcBorders>
              <w:top w:val="nil"/>
              <w:left w:val="single" w:sz="4" w:space="0" w:color="auto"/>
              <w:bottom w:val="single" w:sz="4" w:space="0" w:color="auto"/>
              <w:right w:val="single" w:sz="4" w:space="0" w:color="auto"/>
            </w:tcBorders>
            <w:shd w:val="clear" w:color="000000" w:fill="FFFFFF"/>
            <w:hideMark/>
          </w:tcPr>
          <w:p w:rsidR="00F93E21" w:rsidRPr="00C924B9" w:rsidRDefault="00F93E21" w:rsidP="00423CA5">
            <w:pPr>
              <w:spacing w:after="0" w:line="240" w:lineRule="auto"/>
              <w:jc w:val="right"/>
              <w:rPr>
                <w:rFonts w:ascii="Bookman Old Style" w:eastAsia="Times New Roman" w:hAnsi="Bookman Old Style" w:cs="Times New Roman"/>
                <w:b/>
                <w:bCs/>
                <w:sz w:val="20"/>
                <w:szCs w:val="20"/>
              </w:rPr>
            </w:pPr>
            <w:r w:rsidRPr="00C924B9">
              <w:rPr>
                <w:rFonts w:ascii="Bookman Old Style" w:eastAsia="Times New Roman" w:hAnsi="Bookman Old Style" w:cs="Times New Roman"/>
                <w:b/>
                <w:bCs/>
                <w:sz w:val="20"/>
                <w:szCs w:val="20"/>
              </w:rPr>
              <w:t> </w:t>
            </w:r>
          </w:p>
        </w:tc>
        <w:tc>
          <w:tcPr>
            <w:tcW w:w="1984" w:type="dxa"/>
            <w:tcBorders>
              <w:top w:val="nil"/>
              <w:left w:val="nil"/>
              <w:bottom w:val="single" w:sz="4" w:space="0" w:color="auto"/>
              <w:right w:val="single" w:sz="4" w:space="0" w:color="auto"/>
            </w:tcBorders>
            <w:shd w:val="clear" w:color="auto" w:fill="FFFFFF" w:themeFill="background1"/>
            <w:vAlign w:val="center"/>
            <w:hideMark/>
          </w:tcPr>
          <w:p w:rsidR="00F93E21" w:rsidRPr="00C924B9" w:rsidRDefault="00F93E21" w:rsidP="00423CA5">
            <w:pPr>
              <w:spacing w:after="0" w:line="240" w:lineRule="auto"/>
              <w:jc w:val="right"/>
              <w:rPr>
                <w:rFonts w:ascii="Bookman Old Style" w:eastAsia="Times New Roman" w:hAnsi="Bookman Old Style" w:cs="Times New Roman"/>
                <w:color w:val="000000"/>
                <w:sz w:val="20"/>
                <w:szCs w:val="20"/>
              </w:rPr>
            </w:pPr>
            <w:r w:rsidRPr="00C924B9">
              <w:rPr>
                <w:rFonts w:ascii="Bookman Old Style" w:eastAsia="Times New Roman" w:hAnsi="Bookman Old Style" w:cs="Times New Roman"/>
                <w:color w:val="000000"/>
                <w:sz w:val="20"/>
                <w:szCs w:val="20"/>
              </w:rPr>
              <w:t xml:space="preserve">                      -   </w:t>
            </w:r>
          </w:p>
        </w:tc>
        <w:tc>
          <w:tcPr>
            <w:tcW w:w="1876" w:type="dxa"/>
            <w:tcBorders>
              <w:top w:val="nil"/>
              <w:left w:val="nil"/>
              <w:bottom w:val="single" w:sz="4" w:space="0" w:color="auto"/>
              <w:right w:val="single" w:sz="4" w:space="0" w:color="auto"/>
            </w:tcBorders>
            <w:shd w:val="clear" w:color="auto" w:fill="FFFFFF" w:themeFill="background1"/>
          </w:tcPr>
          <w:p w:rsidR="00F93E21" w:rsidRPr="00C924B9" w:rsidRDefault="00F93E21" w:rsidP="002C42FB">
            <w:pPr>
              <w:spacing w:after="0" w:line="240" w:lineRule="auto"/>
              <w:jc w:val="center"/>
              <w:rPr>
                <w:rFonts w:ascii="Bookman Old Style" w:eastAsia="Times New Roman" w:hAnsi="Bookman Old Style" w:cs="Times New Roman"/>
                <w:color w:val="000000"/>
                <w:sz w:val="20"/>
                <w:szCs w:val="20"/>
              </w:rPr>
            </w:pPr>
          </w:p>
        </w:tc>
        <w:tc>
          <w:tcPr>
            <w:tcW w:w="1849" w:type="dxa"/>
            <w:tcBorders>
              <w:top w:val="nil"/>
              <w:left w:val="nil"/>
              <w:bottom w:val="single" w:sz="4" w:space="0" w:color="auto"/>
              <w:right w:val="single" w:sz="4" w:space="0" w:color="auto"/>
            </w:tcBorders>
            <w:shd w:val="clear" w:color="auto" w:fill="FFFFFF" w:themeFill="background1"/>
          </w:tcPr>
          <w:p w:rsidR="00F93E21" w:rsidRPr="00C924B9" w:rsidRDefault="00F93E21" w:rsidP="002C42FB">
            <w:pPr>
              <w:spacing w:after="0" w:line="240" w:lineRule="auto"/>
              <w:jc w:val="center"/>
              <w:rPr>
                <w:rFonts w:ascii="Bookman Old Style" w:eastAsia="Times New Roman" w:hAnsi="Bookman Old Style" w:cs="Times New Roman"/>
                <w:color w:val="000000"/>
                <w:sz w:val="20"/>
                <w:szCs w:val="20"/>
              </w:rPr>
            </w:pPr>
          </w:p>
        </w:tc>
      </w:tr>
      <w:tr w:rsidR="00F93E21" w:rsidRPr="00C924B9" w:rsidTr="00423CA5">
        <w:trPr>
          <w:trHeight w:val="315"/>
        </w:trPr>
        <w:tc>
          <w:tcPr>
            <w:tcW w:w="362" w:type="dxa"/>
            <w:tcBorders>
              <w:top w:val="nil"/>
              <w:left w:val="single" w:sz="4" w:space="0" w:color="auto"/>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jc w:val="center"/>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2</w:t>
            </w:r>
          </w:p>
        </w:tc>
        <w:tc>
          <w:tcPr>
            <w:tcW w:w="353" w:type="dxa"/>
            <w:tcBorders>
              <w:top w:val="nil"/>
              <w:left w:val="nil"/>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jc w:val="center"/>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1</w:t>
            </w:r>
          </w:p>
        </w:tc>
        <w:tc>
          <w:tcPr>
            <w:tcW w:w="850" w:type="dxa"/>
            <w:tcBorders>
              <w:top w:val="nil"/>
              <w:left w:val="nil"/>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jc w:val="center"/>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2</w:t>
            </w:r>
          </w:p>
        </w:tc>
        <w:tc>
          <w:tcPr>
            <w:tcW w:w="465" w:type="dxa"/>
            <w:tcBorders>
              <w:top w:val="nil"/>
              <w:left w:val="nil"/>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jc w:val="center"/>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19</w:t>
            </w:r>
          </w:p>
        </w:tc>
        <w:tc>
          <w:tcPr>
            <w:tcW w:w="5183" w:type="dxa"/>
            <w:tcBorders>
              <w:top w:val="nil"/>
              <w:left w:val="nil"/>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Dst……………..</w:t>
            </w:r>
          </w:p>
        </w:tc>
        <w:tc>
          <w:tcPr>
            <w:tcW w:w="1927" w:type="dxa"/>
            <w:tcBorders>
              <w:top w:val="single" w:sz="4" w:space="0" w:color="auto"/>
              <w:left w:val="nil"/>
              <w:bottom w:val="single" w:sz="4" w:space="0" w:color="auto"/>
              <w:right w:val="single" w:sz="4" w:space="0" w:color="auto"/>
            </w:tcBorders>
            <w:shd w:val="clear" w:color="000000" w:fill="FFFFFF"/>
          </w:tcPr>
          <w:p w:rsidR="00F93E21" w:rsidRPr="00C924B9" w:rsidRDefault="00F93E21" w:rsidP="002C42FB">
            <w:pPr>
              <w:spacing w:after="0" w:line="240" w:lineRule="auto"/>
              <w:rPr>
                <w:rFonts w:ascii="Bookman Old Style" w:eastAsia="Times New Roman" w:hAnsi="Bookman Old Style" w:cs="Times New Roman"/>
                <w:b/>
                <w:bCs/>
                <w:sz w:val="20"/>
                <w:szCs w:val="20"/>
              </w:rPr>
            </w:pPr>
          </w:p>
        </w:tc>
        <w:tc>
          <w:tcPr>
            <w:tcW w:w="1701" w:type="dxa"/>
            <w:tcBorders>
              <w:top w:val="nil"/>
              <w:left w:val="single" w:sz="4" w:space="0" w:color="auto"/>
              <w:bottom w:val="single" w:sz="4" w:space="0" w:color="auto"/>
              <w:right w:val="single" w:sz="4" w:space="0" w:color="auto"/>
            </w:tcBorders>
            <w:shd w:val="clear" w:color="000000" w:fill="FFFFFF"/>
            <w:hideMark/>
          </w:tcPr>
          <w:p w:rsidR="00F93E21" w:rsidRPr="00C924B9" w:rsidRDefault="00F93E21" w:rsidP="00423CA5">
            <w:pPr>
              <w:spacing w:after="0" w:line="240" w:lineRule="auto"/>
              <w:jc w:val="right"/>
              <w:rPr>
                <w:rFonts w:ascii="Bookman Old Style" w:eastAsia="Times New Roman" w:hAnsi="Bookman Old Style" w:cs="Times New Roman"/>
                <w:b/>
                <w:bCs/>
                <w:sz w:val="20"/>
                <w:szCs w:val="20"/>
              </w:rPr>
            </w:pPr>
            <w:r w:rsidRPr="00C924B9">
              <w:rPr>
                <w:rFonts w:ascii="Bookman Old Style" w:eastAsia="Times New Roman" w:hAnsi="Bookman Old Style" w:cs="Times New Roman"/>
                <w:b/>
                <w:bCs/>
                <w:sz w:val="20"/>
                <w:szCs w:val="20"/>
              </w:rPr>
              <w:t> </w:t>
            </w:r>
          </w:p>
        </w:tc>
        <w:tc>
          <w:tcPr>
            <w:tcW w:w="1984" w:type="dxa"/>
            <w:tcBorders>
              <w:top w:val="nil"/>
              <w:left w:val="nil"/>
              <w:bottom w:val="single" w:sz="4" w:space="0" w:color="auto"/>
              <w:right w:val="single" w:sz="4" w:space="0" w:color="auto"/>
            </w:tcBorders>
            <w:shd w:val="clear" w:color="auto" w:fill="FFFFFF" w:themeFill="background1"/>
            <w:vAlign w:val="center"/>
            <w:hideMark/>
          </w:tcPr>
          <w:p w:rsidR="00F93E21" w:rsidRPr="00C924B9" w:rsidRDefault="00F93E21" w:rsidP="00423CA5">
            <w:pPr>
              <w:spacing w:after="0" w:line="240" w:lineRule="auto"/>
              <w:jc w:val="right"/>
              <w:rPr>
                <w:rFonts w:ascii="Bookman Old Style" w:eastAsia="Times New Roman" w:hAnsi="Bookman Old Style" w:cs="Times New Roman"/>
                <w:color w:val="000000"/>
                <w:sz w:val="20"/>
                <w:szCs w:val="20"/>
              </w:rPr>
            </w:pPr>
            <w:r w:rsidRPr="00C924B9">
              <w:rPr>
                <w:rFonts w:ascii="Bookman Old Style" w:eastAsia="Times New Roman" w:hAnsi="Bookman Old Style" w:cs="Times New Roman"/>
                <w:color w:val="000000"/>
                <w:sz w:val="20"/>
                <w:szCs w:val="20"/>
              </w:rPr>
              <w:t xml:space="preserve">                      -   </w:t>
            </w:r>
          </w:p>
        </w:tc>
        <w:tc>
          <w:tcPr>
            <w:tcW w:w="1876" w:type="dxa"/>
            <w:tcBorders>
              <w:top w:val="nil"/>
              <w:left w:val="nil"/>
              <w:bottom w:val="single" w:sz="4" w:space="0" w:color="auto"/>
              <w:right w:val="single" w:sz="4" w:space="0" w:color="auto"/>
            </w:tcBorders>
            <w:shd w:val="clear" w:color="auto" w:fill="FFFFFF" w:themeFill="background1"/>
          </w:tcPr>
          <w:p w:rsidR="00F93E21" w:rsidRPr="00C924B9" w:rsidRDefault="00F93E21" w:rsidP="002C42FB">
            <w:pPr>
              <w:spacing w:after="0" w:line="240" w:lineRule="auto"/>
              <w:jc w:val="center"/>
              <w:rPr>
                <w:rFonts w:ascii="Bookman Old Style" w:eastAsia="Times New Roman" w:hAnsi="Bookman Old Style" w:cs="Times New Roman"/>
                <w:color w:val="000000"/>
                <w:sz w:val="20"/>
                <w:szCs w:val="20"/>
              </w:rPr>
            </w:pPr>
          </w:p>
        </w:tc>
        <w:tc>
          <w:tcPr>
            <w:tcW w:w="1849" w:type="dxa"/>
            <w:tcBorders>
              <w:top w:val="nil"/>
              <w:left w:val="nil"/>
              <w:bottom w:val="single" w:sz="4" w:space="0" w:color="auto"/>
              <w:right w:val="single" w:sz="4" w:space="0" w:color="auto"/>
            </w:tcBorders>
            <w:shd w:val="clear" w:color="auto" w:fill="FFFFFF" w:themeFill="background1"/>
          </w:tcPr>
          <w:p w:rsidR="00F93E21" w:rsidRPr="00C924B9" w:rsidRDefault="00F93E21" w:rsidP="002C42FB">
            <w:pPr>
              <w:spacing w:after="0" w:line="240" w:lineRule="auto"/>
              <w:jc w:val="center"/>
              <w:rPr>
                <w:rFonts w:ascii="Bookman Old Style" w:eastAsia="Times New Roman" w:hAnsi="Bookman Old Style" w:cs="Times New Roman"/>
                <w:color w:val="000000"/>
                <w:sz w:val="20"/>
                <w:szCs w:val="20"/>
              </w:rPr>
            </w:pPr>
          </w:p>
        </w:tc>
      </w:tr>
      <w:tr w:rsidR="00F93E21" w:rsidRPr="00C924B9" w:rsidTr="00423CA5">
        <w:trPr>
          <w:trHeight w:val="315"/>
        </w:trPr>
        <w:tc>
          <w:tcPr>
            <w:tcW w:w="362" w:type="dxa"/>
            <w:tcBorders>
              <w:top w:val="nil"/>
              <w:left w:val="single" w:sz="4" w:space="0" w:color="auto"/>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jc w:val="center"/>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 </w:t>
            </w:r>
          </w:p>
        </w:tc>
        <w:tc>
          <w:tcPr>
            <w:tcW w:w="353" w:type="dxa"/>
            <w:tcBorders>
              <w:top w:val="nil"/>
              <w:left w:val="nil"/>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jc w:val="center"/>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 </w:t>
            </w:r>
          </w:p>
        </w:tc>
        <w:tc>
          <w:tcPr>
            <w:tcW w:w="850" w:type="dxa"/>
            <w:tcBorders>
              <w:top w:val="nil"/>
              <w:left w:val="nil"/>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jc w:val="center"/>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 </w:t>
            </w:r>
          </w:p>
        </w:tc>
        <w:tc>
          <w:tcPr>
            <w:tcW w:w="465" w:type="dxa"/>
            <w:tcBorders>
              <w:top w:val="nil"/>
              <w:left w:val="nil"/>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jc w:val="center"/>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 </w:t>
            </w:r>
          </w:p>
        </w:tc>
        <w:tc>
          <w:tcPr>
            <w:tcW w:w="5183" w:type="dxa"/>
            <w:tcBorders>
              <w:top w:val="nil"/>
              <w:left w:val="nil"/>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 </w:t>
            </w:r>
          </w:p>
        </w:tc>
        <w:tc>
          <w:tcPr>
            <w:tcW w:w="1927" w:type="dxa"/>
            <w:tcBorders>
              <w:top w:val="single" w:sz="4" w:space="0" w:color="auto"/>
              <w:left w:val="nil"/>
              <w:bottom w:val="single" w:sz="4" w:space="0" w:color="auto"/>
              <w:right w:val="single" w:sz="4" w:space="0" w:color="auto"/>
            </w:tcBorders>
            <w:shd w:val="clear" w:color="000000" w:fill="FFFFFF"/>
          </w:tcPr>
          <w:p w:rsidR="00F93E21" w:rsidRPr="00C924B9" w:rsidRDefault="00F93E21" w:rsidP="002C42FB">
            <w:pPr>
              <w:spacing w:after="0" w:line="240" w:lineRule="auto"/>
              <w:rPr>
                <w:rFonts w:ascii="Bookman Old Style" w:eastAsia="Times New Roman" w:hAnsi="Bookman Old Style" w:cs="Times New Roman"/>
                <w:b/>
                <w:bCs/>
                <w:sz w:val="20"/>
                <w:szCs w:val="20"/>
              </w:rPr>
            </w:pPr>
          </w:p>
        </w:tc>
        <w:tc>
          <w:tcPr>
            <w:tcW w:w="1701" w:type="dxa"/>
            <w:tcBorders>
              <w:top w:val="nil"/>
              <w:left w:val="single" w:sz="4" w:space="0" w:color="auto"/>
              <w:bottom w:val="single" w:sz="4" w:space="0" w:color="auto"/>
              <w:right w:val="single" w:sz="4" w:space="0" w:color="auto"/>
            </w:tcBorders>
            <w:shd w:val="clear" w:color="000000" w:fill="FFFFFF"/>
            <w:hideMark/>
          </w:tcPr>
          <w:p w:rsidR="00F93E21" w:rsidRPr="00C924B9" w:rsidRDefault="00F93E21" w:rsidP="00423CA5">
            <w:pPr>
              <w:spacing w:after="0" w:line="240" w:lineRule="auto"/>
              <w:jc w:val="right"/>
              <w:rPr>
                <w:rFonts w:ascii="Bookman Old Style" w:eastAsia="Times New Roman" w:hAnsi="Bookman Old Style" w:cs="Times New Roman"/>
                <w:b/>
                <w:bCs/>
                <w:sz w:val="20"/>
                <w:szCs w:val="20"/>
              </w:rPr>
            </w:pPr>
            <w:r w:rsidRPr="00C924B9">
              <w:rPr>
                <w:rFonts w:ascii="Bookman Old Style" w:eastAsia="Times New Roman" w:hAnsi="Bookman Old Style" w:cs="Times New Roman"/>
                <w:b/>
                <w:bCs/>
                <w:sz w:val="20"/>
                <w:szCs w:val="20"/>
              </w:rPr>
              <w:t> </w:t>
            </w:r>
          </w:p>
        </w:tc>
        <w:tc>
          <w:tcPr>
            <w:tcW w:w="1984" w:type="dxa"/>
            <w:tcBorders>
              <w:top w:val="nil"/>
              <w:left w:val="nil"/>
              <w:bottom w:val="single" w:sz="4" w:space="0" w:color="auto"/>
              <w:right w:val="single" w:sz="4" w:space="0" w:color="auto"/>
            </w:tcBorders>
            <w:shd w:val="clear" w:color="auto" w:fill="FFFFFF" w:themeFill="background1"/>
            <w:vAlign w:val="center"/>
            <w:hideMark/>
          </w:tcPr>
          <w:p w:rsidR="00F93E21" w:rsidRPr="00C924B9" w:rsidRDefault="00F93E21" w:rsidP="00423CA5">
            <w:pPr>
              <w:spacing w:after="0" w:line="240" w:lineRule="auto"/>
              <w:jc w:val="right"/>
              <w:rPr>
                <w:rFonts w:ascii="Bookman Old Style" w:eastAsia="Times New Roman" w:hAnsi="Bookman Old Style" w:cs="Times New Roman"/>
                <w:color w:val="000000"/>
                <w:sz w:val="20"/>
                <w:szCs w:val="20"/>
              </w:rPr>
            </w:pPr>
            <w:r w:rsidRPr="00C924B9">
              <w:rPr>
                <w:rFonts w:ascii="Bookman Old Style" w:eastAsia="Times New Roman" w:hAnsi="Bookman Old Style" w:cs="Times New Roman"/>
                <w:color w:val="000000"/>
                <w:sz w:val="20"/>
                <w:szCs w:val="20"/>
              </w:rPr>
              <w:t xml:space="preserve">                      -   </w:t>
            </w:r>
          </w:p>
        </w:tc>
        <w:tc>
          <w:tcPr>
            <w:tcW w:w="1876" w:type="dxa"/>
            <w:tcBorders>
              <w:top w:val="nil"/>
              <w:left w:val="nil"/>
              <w:bottom w:val="single" w:sz="4" w:space="0" w:color="auto"/>
              <w:right w:val="single" w:sz="4" w:space="0" w:color="auto"/>
            </w:tcBorders>
            <w:shd w:val="clear" w:color="auto" w:fill="FFFFFF" w:themeFill="background1"/>
          </w:tcPr>
          <w:p w:rsidR="00F93E21" w:rsidRPr="00C924B9" w:rsidRDefault="00F93E21" w:rsidP="002C42FB">
            <w:pPr>
              <w:spacing w:after="0" w:line="240" w:lineRule="auto"/>
              <w:jc w:val="center"/>
              <w:rPr>
                <w:rFonts w:ascii="Bookman Old Style" w:eastAsia="Times New Roman" w:hAnsi="Bookman Old Style" w:cs="Times New Roman"/>
                <w:color w:val="000000"/>
                <w:sz w:val="20"/>
                <w:szCs w:val="20"/>
              </w:rPr>
            </w:pPr>
          </w:p>
        </w:tc>
        <w:tc>
          <w:tcPr>
            <w:tcW w:w="1849" w:type="dxa"/>
            <w:tcBorders>
              <w:top w:val="nil"/>
              <w:left w:val="nil"/>
              <w:bottom w:val="single" w:sz="4" w:space="0" w:color="auto"/>
              <w:right w:val="single" w:sz="4" w:space="0" w:color="auto"/>
            </w:tcBorders>
            <w:shd w:val="clear" w:color="auto" w:fill="FFFFFF" w:themeFill="background1"/>
          </w:tcPr>
          <w:p w:rsidR="00F93E21" w:rsidRPr="00C924B9" w:rsidRDefault="00F93E21" w:rsidP="002C42FB">
            <w:pPr>
              <w:spacing w:after="0" w:line="240" w:lineRule="auto"/>
              <w:jc w:val="center"/>
              <w:rPr>
                <w:rFonts w:ascii="Bookman Old Style" w:eastAsia="Times New Roman" w:hAnsi="Bookman Old Style" w:cs="Times New Roman"/>
                <w:color w:val="000000"/>
                <w:sz w:val="20"/>
                <w:szCs w:val="20"/>
              </w:rPr>
            </w:pPr>
          </w:p>
        </w:tc>
      </w:tr>
      <w:tr w:rsidR="00F93E21" w:rsidRPr="00C924B9" w:rsidTr="00423CA5">
        <w:trPr>
          <w:trHeight w:val="780"/>
        </w:trPr>
        <w:tc>
          <w:tcPr>
            <w:tcW w:w="362" w:type="dxa"/>
            <w:tcBorders>
              <w:top w:val="nil"/>
              <w:left w:val="single" w:sz="4" w:space="0" w:color="auto"/>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jc w:val="center"/>
              <w:rPr>
                <w:rFonts w:ascii="Bookman Old Style" w:eastAsia="Times New Roman" w:hAnsi="Bookman Old Style" w:cs="Times New Roman"/>
                <w:b/>
                <w:bCs/>
                <w:sz w:val="20"/>
                <w:szCs w:val="20"/>
              </w:rPr>
            </w:pPr>
            <w:r w:rsidRPr="00C924B9">
              <w:rPr>
                <w:rFonts w:ascii="Bookman Old Style" w:eastAsia="Times New Roman" w:hAnsi="Bookman Old Style" w:cs="Times New Roman"/>
                <w:b/>
                <w:bCs/>
                <w:sz w:val="20"/>
                <w:szCs w:val="20"/>
              </w:rPr>
              <w:t>2</w:t>
            </w:r>
          </w:p>
        </w:tc>
        <w:tc>
          <w:tcPr>
            <w:tcW w:w="353" w:type="dxa"/>
            <w:tcBorders>
              <w:top w:val="nil"/>
              <w:left w:val="nil"/>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jc w:val="center"/>
              <w:rPr>
                <w:rFonts w:ascii="Bookman Old Style" w:eastAsia="Times New Roman" w:hAnsi="Bookman Old Style" w:cs="Times New Roman"/>
                <w:b/>
                <w:bCs/>
                <w:sz w:val="20"/>
                <w:szCs w:val="20"/>
              </w:rPr>
            </w:pPr>
            <w:r w:rsidRPr="00C924B9">
              <w:rPr>
                <w:rFonts w:ascii="Bookman Old Style" w:eastAsia="Times New Roman" w:hAnsi="Bookman Old Style" w:cs="Times New Roman"/>
                <w:b/>
                <w:bCs/>
                <w:sz w:val="20"/>
                <w:szCs w:val="20"/>
              </w:rPr>
              <w:t>1</w:t>
            </w:r>
          </w:p>
        </w:tc>
        <w:tc>
          <w:tcPr>
            <w:tcW w:w="850" w:type="dxa"/>
            <w:tcBorders>
              <w:top w:val="nil"/>
              <w:left w:val="nil"/>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jc w:val="center"/>
              <w:rPr>
                <w:rFonts w:ascii="Bookman Old Style" w:eastAsia="Times New Roman" w:hAnsi="Bookman Old Style" w:cs="Times New Roman"/>
                <w:b/>
                <w:bCs/>
                <w:sz w:val="20"/>
                <w:szCs w:val="20"/>
              </w:rPr>
            </w:pPr>
            <w:r w:rsidRPr="00C924B9">
              <w:rPr>
                <w:rFonts w:ascii="Bookman Old Style" w:eastAsia="Times New Roman" w:hAnsi="Bookman Old Style" w:cs="Times New Roman"/>
                <w:b/>
                <w:bCs/>
                <w:sz w:val="20"/>
                <w:szCs w:val="20"/>
              </w:rPr>
              <w:t>3</w:t>
            </w:r>
          </w:p>
        </w:tc>
        <w:tc>
          <w:tcPr>
            <w:tcW w:w="465" w:type="dxa"/>
            <w:tcBorders>
              <w:top w:val="nil"/>
              <w:left w:val="nil"/>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jc w:val="center"/>
              <w:rPr>
                <w:rFonts w:ascii="Bookman Old Style" w:eastAsia="Times New Roman" w:hAnsi="Bookman Old Style" w:cs="Times New Roman"/>
                <w:b/>
                <w:bCs/>
                <w:sz w:val="20"/>
                <w:szCs w:val="20"/>
              </w:rPr>
            </w:pPr>
            <w:r w:rsidRPr="00C924B9">
              <w:rPr>
                <w:rFonts w:ascii="Bookman Old Style" w:eastAsia="Times New Roman" w:hAnsi="Bookman Old Style" w:cs="Times New Roman"/>
                <w:b/>
                <w:bCs/>
                <w:sz w:val="20"/>
                <w:szCs w:val="20"/>
              </w:rPr>
              <w:t> </w:t>
            </w:r>
          </w:p>
        </w:tc>
        <w:tc>
          <w:tcPr>
            <w:tcW w:w="5183" w:type="dxa"/>
            <w:tcBorders>
              <w:top w:val="nil"/>
              <w:left w:val="nil"/>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rPr>
                <w:rFonts w:ascii="Bookman Old Style" w:eastAsia="Times New Roman" w:hAnsi="Bookman Old Style" w:cs="Times New Roman"/>
                <w:b/>
                <w:bCs/>
                <w:sz w:val="20"/>
                <w:szCs w:val="20"/>
              </w:rPr>
            </w:pPr>
            <w:r w:rsidRPr="00C924B9">
              <w:rPr>
                <w:rFonts w:ascii="Bookman Old Style" w:eastAsia="Times New Roman" w:hAnsi="Bookman Old Style" w:cs="Times New Roman"/>
                <w:b/>
                <w:bCs/>
                <w:sz w:val="20"/>
                <w:szCs w:val="20"/>
              </w:rPr>
              <w:t>Program Peningkatan Kinerja Aparatur Pemerintahan Desa dan Kelembagaan Masyarakat Desa</w:t>
            </w:r>
          </w:p>
        </w:tc>
        <w:tc>
          <w:tcPr>
            <w:tcW w:w="1927" w:type="dxa"/>
            <w:tcBorders>
              <w:top w:val="single" w:sz="4" w:space="0" w:color="auto"/>
              <w:left w:val="nil"/>
              <w:bottom w:val="single" w:sz="4" w:space="0" w:color="auto"/>
              <w:right w:val="single" w:sz="4" w:space="0" w:color="auto"/>
            </w:tcBorders>
            <w:shd w:val="clear" w:color="000000" w:fill="FFFFFF"/>
          </w:tcPr>
          <w:p w:rsidR="00F93E21" w:rsidRPr="00C924B9" w:rsidRDefault="00F93E21" w:rsidP="002C42FB">
            <w:pPr>
              <w:spacing w:after="0" w:line="240" w:lineRule="auto"/>
              <w:rPr>
                <w:rFonts w:ascii="Bookman Old Style" w:eastAsia="Times New Roman" w:hAnsi="Bookman Old Style" w:cs="Times New Roman"/>
                <w:b/>
                <w:bCs/>
                <w:sz w:val="20"/>
                <w:szCs w:val="20"/>
              </w:rPr>
            </w:pPr>
          </w:p>
        </w:tc>
        <w:tc>
          <w:tcPr>
            <w:tcW w:w="1701" w:type="dxa"/>
            <w:tcBorders>
              <w:top w:val="nil"/>
              <w:left w:val="single" w:sz="4" w:space="0" w:color="auto"/>
              <w:bottom w:val="single" w:sz="4" w:space="0" w:color="auto"/>
              <w:right w:val="single" w:sz="4" w:space="0" w:color="auto"/>
            </w:tcBorders>
            <w:shd w:val="clear" w:color="000000" w:fill="FFFFFF"/>
            <w:hideMark/>
          </w:tcPr>
          <w:p w:rsidR="00F93E21" w:rsidRPr="00C924B9" w:rsidRDefault="00F93E21" w:rsidP="00423CA5">
            <w:pPr>
              <w:spacing w:after="0" w:line="240" w:lineRule="auto"/>
              <w:jc w:val="right"/>
              <w:rPr>
                <w:rFonts w:ascii="Bookman Old Style" w:eastAsia="Times New Roman" w:hAnsi="Bookman Old Style" w:cs="Times New Roman"/>
                <w:b/>
                <w:bCs/>
                <w:sz w:val="20"/>
                <w:szCs w:val="20"/>
              </w:rPr>
            </w:pPr>
            <w:r w:rsidRPr="00C924B9">
              <w:rPr>
                <w:rFonts w:ascii="Bookman Old Style" w:eastAsia="Times New Roman" w:hAnsi="Bookman Old Style" w:cs="Times New Roman"/>
                <w:b/>
                <w:bCs/>
                <w:sz w:val="20"/>
                <w:szCs w:val="20"/>
              </w:rPr>
              <w:t xml:space="preserve">    355,111,000 </w:t>
            </w:r>
          </w:p>
        </w:tc>
        <w:tc>
          <w:tcPr>
            <w:tcW w:w="1984" w:type="dxa"/>
            <w:tcBorders>
              <w:top w:val="nil"/>
              <w:left w:val="nil"/>
              <w:bottom w:val="single" w:sz="4" w:space="0" w:color="auto"/>
              <w:right w:val="single" w:sz="4" w:space="0" w:color="auto"/>
            </w:tcBorders>
            <w:shd w:val="clear" w:color="auto" w:fill="FFFFFF" w:themeFill="background1"/>
            <w:vAlign w:val="center"/>
            <w:hideMark/>
          </w:tcPr>
          <w:p w:rsidR="00F93E21" w:rsidRPr="00C924B9" w:rsidRDefault="00F93E21" w:rsidP="00423CA5">
            <w:pPr>
              <w:spacing w:after="0" w:line="240" w:lineRule="auto"/>
              <w:jc w:val="right"/>
              <w:rPr>
                <w:rFonts w:ascii="Bookman Old Style" w:eastAsia="Times New Roman" w:hAnsi="Bookman Old Style" w:cs="Times New Roman"/>
                <w:color w:val="000000"/>
                <w:sz w:val="20"/>
                <w:szCs w:val="20"/>
              </w:rPr>
            </w:pPr>
            <w:r w:rsidRPr="00C924B9">
              <w:rPr>
                <w:rFonts w:ascii="Bookman Old Style" w:eastAsia="Times New Roman" w:hAnsi="Bookman Old Style" w:cs="Times New Roman"/>
                <w:color w:val="000000"/>
                <w:sz w:val="20"/>
                <w:szCs w:val="20"/>
              </w:rPr>
              <w:t xml:space="preserve">                      -   </w:t>
            </w:r>
          </w:p>
        </w:tc>
        <w:tc>
          <w:tcPr>
            <w:tcW w:w="1876" w:type="dxa"/>
            <w:tcBorders>
              <w:top w:val="nil"/>
              <w:left w:val="nil"/>
              <w:bottom w:val="single" w:sz="4" w:space="0" w:color="auto"/>
              <w:right w:val="single" w:sz="4" w:space="0" w:color="auto"/>
            </w:tcBorders>
            <w:shd w:val="clear" w:color="auto" w:fill="FFFFFF" w:themeFill="background1"/>
          </w:tcPr>
          <w:p w:rsidR="00F93E21" w:rsidRPr="00C924B9" w:rsidRDefault="00F93E21" w:rsidP="002C42FB">
            <w:pPr>
              <w:spacing w:after="0" w:line="240" w:lineRule="auto"/>
              <w:jc w:val="center"/>
              <w:rPr>
                <w:rFonts w:ascii="Bookman Old Style" w:eastAsia="Times New Roman" w:hAnsi="Bookman Old Style" w:cs="Times New Roman"/>
                <w:color w:val="000000"/>
                <w:sz w:val="20"/>
                <w:szCs w:val="20"/>
              </w:rPr>
            </w:pPr>
          </w:p>
        </w:tc>
        <w:tc>
          <w:tcPr>
            <w:tcW w:w="1849" w:type="dxa"/>
            <w:tcBorders>
              <w:top w:val="nil"/>
              <w:left w:val="nil"/>
              <w:bottom w:val="single" w:sz="4" w:space="0" w:color="auto"/>
              <w:right w:val="single" w:sz="4" w:space="0" w:color="auto"/>
            </w:tcBorders>
            <w:shd w:val="clear" w:color="auto" w:fill="FFFFFF" w:themeFill="background1"/>
          </w:tcPr>
          <w:p w:rsidR="00F93E21" w:rsidRPr="00C924B9" w:rsidRDefault="00F93E21" w:rsidP="002C42FB">
            <w:pPr>
              <w:spacing w:after="0" w:line="240" w:lineRule="auto"/>
              <w:jc w:val="center"/>
              <w:rPr>
                <w:rFonts w:ascii="Bookman Old Style" w:eastAsia="Times New Roman" w:hAnsi="Bookman Old Style" w:cs="Times New Roman"/>
                <w:color w:val="000000"/>
                <w:sz w:val="20"/>
                <w:szCs w:val="20"/>
              </w:rPr>
            </w:pPr>
          </w:p>
        </w:tc>
      </w:tr>
      <w:tr w:rsidR="00F93E21" w:rsidRPr="00C924B9" w:rsidTr="00423CA5">
        <w:trPr>
          <w:trHeight w:val="600"/>
        </w:trPr>
        <w:tc>
          <w:tcPr>
            <w:tcW w:w="362" w:type="dxa"/>
            <w:tcBorders>
              <w:top w:val="nil"/>
              <w:left w:val="single" w:sz="4" w:space="0" w:color="auto"/>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jc w:val="center"/>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2</w:t>
            </w:r>
          </w:p>
        </w:tc>
        <w:tc>
          <w:tcPr>
            <w:tcW w:w="353" w:type="dxa"/>
            <w:tcBorders>
              <w:top w:val="nil"/>
              <w:left w:val="nil"/>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jc w:val="center"/>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1</w:t>
            </w:r>
          </w:p>
        </w:tc>
        <w:tc>
          <w:tcPr>
            <w:tcW w:w="850" w:type="dxa"/>
            <w:tcBorders>
              <w:top w:val="nil"/>
              <w:left w:val="nil"/>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jc w:val="center"/>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3</w:t>
            </w:r>
          </w:p>
        </w:tc>
        <w:tc>
          <w:tcPr>
            <w:tcW w:w="465" w:type="dxa"/>
            <w:tcBorders>
              <w:top w:val="nil"/>
              <w:left w:val="nil"/>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jc w:val="center"/>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1</w:t>
            </w:r>
          </w:p>
        </w:tc>
        <w:tc>
          <w:tcPr>
            <w:tcW w:w="5183" w:type="dxa"/>
            <w:tcBorders>
              <w:top w:val="nil"/>
              <w:left w:val="nil"/>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Penghasilan tetap dan tunjangan Kepala Desa dan Perangkat Desa</w:t>
            </w:r>
          </w:p>
        </w:tc>
        <w:tc>
          <w:tcPr>
            <w:tcW w:w="1927" w:type="dxa"/>
            <w:tcBorders>
              <w:top w:val="single" w:sz="4" w:space="0" w:color="auto"/>
              <w:left w:val="nil"/>
              <w:bottom w:val="single" w:sz="4" w:space="0" w:color="auto"/>
              <w:right w:val="single" w:sz="4" w:space="0" w:color="auto"/>
            </w:tcBorders>
            <w:shd w:val="clear" w:color="000000" w:fill="FFFFFF"/>
          </w:tcPr>
          <w:p w:rsidR="00F93E21" w:rsidRPr="00C924B9" w:rsidRDefault="005251D4" w:rsidP="002C42FB">
            <w:pPr>
              <w:spacing w:after="0" w:line="240" w:lineRule="auto"/>
              <w:rPr>
                <w:rFonts w:ascii="Bookman Old Style" w:eastAsia="Times New Roman" w:hAnsi="Bookman Old Style" w:cs="Times New Roman"/>
                <w:sz w:val="20"/>
                <w:szCs w:val="20"/>
              </w:rPr>
            </w:pPr>
            <w:r>
              <w:rPr>
                <w:rFonts w:ascii="Bookman Old Style" w:eastAsia="Times New Roman" w:hAnsi="Bookman Old Style" w:cs="Times New Roman"/>
                <w:sz w:val="20"/>
                <w:szCs w:val="20"/>
              </w:rPr>
              <w:t>Kantor Desa</w:t>
            </w:r>
          </w:p>
        </w:tc>
        <w:tc>
          <w:tcPr>
            <w:tcW w:w="1701" w:type="dxa"/>
            <w:tcBorders>
              <w:top w:val="nil"/>
              <w:left w:val="single" w:sz="4" w:space="0" w:color="auto"/>
              <w:bottom w:val="single" w:sz="4" w:space="0" w:color="auto"/>
              <w:right w:val="single" w:sz="4" w:space="0" w:color="auto"/>
            </w:tcBorders>
            <w:shd w:val="clear" w:color="000000" w:fill="FFFFFF"/>
            <w:hideMark/>
          </w:tcPr>
          <w:p w:rsidR="00F93E21" w:rsidRPr="00C924B9" w:rsidRDefault="00F93E21" w:rsidP="00423CA5">
            <w:pPr>
              <w:spacing w:after="0" w:line="240" w:lineRule="auto"/>
              <w:jc w:val="right"/>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 xml:space="preserve">       284,856,000 </w:t>
            </w:r>
          </w:p>
        </w:tc>
        <w:tc>
          <w:tcPr>
            <w:tcW w:w="1984" w:type="dxa"/>
            <w:tcBorders>
              <w:top w:val="nil"/>
              <w:left w:val="nil"/>
              <w:bottom w:val="single" w:sz="4" w:space="0" w:color="auto"/>
              <w:right w:val="single" w:sz="4" w:space="0" w:color="auto"/>
            </w:tcBorders>
            <w:shd w:val="clear" w:color="auto" w:fill="FFFFFF" w:themeFill="background1"/>
            <w:vAlign w:val="center"/>
            <w:hideMark/>
          </w:tcPr>
          <w:p w:rsidR="00F93E21" w:rsidRPr="00C924B9" w:rsidRDefault="00F93E21" w:rsidP="00423CA5">
            <w:pPr>
              <w:spacing w:after="0" w:line="240" w:lineRule="auto"/>
              <w:jc w:val="right"/>
              <w:rPr>
                <w:rFonts w:ascii="Bookman Old Style" w:eastAsia="Times New Roman" w:hAnsi="Bookman Old Style" w:cs="Times New Roman"/>
                <w:color w:val="000000"/>
                <w:sz w:val="20"/>
                <w:szCs w:val="20"/>
              </w:rPr>
            </w:pPr>
            <w:r w:rsidRPr="00C924B9">
              <w:rPr>
                <w:rFonts w:ascii="Bookman Old Style" w:eastAsia="Times New Roman" w:hAnsi="Bookman Old Style" w:cs="Times New Roman"/>
                <w:color w:val="000000"/>
                <w:sz w:val="20"/>
                <w:szCs w:val="20"/>
              </w:rPr>
              <w:t xml:space="preserve">     134,868,000 </w:t>
            </w:r>
          </w:p>
        </w:tc>
        <w:tc>
          <w:tcPr>
            <w:tcW w:w="1876" w:type="dxa"/>
            <w:tcBorders>
              <w:top w:val="nil"/>
              <w:left w:val="nil"/>
              <w:bottom w:val="single" w:sz="4" w:space="0" w:color="auto"/>
              <w:right w:val="single" w:sz="4" w:space="0" w:color="auto"/>
            </w:tcBorders>
            <w:shd w:val="clear" w:color="auto" w:fill="FFFFFF" w:themeFill="background1"/>
          </w:tcPr>
          <w:p w:rsidR="00F93E21" w:rsidRPr="00C924B9" w:rsidRDefault="002929E2" w:rsidP="002C42FB">
            <w:pPr>
              <w:spacing w:after="0" w:line="240" w:lineRule="auto"/>
              <w:jc w:val="center"/>
              <w:rPr>
                <w:rFonts w:ascii="Bookman Old Style" w:eastAsia="Times New Roman" w:hAnsi="Bookman Old Style" w:cs="Times New Roman"/>
                <w:color w:val="000000"/>
                <w:sz w:val="20"/>
                <w:szCs w:val="20"/>
              </w:rPr>
            </w:pPr>
            <w:r>
              <w:rPr>
                <w:rFonts w:ascii="Bookman Old Style" w:eastAsia="Times New Roman" w:hAnsi="Bookman Old Style" w:cs="Times New Roman"/>
                <w:color w:val="000000"/>
                <w:sz w:val="20"/>
                <w:szCs w:val="20"/>
              </w:rPr>
              <w:t>ADD</w:t>
            </w:r>
          </w:p>
        </w:tc>
        <w:tc>
          <w:tcPr>
            <w:tcW w:w="1849" w:type="dxa"/>
            <w:tcBorders>
              <w:top w:val="nil"/>
              <w:left w:val="nil"/>
              <w:bottom w:val="single" w:sz="4" w:space="0" w:color="auto"/>
              <w:right w:val="single" w:sz="4" w:space="0" w:color="auto"/>
            </w:tcBorders>
            <w:shd w:val="clear" w:color="auto" w:fill="FFFFFF" w:themeFill="background1"/>
          </w:tcPr>
          <w:p w:rsidR="00F93E21" w:rsidRPr="00C924B9" w:rsidRDefault="00F93E21" w:rsidP="002C42FB">
            <w:pPr>
              <w:spacing w:after="0" w:line="240" w:lineRule="auto"/>
              <w:jc w:val="center"/>
              <w:rPr>
                <w:rFonts w:ascii="Bookman Old Style" w:eastAsia="Times New Roman" w:hAnsi="Bookman Old Style" w:cs="Times New Roman"/>
                <w:color w:val="000000"/>
                <w:sz w:val="20"/>
                <w:szCs w:val="20"/>
              </w:rPr>
            </w:pPr>
          </w:p>
        </w:tc>
      </w:tr>
      <w:tr w:rsidR="00F93E21" w:rsidRPr="00C924B9" w:rsidTr="00423CA5">
        <w:trPr>
          <w:trHeight w:val="315"/>
        </w:trPr>
        <w:tc>
          <w:tcPr>
            <w:tcW w:w="362" w:type="dxa"/>
            <w:tcBorders>
              <w:top w:val="nil"/>
              <w:left w:val="single" w:sz="4" w:space="0" w:color="auto"/>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jc w:val="center"/>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2</w:t>
            </w:r>
          </w:p>
        </w:tc>
        <w:tc>
          <w:tcPr>
            <w:tcW w:w="353" w:type="dxa"/>
            <w:tcBorders>
              <w:top w:val="nil"/>
              <w:left w:val="nil"/>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jc w:val="center"/>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1</w:t>
            </w:r>
          </w:p>
        </w:tc>
        <w:tc>
          <w:tcPr>
            <w:tcW w:w="850" w:type="dxa"/>
            <w:tcBorders>
              <w:top w:val="nil"/>
              <w:left w:val="nil"/>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jc w:val="center"/>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3</w:t>
            </w:r>
          </w:p>
        </w:tc>
        <w:tc>
          <w:tcPr>
            <w:tcW w:w="465" w:type="dxa"/>
            <w:tcBorders>
              <w:top w:val="nil"/>
              <w:left w:val="nil"/>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jc w:val="center"/>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2</w:t>
            </w:r>
          </w:p>
        </w:tc>
        <w:tc>
          <w:tcPr>
            <w:tcW w:w="5183" w:type="dxa"/>
            <w:tcBorders>
              <w:top w:val="nil"/>
              <w:left w:val="nil"/>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Tunjangan dan operasional BPD</w:t>
            </w:r>
          </w:p>
        </w:tc>
        <w:tc>
          <w:tcPr>
            <w:tcW w:w="1927" w:type="dxa"/>
            <w:tcBorders>
              <w:top w:val="single" w:sz="4" w:space="0" w:color="auto"/>
              <w:left w:val="nil"/>
              <w:bottom w:val="single" w:sz="4" w:space="0" w:color="auto"/>
              <w:right w:val="single" w:sz="4" w:space="0" w:color="auto"/>
            </w:tcBorders>
            <w:shd w:val="clear" w:color="000000" w:fill="FFFFFF"/>
          </w:tcPr>
          <w:p w:rsidR="00F93E21" w:rsidRPr="00C924B9" w:rsidRDefault="005251D4" w:rsidP="002C42FB">
            <w:pPr>
              <w:spacing w:after="0" w:line="240" w:lineRule="auto"/>
              <w:rPr>
                <w:rFonts w:ascii="Bookman Old Style" w:eastAsia="Times New Roman" w:hAnsi="Bookman Old Style" w:cs="Times New Roman"/>
                <w:sz w:val="20"/>
                <w:szCs w:val="20"/>
              </w:rPr>
            </w:pPr>
            <w:r>
              <w:rPr>
                <w:rFonts w:ascii="Bookman Old Style" w:eastAsia="Times New Roman" w:hAnsi="Bookman Old Style" w:cs="Times New Roman"/>
                <w:sz w:val="20"/>
                <w:szCs w:val="20"/>
              </w:rPr>
              <w:t>Kantor Desa</w:t>
            </w:r>
          </w:p>
        </w:tc>
        <w:tc>
          <w:tcPr>
            <w:tcW w:w="1701" w:type="dxa"/>
            <w:tcBorders>
              <w:top w:val="nil"/>
              <w:left w:val="single" w:sz="4" w:space="0" w:color="auto"/>
              <w:bottom w:val="single" w:sz="4" w:space="0" w:color="auto"/>
              <w:right w:val="single" w:sz="4" w:space="0" w:color="auto"/>
            </w:tcBorders>
            <w:shd w:val="clear" w:color="000000" w:fill="FFFFFF"/>
            <w:hideMark/>
          </w:tcPr>
          <w:p w:rsidR="00F93E21" w:rsidRPr="00C924B9" w:rsidRDefault="00F93E21" w:rsidP="00423CA5">
            <w:pPr>
              <w:spacing w:after="0" w:line="240" w:lineRule="auto"/>
              <w:jc w:val="right"/>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 xml:space="preserve">         21,975,000 </w:t>
            </w:r>
          </w:p>
        </w:tc>
        <w:tc>
          <w:tcPr>
            <w:tcW w:w="1984" w:type="dxa"/>
            <w:tcBorders>
              <w:top w:val="nil"/>
              <w:left w:val="nil"/>
              <w:bottom w:val="single" w:sz="4" w:space="0" w:color="auto"/>
              <w:right w:val="single" w:sz="4" w:space="0" w:color="auto"/>
            </w:tcBorders>
            <w:shd w:val="clear" w:color="auto" w:fill="FFFFFF" w:themeFill="background1"/>
            <w:vAlign w:val="center"/>
            <w:hideMark/>
          </w:tcPr>
          <w:p w:rsidR="00F93E21" w:rsidRPr="00C924B9" w:rsidRDefault="00F93E21" w:rsidP="00423CA5">
            <w:pPr>
              <w:spacing w:after="0" w:line="240" w:lineRule="auto"/>
              <w:jc w:val="right"/>
              <w:rPr>
                <w:rFonts w:ascii="Bookman Old Style" w:eastAsia="Times New Roman" w:hAnsi="Bookman Old Style" w:cs="Times New Roman"/>
                <w:color w:val="000000"/>
                <w:sz w:val="20"/>
                <w:szCs w:val="20"/>
              </w:rPr>
            </w:pPr>
            <w:r w:rsidRPr="00C924B9">
              <w:rPr>
                <w:rFonts w:ascii="Bookman Old Style" w:eastAsia="Times New Roman" w:hAnsi="Bookman Old Style" w:cs="Times New Roman"/>
                <w:color w:val="000000"/>
                <w:sz w:val="20"/>
                <w:szCs w:val="20"/>
              </w:rPr>
              <w:t xml:space="preserve">         9,640,000 </w:t>
            </w:r>
          </w:p>
        </w:tc>
        <w:tc>
          <w:tcPr>
            <w:tcW w:w="1876" w:type="dxa"/>
            <w:tcBorders>
              <w:top w:val="nil"/>
              <w:left w:val="nil"/>
              <w:bottom w:val="single" w:sz="4" w:space="0" w:color="auto"/>
              <w:right w:val="single" w:sz="4" w:space="0" w:color="auto"/>
            </w:tcBorders>
            <w:shd w:val="clear" w:color="auto" w:fill="FFFFFF" w:themeFill="background1"/>
          </w:tcPr>
          <w:p w:rsidR="00F93E21" w:rsidRPr="00C924B9" w:rsidRDefault="002929E2" w:rsidP="002C42FB">
            <w:pPr>
              <w:spacing w:after="0" w:line="240" w:lineRule="auto"/>
              <w:jc w:val="center"/>
              <w:rPr>
                <w:rFonts w:ascii="Bookman Old Style" w:eastAsia="Times New Roman" w:hAnsi="Bookman Old Style" w:cs="Times New Roman"/>
                <w:color w:val="000000"/>
                <w:sz w:val="20"/>
                <w:szCs w:val="20"/>
              </w:rPr>
            </w:pPr>
            <w:r>
              <w:rPr>
                <w:rFonts w:ascii="Bookman Old Style" w:eastAsia="Times New Roman" w:hAnsi="Bookman Old Style" w:cs="Times New Roman"/>
                <w:color w:val="000000"/>
                <w:sz w:val="20"/>
                <w:szCs w:val="20"/>
              </w:rPr>
              <w:t>ADD</w:t>
            </w:r>
          </w:p>
        </w:tc>
        <w:tc>
          <w:tcPr>
            <w:tcW w:w="1849" w:type="dxa"/>
            <w:tcBorders>
              <w:top w:val="nil"/>
              <w:left w:val="nil"/>
              <w:bottom w:val="single" w:sz="4" w:space="0" w:color="auto"/>
              <w:right w:val="single" w:sz="4" w:space="0" w:color="auto"/>
            </w:tcBorders>
            <w:shd w:val="clear" w:color="auto" w:fill="FFFFFF" w:themeFill="background1"/>
          </w:tcPr>
          <w:p w:rsidR="00F93E21" w:rsidRPr="00C924B9" w:rsidRDefault="00F93E21" w:rsidP="002C42FB">
            <w:pPr>
              <w:spacing w:after="0" w:line="240" w:lineRule="auto"/>
              <w:jc w:val="center"/>
              <w:rPr>
                <w:rFonts w:ascii="Bookman Old Style" w:eastAsia="Times New Roman" w:hAnsi="Bookman Old Style" w:cs="Times New Roman"/>
                <w:color w:val="000000"/>
                <w:sz w:val="20"/>
                <w:szCs w:val="20"/>
              </w:rPr>
            </w:pPr>
          </w:p>
        </w:tc>
      </w:tr>
      <w:tr w:rsidR="00F93E21" w:rsidRPr="00C924B9" w:rsidTr="00423CA5">
        <w:trPr>
          <w:trHeight w:val="315"/>
        </w:trPr>
        <w:tc>
          <w:tcPr>
            <w:tcW w:w="362" w:type="dxa"/>
            <w:tcBorders>
              <w:top w:val="nil"/>
              <w:left w:val="single" w:sz="4" w:space="0" w:color="auto"/>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jc w:val="center"/>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lastRenderedPageBreak/>
              <w:t>2</w:t>
            </w:r>
          </w:p>
        </w:tc>
        <w:tc>
          <w:tcPr>
            <w:tcW w:w="353" w:type="dxa"/>
            <w:tcBorders>
              <w:top w:val="nil"/>
              <w:left w:val="nil"/>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jc w:val="center"/>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1</w:t>
            </w:r>
          </w:p>
        </w:tc>
        <w:tc>
          <w:tcPr>
            <w:tcW w:w="850" w:type="dxa"/>
            <w:tcBorders>
              <w:top w:val="nil"/>
              <w:left w:val="nil"/>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jc w:val="center"/>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3</w:t>
            </w:r>
          </w:p>
        </w:tc>
        <w:tc>
          <w:tcPr>
            <w:tcW w:w="465" w:type="dxa"/>
            <w:tcBorders>
              <w:top w:val="nil"/>
              <w:left w:val="nil"/>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jc w:val="center"/>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3</w:t>
            </w:r>
          </w:p>
        </w:tc>
        <w:tc>
          <w:tcPr>
            <w:tcW w:w="5183" w:type="dxa"/>
            <w:tcBorders>
              <w:top w:val="nil"/>
              <w:left w:val="nil"/>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Operasional RT dan RW</w:t>
            </w:r>
          </w:p>
        </w:tc>
        <w:tc>
          <w:tcPr>
            <w:tcW w:w="1927" w:type="dxa"/>
            <w:tcBorders>
              <w:top w:val="single" w:sz="4" w:space="0" w:color="auto"/>
              <w:left w:val="nil"/>
              <w:bottom w:val="single" w:sz="4" w:space="0" w:color="auto"/>
              <w:right w:val="single" w:sz="4" w:space="0" w:color="auto"/>
            </w:tcBorders>
            <w:shd w:val="clear" w:color="000000" w:fill="FFFFFF"/>
          </w:tcPr>
          <w:p w:rsidR="00F93E21" w:rsidRPr="00C924B9" w:rsidRDefault="005251D4" w:rsidP="002C42FB">
            <w:pPr>
              <w:spacing w:after="0" w:line="240" w:lineRule="auto"/>
              <w:rPr>
                <w:rFonts w:ascii="Bookman Old Style" w:eastAsia="Times New Roman" w:hAnsi="Bookman Old Style" w:cs="Times New Roman"/>
                <w:sz w:val="20"/>
                <w:szCs w:val="20"/>
              </w:rPr>
            </w:pPr>
            <w:r>
              <w:rPr>
                <w:rFonts w:ascii="Bookman Old Style" w:eastAsia="Times New Roman" w:hAnsi="Bookman Old Style" w:cs="Times New Roman"/>
                <w:sz w:val="20"/>
                <w:szCs w:val="20"/>
              </w:rPr>
              <w:t>Kantor Desa</w:t>
            </w:r>
          </w:p>
        </w:tc>
        <w:tc>
          <w:tcPr>
            <w:tcW w:w="1701" w:type="dxa"/>
            <w:tcBorders>
              <w:top w:val="nil"/>
              <w:left w:val="single" w:sz="4" w:space="0" w:color="auto"/>
              <w:bottom w:val="single" w:sz="4" w:space="0" w:color="auto"/>
              <w:right w:val="single" w:sz="4" w:space="0" w:color="auto"/>
            </w:tcBorders>
            <w:shd w:val="clear" w:color="000000" w:fill="FFFFFF"/>
            <w:hideMark/>
          </w:tcPr>
          <w:p w:rsidR="00F93E21" w:rsidRPr="00C924B9" w:rsidRDefault="00F93E21" w:rsidP="00423CA5">
            <w:pPr>
              <w:spacing w:after="0" w:line="240" w:lineRule="auto"/>
              <w:jc w:val="right"/>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 xml:space="preserve">         27,500,000 </w:t>
            </w:r>
          </w:p>
        </w:tc>
        <w:tc>
          <w:tcPr>
            <w:tcW w:w="1984" w:type="dxa"/>
            <w:tcBorders>
              <w:top w:val="nil"/>
              <w:left w:val="nil"/>
              <w:bottom w:val="single" w:sz="4" w:space="0" w:color="auto"/>
              <w:right w:val="single" w:sz="4" w:space="0" w:color="auto"/>
            </w:tcBorders>
            <w:shd w:val="clear" w:color="auto" w:fill="FFFFFF" w:themeFill="background1"/>
            <w:vAlign w:val="center"/>
            <w:hideMark/>
          </w:tcPr>
          <w:p w:rsidR="00F93E21" w:rsidRPr="00C924B9" w:rsidRDefault="00F93E21" w:rsidP="00423CA5">
            <w:pPr>
              <w:spacing w:after="0" w:line="240" w:lineRule="auto"/>
              <w:jc w:val="right"/>
              <w:rPr>
                <w:rFonts w:ascii="Bookman Old Style" w:eastAsia="Times New Roman" w:hAnsi="Bookman Old Style" w:cs="Times New Roman"/>
                <w:color w:val="000000"/>
                <w:sz w:val="20"/>
                <w:szCs w:val="20"/>
              </w:rPr>
            </w:pPr>
            <w:r w:rsidRPr="00C924B9">
              <w:rPr>
                <w:rFonts w:ascii="Bookman Old Style" w:eastAsia="Times New Roman" w:hAnsi="Bookman Old Style" w:cs="Times New Roman"/>
                <w:color w:val="000000"/>
                <w:sz w:val="20"/>
                <w:szCs w:val="20"/>
              </w:rPr>
              <w:t xml:space="preserve">       13,750,000 </w:t>
            </w:r>
          </w:p>
        </w:tc>
        <w:tc>
          <w:tcPr>
            <w:tcW w:w="1876" w:type="dxa"/>
            <w:tcBorders>
              <w:top w:val="nil"/>
              <w:left w:val="nil"/>
              <w:bottom w:val="single" w:sz="4" w:space="0" w:color="auto"/>
              <w:right w:val="single" w:sz="4" w:space="0" w:color="auto"/>
            </w:tcBorders>
            <w:shd w:val="clear" w:color="auto" w:fill="FFFFFF" w:themeFill="background1"/>
          </w:tcPr>
          <w:p w:rsidR="00F93E21" w:rsidRDefault="002929E2" w:rsidP="002C42FB">
            <w:pPr>
              <w:spacing w:after="0" w:line="240" w:lineRule="auto"/>
              <w:jc w:val="center"/>
              <w:rPr>
                <w:rFonts w:ascii="Bookman Old Style" w:eastAsia="Times New Roman" w:hAnsi="Bookman Old Style" w:cs="Times New Roman"/>
                <w:color w:val="000000"/>
                <w:sz w:val="20"/>
                <w:szCs w:val="20"/>
              </w:rPr>
            </w:pPr>
            <w:r>
              <w:rPr>
                <w:rFonts w:ascii="Bookman Old Style" w:eastAsia="Times New Roman" w:hAnsi="Bookman Old Style" w:cs="Times New Roman"/>
                <w:color w:val="000000"/>
                <w:sz w:val="20"/>
                <w:szCs w:val="20"/>
              </w:rPr>
              <w:t>ADD</w:t>
            </w:r>
          </w:p>
          <w:p w:rsidR="002929E2" w:rsidRPr="00C924B9" w:rsidRDefault="002929E2" w:rsidP="002929E2">
            <w:pPr>
              <w:spacing w:after="0" w:line="240" w:lineRule="auto"/>
              <w:rPr>
                <w:rFonts w:ascii="Bookman Old Style" w:eastAsia="Times New Roman" w:hAnsi="Bookman Old Style" w:cs="Times New Roman"/>
                <w:color w:val="000000"/>
                <w:sz w:val="20"/>
                <w:szCs w:val="20"/>
              </w:rPr>
            </w:pPr>
          </w:p>
        </w:tc>
        <w:tc>
          <w:tcPr>
            <w:tcW w:w="1849" w:type="dxa"/>
            <w:tcBorders>
              <w:top w:val="nil"/>
              <w:left w:val="nil"/>
              <w:bottom w:val="single" w:sz="4" w:space="0" w:color="auto"/>
              <w:right w:val="single" w:sz="4" w:space="0" w:color="auto"/>
            </w:tcBorders>
            <w:shd w:val="clear" w:color="auto" w:fill="FFFFFF" w:themeFill="background1"/>
          </w:tcPr>
          <w:p w:rsidR="00F93E21" w:rsidRPr="00C924B9" w:rsidRDefault="00F93E21" w:rsidP="002C42FB">
            <w:pPr>
              <w:spacing w:after="0" w:line="240" w:lineRule="auto"/>
              <w:jc w:val="center"/>
              <w:rPr>
                <w:rFonts w:ascii="Bookman Old Style" w:eastAsia="Times New Roman" w:hAnsi="Bookman Old Style" w:cs="Times New Roman"/>
                <w:color w:val="000000"/>
                <w:sz w:val="20"/>
                <w:szCs w:val="20"/>
              </w:rPr>
            </w:pPr>
          </w:p>
        </w:tc>
      </w:tr>
      <w:tr w:rsidR="00F93E21" w:rsidRPr="00C924B9" w:rsidTr="00423CA5">
        <w:trPr>
          <w:trHeight w:val="315"/>
        </w:trPr>
        <w:tc>
          <w:tcPr>
            <w:tcW w:w="362" w:type="dxa"/>
            <w:tcBorders>
              <w:top w:val="nil"/>
              <w:left w:val="single" w:sz="4" w:space="0" w:color="auto"/>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jc w:val="center"/>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2</w:t>
            </w:r>
          </w:p>
        </w:tc>
        <w:tc>
          <w:tcPr>
            <w:tcW w:w="353" w:type="dxa"/>
            <w:tcBorders>
              <w:top w:val="nil"/>
              <w:left w:val="nil"/>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jc w:val="center"/>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1</w:t>
            </w:r>
          </w:p>
        </w:tc>
        <w:tc>
          <w:tcPr>
            <w:tcW w:w="850" w:type="dxa"/>
            <w:tcBorders>
              <w:top w:val="nil"/>
              <w:left w:val="nil"/>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jc w:val="center"/>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3</w:t>
            </w:r>
          </w:p>
        </w:tc>
        <w:tc>
          <w:tcPr>
            <w:tcW w:w="465" w:type="dxa"/>
            <w:tcBorders>
              <w:top w:val="nil"/>
              <w:left w:val="nil"/>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jc w:val="center"/>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4</w:t>
            </w:r>
          </w:p>
        </w:tc>
        <w:tc>
          <w:tcPr>
            <w:tcW w:w="5183" w:type="dxa"/>
            <w:tcBorders>
              <w:top w:val="nil"/>
              <w:left w:val="nil"/>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Operasional PKK</w:t>
            </w:r>
          </w:p>
        </w:tc>
        <w:tc>
          <w:tcPr>
            <w:tcW w:w="1927" w:type="dxa"/>
            <w:tcBorders>
              <w:top w:val="single" w:sz="4" w:space="0" w:color="auto"/>
              <w:left w:val="nil"/>
              <w:bottom w:val="single" w:sz="4" w:space="0" w:color="auto"/>
              <w:right w:val="single" w:sz="4" w:space="0" w:color="auto"/>
            </w:tcBorders>
            <w:shd w:val="clear" w:color="000000" w:fill="FFFFFF"/>
          </w:tcPr>
          <w:p w:rsidR="00F93E21" w:rsidRPr="00C924B9" w:rsidRDefault="005251D4" w:rsidP="002C42FB">
            <w:pPr>
              <w:spacing w:after="0" w:line="240" w:lineRule="auto"/>
              <w:rPr>
                <w:rFonts w:ascii="Bookman Old Style" w:eastAsia="Times New Roman" w:hAnsi="Bookman Old Style" w:cs="Times New Roman"/>
                <w:sz w:val="20"/>
                <w:szCs w:val="20"/>
              </w:rPr>
            </w:pPr>
            <w:r>
              <w:rPr>
                <w:rFonts w:ascii="Bookman Old Style" w:eastAsia="Times New Roman" w:hAnsi="Bookman Old Style" w:cs="Times New Roman"/>
                <w:sz w:val="20"/>
                <w:szCs w:val="20"/>
              </w:rPr>
              <w:t>Kantor Desa</w:t>
            </w:r>
          </w:p>
        </w:tc>
        <w:tc>
          <w:tcPr>
            <w:tcW w:w="1701" w:type="dxa"/>
            <w:tcBorders>
              <w:top w:val="nil"/>
              <w:left w:val="single" w:sz="4" w:space="0" w:color="auto"/>
              <w:bottom w:val="single" w:sz="4" w:space="0" w:color="auto"/>
              <w:right w:val="single" w:sz="4" w:space="0" w:color="auto"/>
            </w:tcBorders>
            <w:shd w:val="clear" w:color="000000" w:fill="FFFFFF"/>
            <w:hideMark/>
          </w:tcPr>
          <w:p w:rsidR="00F93E21" w:rsidRPr="00C924B9" w:rsidRDefault="00F93E21" w:rsidP="00423CA5">
            <w:pPr>
              <w:spacing w:after="0" w:line="240" w:lineRule="auto"/>
              <w:jc w:val="right"/>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 xml:space="preserve">           4,500,000 </w:t>
            </w:r>
          </w:p>
        </w:tc>
        <w:tc>
          <w:tcPr>
            <w:tcW w:w="1984" w:type="dxa"/>
            <w:tcBorders>
              <w:top w:val="nil"/>
              <w:left w:val="nil"/>
              <w:bottom w:val="single" w:sz="4" w:space="0" w:color="auto"/>
              <w:right w:val="single" w:sz="4" w:space="0" w:color="auto"/>
            </w:tcBorders>
            <w:shd w:val="clear" w:color="auto" w:fill="FFFFFF" w:themeFill="background1"/>
            <w:vAlign w:val="center"/>
            <w:hideMark/>
          </w:tcPr>
          <w:p w:rsidR="00F93E21" w:rsidRPr="00C924B9" w:rsidRDefault="00F93E21" w:rsidP="00423CA5">
            <w:pPr>
              <w:spacing w:after="0" w:line="240" w:lineRule="auto"/>
              <w:jc w:val="right"/>
              <w:rPr>
                <w:rFonts w:ascii="Bookman Old Style" w:eastAsia="Times New Roman" w:hAnsi="Bookman Old Style" w:cs="Times New Roman"/>
                <w:color w:val="000000"/>
                <w:sz w:val="20"/>
                <w:szCs w:val="20"/>
              </w:rPr>
            </w:pPr>
            <w:r w:rsidRPr="00C924B9">
              <w:rPr>
                <w:rFonts w:ascii="Bookman Old Style" w:eastAsia="Times New Roman" w:hAnsi="Bookman Old Style" w:cs="Times New Roman"/>
                <w:color w:val="000000"/>
                <w:sz w:val="20"/>
                <w:szCs w:val="20"/>
              </w:rPr>
              <w:t xml:space="preserve">         2,250,000 </w:t>
            </w:r>
          </w:p>
        </w:tc>
        <w:tc>
          <w:tcPr>
            <w:tcW w:w="1876" w:type="dxa"/>
            <w:tcBorders>
              <w:top w:val="nil"/>
              <w:left w:val="nil"/>
              <w:bottom w:val="single" w:sz="4" w:space="0" w:color="auto"/>
              <w:right w:val="single" w:sz="4" w:space="0" w:color="auto"/>
            </w:tcBorders>
            <w:shd w:val="clear" w:color="auto" w:fill="FFFFFF" w:themeFill="background1"/>
          </w:tcPr>
          <w:p w:rsidR="00F93E21" w:rsidRPr="00C924B9" w:rsidRDefault="002929E2" w:rsidP="002C42FB">
            <w:pPr>
              <w:spacing w:after="0" w:line="240" w:lineRule="auto"/>
              <w:jc w:val="center"/>
              <w:rPr>
                <w:rFonts w:ascii="Bookman Old Style" w:eastAsia="Times New Roman" w:hAnsi="Bookman Old Style" w:cs="Times New Roman"/>
                <w:color w:val="000000"/>
                <w:sz w:val="20"/>
                <w:szCs w:val="20"/>
              </w:rPr>
            </w:pPr>
            <w:r>
              <w:rPr>
                <w:rFonts w:ascii="Bookman Old Style" w:eastAsia="Times New Roman" w:hAnsi="Bookman Old Style" w:cs="Times New Roman"/>
                <w:color w:val="000000"/>
                <w:sz w:val="20"/>
                <w:szCs w:val="20"/>
              </w:rPr>
              <w:t>ADD</w:t>
            </w:r>
          </w:p>
        </w:tc>
        <w:tc>
          <w:tcPr>
            <w:tcW w:w="1849" w:type="dxa"/>
            <w:tcBorders>
              <w:top w:val="nil"/>
              <w:left w:val="nil"/>
              <w:bottom w:val="single" w:sz="4" w:space="0" w:color="auto"/>
              <w:right w:val="single" w:sz="4" w:space="0" w:color="auto"/>
            </w:tcBorders>
            <w:shd w:val="clear" w:color="auto" w:fill="FFFFFF" w:themeFill="background1"/>
          </w:tcPr>
          <w:p w:rsidR="00F93E21" w:rsidRPr="00C924B9" w:rsidRDefault="00F93E21" w:rsidP="002C42FB">
            <w:pPr>
              <w:spacing w:after="0" w:line="240" w:lineRule="auto"/>
              <w:jc w:val="center"/>
              <w:rPr>
                <w:rFonts w:ascii="Bookman Old Style" w:eastAsia="Times New Roman" w:hAnsi="Bookman Old Style" w:cs="Times New Roman"/>
                <w:color w:val="000000"/>
                <w:sz w:val="20"/>
                <w:szCs w:val="20"/>
              </w:rPr>
            </w:pPr>
          </w:p>
        </w:tc>
      </w:tr>
      <w:tr w:rsidR="00F93E21" w:rsidRPr="00C924B9" w:rsidTr="00423CA5">
        <w:trPr>
          <w:trHeight w:val="315"/>
        </w:trPr>
        <w:tc>
          <w:tcPr>
            <w:tcW w:w="362" w:type="dxa"/>
            <w:tcBorders>
              <w:top w:val="nil"/>
              <w:left w:val="single" w:sz="4" w:space="0" w:color="auto"/>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jc w:val="center"/>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2</w:t>
            </w:r>
          </w:p>
        </w:tc>
        <w:tc>
          <w:tcPr>
            <w:tcW w:w="353" w:type="dxa"/>
            <w:tcBorders>
              <w:top w:val="nil"/>
              <w:left w:val="nil"/>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jc w:val="center"/>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1</w:t>
            </w:r>
          </w:p>
        </w:tc>
        <w:tc>
          <w:tcPr>
            <w:tcW w:w="850" w:type="dxa"/>
            <w:tcBorders>
              <w:top w:val="nil"/>
              <w:left w:val="nil"/>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jc w:val="center"/>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3</w:t>
            </w:r>
          </w:p>
        </w:tc>
        <w:tc>
          <w:tcPr>
            <w:tcW w:w="465" w:type="dxa"/>
            <w:tcBorders>
              <w:top w:val="nil"/>
              <w:left w:val="nil"/>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jc w:val="center"/>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5</w:t>
            </w:r>
          </w:p>
        </w:tc>
        <w:tc>
          <w:tcPr>
            <w:tcW w:w="5183" w:type="dxa"/>
            <w:tcBorders>
              <w:top w:val="nil"/>
              <w:left w:val="nil"/>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Operasional LPMD</w:t>
            </w:r>
          </w:p>
        </w:tc>
        <w:tc>
          <w:tcPr>
            <w:tcW w:w="1927" w:type="dxa"/>
            <w:tcBorders>
              <w:top w:val="single" w:sz="4" w:space="0" w:color="auto"/>
              <w:left w:val="nil"/>
              <w:bottom w:val="single" w:sz="4" w:space="0" w:color="auto"/>
              <w:right w:val="single" w:sz="4" w:space="0" w:color="auto"/>
            </w:tcBorders>
            <w:shd w:val="clear" w:color="000000" w:fill="FFFFFF"/>
          </w:tcPr>
          <w:p w:rsidR="00F93E21" w:rsidRPr="00C924B9" w:rsidRDefault="005251D4" w:rsidP="002C42FB">
            <w:pPr>
              <w:spacing w:after="0" w:line="240" w:lineRule="auto"/>
              <w:rPr>
                <w:rFonts w:ascii="Bookman Old Style" w:eastAsia="Times New Roman" w:hAnsi="Bookman Old Style" w:cs="Times New Roman"/>
                <w:sz w:val="20"/>
                <w:szCs w:val="20"/>
              </w:rPr>
            </w:pPr>
            <w:r>
              <w:rPr>
                <w:rFonts w:ascii="Bookman Old Style" w:eastAsia="Times New Roman" w:hAnsi="Bookman Old Style" w:cs="Times New Roman"/>
                <w:sz w:val="20"/>
                <w:szCs w:val="20"/>
              </w:rPr>
              <w:t>Kantor Desa</w:t>
            </w:r>
          </w:p>
        </w:tc>
        <w:tc>
          <w:tcPr>
            <w:tcW w:w="1701" w:type="dxa"/>
            <w:tcBorders>
              <w:top w:val="nil"/>
              <w:left w:val="single" w:sz="4" w:space="0" w:color="auto"/>
              <w:bottom w:val="single" w:sz="4" w:space="0" w:color="auto"/>
              <w:right w:val="single" w:sz="4" w:space="0" w:color="auto"/>
            </w:tcBorders>
            <w:shd w:val="clear" w:color="000000" w:fill="FFFFFF"/>
            <w:hideMark/>
          </w:tcPr>
          <w:p w:rsidR="00F93E21" w:rsidRPr="00C924B9" w:rsidRDefault="00F93E21" w:rsidP="00423CA5">
            <w:pPr>
              <w:spacing w:after="0" w:line="240" w:lineRule="auto"/>
              <w:jc w:val="right"/>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 xml:space="preserve">           4,680,000 </w:t>
            </w:r>
          </w:p>
        </w:tc>
        <w:tc>
          <w:tcPr>
            <w:tcW w:w="1984" w:type="dxa"/>
            <w:tcBorders>
              <w:top w:val="nil"/>
              <w:left w:val="nil"/>
              <w:bottom w:val="single" w:sz="4" w:space="0" w:color="auto"/>
              <w:right w:val="single" w:sz="4" w:space="0" w:color="auto"/>
            </w:tcBorders>
            <w:shd w:val="clear" w:color="auto" w:fill="FFFFFF" w:themeFill="background1"/>
            <w:vAlign w:val="center"/>
            <w:hideMark/>
          </w:tcPr>
          <w:p w:rsidR="00F93E21" w:rsidRPr="00C924B9" w:rsidRDefault="00F93E21" w:rsidP="00423CA5">
            <w:pPr>
              <w:spacing w:after="0" w:line="240" w:lineRule="auto"/>
              <w:jc w:val="right"/>
              <w:rPr>
                <w:rFonts w:ascii="Bookman Old Style" w:eastAsia="Times New Roman" w:hAnsi="Bookman Old Style" w:cs="Times New Roman"/>
                <w:color w:val="000000"/>
                <w:sz w:val="20"/>
                <w:szCs w:val="20"/>
              </w:rPr>
            </w:pPr>
            <w:r w:rsidRPr="00C924B9">
              <w:rPr>
                <w:rFonts w:ascii="Bookman Old Style" w:eastAsia="Times New Roman" w:hAnsi="Bookman Old Style" w:cs="Times New Roman"/>
                <w:color w:val="000000"/>
                <w:sz w:val="20"/>
                <w:szCs w:val="20"/>
              </w:rPr>
              <w:t xml:space="preserve">         2,340,000 </w:t>
            </w:r>
          </w:p>
        </w:tc>
        <w:tc>
          <w:tcPr>
            <w:tcW w:w="1876" w:type="dxa"/>
            <w:tcBorders>
              <w:top w:val="nil"/>
              <w:left w:val="nil"/>
              <w:bottom w:val="single" w:sz="4" w:space="0" w:color="auto"/>
              <w:right w:val="single" w:sz="4" w:space="0" w:color="auto"/>
            </w:tcBorders>
            <w:shd w:val="clear" w:color="auto" w:fill="FFFFFF" w:themeFill="background1"/>
          </w:tcPr>
          <w:p w:rsidR="00F93E21" w:rsidRPr="00C924B9" w:rsidRDefault="002929E2" w:rsidP="002C42FB">
            <w:pPr>
              <w:spacing w:after="0" w:line="240" w:lineRule="auto"/>
              <w:jc w:val="center"/>
              <w:rPr>
                <w:rFonts w:ascii="Bookman Old Style" w:eastAsia="Times New Roman" w:hAnsi="Bookman Old Style" w:cs="Times New Roman"/>
                <w:color w:val="000000"/>
                <w:sz w:val="20"/>
                <w:szCs w:val="20"/>
              </w:rPr>
            </w:pPr>
            <w:r>
              <w:rPr>
                <w:rFonts w:ascii="Bookman Old Style" w:eastAsia="Times New Roman" w:hAnsi="Bookman Old Style" w:cs="Times New Roman"/>
                <w:color w:val="000000"/>
                <w:sz w:val="20"/>
                <w:szCs w:val="20"/>
              </w:rPr>
              <w:t>ADD</w:t>
            </w:r>
          </w:p>
        </w:tc>
        <w:tc>
          <w:tcPr>
            <w:tcW w:w="1849" w:type="dxa"/>
            <w:tcBorders>
              <w:top w:val="nil"/>
              <w:left w:val="nil"/>
              <w:bottom w:val="single" w:sz="4" w:space="0" w:color="auto"/>
              <w:right w:val="single" w:sz="4" w:space="0" w:color="auto"/>
            </w:tcBorders>
            <w:shd w:val="clear" w:color="auto" w:fill="FFFFFF" w:themeFill="background1"/>
          </w:tcPr>
          <w:p w:rsidR="00F93E21" w:rsidRPr="00C924B9" w:rsidRDefault="00F93E21" w:rsidP="002C42FB">
            <w:pPr>
              <w:spacing w:after="0" w:line="240" w:lineRule="auto"/>
              <w:jc w:val="center"/>
              <w:rPr>
                <w:rFonts w:ascii="Bookman Old Style" w:eastAsia="Times New Roman" w:hAnsi="Bookman Old Style" w:cs="Times New Roman"/>
                <w:color w:val="000000"/>
                <w:sz w:val="20"/>
                <w:szCs w:val="20"/>
              </w:rPr>
            </w:pPr>
          </w:p>
        </w:tc>
      </w:tr>
      <w:tr w:rsidR="00F93E21" w:rsidRPr="00C924B9" w:rsidTr="00423CA5">
        <w:trPr>
          <w:trHeight w:val="315"/>
        </w:trPr>
        <w:tc>
          <w:tcPr>
            <w:tcW w:w="362" w:type="dxa"/>
            <w:tcBorders>
              <w:top w:val="nil"/>
              <w:left w:val="single" w:sz="4" w:space="0" w:color="auto"/>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jc w:val="center"/>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2</w:t>
            </w:r>
          </w:p>
        </w:tc>
        <w:tc>
          <w:tcPr>
            <w:tcW w:w="353" w:type="dxa"/>
            <w:tcBorders>
              <w:top w:val="nil"/>
              <w:left w:val="nil"/>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jc w:val="center"/>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1</w:t>
            </w:r>
          </w:p>
        </w:tc>
        <w:tc>
          <w:tcPr>
            <w:tcW w:w="850" w:type="dxa"/>
            <w:tcBorders>
              <w:top w:val="nil"/>
              <w:left w:val="nil"/>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jc w:val="center"/>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3</w:t>
            </w:r>
          </w:p>
        </w:tc>
        <w:tc>
          <w:tcPr>
            <w:tcW w:w="465" w:type="dxa"/>
            <w:tcBorders>
              <w:top w:val="nil"/>
              <w:left w:val="nil"/>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jc w:val="center"/>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6</w:t>
            </w:r>
          </w:p>
        </w:tc>
        <w:tc>
          <w:tcPr>
            <w:tcW w:w="5183" w:type="dxa"/>
            <w:tcBorders>
              <w:top w:val="nil"/>
              <w:left w:val="nil"/>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Operasional Karangtaruna</w:t>
            </w:r>
          </w:p>
        </w:tc>
        <w:tc>
          <w:tcPr>
            <w:tcW w:w="1927" w:type="dxa"/>
            <w:tcBorders>
              <w:top w:val="single" w:sz="4" w:space="0" w:color="auto"/>
              <w:left w:val="nil"/>
              <w:bottom w:val="single" w:sz="4" w:space="0" w:color="auto"/>
              <w:right w:val="single" w:sz="4" w:space="0" w:color="auto"/>
            </w:tcBorders>
            <w:shd w:val="clear" w:color="000000" w:fill="FFFFFF"/>
          </w:tcPr>
          <w:p w:rsidR="00F93E21" w:rsidRPr="00C924B9" w:rsidRDefault="005251D4" w:rsidP="002C42FB">
            <w:pPr>
              <w:spacing w:after="0" w:line="240" w:lineRule="auto"/>
              <w:rPr>
                <w:rFonts w:ascii="Bookman Old Style" w:eastAsia="Times New Roman" w:hAnsi="Bookman Old Style" w:cs="Times New Roman"/>
                <w:sz w:val="20"/>
                <w:szCs w:val="20"/>
              </w:rPr>
            </w:pPr>
            <w:r>
              <w:rPr>
                <w:rFonts w:ascii="Bookman Old Style" w:eastAsia="Times New Roman" w:hAnsi="Bookman Old Style" w:cs="Times New Roman"/>
                <w:sz w:val="20"/>
                <w:szCs w:val="20"/>
              </w:rPr>
              <w:t>Kantor Desa</w:t>
            </w:r>
          </w:p>
        </w:tc>
        <w:tc>
          <w:tcPr>
            <w:tcW w:w="1701" w:type="dxa"/>
            <w:tcBorders>
              <w:top w:val="nil"/>
              <w:left w:val="single" w:sz="4" w:space="0" w:color="auto"/>
              <w:bottom w:val="single" w:sz="4" w:space="0" w:color="auto"/>
              <w:right w:val="single" w:sz="4" w:space="0" w:color="auto"/>
            </w:tcBorders>
            <w:shd w:val="clear" w:color="000000" w:fill="FFFFFF"/>
            <w:hideMark/>
          </w:tcPr>
          <w:p w:rsidR="00F93E21" w:rsidRPr="00C924B9" w:rsidRDefault="00F93E21" w:rsidP="00423CA5">
            <w:pPr>
              <w:spacing w:after="0" w:line="240" w:lineRule="auto"/>
              <w:jc w:val="right"/>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 xml:space="preserve">           3,600,000 </w:t>
            </w:r>
          </w:p>
        </w:tc>
        <w:tc>
          <w:tcPr>
            <w:tcW w:w="1984" w:type="dxa"/>
            <w:tcBorders>
              <w:top w:val="nil"/>
              <w:left w:val="nil"/>
              <w:bottom w:val="single" w:sz="4" w:space="0" w:color="auto"/>
              <w:right w:val="single" w:sz="4" w:space="0" w:color="auto"/>
            </w:tcBorders>
            <w:shd w:val="clear" w:color="auto" w:fill="FFFFFF" w:themeFill="background1"/>
            <w:vAlign w:val="center"/>
            <w:hideMark/>
          </w:tcPr>
          <w:p w:rsidR="00F93E21" w:rsidRPr="00C924B9" w:rsidRDefault="00F93E21" w:rsidP="00423CA5">
            <w:pPr>
              <w:spacing w:after="0" w:line="240" w:lineRule="auto"/>
              <w:jc w:val="right"/>
              <w:rPr>
                <w:rFonts w:ascii="Bookman Old Style" w:eastAsia="Times New Roman" w:hAnsi="Bookman Old Style" w:cs="Times New Roman"/>
                <w:color w:val="000000"/>
                <w:sz w:val="20"/>
                <w:szCs w:val="20"/>
              </w:rPr>
            </w:pPr>
            <w:r w:rsidRPr="00C924B9">
              <w:rPr>
                <w:rFonts w:ascii="Bookman Old Style" w:eastAsia="Times New Roman" w:hAnsi="Bookman Old Style" w:cs="Times New Roman"/>
                <w:color w:val="000000"/>
                <w:sz w:val="20"/>
                <w:szCs w:val="20"/>
              </w:rPr>
              <w:t xml:space="preserve">         1,800,000 </w:t>
            </w:r>
          </w:p>
        </w:tc>
        <w:tc>
          <w:tcPr>
            <w:tcW w:w="1876" w:type="dxa"/>
            <w:tcBorders>
              <w:top w:val="nil"/>
              <w:left w:val="nil"/>
              <w:bottom w:val="single" w:sz="4" w:space="0" w:color="auto"/>
              <w:right w:val="single" w:sz="4" w:space="0" w:color="auto"/>
            </w:tcBorders>
            <w:shd w:val="clear" w:color="auto" w:fill="FFFFFF" w:themeFill="background1"/>
          </w:tcPr>
          <w:p w:rsidR="00F93E21" w:rsidRPr="00C924B9" w:rsidRDefault="002929E2" w:rsidP="002C42FB">
            <w:pPr>
              <w:spacing w:after="0" w:line="240" w:lineRule="auto"/>
              <w:jc w:val="center"/>
              <w:rPr>
                <w:rFonts w:ascii="Bookman Old Style" w:eastAsia="Times New Roman" w:hAnsi="Bookman Old Style" w:cs="Times New Roman"/>
                <w:color w:val="000000"/>
                <w:sz w:val="20"/>
                <w:szCs w:val="20"/>
              </w:rPr>
            </w:pPr>
            <w:r>
              <w:rPr>
                <w:rFonts w:ascii="Bookman Old Style" w:eastAsia="Times New Roman" w:hAnsi="Bookman Old Style" w:cs="Times New Roman"/>
                <w:color w:val="000000"/>
                <w:sz w:val="20"/>
                <w:szCs w:val="20"/>
              </w:rPr>
              <w:t>ADD</w:t>
            </w:r>
          </w:p>
        </w:tc>
        <w:tc>
          <w:tcPr>
            <w:tcW w:w="1849" w:type="dxa"/>
            <w:tcBorders>
              <w:top w:val="nil"/>
              <w:left w:val="nil"/>
              <w:bottom w:val="single" w:sz="4" w:space="0" w:color="auto"/>
              <w:right w:val="single" w:sz="4" w:space="0" w:color="auto"/>
            </w:tcBorders>
            <w:shd w:val="clear" w:color="auto" w:fill="FFFFFF" w:themeFill="background1"/>
          </w:tcPr>
          <w:p w:rsidR="00F93E21" w:rsidRPr="00C924B9" w:rsidRDefault="00F93E21" w:rsidP="002C42FB">
            <w:pPr>
              <w:spacing w:after="0" w:line="240" w:lineRule="auto"/>
              <w:jc w:val="center"/>
              <w:rPr>
                <w:rFonts w:ascii="Bookman Old Style" w:eastAsia="Times New Roman" w:hAnsi="Bookman Old Style" w:cs="Times New Roman"/>
                <w:color w:val="000000"/>
                <w:sz w:val="20"/>
                <w:szCs w:val="20"/>
              </w:rPr>
            </w:pPr>
          </w:p>
        </w:tc>
      </w:tr>
      <w:tr w:rsidR="00F93E21" w:rsidRPr="00C924B9" w:rsidTr="00423CA5">
        <w:trPr>
          <w:trHeight w:val="315"/>
        </w:trPr>
        <w:tc>
          <w:tcPr>
            <w:tcW w:w="362" w:type="dxa"/>
            <w:tcBorders>
              <w:top w:val="nil"/>
              <w:left w:val="single" w:sz="4" w:space="0" w:color="auto"/>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jc w:val="center"/>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2</w:t>
            </w:r>
          </w:p>
        </w:tc>
        <w:tc>
          <w:tcPr>
            <w:tcW w:w="353" w:type="dxa"/>
            <w:tcBorders>
              <w:top w:val="nil"/>
              <w:left w:val="nil"/>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jc w:val="center"/>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1</w:t>
            </w:r>
          </w:p>
        </w:tc>
        <w:tc>
          <w:tcPr>
            <w:tcW w:w="850" w:type="dxa"/>
            <w:tcBorders>
              <w:top w:val="nil"/>
              <w:left w:val="nil"/>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jc w:val="center"/>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3</w:t>
            </w:r>
          </w:p>
        </w:tc>
        <w:tc>
          <w:tcPr>
            <w:tcW w:w="465" w:type="dxa"/>
            <w:tcBorders>
              <w:top w:val="nil"/>
              <w:left w:val="nil"/>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jc w:val="center"/>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7</w:t>
            </w:r>
          </w:p>
        </w:tc>
        <w:tc>
          <w:tcPr>
            <w:tcW w:w="5183" w:type="dxa"/>
            <w:tcBorders>
              <w:top w:val="nil"/>
              <w:left w:val="nil"/>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Pengadaan seragam/pakaian dinas</w:t>
            </w:r>
          </w:p>
        </w:tc>
        <w:tc>
          <w:tcPr>
            <w:tcW w:w="1927" w:type="dxa"/>
            <w:tcBorders>
              <w:top w:val="single" w:sz="4" w:space="0" w:color="auto"/>
              <w:left w:val="nil"/>
              <w:bottom w:val="single" w:sz="4" w:space="0" w:color="auto"/>
              <w:right w:val="single" w:sz="4" w:space="0" w:color="auto"/>
            </w:tcBorders>
            <w:shd w:val="clear" w:color="000000" w:fill="FFFFFF"/>
          </w:tcPr>
          <w:p w:rsidR="00F93E21" w:rsidRPr="00C924B9" w:rsidRDefault="005251D4" w:rsidP="002C42FB">
            <w:pPr>
              <w:spacing w:after="0" w:line="240" w:lineRule="auto"/>
              <w:rPr>
                <w:rFonts w:ascii="Bookman Old Style" w:eastAsia="Times New Roman" w:hAnsi="Bookman Old Style" w:cs="Times New Roman"/>
                <w:sz w:val="20"/>
                <w:szCs w:val="20"/>
              </w:rPr>
            </w:pPr>
            <w:r>
              <w:rPr>
                <w:rFonts w:ascii="Bookman Old Style" w:eastAsia="Times New Roman" w:hAnsi="Bookman Old Style" w:cs="Times New Roman"/>
                <w:sz w:val="20"/>
                <w:szCs w:val="20"/>
              </w:rPr>
              <w:t>Kantor Desa</w:t>
            </w:r>
          </w:p>
        </w:tc>
        <w:tc>
          <w:tcPr>
            <w:tcW w:w="1701" w:type="dxa"/>
            <w:tcBorders>
              <w:top w:val="nil"/>
              <w:left w:val="single" w:sz="4" w:space="0" w:color="auto"/>
              <w:bottom w:val="single" w:sz="4" w:space="0" w:color="auto"/>
              <w:right w:val="single" w:sz="4" w:space="0" w:color="auto"/>
            </w:tcBorders>
            <w:shd w:val="clear" w:color="000000" w:fill="FFFFFF"/>
            <w:hideMark/>
          </w:tcPr>
          <w:p w:rsidR="00F93E21" w:rsidRPr="00C924B9" w:rsidRDefault="00F93E21" w:rsidP="00423CA5">
            <w:pPr>
              <w:spacing w:after="0" w:line="240" w:lineRule="auto"/>
              <w:jc w:val="right"/>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 xml:space="preserve">           5,000,000 </w:t>
            </w:r>
          </w:p>
        </w:tc>
        <w:tc>
          <w:tcPr>
            <w:tcW w:w="1984" w:type="dxa"/>
            <w:tcBorders>
              <w:top w:val="nil"/>
              <w:left w:val="nil"/>
              <w:bottom w:val="single" w:sz="4" w:space="0" w:color="auto"/>
              <w:right w:val="single" w:sz="4" w:space="0" w:color="auto"/>
            </w:tcBorders>
            <w:shd w:val="clear" w:color="auto" w:fill="FFFFFF" w:themeFill="background1"/>
            <w:vAlign w:val="center"/>
            <w:hideMark/>
          </w:tcPr>
          <w:p w:rsidR="00F93E21" w:rsidRPr="00C924B9" w:rsidRDefault="00F93E21" w:rsidP="00423CA5">
            <w:pPr>
              <w:spacing w:after="0" w:line="240" w:lineRule="auto"/>
              <w:jc w:val="right"/>
              <w:rPr>
                <w:rFonts w:ascii="Bookman Old Style" w:eastAsia="Times New Roman" w:hAnsi="Bookman Old Style" w:cs="Times New Roman"/>
                <w:color w:val="000000"/>
                <w:sz w:val="20"/>
                <w:szCs w:val="20"/>
              </w:rPr>
            </w:pPr>
            <w:r w:rsidRPr="00C924B9">
              <w:rPr>
                <w:rFonts w:ascii="Bookman Old Style" w:eastAsia="Times New Roman" w:hAnsi="Bookman Old Style" w:cs="Times New Roman"/>
                <w:color w:val="000000"/>
                <w:sz w:val="20"/>
                <w:szCs w:val="20"/>
              </w:rPr>
              <w:t xml:space="preserve">                      -   </w:t>
            </w:r>
          </w:p>
        </w:tc>
        <w:tc>
          <w:tcPr>
            <w:tcW w:w="1876" w:type="dxa"/>
            <w:tcBorders>
              <w:top w:val="nil"/>
              <w:left w:val="nil"/>
              <w:bottom w:val="single" w:sz="4" w:space="0" w:color="auto"/>
              <w:right w:val="single" w:sz="4" w:space="0" w:color="auto"/>
            </w:tcBorders>
            <w:shd w:val="clear" w:color="auto" w:fill="FFFFFF" w:themeFill="background1"/>
          </w:tcPr>
          <w:p w:rsidR="00F93E21" w:rsidRPr="00C924B9" w:rsidRDefault="002929E2" w:rsidP="002C42FB">
            <w:pPr>
              <w:spacing w:after="0" w:line="240" w:lineRule="auto"/>
              <w:jc w:val="center"/>
              <w:rPr>
                <w:rFonts w:ascii="Bookman Old Style" w:eastAsia="Times New Roman" w:hAnsi="Bookman Old Style" w:cs="Times New Roman"/>
                <w:color w:val="000000"/>
                <w:sz w:val="20"/>
                <w:szCs w:val="20"/>
              </w:rPr>
            </w:pPr>
            <w:r>
              <w:rPr>
                <w:rFonts w:ascii="Bookman Old Style" w:eastAsia="Times New Roman" w:hAnsi="Bookman Old Style" w:cs="Times New Roman"/>
                <w:color w:val="000000"/>
                <w:sz w:val="20"/>
                <w:szCs w:val="20"/>
              </w:rPr>
              <w:t>ADD</w:t>
            </w:r>
          </w:p>
        </w:tc>
        <w:tc>
          <w:tcPr>
            <w:tcW w:w="1849" w:type="dxa"/>
            <w:tcBorders>
              <w:top w:val="nil"/>
              <w:left w:val="nil"/>
              <w:bottom w:val="single" w:sz="4" w:space="0" w:color="auto"/>
              <w:right w:val="single" w:sz="4" w:space="0" w:color="auto"/>
            </w:tcBorders>
            <w:shd w:val="clear" w:color="auto" w:fill="FFFFFF" w:themeFill="background1"/>
          </w:tcPr>
          <w:p w:rsidR="00F93E21" w:rsidRPr="00C924B9" w:rsidRDefault="00F93E21" w:rsidP="002C42FB">
            <w:pPr>
              <w:spacing w:after="0" w:line="240" w:lineRule="auto"/>
              <w:jc w:val="center"/>
              <w:rPr>
                <w:rFonts w:ascii="Bookman Old Style" w:eastAsia="Times New Roman" w:hAnsi="Bookman Old Style" w:cs="Times New Roman"/>
                <w:color w:val="000000"/>
                <w:sz w:val="20"/>
                <w:szCs w:val="20"/>
              </w:rPr>
            </w:pPr>
          </w:p>
        </w:tc>
      </w:tr>
      <w:tr w:rsidR="00F93E21" w:rsidRPr="00C924B9" w:rsidTr="00423CA5">
        <w:trPr>
          <w:trHeight w:val="315"/>
        </w:trPr>
        <w:tc>
          <w:tcPr>
            <w:tcW w:w="362" w:type="dxa"/>
            <w:tcBorders>
              <w:top w:val="nil"/>
              <w:left w:val="single" w:sz="4" w:space="0" w:color="auto"/>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jc w:val="center"/>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2</w:t>
            </w:r>
          </w:p>
        </w:tc>
        <w:tc>
          <w:tcPr>
            <w:tcW w:w="353" w:type="dxa"/>
            <w:tcBorders>
              <w:top w:val="nil"/>
              <w:left w:val="nil"/>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jc w:val="center"/>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1</w:t>
            </w:r>
          </w:p>
        </w:tc>
        <w:tc>
          <w:tcPr>
            <w:tcW w:w="850" w:type="dxa"/>
            <w:tcBorders>
              <w:top w:val="nil"/>
              <w:left w:val="nil"/>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jc w:val="center"/>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3</w:t>
            </w:r>
          </w:p>
        </w:tc>
        <w:tc>
          <w:tcPr>
            <w:tcW w:w="465" w:type="dxa"/>
            <w:tcBorders>
              <w:top w:val="nil"/>
              <w:left w:val="nil"/>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jc w:val="center"/>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8</w:t>
            </w:r>
          </w:p>
        </w:tc>
        <w:tc>
          <w:tcPr>
            <w:tcW w:w="5183" w:type="dxa"/>
            <w:tcBorders>
              <w:top w:val="nil"/>
              <w:left w:val="nil"/>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Pengadaan mesin/kartu absensi</w:t>
            </w:r>
          </w:p>
        </w:tc>
        <w:tc>
          <w:tcPr>
            <w:tcW w:w="1927" w:type="dxa"/>
            <w:tcBorders>
              <w:top w:val="single" w:sz="4" w:space="0" w:color="auto"/>
              <w:left w:val="nil"/>
              <w:bottom w:val="single" w:sz="4" w:space="0" w:color="auto"/>
              <w:right w:val="single" w:sz="4" w:space="0" w:color="auto"/>
            </w:tcBorders>
            <w:shd w:val="clear" w:color="000000" w:fill="FFFFFF"/>
          </w:tcPr>
          <w:p w:rsidR="00F93E21" w:rsidRPr="00C924B9" w:rsidRDefault="005251D4" w:rsidP="002C42FB">
            <w:pPr>
              <w:spacing w:after="0" w:line="240" w:lineRule="auto"/>
              <w:rPr>
                <w:rFonts w:ascii="Bookman Old Style" w:eastAsia="Times New Roman" w:hAnsi="Bookman Old Style" w:cs="Times New Roman"/>
                <w:sz w:val="20"/>
                <w:szCs w:val="20"/>
              </w:rPr>
            </w:pPr>
            <w:r>
              <w:rPr>
                <w:rFonts w:ascii="Bookman Old Style" w:eastAsia="Times New Roman" w:hAnsi="Bookman Old Style" w:cs="Times New Roman"/>
                <w:sz w:val="20"/>
                <w:szCs w:val="20"/>
              </w:rPr>
              <w:t>Kantor Desa</w:t>
            </w:r>
          </w:p>
        </w:tc>
        <w:tc>
          <w:tcPr>
            <w:tcW w:w="1701" w:type="dxa"/>
            <w:tcBorders>
              <w:top w:val="nil"/>
              <w:left w:val="single" w:sz="4" w:space="0" w:color="auto"/>
              <w:bottom w:val="single" w:sz="4" w:space="0" w:color="auto"/>
              <w:right w:val="single" w:sz="4" w:space="0" w:color="auto"/>
            </w:tcBorders>
            <w:shd w:val="clear" w:color="000000" w:fill="FFFFFF"/>
            <w:hideMark/>
          </w:tcPr>
          <w:p w:rsidR="00F93E21" w:rsidRPr="00C924B9" w:rsidRDefault="00F93E21" w:rsidP="00423CA5">
            <w:pPr>
              <w:spacing w:after="0" w:line="240" w:lineRule="auto"/>
              <w:jc w:val="right"/>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 </w:t>
            </w:r>
          </w:p>
        </w:tc>
        <w:tc>
          <w:tcPr>
            <w:tcW w:w="1984" w:type="dxa"/>
            <w:tcBorders>
              <w:top w:val="nil"/>
              <w:left w:val="nil"/>
              <w:bottom w:val="single" w:sz="4" w:space="0" w:color="auto"/>
              <w:right w:val="single" w:sz="4" w:space="0" w:color="auto"/>
            </w:tcBorders>
            <w:shd w:val="clear" w:color="auto" w:fill="FFFFFF" w:themeFill="background1"/>
            <w:vAlign w:val="center"/>
            <w:hideMark/>
          </w:tcPr>
          <w:p w:rsidR="00F93E21" w:rsidRPr="00C924B9" w:rsidRDefault="00F93E21" w:rsidP="00423CA5">
            <w:pPr>
              <w:spacing w:after="0" w:line="240" w:lineRule="auto"/>
              <w:jc w:val="right"/>
              <w:rPr>
                <w:rFonts w:ascii="Bookman Old Style" w:eastAsia="Times New Roman" w:hAnsi="Bookman Old Style" w:cs="Times New Roman"/>
                <w:color w:val="000000"/>
                <w:sz w:val="20"/>
                <w:szCs w:val="20"/>
              </w:rPr>
            </w:pPr>
            <w:r w:rsidRPr="00C924B9">
              <w:rPr>
                <w:rFonts w:ascii="Bookman Old Style" w:eastAsia="Times New Roman" w:hAnsi="Bookman Old Style" w:cs="Times New Roman"/>
                <w:color w:val="000000"/>
                <w:sz w:val="20"/>
                <w:szCs w:val="20"/>
              </w:rPr>
              <w:t xml:space="preserve">                      -   </w:t>
            </w:r>
          </w:p>
        </w:tc>
        <w:tc>
          <w:tcPr>
            <w:tcW w:w="1876" w:type="dxa"/>
            <w:tcBorders>
              <w:top w:val="nil"/>
              <w:left w:val="nil"/>
              <w:bottom w:val="single" w:sz="4" w:space="0" w:color="auto"/>
              <w:right w:val="single" w:sz="4" w:space="0" w:color="auto"/>
            </w:tcBorders>
            <w:shd w:val="clear" w:color="auto" w:fill="FFFFFF" w:themeFill="background1"/>
          </w:tcPr>
          <w:p w:rsidR="00F93E21" w:rsidRPr="00C924B9" w:rsidRDefault="00F93E21" w:rsidP="002C42FB">
            <w:pPr>
              <w:spacing w:after="0" w:line="240" w:lineRule="auto"/>
              <w:jc w:val="center"/>
              <w:rPr>
                <w:rFonts w:ascii="Bookman Old Style" w:eastAsia="Times New Roman" w:hAnsi="Bookman Old Style" w:cs="Times New Roman"/>
                <w:color w:val="000000"/>
                <w:sz w:val="20"/>
                <w:szCs w:val="20"/>
              </w:rPr>
            </w:pPr>
          </w:p>
        </w:tc>
        <w:tc>
          <w:tcPr>
            <w:tcW w:w="1849" w:type="dxa"/>
            <w:tcBorders>
              <w:top w:val="nil"/>
              <w:left w:val="nil"/>
              <w:bottom w:val="single" w:sz="4" w:space="0" w:color="auto"/>
              <w:right w:val="single" w:sz="4" w:space="0" w:color="auto"/>
            </w:tcBorders>
            <w:shd w:val="clear" w:color="auto" w:fill="FFFFFF" w:themeFill="background1"/>
          </w:tcPr>
          <w:p w:rsidR="00F93E21" w:rsidRPr="00C924B9" w:rsidRDefault="00F93E21" w:rsidP="002C42FB">
            <w:pPr>
              <w:spacing w:after="0" w:line="240" w:lineRule="auto"/>
              <w:jc w:val="center"/>
              <w:rPr>
                <w:rFonts w:ascii="Bookman Old Style" w:eastAsia="Times New Roman" w:hAnsi="Bookman Old Style" w:cs="Times New Roman"/>
                <w:color w:val="000000"/>
                <w:sz w:val="20"/>
                <w:szCs w:val="20"/>
              </w:rPr>
            </w:pPr>
          </w:p>
        </w:tc>
      </w:tr>
      <w:tr w:rsidR="00F93E21" w:rsidRPr="00C924B9" w:rsidTr="00423CA5">
        <w:trPr>
          <w:trHeight w:val="600"/>
        </w:trPr>
        <w:tc>
          <w:tcPr>
            <w:tcW w:w="362" w:type="dxa"/>
            <w:tcBorders>
              <w:top w:val="nil"/>
              <w:left w:val="single" w:sz="4" w:space="0" w:color="auto"/>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jc w:val="center"/>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2</w:t>
            </w:r>
          </w:p>
        </w:tc>
        <w:tc>
          <w:tcPr>
            <w:tcW w:w="353" w:type="dxa"/>
            <w:tcBorders>
              <w:top w:val="nil"/>
              <w:left w:val="nil"/>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jc w:val="center"/>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1</w:t>
            </w:r>
          </w:p>
        </w:tc>
        <w:tc>
          <w:tcPr>
            <w:tcW w:w="850" w:type="dxa"/>
            <w:tcBorders>
              <w:top w:val="nil"/>
              <w:left w:val="nil"/>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jc w:val="center"/>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3</w:t>
            </w:r>
          </w:p>
        </w:tc>
        <w:tc>
          <w:tcPr>
            <w:tcW w:w="465" w:type="dxa"/>
            <w:tcBorders>
              <w:top w:val="nil"/>
              <w:left w:val="nil"/>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jc w:val="center"/>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9</w:t>
            </w:r>
          </w:p>
        </w:tc>
        <w:tc>
          <w:tcPr>
            <w:tcW w:w="5183" w:type="dxa"/>
            <w:tcBorders>
              <w:top w:val="nil"/>
              <w:left w:val="nil"/>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Penyediaan bahan bacaan dan peraturan perundang-undangan</w:t>
            </w:r>
          </w:p>
        </w:tc>
        <w:tc>
          <w:tcPr>
            <w:tcW w:w="1927" w:type="dxa"/>
            <w:tcBorders>
              <w:top w:val="single" w:sz="4" w:space="0" w:color="auto"/>
              <w:left w:val="nil"/>
              <w:bottom w:val="single" w:sz="4" w:space="0" w:color="auto"/>
              <w:right w:val="single" w:sz="4" w:space="0" w:color="auto"/>
            </w:tcBorders>
            <w:shd w:val="clear" w:color="000000" w:fill="FFFFFF"/>
          </w:tcPr>
          <w:p w:rsidR="00F93E21" w:rsidRPr="00C924B9" w:rsidRDefault="005251D4" w:rsidP="002C42FB">
            <w:pPr>
              <w:spacing w:after="0" w:line="240" w:lineRule="auto"/>
              <w:rPr>
                <w:rFonts w:ascii="Bookman Old Style" w:eastAsia="Times New Roman" w:hAnsi="Bookman Old Style" w:cs="Times New Roman"/>
                <w:sz w:val="20"/>
                <w:szCs w:val="20"/>
              </w:rPr>
            </w:pPr>
            <w:r>
              <w:rPr>
                <w:rFonts w:ascii="Bookman Old Style" w:eastAsia="Times New Roman" w:hAnsi="Bookman Old Style" w:cs="Times New Roman"/>
                <w:sz w:val="20"/>
                <w:szCs w:val="20"/>
              </w:rPr>
              <w:t>Kantor Desa</w:t>
            </w:r>
          </w:p>
        </w:tc>
        <w:tc>
          <w:tcPr>
            <w:tcW w:w="1701" w:type="dxa"/>
            <w:tcBorders>
              <w:top w:val="nil"/>
              <w:left w:val="single" w:sz="4" w:space="0" w:color="auto"/>
              <w:bottom w:val="single" w:sz="4" w:space="0" w:color="auto"/>
              <w:right w:val="single" w:sz="4" w:space="0" w:color="auto"/>
            </w:tcBorders>
            <w:shd w:val="clear" w:color="000000" w:fill="FFFFFF"/>
            <w:hideMark/>
          </w:tcPr>
          <w:p w:rsidR="00F93E21" w:rsidRPr="00C924B9" w:rsidRDefault="00F93E21" w:rsidP="00423CA5">
            <w:pPr>
              <w:spacing w:after="0" w:line="240" w:lineRule="auto"/>
              <w:jc w:val="right"/>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 xml:space="preserve">           3,000,000 </w:t>
            </w:r>
          </w:p>
        </w:tc>
        <w:tc>
          <w:tcPr>
            <w:tcW w:w="1984" w:type="dxa"/>
            <w:tcBorders>
              <w:top w:val="nil"/>
              <w:left w:val="nil"/>
              <w:bottom w:val="single" w:sz="4" w:space="0" w:color="auto"/>
              <w:right w:val="single" w:sz="4" w:space="0" w:color="auto"/>
            </w:tcBorders>
            <w:shd w:val="clear" w:color="auto" w:fill="FFFFFF" w:themeFill="background1"/>
            <w:vAlign w:val="center"/>
            <w:hideMark/>
          </w:tcPr>
          <w:p w:rsidR="00F93E21" w:rsidRPr="00C924B9" w:rsidRDefault="00F93E21" w:rsidP="00423CA5">
            <w:pPr>
              <w:spacing w:after="0" w:line="240" w:lineRule="auto"/>
              <w:jc w:val="right"/>
              <w:rPr>
                <w:rFonts w:ascii="Bookman Old Style" w:eastAsia="Times New Roman" w:hAnsi="Bookman Old Style" w:cs="Times New Roman"/>
                <w:color w:val="000000"/>
                <w:sz w:val="20"/>
                <w:szCs w:val="20"/>
              </w:rPr>
            </w:pPr>
            <w:r w:rsidRPr="00C924B9">
              <w:rPr>
                <w:rFonts w:ascii="Bookman Old Style" w:eastAsia="Times New Roman" w:hAnsi="Bookman Old Style" w:cs="Times New Roman"/>
                <w:color w:val="000000"/>
                <w:sz w:val="20"/>
                <w:szCs w:val="20"/>
              </w:rPr>
              <w:t xml:space="preserve">            695,000 </w:t>
            </w:r>
          </w:p>
        </w:tc>
        <w:tc>
          <w:tcPr>
            <w:tcW w:w="1876" w:type="dxa"/>
            <w:tcBorders>
              <w:top w:val="nil"/>
              <w:left w:val="nil"/>
              <w:bottom w:val="single" w:sz="4" w:space="0" w:color="auto"/>
              <w:right w:val="single" w:sz="4" w:space="0" w:color="auto"/>
            </w:tcBorders>
            <w:shd w:val="clear" w:color="auto" w:fill="FFFFFF" w:themeFill="background1"/>
          </w:tcPr>
          <w:p w:rsidR="00F93E21" w:rsidRPr="00C924B9" w:rsidRDefault="002929E2" w:rsidP="002C42FB">
            <w:pPr>
              <w:spacing w:after="0" w:line="240" w:lineRule="auto"/>
              <w:jc w:val="center"/>
              <w:rPr>
                <w:rFonts w:ascii="Bookman Old Style" w:eastAsia="Times New Roman" w:hAnsi="Bookman Old Style" w:cs="Times New Roman"/>
                <w:color w:val="000000"/>
                <w:sz w:val="20"/>
                <w:szCs w:val="20"/>
              </w:rPr>
            </w:pPr>
            <w:r>
              <w:rPr>
                <w:rFonts w:ascii="Bookman Old Style" w:eastAsia="Times New Roman" w:hAnsi="Bookman Old Style" w:cs="Times New Roman"/>
                <w:color w:val="000000"/>
                <w:sz w:val="20"/>
                <w:szCs w:val="20"/>
              </w:rPr>
              <w:t>ADD</w:t>
            </w:r>
          </w:p>
        </w:tc>
        <w:tc>
          <w:tcPr>
            <w:tcW w:w="1849" w:type="dxa"/>
            <w:tcBorders>
              <w:top w:val="nil"/>
              <w:left w:val="nil"/>
              <w:bottom w:val="single" w:sz="4" w:space="0" w:color="auto"/>
              <w:right w:val="single" w:sz="4" w:space="0" w:color="auto"/>
            </w:tcBorders>
            <w:shd w:val="clear" w:color="auto" w:fill="FFFFFF" w:themeFill="background1"/>
          </w:tcPr>
          <w:p w:rsidR="00F93E21" w:rsidRPr="00C924B9" w:rsidRDefault="00F93E21" w:rsidP="002C42FB">
            <w:pPr>
              <w:spacing w:after="0" w:line="240" w:lineRule="auto"/>
              <w:jc w:val="center"/>
              <w:rPr>
                <w:rFonts w:ascii="Bookman Old Style" w:eastAsia="Times New Roman" w:hAnsi="Bookman Old Style" w:cs="Times New Roman"/>
                <w:color w:val="000000"/>
                <w:sz w:val="20"/>
                <w:szCs w:val="20"/>
              </w:rPr>
            </w:pPr>
          </w:p>
        </w:tc>
      </w:tr>
      <w:tr w:rsidR="00F93E21" w:rsidRPr="00C924B9" w:rsidTr="00423CA5">
        <w:trPr>
          <w:trHeight w:val="315"/>
        </w:trPr>
        <w:tc>
          <w:tcPr>
            <w:tcW w:w="362" w:type="dxa"/>
            <w:tcBorders>
              <w:top w:val="nil"/>
              <w:left w:val="single" w:sz="4" w:space="0" w:color="auto"/>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jc w:val="center"/>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2</w:t>
            </w:r>
          </w:p>
        </w:tc>
        <w:tc>
          <w:tcPr>
            <w:tcW w:w="353" w:type="dxa"/>
            <w:tcBorders>
              <w:top w:val="nil"/>
              <w:left w:val="nil"/>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jc w:val="center"/>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1</w:t>
            </w:r>
          </w:p>
        </w:tc>
        <w:tc>
          <w:tcPr>
            <w:tcW w:w="850" w:type="dxa"/>
            <w:tcBorders>
              <w:top w:val="nil"/>
              <w:left w:val="nil"/>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jc w:val="center"/>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3</w:t>
            </w:r>
          </w:p>
        </w:tc>
        <w:tc>
          <w:tcPr>
            <w:tcW w:w="465" w:type="dxa"/>
            <w:tcBorders>
              <w:top w:val="nil"/>
              <w:left w:val="nil"/>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jc w:val="center"/>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10</w:t>
            </w:r>
          </w:p>
        </w:tc>
        <w:tc>
          <w:tcPr>
            <w:tcW w:w="5183" w:type="dxa"/>
            <w:tcBorders>
              <w:top w:val="nil"/>
              <w:left w:val="nil"/>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Dst...................</w:t>
            </w:r>
          </w:p>
        </w:tc>
        <w:tc>
          <w:tcPr>
            <w:tcW w:w="1927" w:type="dxa"/>
            <w:tcBorders>
              <w:top w:val="single" w:sz="4" w:space="0" w:color="auto"/>
              <w:left w:val="nil"/>
              <w:bottom w:val="single" w:sz="4" w:space="0" w:color="auto"/>
              <w:right w:val="single" w:sz="4" w:space="0" w:color="auto"/>
            </w:tcBorders>
            <w:shd w:val="clear" w:color="000000" w:fill="FFFFFF"/>
          </w:tcPr>
          <w:p w:rsidR="00F93E21" w:rsidRPr="00C924B9" w:rsidRDefault="00F93E21" w:rsidP="002C42FB">
            <w:pPr>
              <w:spacing w:after="0" w:line="240" w:lineRule="auto"/>
              <w:rPr>
                <w:rFonts w:ascii="Bookman Old Style" w:eastAsia="Times New Roman" w:hAnsi="Bookman Old Style" w:cs="Times New Roman"/>
                <w:b/>
                <w:bCs/>
                <w:sz w:val="20"/>
                <w:szCs w:val="20"/>
              </w:rPr>
            </w:pPr>
          </w:p>
        </w:tc>
        <w:tc>
          <w:tcPr>
            <w:tcW w:w="1701" w:type="dxa"/>
            <w:tcBorders>
              <w:top w:val="nil"/>
              <w:left w:val="single" w:sz="4" w:space="0" w:color="auto"/>
              <w:bottom w:val="single" w:sz="4" w:space="0" w:color="auto"/>
              <w:right w:val="single" w:sz="4" w:space="0" w:color="auto"/>
            </w:tcBorders>
            <w:shd w:val="clear" w:color="000000" w:fill="FFFFFF"/>
            <w:hideMark/>
          </w:tcPr>
          <w:p w:rsidR="00F93E21" w:rsidRPr="00C924B9" w:rsidRDefault="00F93E21" w:rsidP="00423CA5">
            <w:pPr>
              <w:spacing w:after="0" w:line="240" w:lineRule="auto"/>
              <w:jc w:val="right"/>
              <w:rPr>
                <w:rFonts w:ascii="Bookman Old Style" w:eastAsia="Times New Roman" w:hAnsi="Bookman Old Style" w:cs="Times New Roman"/>
                <w:b/>
                <w:bCs/>
                <w:sz w:val="20"/>
                <w:szCs w:val="20"/>
              </w:rPr>
            </w:pPr>
            <w:r w:rsidRPr="00C924B9">
              <w:rPr>
                <w:rFonts w:ascii="Bookman Old Style" w:eastAsia="Times New Roman" w:hAnsi="Bookman Old Style" w:cs="Times New Roman"/>
                <w:b/>
                <w:bCs/>
                <w:sz w:val="20"/>
                <w:szCs w:val="20"/>
              </w:rPr>
              <w:t> </w:t>
            </w:r>
          </w:p>
        </w:tc>
        <w:tc>
          <w:tcPr>
            <w:tcW w:w="1984" w:type="dxa"/>
            <w:tcBorders>
              <w:top w:val="nil"/>
              <w:left w:val="nil"/>
              <w:bottom w:val="single" w:sz="4" w:space="0" w:color="auto"/>
              <w:right w:val="single" w:sz="4" w:space="0" w:color="auto"/>
            </w:tcBorders>
            <w:shd w:val="clear" w:color="auto" w:fill="FFFFFF" w:themeFill="background1"/>
            <w:vAlign w:val="center"/>
            <w:hideMark/>
          </w:tcPr>
          <w:p w:rsidR="00F93E21" w:rsidRPr="00C924B9" w:rsidRDefault="00F93E21" w:rsidP="00423CA5">
            <w:pPr>
              <w:spacing w:after="0" w:line="240" w:lineRule="auto"/>
              <w:jc w:val="right"/>
              <w:rPr>
                <w:rFonts w:ascii="Bookman Old Style" w:eastAsia="Times New Roman" w:hAnsi="Bookman Old Style" w:cs="Times New Roman"/>
                <w:color w:val="000000"/>
                <w:sz w:val="20"/>
                <w:szCs w:val="20"/>
              </w:rPr>
            </w:pPr>
            <w:r w:rsidRPr="00C924B9">
              <w:rPr>
                <w:rFonts w:ascii="Bookman Old Style" w:eastAsia="Times New Roman" w:hAnsi="Bookman Old Style" w:cs="Times New Roman"/>
                <w:color w:val="000000"/>
                <w:sz w:val="20"/>
                <w:szCs w:val="20"/>
              </w:rPr>
              <w:t xml:space="preserve">                      -   </w:t>
            </w:r>
          </w:p>
        </w:tc>
        <w:tc>
          <w:tcPr>
            <w:tcW w:w="1876" w:type="dxa"/>
            <w:tcBorders>
              <w:top w:val="nil"/>
              <w:left w:val="nil"/>
              <w:bottom w:val="single" w:sz="4" w:space="0" w:color="auto"/>
              <w:right w:val="single" w:sz="4" w:space="0" w:color="auto"/>
            </w:tcBorders>
            <w:shd w:val="clear" w:color="auto" w:fill="FFFFFF" w:themeFill="background1"/>
          </w:tcPr>
          <w:p w:rsidR="00F93E21" w:rsidRPr="00C924B9" w:rsidRDefault="00F93E21" w:rsidP="002C42FB">
            <w:pPr>
              <w:spacing w:after="0" w:line="240" w:lineRule="auto"/>
              <w:jc w:val="center"/>
              <w:rPr>
                <w:rFonts w:ascii="Bookman Old Style" w:eastAsia="Times New Roman" w:hAnsi="Bookman Old Style" w:cs="Times New Roman"/>
                <w:color w:val="000000"/>
                <w:sz w:val="20"/>
                <w:szCs w:val="20"/>
              </w:rPr>
            </w:pPr>
          </w:p>
        </w:tc>
        <w:tc>
          <w:tcPr>
            <w:tcW w:w="1849" w:type="dxa"/>
            <w:tcBorders>
              <w:top w:val="nil"/>
              <w:left w:val="nil"/>
              <w:bottom w:val="single" w:sz="4" w:space="0" w:color="auto"/>
              <w:right w:val="single" w:sz="4" w:space="0" w:color="auto"/>
            </w:tcBorders>
            <w:shd w:val="clear" w:color="auto" w:fill="FFFFFF" w:themeFill="background1"/>
          </w:tcPr>
          <w:p w:rsidR="00F93E21" w:rsidRPr="00C924B9" w:rsidRDefault="00F93E21" w:rsidP="002C42FB">
            <w:pPr>
              <w:spacing w:after="0" w:line="240" w:lineRule="auto"/>
              <w:jc w:val="center"/>
              <w:rPr>
                <w:rFonts w:ascii="Bookman Old Style" w:eastAsia="Times New Roman" w:hAnsi="Bookman Old Style" w:cs="Times New Roman"/>
                <w:color w:val="000000"/>
                <w:sz w:val="20"/>
                <w:szCs w:val="20"/>
              </w:rPr>
            </w:pPr>
          </w:p>
        </w:tc>
      </w:tr>
      <w:tr w:rsidR="00F93E21" w:rsidRPr="00C924B9" w:rsidTr="00423CA5">
        <w:trPr>
          <w:trHeight w:val="315"/>
        </w:trPr>
        <w:tc>
          <w:tcPr>
            <w:tcW w:w="362" w:type="dxa"/>
            <w:tcBorders>
              <w:top w:val="nil"/>
              <w:left w:val="single" w:sz="4" w:space="0" w:color="auto"/>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jc w:val="center"/>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 </w:t>
            </w:r>
          </w:p>
        </w:tc>
        <w:tc>
          <w:tcPr>
            <w:tcW w:w="353" w:type="dxa"/>
            <w:tcBorders>
              <w:top w:val="nil"/>
              <w:left w:val="nil"/>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jc w:val="center"/>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 </w:t>
            </w:r>
          </w:p>
        </w:tc>
        <w:tc>
          <w:tcPr>
            <w:tcW w:w="850" w:type="dxa"/>
            <w:tcBorders>
              <w:top w:val="nil"/>
              <w:left w:val="nil"/>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jc w:val="center"/>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 </w:t>
            </w:r>
          </w:p>
        </w:tc>
        <w:tc>
          <w:tcPr>
            <w:tcW w:w="465" w:type="dxa"/>
            <w:tcBorders>
              <w:top w:val="nil"/>
              <w:left w:val="nil"/>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jc w:val="center"/>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 </w:t>
            </w:r>
          </w:p>
        </w:tc>
        <w:tc>
          <w:tcPr>
            <w:tcW w:w="5183" w:type="dxa"/>
            <w:tcBorders>
              <w:top w:val="nil"/>
              <w:left w:val="nil"/>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 </w:t>
            </w:r>
          </w:p>
        </w:tc>
        <w:tc>
          <w:tcPr>
            <w:tcW w:w="1927" w:type="dxa"/>
            <w:tcBorders>
              <w:top w:val="single" w:sz="4" w:space="0" w:color="auto"/>
              <w:left w:val="nil"/>
              <w:bottom w:val="single" w:sz="4" w:space="0" w:color="auto"/>
              <w:right w:val="single" w:sz="4" w:space="0" w:color="auto"/>
            </w:tcBorders>
            <w:shd w:val="clear" w:color="000000" w:fill="FFFFFF"/>
          </w:tcPr>
          <w:p w:rsidR="00F93E21" w:rsidRPr="00C924B9" w:rsidRDefault="00F93E21" w:rsidP="002C42FB">
            <w:pPr>
              <w:spacing w:after="0" w:line="240" w:lineRule="auto"/>
              <w:rPr>
                <w:rFonts w:ascii="Bookman Old Style" w:eastAsia="Times New Roman" w:hAnsi="Bookman Old Style" w:cs="Times New Roman"/>
                <w:b/>
                <w:bCs/>
                <w:sz w:val="20"/>
                <w:szCs w:val="20"/>
              </w:rPr>
            </w:pPr>
          </w:p>
        </w:tc>
        <w:tc>
          <w:tcPr>
            <w:tcW w:w="1701" w:type="dxa"/>
            <w:tcBorders>
              <w:top w:val="nil"/>
              <w:left w:val="single" w:sz="4" w:space="0" w:color="auto"/>
              <w:bottom w:val="single" w:sz="4" w:space="0" w:color="auto"/>
              <w:right w:val="single" w:sz="4" w:space="0" w:color="auto"/>
            </w:tcBorders>
            <w:shd w:val="clear" w:color="000000" w:fill="FFFFFF"/>
            <w:hideMark/>
          </w:tcPr>
          <w:p w:rsidR="00F93E21" w:rsidRPr="00C924B9" w:rsidRDefault="00F93E21" w:rsidP="00423CA5">
            <w:pPr>
              <w:spacing w:after="0" w:line="240" w:lineRule="auto"/>
              <w:jc w:val="right"/>
              <w:rPr>
                <w:rFonts w:ascii="Bookman Old Style" w:eastAsia="Times New Roman" w:hAnsi="Bookman Old Style" w:cs="Times New Roman"/>
                <w:b/>
                <w:bCs/>
                <w:sz w:val="20"/>
                <w:szCs w:val="20"/>
              </w:rPr>
            </w:pPr>
            <w:r w:rsidRPr="00C924B9">
              <w:rPr>
                <w:rFonts w:ascii="Bookman Old Style" w:eastAsia="Times New Roman" w:hAnsi="Bookman Old Style" w:cs="Times New Roman"/>
                <w:b/>
                <w:bCs/>
                <w:sz w:val="20"/>
                <w:szCs w:val="20"/>
              </w:rPr>
              <w:t> </w:t>
            </w:r>
          </w:p>
        </w:tc>
        <w:tc>
          <w:tcPr>
            <w:tcW w:w="1984" w:type="dxa"/>
            <w:tcBorders>
              <w:top w:val="nil"/>
              <w:left w:val="nil"/>
              <w:bottom w:val="single" w:sz="4" w:space="0" w:color="auto"/>
              <w:right w:val="single" w:sz="4" w:space="0" w:color="auto"/>
            </w:tcBorders>
            <w:shd w:val="clear" w:color="auto" w:fill="FFFFFF" w:themeFill="background1"/>
            <w:vAlign w:val="center"/>
            <w:hideMark/>
          </w:tcPr>
          <w:p w:rsidR="00F93E21" w:rsidRPr="00C924B9" w:rsidRDefault="00F93E21" w:rsidP="00423CA5">
            <w:pPr>
              <w:spacing w:after="0" w:line="240" w:lineRule="auto"/>
              <w:jc w:val="right"/>
              <w:rPr>
                <w:rFonts w:ascii="Bookman Old Style" w:eastAsia="Times New Roman" w:hAnsi="Bookman Old Style" w:cs="Times New Roman"/>
                <w:color w:val="000000"/>
                <w:sz w:val="20"/>
                <w:szCs w:val="20"/>
              </w:rPr>
            </w:pPr>
            <w:r w:rsidRPr="00C924B9">
              <w:rPr>
                <w:rFonts w:ascii="Bookman Old Style" w:eastAsia="Times New Roman" w:hAnsi="Bookman Old Style" w:cs="Times New Roman"/>
                <w:color w:val="000000"/>
                <w:sz w:val="20"/>
                <w:szCs w:val="20"/>
              </w:rPr>
              <w:t> </w:t>
            </w:r>
          </w:p>
        </w:tc>
        <w:tc>
          <w:tcPr>
            <w:tcW w:w="1876" w:type="dxa"/>
            <w:tcBorders>
              <w:top w:val="nil"/>
              <w:left w:val="nil"/>
              <w:bottom w:val="single" w:sz="4" w:space="0" w:color="auto"/>
              <w:right w:val="single" w:sz="4" w:space="0" w:color="auto"/>
            </w:tcBorders>
            <w:shd w:val="clear" w:color="auto" w:fill="FFFFFF" w:themeFill="background1"/>
          </w:tcPr>
          <w:p w:rsidR="00F93E21" w:rsidRPr="00C924B9" w:rsidRDefault="00F93E21" w:rsidP="002C42FB">
            <w:pPr>
              <w:spacing w:after="0" w:line="240" w:lineRule="auto"/>
              <w:jc w:val="center"/>
              <w:rPr>
                <w:rFonts w:ascii="Bookman Old Style" w:eastAsia="Times New Roman" w:hAnsi="Bookman Old Style" w:cs="Times New Roman"/>
                <w:color w:val="000000"/>
                <w:sz w:val="20"/>
                <w:szCs w:val="20"/>
              </w:rPr>
            </w:pPr>
          </w:p>
        </w:tc>
        <w:tc>
          <w:tcPr>
            <w:tcW w:w="1849" w:type="dxa"/>
            <w:tcBorders>
              <w:top w:val="nil"/>
              <w:left w:val="nil"/>
              <w:bottom w:val="single" w:sz="4" w:space="0" w:color="auto"/>
              <w:right w:val="single" w:sz="4" w:space="0" w:color="auto"/>
            </w:tcBorders>
            <w:shd w:val="clear" w:color="auto" w:fill="FFFFFF" w:themeFill="background1"/>
          </w:tcPr>
          <w:p w:rsidR="00F93E21" w:rsidRPr="00C924B9" w:rsidRDefault="00F93E21" w:rsidP="002C42FB">
            <w:pPr>
              <w:spacing w:after="0" w:line="240" w:lineRule="auto"/>
              <w:jc w:val="center"/>
              <w:rPr>
                <w:rFonts w:ascii="Bookman Old Style" w:eastAsia="Times New Roman" w:hAnsi="Bookman Old Style" w:cs="Times New Roman"/>
                <w:color w:val="000000"/>
                <w:sz w:val="20"/>
                <w:szCs w:val="20"/>
              </w:rPr>
            </w:pPr>
          </w:p>
        </w:tc>
      </w:tr>
      <w:tr w:rsidR="00F93E21" w:rsidRPr="00C924B9" w:rsidTr="00423CA5">
        <w:trPr>
          <w:trHeight w:val="525"/>
        </w:trPr>
        <w:tc>
          <w:tcPr>
            <w:tcW w:w="362" w:type="dxa"/>
            <w:tcBorders>
              <w:top w:val="nil"/>
              <w:left w:val="single" w:sz="4" w:space="0" w:color="auto"/>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jc w:val="center"/>
              <w:rPr>
                <w:rFonts w:ascii="Bookman Old Style" w:eastAsia="Times New Roman" w:hAnsi="Bookman Old Style" w:cs="Times New Roman"/>
                <w:b/>
                <w:bCs/>
                <w:sz w:val="20"/>
                <w:szCs w:val="20"/>
              </w:rPr>
            </w:pPr>
            <w:r w:rsidRPr="00C924B9">
              <w:rPr>
                <w:rFonts w:ascii="Bookman Old Style" w:eastAsia="Times New Roman" w:hAnsi="Bookman Old Style" w:cs="Times New Roman"/>
                <w:b/>
                <w:bCs/>
                <w:sz w:val="20"/>
                <w:szCs w:val="20"/>
              </w:rPr>
              <w:t>2</w:t>
            </w:r>
          </w:p>
        </w:tc>
        <w:tc>
          <w:tcPr>
            <w:tcW w:w="353" w:type="dxa"/>
            <w:tcBorders>
              <w:top w:val="nil"/>
              <w:left w:val="nil"/>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jc w:val="center"/>
              <w:rPr>
                <w:rFonts w:ascii="Bookman Old Style" w:eastAsia="Times New Roman" w:hAnsi="Bookman Old Style" w:cs="Times New Roman"/>
                <w:b/>
                <w:bCs/>
                <w:sz w:val="20"/>
                <w:szCs w:val="20"/>
              </w:rPr>
            </w:pPr>
            <w:r w:rsidRPr="00C924B9">
              <w:rPr>
                <w:rFonts w:ascii="Bookman Old Style" w:eastAsia="Times New Roman" w:hAnsi="Bookman Old Style" w:cs="Times New Roman"/>
                <w:b/>
                <w:bCs/>
                <w:sz w:val="20"/>
                <w:szCs w:val="20"/>
              </w:rPr>
              <w:t>1</w:t>
            </w:r>
          </w:p>
        </w:tc>
        <w:tc>
          <w:tcPr>
            <w:tcW w:w="850" w:type="dxa"/>
            <w:tcBorders>
              <w:top w:val="nil"/>
              <w:left w:val="nil"/>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jc w:val="center"/>
              <w:rPr>
                <w:rFonts w:ascii="Bookman Old Style" w:eastAsia="Times New Roman" w:hAnsi="Bookman Old Style" w:cs="Times New Roman"/>
                <w:b/>
                <w:bCs/>
                <w:sz w:val="20"/>
                <w:szCs w:val="20"/>
              </w:rPr>
            </w:pPr>
            <w:r w:rsidRPr="00C924B9">
              <w:rPr>
                <w:rFonts w:ascii="Bookman Old Style" w:eastAsia="Times New Roman" w:hAnsi="Bookman Old Style" w:cs="Times New Roman"/>
                <w:b/>
                <w:bCs/>
                <w:sz w:val="20"/>
                <w:szCs w:val="20"/>
              </w:rPr>
              <w:t>4</w:t>
            </w:r>
          </w:p>
        </w:tc>
        <w:tc>
          <w:tcPr>
            <w:tcW w:w="465" w:type="dxa"/>
            <w:tcBorders>
              <w:top w:val="nil"/>
              <w:left w:val="nil"/>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jc w:val="center"/>
              <w:rPr>
                <w:rFonts w:ascii="Bookman Old Style" w:eastAsia="Times New Roman" w:hAnsi="Bookman Old Style" w:cs="Times New Roman"/>
                <w:b/>
                <w:bCs/>
                <w:sz w:val="20"/>
                <w:szCs w:val="20"/>
              </w:rPr>
            </w:pPr>
            <w:r w:rsidRPr="00C924B9">
              <w:rPr>
                <w:rFonts w:ascii="Bookman Old Style" w:eastAsia="Times New Roman" w:hAnsi="Bookman Old Style" w:cs="Times New Roman"/>
                <w:b/>
                <w:bCs/>
                <w:sz w:val="20"/>
                <w:szCs w:val="20"/>
              </w:rPr>
              <w:t> </w:t>
            </w:r>
          </w:p>
        </w:tc>
        <w:tc>
          <w:tcPr>
            <w:tcW w:w="5183" w:type="dxa"/>
            <w:tcBorders>
              <w:top w:val="nil"/>
              <w:left w:val="nil"/>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ind w:firstLineChars="100" w:firstLine="201"/>
              <w:rPr>
                <w:rFonts w:ascii="Bookman Old Style" w:eastAsia="Times New Roman" w:hAnsi="Bookman Old Style" w:cs="Times New Roman"/>
                <w:b/>
                <w:bCs/>
                <w:sz w:val="20"/>
                <w:szCs w:val="20"/>
              </w:rPr>
            </w:pPr>
            <w:r w:rsidRPr="00C924B9">
              <w:rPr>
                <w:rFonts w:ascii="Bookman Old Style" w:eastAsia="Times New Roman" w:hAnsi="Bookman Old Style" w:cs="Times New Roman"/>
                <w:b/>
                <w:bCs/>
                <w:sz w:val="20"/>
                <w:szCs w:val="20"/>
              </w:rPr>
              <w:t>Program Perencanaan Pembangunan Desa</w:t>
            </w:r>
          </w:p>
        </w:tc>
        <w:tc>
          <w:tcPr>
            <w:tcW w:w="1927" w:type="dxa"/>
            <w:tcBorders>
              <w:top w:val="single" w:sz="4" w:space="0" w:color="auto"/>
              <w:left w:val="nil"/>
              <w:bottom w:val="single" w:sz="4" w:space="0" w:color="auto"/>
              <w:right w:val="single" w:sz="4" w:space="0" w:color="auto"/>
            </w:tcBorders>
            <w:shd w:val="clear" w:color="000000" w:fill="FFFFFF"/>
          </w:tcPr>
          <w:p w:rsidR="00F93E21" w:rsidRPr="00C924B9" w:rsidRDefault="00F93E21" w:rsidP="002C42FB">
            <w:pPr>
              <w:spacing w:after="0" w:line="240" w:lineRule="auto"/>
              <w:rPr>
                <w:rFonts w:ascii="Bookman Old Style" w:eastAsia="Times New Roman" w:hAnsi="Bookman Old Style" w:cs="Times New Roman"/>
                <w:b/>
                <w:bCs/>
                <w:sz w:val="20"/>
                <w:szCs w:val="20"/>
              </w:rPr>
            </w:pPr>
          </w:p>
        </w:tc>
        <w:tc>
          <w:tcPr>
            <w:tcW w:w="1701" w:type="dxa"/>
            <w:tcBorders>
              <w:top w:val="nil"/>
              <w:left w:val="single" w:sz="4" w:space="0" w:color="auto"/>
              <w:bottom w:val="single" w:sz="4" w:space="0" w:color="auto"/>
              <w:right w:val="single" w:sz="4" w:space="0" w:color="auto"/>
            </w:tcBorders>
            <w:shd w:val="clear" w:color="000000" w:fill="FFFFFF"/>
            <w:hideMark/>
          </w:tcPr>
          <w:p w:rsidR="00F93E21" w:rsidRPr="00C924B9" w:rsidRDefault="00DC62C5" w:rsidP="00423CA5">
            <w:pPr>
              <w:spacing w:after="0" w:line="240" w:lineRule="auto"/>
              <w:jc w:val="right"/>
              <w:rPr>
                <w:rFonts w:ascii="Bookman Old Style" w:eastAsia="Times New Roman" w:hAnsi="Bookman Old Style" w:cs="Times New Roman"/>
                <w:b/>
                <w:bCs/>
                <w:sz w:val="20"/>
                <w:szCs w:val="20"/>
              </w:rPr>
            </w:pPr>
            <w:r>
              <w:rPr>
                <w:rFonts w:ascii="Bookman Old Style" w:eastAsia="Times New Roman" w:hAnsi="Bookman Old Style" w:cs="Times New Roman"/>
                <w:b/>
                <w:bCs/>
                <w:sz w:val="20"/>
                <w:szCs w:val="20"/>
              </w:rPr>
              <w:t xml:space="preserve">      63,781</w:t>
            </w:r>
            <w:r w:rsidR="00F93E21" w:rsidRPr="00C924B9">
              <w:rPr>
                <w:rFonts w:ascii="Bookman Old Style" w:eastAsia="Times New Roman" w:hAnsi="Bookman Old Style" w:cs="Times New Roman"/>
                <w:b/>
                <w:bCs/>
                <w:sz w:val="20"/>
                <w:szCs w:val="20"/>
              </w:rPr>
              <w:t xml:space="preserve">,300 </w:t>
            </w:r>
          </w:p>
        </w:tc>
        <w:tc>
          <w:tcPr>
            <w:tcW w:w="1984" w:type="dxa"/>
            <w:tcBorders>
              <w:top w:val="nil"/>
              <w:left w:val="nil"/>
              <w:bottom w:val="single" w:sz="4" w:space="0" w:color="auto"/>
              <w:right w:val="single" w:sz="4" w:space="0" w:color="auto"/>
            </w:tcBorders>
            <w:shd w:val="clear" w:color="auto" w:fill="FFFFFF" w:themeFill="background1"/>
            <w:vAlign w:val="center"/>
            <w:hideMark/>
          </w:tcPr>
          <w:p w:rsidR="00F93E21" w:rsidRPr="00C924B9" w:rsidRDefault="00F93E21" w:rsidP="00423CA5">
            <w:pPr>
              <w:spacing w:after="0" w:line="240" w:lineRule="auto"/>
              <w:jc w:val="right"/>
              <w:rPr>
                <w:rFonts w:ascii="Bookman Old Style" w:eastAsia="Times New Roman" w:hAnsi="Bookman Old Style" w:cs="Times New Roman"/>
                <w:color w:val="000000"/>
                <w:sz w:val="20"/>
                <w:szCs w:val="20"/>
              </w:rPr>
            </w:pPr>
            <w:r w:rsidRPr="00C924B9">
              <w:rPr>
                <w:rFonts w:ascii="Bookman Old Style" w:eastAsia="Times New Roman" w:hAnsi="Bookman Old Style" w:cs="Times New Roman"/>
                <w:color w:val="000000"/>
                <w:sz w:val="20"/>
                <w:szCs w:val="20"/>
              </w:rPr>
              <w:t xml:space="preserve">                      -   </w:t>
            </w:r>
          </w:p>
        </w:tc>
        <w:tc>
          <w:tcPr>
            <w:tcW w:w="1876" w:type="dxa"/>
            <w:tcBorders>
              <w:top w:val="nil"/>
              <w:left w:val="nil"/>
              <w:bottom w:val="single" w:sz="4" w:space="0" w:color="auto"/>
              <w:right w:val="single" w:sz="4" w:space="0" w:color="auto"/>
            </w:tcBorders>
            <w:shd w:val="clear" w:color="auto" w:fill="FFFFFF" w:themeFill="background1"/>
          </w:tcPr>
          <w:p w:rsidR="00F93E21" w:rsidRPr="00C924B9" w:rsidRDefault="00F93E21" w:rsidP="002C42FB">
            <w:pPr>
              <w:spacing w:after="0" w:line="240" w:lineRule="auto"/>
              <w:jc w:val="center"/>
              <w:rPr>
                <w:rFonts w:ascii="Bookman Old Style" w:eastAsia="Times New Roman" w:hAnsi="Bookman Old Style" w:cs="Times New Roman"/>
                <w:color w:val="000000"/>
                <w:sz w:val="20"/>
                <w:szCs w:val="20"/>
              </w:rPr>
            </w:pPr>
          </w:p>
        </w:tc>
        <w:tc>
          <w:tcPr>
            <w:tcW w:w="1849" w:type="dxa"/>
            <w:tcBorders>
              <w:top w:val="nil"/>
              <w:left w:val="nil"/>
              <w:bottom w:val="single" w:sz="4" w:space="0" w:color="auto"/>
              <w:right w:val="single" w:sz="4" w:space="0" w:color="auto"/>
            </w:tcBorders>
            <w:shd w:val="clear" w:color="auto" w:fill="FFFFFF" w:themeFill="background1"/>
          </w:tcPr>
          <w:p w:rsidR="00F93E21" w:rsidRPr="00C924B9" w:rsidRDefault="00F93E21" w:rsidP="002C42FB">
            <w:pPr>
              <w:spacing w:after="0" w:line="240" w:lineRule="auto"/>
              <w:jc w:val="center"/>
              <w:rPr>
                <w:rFonts w:ascii="Bookman Old Style" w:eastAsia="Times New Roman" w:hAnsi="Bookman Old Style" w:cs="Times New Roman"/>
                <w:color w:val="000000"/>
                <w:sz w:val="20"/>
                <w:szCs w:val="20"/>
              </w:rPr>
            </w:pPr>
          </w:p>
        </w:tc>
      </w:tr>
      <w:tr w:rsidR="00F93E21" w:rsidRPr="00C924B9" w:rsidTr="00423CA5">
        <w:trPr>
          <w:trHeight w:val="315"/>
        </w:trPr>
        <w:tc>
          <w:tcPr>
            <w:tcW w:w="362" w:type="dxa"/>
            <w:tcBorders>
              <w:top w:val="nil"/>
              <w:left w:val="single" w:sz="4" w:space="0" w:color="auto"/>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jc w:val="center"/>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2</w:t>
            </w:r>
          </w:p>
        </w:tc>
        <w:tc>
          <w:tcPr>
            <w:tcW w:w="353" w:type="dxa"/>
            <w:tcBorders>
              <w:top w:val="nil"/>
              <w:left w:val="nil"/>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jc w:val="center"/>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1</w:t>
            </w:r>
          </w:p>
        </w:tc>
        <w:tc>
          <w:tcPr>
            <w:tcW w:w="850" w:type="dxa"/>
            <w:tcBorders>
              <w:top w:val="nil"/>
              <w:left w:val="nil"/>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jc w:val="center"/>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4</w:t>
            </w:r>
          </w:p>
        </w:tc>
        <w:tc>
          <w:tcPr>
            <w:tcW w:w="465" w:type="dxa"/>
            <w:tcBorders>
              <w:top w:val="nil"/>
              <w:left w:val="nil"/>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jc w:val="center"/>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1</w:t>
            </w:r>
          </w:p>
        </w:tc>
        <w:tc>
          <w:tcPr>
            <w:tcW w:w="5183" w:type="dxa"/>
            <w:tcBorders>
              <w:top w:val="nil"/>
              <w:left w:val="nil"/>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Penyusunan monografi desa</w:t>
            </w:r>
          </w:p>
        </w:tc>
        <w:tc>
          <w:tcPr>
            <w:tcW w:w="1927" w:type="dxa"/>
            <w:tcBorders>
              <w:top w:val="single" w:sz="4" w:space="0" w:color="auto"/>
              <w:left w:val="nil"/>
              <w:bottom w:val="single" w:sz="4" w:space="0" w:color="auto"/>
              <w:right w:val="single" w:sz="4" w:space="0" w:color="auto"/>
            </w:tcBorders>
            <w:shd w:val="clear" w:color="000000" w:fill="FFFFFF"/>
          </w:tcPr>
          <w:p w:rsidR="00F93E21" w:rsidRPr="00C924B9" w:rsidRDefault="005251D4" w:rsidP="002C42FB">
            <w:pPr>
              <w:spacing w:after="0" w:line="240" w:lineRule="auto"/>
              <w:rPr>
                <w:rFonts w:ascii="Bookman Old Style" w:eastAsia="Times New Roman" w:hAnsi="Bookman Old Style" w:cs="Times New Roman"/>
                <w:sz w:val="20"/>
                <w:szCs w:val="20"/>
              </w:rPr>
            </w:pPr>
            <w:r>
              <w:rPr>
                <w:rFonts w:ascii="Bookman Old Style" w:eastAsia="Times New Roman" w:hAnsi="Bookman Old Style" w:cs="Times New Roman"/>
                <w:sz w:val="20"/>
                <w:szCs w:val="20"/>
              </w:rPr>
              <w:t>Kantor Desa</w:t>
            </w:r>
          </w:p>
        </w:tc>
        <w:tc>
          <w:tcPr>
            <w:tcW w:w="1701" w:type="dxa"/>
            <w:tcBorders>
              <w:top w:val="nil"/>
              <w:left w:val="single" w:sz="4" w:space="0" w:color="auto"/>
              <w:bottom w:val="single" w:sz="4" w:space="0" w:color="auto"/>
              <w:right w:val="single" w:sz="4" w:space="0" w:color="auto"/>
            </w:tcBorders>
            <w:shd w:val="clear" w:color="000000" w:fill="FFFFFF"/>
            <w:hideMark/>
          </w:tcPr>
          <w:p w:rsidR="00F93E21" w:rsidRPr="00C924B9" w:rsidRDefault="00F93E21" w:rsidP="00423CA5">
            <w:pPr>
              <w:spacing w:after="0" w:line="240" w:lineRule="auto"/>
              <w:jc w:val="right"/>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 xml:space="preserve">           2,240,000 </w:t>
            </w:r>
          </w:p>
        </w:tc>
        <w:tc>
          <w:tcPr>
            <w:tcW w:w="1984" w:type="dxa"/>
            <w:tcBorders>
              <w:top w:val="nil"/>
              <w:left w:val="nil"/>
              <w:bottom w:val="single" w:sz="4" w:space="0" w:color="auto"/>
              <w:right w:val="single" w:sz="4" w:space="0" w:color="auto"/>
            </w:tcBorders>
            <w:shd w:val="clear" w:color="auto" w:fill="FFFFFF" w:themeFill="background1"/>
            <w:vAlign w:val="center"/>
            <w:hideMark/>
          </w:tcPr>
          <w:p w:rsidR="00F93E21" w:rsidRPr="00C924B9" w:rsidRDefault="00F93E21" w:rsidP="00423CA5">
            <w:pPr>
              <w:spacing w:after="0" w:line="240" w:lineRule="auto"/>
              <w:jc w:val="right"/>
              <w:rPr>
                <w:rFonts w:ascii="Bookman Old Style" w:eastAsia="Times New Roman" w:hAnsi="Bookman Old Style" w:cs="Times New Roman"/>
                <w:color w:val="000000"/>
                <w:sz w:val="20"/>
                <w:szCs w:val="20"/>
              </w:rPr>
            </w:pPr>
            <w:r w:rsidRPr="00C924B9">
              <w:rPr>
                <w:rFonts w:ascii="Bookman Old Style" w:eastAsia="Times New Roman" w:hAnsi="Bookman Old Style" w:cs="Times New Roman"/>
                <w:color w:val="000000"/>
                <w:sz w:val="20"/>
                <w:szCs w:val="20"/>
              </w:rPr>
              <w:t xml:space="preserve">         1,120,000 </w:t>
            </w:r>
          </w:p>
        </w:tc>
        <w:tc>
          <w:tcPr>
            <w:tcW w:w="1876" w:type="dxa"/>
            <w:tcBorders>
              <w:top w:val="nil"/>
              <w:left w:val="nil"/>
              <w:bottom w:val="single" w:sz="4" w:space="0" w:color="auto"/>
              <w:right w:val="single" w:sz="4" w:space="0" w:color="auto"/>
            </w:tcBorders>
            <w:shd w:val="clear" w:color="auto" w:fill="FFFFFF" w:themeFill="background1"/>
          </w:tcPr>
          <w:p w:rsidR="00F93E21" w:rsidRPr="00C924B9" w:rsidRDefault="002929E2" w:rsidP="002C42FB">
            <w:pPr>
              <w:spacing w:after="0" w:line="240" w:lineRule="auto"/>
              <w:jc w:val="center"/>
              <w:rPr>
                <w:rFonts w:ascii="Bookman Old Style" w:eastAsia="Times New Roman" w:hAnsi="Bookman Old Style" w:cs="Times New Roman"/>
                <w:color w:val="000000"/>
                <w:sz w:val="20"/>
                <w:szCs w:val="20"/>
              </w:rPr>
            </w:pPr>
            <w:r>
              <w:rPr>
                <w:rFonts w:ascii="Bookman Old Style" w:eastAsia="Times New Roman" w:hAnsi="Bookman Old Style" w:cs="Times New Roman"/>
                <w:color w:val="000000"/>
                <w:sz w:val="20"/>
                <w:szCs w:val="20"/>
              </w:rPr>
              <w:t>ADD</w:t>
            </w:r>
          </w:p>
        </w:tc>
        <w:tc>
          <w:tcPr>
            <w:tcW w:w="1849" w:type="dxa"/>
            <w:tcBorders>
              <w:top w:val="nil"/>
              <w:left w:val="nil"/>
              <w:bottom w:val="single" w:sz="4" w:space="0" w:color="auto"/>
              <w:right w:val="single" w:sz="4" w:space="0" w:color="auto"/>
            </w:tcBorders>
            <w:shd w:val="clear" w:color="auto" w:fill="FFFFFF" w:themeFill="background1"/>
          </w:tcPr>
          <w:p w:rsidR="00F93E21" w:rsidRPr="00C924B9" w:rsidRDefault="00F93E21" w:rsidP="002C42FB">
            <w:pPr>
              <w:spacing w:after="0" w:line="240" w:lineRule="auto"/>
              <w:jc w:val="center"/>
              <w:rPr>
                <w:rFonts w:ascii="Bookman Old Style" w:eastAsia="Times New Roman" w:hAnsi="Bookman Old Style" w:cs="Times New Roman"/>
                <w:color w:val="000000"/>
                <w:sz w:val="20"/>
                <w:szCs w:val="20"/>
              </w:rPr>
            </w:pPr>
          </w:p>
        </w:tc>
      </w:tr>
      <w:tr w:rsidR="00F93E21" w:rsidRPr="00C924B9" w:rsidTr="00423CA5">
        <w:trPr>
          <w:trHeight w:val="315"/>
        </w:trPr>
        <w:tc>
          <w:tcPr>
            <w:tcW w:w="362" w:type="dxa"/>
            <w:tcBorders>
              <w:top w:val="nil"/>
              <w:left w:val="single" w:sz="4" w:space="0" w:color="auto"/>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jc w:val="center"/>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2</w:t>
            </w:r>
          </w:p>
        </w:tc>
        <w:tc>
          <w:tcPr>
            <w:tcW w:w="353" w:type="dxa"/>
            <w:tcBorders>
              <w:top w:val="nil"/>
              <w:left w:val="nil"/>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jc w:val="center"/>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1</w:t>
            </w:r>
          </w:p>
        </w:tc>
        <w:tc>
          <w:tcPr>
            <w:tcW w:w="850" w:type="dxa"/>
            <w:tcBorders>
              <w:top w:val="nil"/>
              <w:left w:val="nil"/>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jc w:val="center"/>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4</w:t>
            </w:r>
          </w:p>
        </w:tc>
        <w:tc>
          <w:tcPr>
            <w:tcW w:w="465" w:type="dxa"/>
            <w:tcBorders>
              <w:top w:val="nil"/>
              <w:left w:val="nil"/>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jc w:val="center"/>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2</w:t>
            </w:r>
          </w:p>
        </w:tc>
        <w:tc>
          <w:tcPr>
            <w:tcW w:w="5183" w:type="dxa"/>
            <w:tcBorders>
              <w:top w:val="nil"/>
              <w:left w:val="nil"/>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Penyusunan profil desa</w:t>
            </w:r>
          </w:p>
        </w:tc>
        <w:tc>
          <w:tcPr>
            <w:tcW w:w="1927" w:type="dxa"/>
            <w:tcBorders>
              <w:top w:val="single" w:sz="4" w:space="0" w:color="auto"/>
              <w:left w:val="nil"/>
              <w:bottom w:val="single" w:sz="4" w:space="0" w:color="auto"/>
              <w:right w:val="single" w:sz="4" w:space="0" w:color="auto"/>
            </w:tcBorders>
            <w:shd w:val="clear" w:color="000000" w:fill="FFFFFF"/>
          </w:tcPr>
          <w:p w:rsidR="00F93E21" w:rsidRPr="00C924B9" w:rsidRDefault="005251D4" w:rsidP="002C42FB">
            <w:pPr>
              <w:spacing w:after="0" w:line="240" w:lineRule="auto"/>
              <w:rPr>
                <w:rFonts w:ascii="Bookman Old Style" w:eastAsia="Times New Roman" w:hAnsi="Bookman Old Style" w:cs="Times New Roman"/>
                <w:sz w:val="20"/>
                <w:szCs w:val="20"/>
              </w:rPr>
            </w:pPr>
            <w:r>
              <w:rPr>
                <w:rFonts w:ascii="Bookman Old Style" w:eastAsia="Times New Roman" w:hAnsi="Bookman Old Style" w:cs="Times New Roman"/>
                <w:sz w:val="20"/>
                <w:szCs w:val="20"/>
              </w:rPr>
              <w:t>Kantor Desa</w:t>
            </w:r>
          </w:p>
        </w:tc>
        <w:tc>
          <w:tcPr>
            <w:tcW w:w="1701" w:type="dxa"/>
            <w:tcBorders>
              <w:top w:val="nil"/>
              <w:left w:val="single" w:sz="4" w:space="0" w:color="auto"/>
              <w:bottom w:val="single" w:sz="4" w:space="0" w:color="auto"/>
              <w:right w:val="single" w:sz="4" w:space="0" w:color="auto"/>
            </w:tcBorders>
            <w:shd w:val="clear" w:color="000000" w:fill="FFFFFF"/>
            <w:hideMark/>
          </w:tcPr>
          <w:p w:rsidR="00F93E21" w:rsidRPr="00C924B9" w:rsidRDefault="00F93E21" w:rsidP="00423CA5">
            <w:pPr>
              <w:spacing w:after="0" w:line="240" w:lineRule="auto"/>
              <w:jc w:val="right"/>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 xml:space="preserve">           3,726,300 </w:t>
            </w:r>
          </w:p>
        </w:tc>
        <w:tc>
          <w:tcPr>
            <w:tcW w:w="1984" w:type="dxa"/>
            <w:tcBorders>
              <w:top w:val="nil"/>
              <w:left w:val="nil"/>
              <w:bottom w:val="single" w:sz="4" w:space="0" w:color="auto"/>
              <w:right w:val="single" w:sz="4" w:space="0" w:color="auto"/>
            </w:tcBorders>
            <w:shd w:val="clear" w:color="auto" w:fill="FFFFFF" w:themeFill="background1"/>
            <w:vAlign w:val="center"/>
            <w:hideMark/>
          </w:tcPr>
          <w:p w:rsidR="00F93E21" w:rsidRPr="00C924B9" w:rsidRDefault="00F93E21" w:rsidP="00423CA5">
            <w:pPr>
              <w:spacing w:after="0" w:line="240" w:lineRule="auto"/>
              <w:jc w:val="right"/>
              <w:rPr>
                <w:rFonts w:ascii="Bookman Old Style" w:eastAsia="Times New Roman" w:hAnsi="Bookman Old Style" w:cs="Times New Roman"/>
                <w:color w:val="000000"/>
                <w:sz w:val="20"/>
                <w:szCs w:val="20"/>
              </w:rPr>
            </w:pPr>
            <w:r w:rsidRPr="00C924B9">
              <w:rPr>
                <w:rFonts w:ascii="Bookman Old Style" w:eastAsia="Times New Roman" w:hAnsi="Bookman Old Style" w:cs="Times New Roman"/>
                <w:color w:val="000000"/>
                <w:sz w:val="20"/>
                <w:szCs w:val="20"/>
              </w:rPr>
              <w:t xml:space="preserve">                      -   </w:t>
            </w:r>
          </w:p>
        </w:tc>
        <w:tc>
          <w:tcPr>
            <w:tcW w:w="1876" w:type="dxa"/>
            <w:tcBorders>
              <w:top w:val="nil"/>
              <w:left w:val="nil"/>
              <w:bottom w:val="single" w:sz="4" w:space="0" w:color="auto"/>
              <w:right w:val="single" w:sz="4" w:space="0" w:color="auto"/>
            </w:tcBorders>
            <w:shd w:val="clear" w:color="auto" w:fill="FFFFFF" w:themeFill="background1"/>
          </w:tcPr>
          <w:p w:rsidR="00F93E21" w:rsidRPr="00C924B9" w:rsidRDefault="00F93E21" w:rsidP="002C42FB">
            <w:pPr>
              <w:spacing w:after="0" w:line="240" w:lineRule="auto"/>
              <w:jc w:val="center"/>
              <w:rPr>
                <w:rFonts w:ascii="Bookman Old Style" w:eastAsia="Times New Roman" w:hAnsi="Bookman Old Style" w:cs="Times New Roman"/>
                <w:color w:val="000000"/>
                <w:sz w:val="20"/>
                <w:szCs w:val="20"/>
              </w:rPr>
            </w:pPr>
          </w:p>
        </w:tc>
        <w:tc>
          <w:tcPr>
            <w:tcW w:w="1849" w:type="dxa"/>
            <w:tcBorders>
              <w:top w:val="nil"/>
              <w:left w:val="nil"/>
              <w:bottom w:val="single" w:sz="4" w:space="0" w:color="auto"/>
              <w:right w:val="single" w:sz="4" w:space="0" w:color="auto"/>
            </w:tcBorders>
            <w:shd w:val="clear" w:color="auto" w:fill="FFFFFF" w:themeFill="background1"/>
          </w:tcPr>
          <w:p w:rsidR="00F93E21" w:rsidRPr="00C924B9" w:rsidRDefault="00F93E21" w:rsidP="002C42FB">
            <w:pPr>
              <w:spacing w:after="0" w:line="240" w:lineRule="auto"/>
              <w:jc w:val="center"/>
              <w:rPr>
                <w:rFonts w:ascii="Bookman Old Style" w:eastAsia="Times New Roman" w:hAnsi="Bookman Old Style" w:cs="Times New Roman"/>
                <w:color w:val="000000"/>
                <w:sz w:val="20"/>
                <w:szCs w:val="20"/>
              </w:rPr>
            </w:pPr>
          </w:p>
        </w:tc>
      </w:tr>
      <w:tr w:rsidR="00F93E21" w:rsidRPr="00C924B9" w:rsidTr="00423CA5">
        <w:trPr>
          <w:trHeight w:val="315"/>
        </w:trPr>
        <w:tc>
          <w:tcPr>
            <w:tcW w:w="362" w:type="dxa"/>
            <w:tcBorders>
              <w:top w:val="nil"/>
              <w:left w:val="single" w:sz="4" w:space="0" w:color="auto"/>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jc w:val="center"/>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2</w:t>
            </w:r>
          </w:p>
        </w:tc>
        <w:tc>
          <w:tcPr>
            <w:tcW w:w="353" w:type="dxa"/>
            <w:tcBorders>
              <w:top w:val="nil"/>
              <w:left w:val="nil"/>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jc w:val="center"/>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1</w:t>
            </w:r>
          </w:p>
        </w:tc>
        <w:tc>
          <w:tcPr>
            <w:tcW w:w="850" w:type="dxa"/>
            <w:tcBorders>
              <w:top w:val="nil"/>
              <w:left w:val="nil"/>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jc w:val="center"/>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4</w:t>
            </w:r>
          </w:p>
        </w:tc>
        <w:tc>
          <w:tcPr>
            <w:tcW w:w="465" w:type="dxa"/>
            <w:tcBorders>
              <w:top w:val="nil"/>
              <w:left w:val="nil"/>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jc w:val="center"/>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3</w:t>
            </w:r>
          </w:p>
        </w:tc>
        <w:tc>
          <w:tcPr>
            <w:tcW w:w="5183" w:type="dxa"/>
            <w:tcBorders>
              <w:top w:val="nil"/>
              <w:left w:val="nil"/>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Pendataan profil penduduk desa</w:t>
            </w:r>
          </w:p>
        </w:tc>
        <w:tc>
          <w:tcPr>
            <w:tcW w:w="1927" w:type="dxa"/>
            <w:tcBorders>
              <w:top w:val="single" w:sz="4" w:space="0" w:color="auto"/>
              <w:left w:val="nil"/>
              <w:bottom w:val="single" w:sz="4" w:space="0" w:color="auto"/>
              <w:right w:val="single" w:sz="4" w:space="0" w:color="auto"/>
            </w:tcBorders>
            <w:shd w:val="clear" w:color="000000" w:fill="FFFFFF"/>
          </w:tcPr>
          <w:p w:rsidR="00F93E21" w:rsidRPr="00C924B9" w:rsidRDefault="00F93E21" w:rsidP="002C42FB">
            <w:pPr>
              <w:spacing w:after="0" w:line="240" w:lineRule="auto"/>
              <w:rPr>
                <w:rFonts w:ascii="Bookman Old Style" w:eastAsia="Times New Roman" w:hAnsi="Bookman Old Style" w:cs="Times New Roman"/>
                <w:sz w:val="20"/>
                <w:szCs w:val="20"/>
              </w:rPr>
            </w:pPr>
          </w:p>
        </w:tc>
        <w:tc>
          <w:tcPr>
            <w:tcW w:w="1701" w:type="dxa"/>
            <w:tcBorders>
              <w:top w:val="nil"/>
              <w:left w:val="single" w:sz="4" w:space="0" w:color="auto"/>
              <w:bottom w:val="single" w:sz="4" w:space="0" w:color="auto"/>
              <w:right w:val="single" w:sz="4" w:space="0" w:color="auto"/>
            </w:tcBorders>
            <w:shd w:val="clear" w:color="000000" w:fill="FFFFFF"/>
            <w:hideMark/>
          </w:tcPr>
          <w:p w:rsidR="00F93E21" w:rsidRPr="00C924B9" w:rsidRDefault="00F93E21" w:rsidP="00423CA5">
            <w:pPr>
              <w:spacing w:after="0" w:line="240" w:lineRule="auto"/>
              <w:jc w:val="right"/>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 </w:t>
            </w:r>
          </w:p>
        </w:tc>
        <w:tc>
          <w:tcPr>
            <w:tcW w:w="1984" w:type="dxa"/>
            <w:tcBorders>
              <w:top w:val="nil"/>
              <w:left w:val="nil"/>
              <w:bottom w:val="single" w:sz="4" w:space="0" w:color="auto"/>
              <w:right w:val="single" w:sz="4" w:space="0" w:color="auto"/>
            </w:tcBorders>
            <w:shd w:val="clear" w:color="auto" w:fill="FFFFFF" w:themeFill="background1"/>
            <w:vAlign w:val="center"/>
            <w:hideMark/>
          </w:tcPr>
          <w:p w:rsidR="00F93E21" w:rsidRPr="00C924B9" w:rsidRDefault="00F93E21" w:rsidP="00423CA5">
            <w:pPr>
              <w:spacing w:after="0" w:line="240" w:lineRule="auto"/>
              <w:jc w:val="right"/>
              <w:rPr>
                <w:rFonts w:ascii="Bookman Old Style" w:eastAsia="Times New Roman" w:hAnsi="Bookman Old Style" w:cs="Times New Roman"/>
                <w:color w:val="000000"/>
                <w:sz w:val="20"/>
                <w:szCs w:val="20"/>
              </w:rPr>
            </w:pPr>
            <w:r w:rsidRPr="00C924B9">
              <w:rPr>
                <w:rFonts w:ascii="Bookman Old Style" w:eastAsia="Times New Roman" w:hAnsi="Bookman Old Style" w:cs="Times New Roman"/>
                <w:color w:val="000000"/>
                <w:sz w:val="20"/>
                <w:szCs w:val="20"/>
              </w:rPr>
              <w:t xml:space="preserve">                      -   </w:t>
            </w:r>
          </w:p>
        </w:tc>
        <w:tc>
          <w:tcPr>
            <w:tcW w:w="1876" w:type="dxa"/>
            <w:tcBorders>
              <w:top w:val="nil"/>
              <w:left w:val="nil"/>
              <w:bottom w:val="single" w:sz="4" w:space="0" w:color="auto"/>
              <w:right w:val="single" w:sz="4" w:space="0" w:color="auto"/>
            </w:tcBorders>
            <w:shd w:val="clear" w:color="auto" w:fill="FFFFFF" w:themeFill="background1"/>
          </w:tcPr>
          <w:p w:rsidR="00F93E21" w:rsidRPr="00C924B9" w:rsidRDefault="00F93E21" w:rsidP="002C42FB">
            <w:pPr>
              <w:spacing w:after="0" w:line="240" w:lineRule="auto"/>
              <w:jc w:val="center"/>
              <w:rPr>
                <w:rFonts w:ascii="Bookman Old Style" w:eastAsia="Times New Roman" w:hAnsi="Bookman Old Style" w:cs="Times New Roman"/>
                <w:color w:val="000000"/>
                <w:sz w:val="20"/>
                <w:szCs w:val="20"/>
              </w:rPr>
            </w:pPr>
          </w:p>
        </w:tc>
        <w:tc>
          <w:tcPr>
            <w:tcW w:w="1849" w:type="dxa"/>
            <w:tcBorders>
              <w:top w:val="nil"/>
              <w:left w:val="nil"/>
              <w:bottom w:val="single" w:sz="4" w:space="0" w:color="auto"/>
              <w:right w:val="single" w:sz="4" w:space="0" w:color="auto"/>
            </w:tcBorders>
            <w:shd w:val="clear" w:color="auto" w:fill="FFFFFF" w:themeFill="background1"/>
          </w:tcPr>
          <w:p w:rsidR="00F93E21" w:rsidRPr="00C924B9" w:rsidRDefault="00F93E21" w:rsidP="002C42FB">
            <w:pPr>
              <w:spacing w:after="0" w:line="240" w:lineRule="auto"/>
              <w:jc w:val="center"/>
              <w:rPr>
                <w:rFonts w:ascii="Bookman Old Style" w:eastAsia="Times New Roman" w:hAnsi="Bookman Old Style" w:cs="Times New Roman"/>
                <w:color w:val="000000"/>
                <w:sz w:val="20"/>
                <w:szCs w:val="20"/>
              </w:rPr>
            </w:pPr>
          </w:p>
        </w:tc>
      </w:tr>
      <w:tr w:rsidR="00F93E21" w:rsidRPr="00C924B9" w:rsidTr="00423CA5">
        <w:trPr>
          <w:trHeight w:val="315"/>
        </w:trPr>
        <w:tc>
          <w:tcPr>
            <w:tcW w:w="362" w:type="dxa"/>
            <w:tcBorders>
              <w:top w:val="nil"/>
              <w:left w:val="single" w:sz="4" w:space="0" w:color="auto"/>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jc w:val="center"/>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2</w:t>
            </w:r>
          </w:p>
        </w:tc>
        <w:tc>
          <w:tcPr>
            <w:tcW w:w="353" w:type="dxa"/>
            <w:tcBorders>
              <w:top w:val="nil"/>
              <w:left w:val="nil"/>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jc w:val="center"/>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1</w:t>
            </w:r>
          </w:p>
        </w:tc>
        <w:tc>
          <w:tcPr>
            <w:tcW w:w="850" w:type="dxa"/>
            <w:tcBorders>
              <w:top w:val="nil"/>
              <w:left w:val="nil"/>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jc w:val="center"/>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4</w:t>
            </w:r>
          </w:p>
        </w:tc>
        <w:tc>
          <w:tcPr>
            <w:tcW w:w="465" w:type="dxa"/>
            <w:tcBorders>
              <w:top w:val="nil"/>
              <w:left w:val="nil"/>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jc w:val="center"/>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4</w:t>
            </w:r>
          </w:p>
        </w:tc>
        <w:tc>
          <w:tcPr>
            <w:tcW w:w="5183" w:type="dxa"/>
            <w:tcBorders>
              <w:top w:val="nil"/>
              <w:left w:val="nil"/>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Pengelolaan Sistem Informasi Desa (SID)</w:t>
            </w:r>
          </w:p>
        </w:tc>
        <w:tc>
          <w:tcPr>
            <w:tcW w:w="1927" w:type="dxa"/>
            <w:tcBorders>
              <w:top w:val="single" w:sz="4" w:space="0" w:color="auto"/>
              <w:left w:val="nil"/>
              <w:bottom w:val="single" w:sz="4" w:space="0" w:color="auto"/>
              <w:right w:val="single" w:sz="4" w:space="0" w:color="auto"/>
            </w:tcBorders>
            <w:shd w:val="clear" w:color="000000" w:fill="FFFFFF"/>
          </w:tcPr>
          <w:p w:rsidR="00F93E21" w:rsidRPr="00C924B9" w:rsidRDefault="005251D4" w:rsidP="002C42FB">
            <w:pPr>
              <w:spacing w:after="0" w:line="240" w:lineRule="auto"/>
              <w:rPr>
                <w:rFonts w:ascii="Bookman Old Style" w:eastAsia="Times New Roman" w:hAnsi="Bookman Old Style" w:cs="Times New Roman"/>
                <w:sz w:val="20"/>
                <w:szCs w:val="20"/>
              </w:rPr>
            </w:pPr>
            <w:r>
              <w:rPr>
                <w:rFonts w:ascii="Bookman Old Style" w:eastAsia="Times New Roman" w:hAnsi="Bookman Old Style" w:cs="Times New Roman"/>
                <w:sz w:val="20"/>
                <w:szCs w:val="20"/>
              </w:rPr>
              <w:t>Kantor Desa</w:t>
            </w:r>
          </w:p>
        </w:tc>
        <w:tc>
          <w:tcPr>
            <w:tcW w:w="1701" w:type="dxa"/>
            <w:tcBorders>
              <w:top w:val="nil"/>
              <w:left w:val="single" w:sz="4" w:space="0" w:color="auto"/>
              <w:bottom w:val="single" w:sz="4" w:space="0" w:color="auto"/>
              <w:right w:val="single" w:sz="4" w:space="0" w:color="auto"/>
            </w:tcBorders>
            <w:shd w:val="clear" w:color="000000" w:fill="FFFFFF"/>
            <w:hideMark/>
          </w:tcPr>
          <w:p w:rsidR="00F93E21" w:rsidRPr="00C924B9" w:rsidRDefault="00F93E21" w:rsidP="00423CA5">
            <w:pPr>
              <w:spacing w:after="0" w:line="240" w:lineRule="auto"/>
              <w:jc w:val="right"/>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 xml:space="preserve">         27,805,000 </w:t>
            </w:r>
          </w:p>
        </w:tc>
        <w:tc>
          <w:tcPr>
            <w:tcW w:w="1984" w:type="dxa"/>
            <w:tcBorders>
              <w:top w:val="nil"/>
              <w:left w:val="nil"/>
              <w:bottom w:val="single" w:sz="4" w:space="0" w:color="auto"/>
              <w:right w:val="single" w:sz="4" w:space="0" w:color="auto"/>
            </w:tcBorders>
            <w:shd w:val="clear" w:color="auto" w:fill="FFFFFF" w:themeFill="background1"/>
            <w:vAlign w:val="center"/>
            <w:hideMark/>
          </w:tcPr>
          <w:p w:rsidR="00F93E21" w:rsidRPr="00C924B9" w:rsidRDefault="00F93E21" w:rsidP="00423CA5">
            <w:pPr>
              <w:spacing w:after="0" w:line="240" w:lineRule="auto"/>
              <w:jc w:val="right"/>
              <w:rPr>
                <w:rFonts w:ascii="Bookman Old Style" w:eastAsia="Times New Roman" w:hAnsi="Bookman Old Style" w:cs="Times New Roman"/>
                <w:color w:val="000000"/>
                <w:sz w:val="20"/>
                <w:szCs w:val="20"/>
              </w:rPr>
            </w:pPr>
            <w:r w:rsidRPr="00C924B9">
              <w:rPr>
                <w:rFonts w:ascii="Bookman Old Style" w:eastAsia="Times New Roman" w:hAnsi="Bookman Old Style" w:cs="Times New Roman"/>
                <w:color w:val="000000"/>
                <w:sz w:val="20"/>
                <w:szCs w:val="20"/>
              </w:rPr>
              <w:t xml:space="preserve">       11,507,500 </w:t>
            </w:r>
          </w:p>
        </w:tc>
        <w:tc>
          <w:tcPr>
            <w:tcW w:w="1876" w:type="dxa"/>
            <w:tcBorders>
              <w:top w:val="nil"/>
              <w:left w:val="nil"/>
              <w:bottom w:val="single" w:sz="4" w:space="0" w:color="auto"/>
              <w:right w:val="single" w:sz="4" w:space="0" w:color="auto"/>
            </w:tcBorders>
            <w:shd w:val="clear" w:color="auto" w:fill="FFFFFF" w:themeFill="background1"/>
          </w:tcPr>
          <w:p w:rsidR="00F93E21" w:rsidRPr="00C924B9" w:rsidRDefault="002929E2" w:rsidP="002C42FB">
            <w:pPr>
              <w:spacing w:after="0" w:line="240" w:lineRule="auto"/>
              <w:jc w:val="center"/>
              <w:rPr>
                <w:rFonts w:ascii="Bookman Old Style" w:eastAsia="Times New Roman" w:hAnsi="Bookman Old Style" w:cs="Times New Roman"/>
                <w:color w:val="000000"/>
                <w:sz w:val="20"/>
                <w:szCs w:val="20"/>
              </w:rPr>
            </w:pPr>
            <w:r>
              <w:rPr>
                <w:rFonts w:ascii="Bookman Old Style" w:eastAsia="Times New Roman" w:hAnsi="Bookman Old Style" w:cs="Times New Roman"/>
                <w:color w:val="000000"/>
                <w:sz w:val="20"/>
                <w:szCs w:val="20"/>
              </w:rPr>
              <w:t>ADD</w:t>
            </w:r>
          </w:p>
        </w:tc>
        <w:tc>
          <w:tcPr>
            <w:tcW w:w="1849" w:type="dxa"/>
            <w:tcBorders>
              <w:top w:val="nil"/>
              <w:left w:val="nil"/>
              <w:bottom w:val="single" w:sz="4" w:space="0" w:color="auto"/>
              <w:right w:val="single" w:sz="4" w:space="0" w:color="auto"/>
            </w:tcBorders>
            <w:shd w:val="clear" w:color="auto" w:fill="FFFFFF" w:themeFill="background1"/>
          </w:tcPr>
          <w:p w:rsidR="00F93E21" w:rsidRPr="00C924B9" w:rsidRDefault="00F93E21" w:rsidP="002C42FB">
            <w:pPr>
              <w:spacing w:after="0" w:line="240" w:lineRule="auto"/>
              <w:jc w:val="center"/>
              <w:rPr>
                <w:rFonts w:ascii="Bookman Old Style" w:eastAsia="Times New Roman" w:hAnsi="Bookman Old Style" w:cs="Times New Roman"/>
                <w:color w:val="000000"/>
                <w:sz w:val="20"/>
                <w:szCs w:val="20"/>
              </w:rPr>
            </w:pPr>
          </w:p>
        </w:tc>
      </w:tr>
      <w:tr w:rsidR="00F93E21" w:rsidRPr="00C924B9" w:rsidTr="00423CA5">
        <w:trPr>
          <w:trHeight w:val="600"/>
        </w:trPr>
        <w:tc>
          <w:tcPr>
            <w:tcW w:w="362" w:type="dxa"/>
            <w:tcBorders>
              <w:top w:val="nil"/>
              <w:left w:val="single" w:sz="4" w:space="0" w:color="auto"/>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jc w:val="center"/>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2</w:t>
            </w:r>
          </w:p>
        </w:tc>
        <w:tc>
          <w:tcPr>
            <w:tcW w:w="353" w:type="dxa"/>
            <w:tcBorders>
              <w:top w:val="nil"/>
              <w:left w:val="nil"/>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jc w:val="center"/>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1</w:t>
            </w:r>
          </w:p>
        </w:tc>
        <w:tc>
          <w:tcPr>
            <w:tcW w:w="850" w:type="dxa"/>
            <w:tcBorders>
              <w:top w:val="nil"/>
              <w:left w:val="nil"/>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jc w:val="center"/>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4</w:t>
            </w:r>
          </w:p>
        </w:tc>
        <w:tc>
          <w:tcPr>
            <w:tcW w:w="465" w:type="dxa"/>
            <w:tcBorders>
              <w:top w:val="nil"/>
              <w:left w:val="nil"/>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jc w:val="center"/>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5</w:t>
            </w:r>
          </w:p>
        </w:tc>
        <w:tc>
          <w:tcPr>
            <w:tcW w:w="5183" w:type="dxa"/>
            <w:tcBorders>
              <w:top w:val="nil"/>
              <w:left w:val="nil"/>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Penyusunan rancangan Peraturan Desa tentang RPJMDesa</w:t>
            </w:r>
          </w:p>
        </w:tc>
        <w:tc>
          <w:tcPr>
            <w:tcW w:w="1927" w:type="dxa"/>
            <w:tcBorders>
              <w:top w:val="single" w:sz="4" w:space="0" w:color="auto"/>
              <w:left w:val="nil"/>
              <w:bottom w:val="single" w:sz="4" w:space="0" w:color="auto"/>
              <w:right w:val="single" w:sz="4" w:space="0" w:color="auto"/>
            </w:tcBorders>
            <w:shd w:val="clear" w:color="000000" w:fill="FFFFFF"/>
          </w:tcPr>
          <w:p w:rsidR="00F93E21" w:rsidRPr="00C924B9" w:rsidRDefault="00F93E21" w:rsidP="002C42FB">
            <w:pPr>
              <w:spacing w:after="0" w:line="240" w:lineRule="auto"/>
              <w:rPr>
                <w:rFonts w:ascii="Bookman Old Style" w:eastAsia="Times New Roman" w:hAnsi="Bookman Old Style" w:cs="Times New Roman"/>
                <w:sz w:val="20"/>
                <w:szCs w:val="20"/>
              </w:rPr>
            </w:pPr>
          </w:p>
        </w:tc>
        <w:tc>
          <w:tcPr>
            <w:tcW w:w="1701" w:type="dxa"/>
            <w:tcBorders>
              <w:top w:val="nil"/>
              <w:left w:val="single" w:sz="4" w:space="0" w:color="auto"/>
              <w:bottom w:val="single" w:sz="4" w:space="0" w:color="auto"/>
              <w:right w:val="single" w:sz="4" w:space="0" w:color="auto"/>
            </w:tcBorders>
            <w:shd w:val="clear" w:color="000000" w:fill="FFFFFF"/>
            <w:hideMark/>
          </w:tcPr>
          <w:p w:rsidR="00F93E21" w:rsidRPr="00C924B9" w:rsidRDefault="00F93E21" w:rsidP="00423CA5">
            <w:pPr>
              <w:spacing w:after="0" w:line="240" w:lineRule="auto"/>
              <w:jc w:val="right"/>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 </w:t>
            </w:r>
          </w:p>
        </w:tc>
        <w:tc>
          <w:tcPr>
            <w:tcW w:w="1984" w:type="dxa"/>
            <w:tcBorders>
              <w:top w:val="nil"/>
              <w:left w:val="nil"/>
              <w:bottom w:val="single" w:sz="4" w:space="0" w:color="auto"/>
              <w:right w:val="single" w:sz="4" w:space="0" w:color="auto"/>
            </w:tcBorders>
            <w:shd w:val="clear" w:color="auto" w:fill="FFFFFF" w:themeFill="background1"/>
            <w:vAlign w:val="center"/>
            <w:hideMark/>
          </w:tcPr>
          <w:p w:rsidR="00F93E21" w:rsidRPr="00C924B9" w:rsidRDefault="00F93E21" w:rsidP="00423CA5">
            <w:pPr>
              <w:spacing w:after="0" w:line="240" w:lineRule="auto"/>
              <w:jc w:val="right"/>
              <w:rPr>
                <w:rFonts w:ascii="Bookman Old Style" w:eastAsia="Times New Roman" w:hAnsi="Bookman Old Style" w:cs="Times New Roman"/>
                <w:color w:val="000000"/>
                <w:sz w:val="20"/>
                <w:szCs w:val="20"/>
              </w:rPr>
            </w:pPr>
            <w:r w:rsidRPr="00C924B9">
              <w:rPr>
                <w:rFonts w:ascii="Bookman Old Style" w:eastAsia="Times New Roman" w:hAnsi="Bookman Old Style" w:cs="Times New Roman"/>
                <w:color w:val="000000"/>
                <w:sz w:val="20"/>
                <w:szCs w:val="20"/>
              </w:rPr>
              <w:t xml:space="preserve">                      -   </w:t>
            </w:r>
          </w:p>
        </w:tc>
        <w:tc>
          <w:tcPr>
            <w:tcW w:w="1876" w:type="dxa"/>
            <w:tcBorders>
              <w:top w:val="nil"/>
              <w:left w:val="nil"/>
              <w:bottom w:val="single" w:sz="4" w:space="0" w:color="auto"/>
              <w:right w:val="single" w:sz="4" w:space="0" w:color="auto"/>
            </w:tcBorders>
            <w:shd w:val="clear" w:color="auto" w:fill="FFFFFF" w:themeFill="background1"/>
          </w:tcPr>
          <w:p w:rsidR="00F93E21" w:rsidRPr="00C924B9" w:rsidRDefault="00F93E21" w:rsidP="002C42FB">
            <w:pPr>
              <w:spacing w:after="0" w:line="240" w:lineRule="auto"/>
              <w:jc w:val="center"/>
              <w:rPr>
                <w:rFonts w:ascii="Bookman Old Style" w:eastAsia="Times New Roman" w:hAnsi="Bookman Old Style" w:cs="Times New Roman"/>
                <w:color w:val="000000"/>
                <w:sz w:val="20"/>
                <w:szCs w:val="20"/>
              </w:rPr>
            </w:pPr>
          </w:p>
        </w:tc>
        <w:tc>
          <w:tcPr>
            <w:tcW w:w="1849" w:type="dxa"/>
            <w:tcBorders>
              <w:top w:val="nil"/>
              <w:left w:val="nil"/>
              <w:bottom w:val="single" w:sz="4" w:space="0" w:color="auto"/>
              <w:right w:val="single" w:sz="4" w:space="0" w:color="auto"/>
            </w:tcBorders>
            <w:shd w:val="clear" w:color="auto" w:fill="FFFFFF" w:themeFill="background1"/>
          </w:tcPr>
          <w:p w:rsidR="00F93E21" w:rsidRPr="00C924B9" w:rsidRDefault="00F93E21" w:rsidP="002C42FB">
            <w:pPr>
              <w:spacing w:after="0" w:line="240" w:lineRule="auto"/>
              <w:jc w:val="center"/>
              <w:rPr>
                <w:rFonts w:ascii="Bookman Old Style" w:eastAsia="Times New Roman" w:hAnsi="Bookman Old Style" w:cs="Times New Roman"/>
                <w:color w:val="000000"/>
                <w:sz w:val="20"/>
                <w:szCs w:val="20"/>
              </w:rPr>
            </w:pPr>
          </w:p>
        </w:tc>
      </w:tr>
      <w:tr w:rsidR="00F93E21" w:rsidRPr="00C924B9" w:rsidTr="00423CA5">
        <w:trPr>
          <w:trHeight w:val="600"/>
        </w:trPr>
        <w:tc>
          <w:tcPr>
            <w:tcW w:w="362" w:type="dxa"/>
            <w:tcBorders>
              <w:top w:val="nil"/>
              <w:left w:val="single" w:sz="4" w:space="0" w:color="auto"/>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jc w:val="center"/>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2</w:t>
            </w:r>
          </w:p>
        </w:tc>
        <w:tc>
          <w:tcPr>
            <w:tcW w:w="353" w:type="dxa"/>
            <w:tcBorders>
              <w:top w:val="nil"/>
              <w:left w:val="nil"/>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jc w:val="center"/>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1</w:t>
            </w:r>
          </w:p>
        </w:tc>
        <w:tc>
          <w:tcPr>
            <w:tcW w:w="850" w:type="dxa"/>
            <w:tcBorders>
              <w:top w:val="nil"/>
              <w:left w:val="nil"/>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jc w:val="center"/>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4</w:t>
            </w:r>
          </w:p>
        </w:tc>
        <w:tc>
          <w:tcPr>
            <w:tcW w:w="465" w:type="dxa"/>
            <w:tcBorders>
              <w:top w:val="nil"/>
              <w:left w:val="nil"/>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jc w:val="center"/>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6</w:t>
            </w:r>
          </w:p>
        </w:tc>
        <w:tc>
          <w:tcPr>
            <w:tcW w:w="5183" w:type="dxa"/>
            <w:tcBorders>
              <w:top w:val="nil"/>
              <w:left w:val="nil"/>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Penyusunan rancangan Peraturan Desa tentang RKPDesa</w:t>
            </w:r>
          </w:p>
        </w:tc>
        <w:tc>
          <w:tcPr>
            <w:tcW w:w="1927" w:type="dxa"/>
            <w:tcBorders>
              <w:top w:val="single" w:sz="4" w:space="0" w:color="auto"/>
              <w:left w:val="nil"/>
              <w:bottom w:val="single" w:sz="4" w:space="0" w:color="auto"/>
              <w:right w:val="single" w:sz="4" w:space="0" w:color="auto"/>
            </w:tcBorders>
            <w:shd w:val="clear" w:color="000000" w:fill="FFFFFF"/>
          </w:tcPr>
          <w:p w:rsidR="00F93E21" w:rsidRPr="00C924B9" w:rsidRDefault="005251D4" w:rsidP="002C42FB">
            <w:pPr>
              <w:spacing w:after="0" w:line="240" w:lineRule="auto"/>
              <w:rPr>
                <w:rFonts w:ascii="Bookman Old Style" w:eastAsia="Times New Roman" w:hAnsi="Bookman Old Style" w:cs="Times New Roman"/>
                <w:sz w:val="20"/>
                <w:szCs w:val="20"/>
              </w:rPr>
            </w:pPr>
            <w:r>
              <w:rPr>
                <w:rFonts w:ascii="Bookman Old Style" w:eastAsia="Times New Roman" w:hAnsi="Bookman Old Style" w:cs="Times New Roman"/>
                <w:sz w:val="20"/>
                <w:szCs w:val="20"/>
              </w:rPr>
              <w:t>Kantor Desa</w:t>
            </w:r>
          </w:p>
        </w:tc>
        <w:tc>
          <w:tcPr>
            <w:tcW w:w="1701" w:type="dxa"/>
            <w:tcBorders>
              <w:top w:val="nil"/>
              <w:left w:val="single" w:sz="4" w:space="0" w:color="auto"/>
              <w:bottom w:val="single" w:sz="4" w:space="0" w:color="auto"/>
              <w:right w:val="single" w:sz="4" w:space="0" w:color="auto"/>
            </w:tcBorders>
            <w:shd w:val="clear" w:color="000000" w:fill="FFFFFF"/>
            <w:hideMark/>
          </w:tcPr>
          <w:p w:rsidR="00F93E21" w:rsidRPr="00C924B9" w:rsidRDefault="00F93E21" w:rsidP="00423CA5">
            <w:pPr>
              <w:spacing w:after="0" w:line="240" w:lineRule="auto"/>
              <w:jc w:val="right"/>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 xml:space="preserve">           </w:t>
            </w:r>
            <w:r w:rsidR="00DC62C5">
              <w:rPr>
                <w:rFonts w:ascii="Bookman Old Style" w:eastAsia="Times New Roman" w:hAnsi="Bookman Old Style" w:cs="Times New Roman"/>
                <w:sz w:val="20"/>
                <w:szCs w:val="20"/>
              </w:rPr>
              <w:t>7,297,500</w:t>
            </w:r>
          </w:p>
        </w:tc>
        <w:tc>
          <w:tcPr>
            <w:tcW w:w="1984" w:type="dxa"/>
            <w:tcBorders>
              <w:top w:val="nil"/>
              <w:left w:val="nil"/>
              <w:bottom w:val="single" w:sz="4" w:space="0" w:color="auto"/>
              <w:right w:val="single" w:sz="4" w:space="0" w:color="auto"/>
            </w:tcBorders>
            <w:shd w:val="clear" w:color="auto" w:fill="FFFFFF" w:themeFill="background1"/>
            <w:vAlign w:val="center"/>
            <w:hideMark/>
          </w:tcPr>
          <w:p w:rsidR="00F93E21" w:rsidRPr="00C924B9" w:rsidRDefault="00F93E21" w:rsidP="00423CA5">
            <w:pPr>
              <w:spacing w:after="0" w:line="240" w:lineRule="auto"/>
              <w:jc w:val="right"/>
              <w:rPr>
                <w:rFonts w:ascii="Bookman Old Style" w:eastAsia="Times New Roman" w:hAnsi="Bookman Old Style" w:cs="Times New Roman"/>
                <w:color w:val="000000"/>
                <w:sz w:val="20"/>
                <w:szCs w:val="20"/>
              </w:rPr>
            </w:pPr>
            <w:r w:rsidRPr="00C924B9">
              <w:rPr>
                <w:rFonts w:ascii="Bookman Old Style" w:eastAsia="Times New Roman" w:hAnsi="Bookman Old Style" w:cs="Times New Roman"/>
                <w:color w:val="000000"/>
                <w:sz w:val="20"/>
                <w:szCs w:val="20"/>
              </w:rPr>
              <w:t xml:space="preserve">                      -   </w:t>
            </w:r>
          </w:p>
        </w:tc>
        <w:tc>
          <w:tcPr>
            <w:tcW w:w="1876" w:type="dxa"/>
            <w:tcBorders>
              <w:top w:val="nil"/>
              <w:left w:val="nil"/>
              <w:bottom w:val="single" w:sz="4" w:space="0" w:color="auto"/>
              <w:right w:val="single" w:sz="4" w:space="0" w:color="auto"/>
            </w:tcBorders>
            <w:shd w:val="clear" w:color="auto" w:fill="FFFFFF" w:themeFill="background1"/>
          </w:tcPr>
          <w:p w:rsidR="00F93E21" w:rsidRPr="00C924B9" w:rsidRDefault="002929E2" w:rsidP="002C42FB">
            <w:pPr>
              <w:spacing w:after="0" w:line="240" w:lineRule="auto"/>
              <w:jc w:val="center"/>
              <w:rPr>
                <w:rFonts w:ascii="Bookman Old Style" w:eastAsia="Times New Roman" w:hAnsi="Bookman Old Style" w:cs="Times New Roman"/>
                <w:color w:val="000000"/>
                <w:sz w:val="20"/>
                <w:szCs w:val="20"/>
              </w:rPr>
            </w:pPr>
            <w:r>
              <w:rPr>
                <w:rFonts w:ascii="Bookman Old Style" w:eastAsia="Times New Roman" w:hAnsi="Bookman Old Style" w:cs="Times New Roman"/>
                <w:color w:val="000000"/>
                <w:sz w:val="20"/>
                <w:szCs w:val="20"/>
              </w:rPr>
              <w:t>ADD</w:t>
            </w:r>
          </w:p>
        </w:tc>
        <w:tc>
          <w:tcPr>
            <w:tcW w:w="1849" w:type="dxa"/>
            <w:tcBorders>
              <w:top w:val="nil"/>
              <w:left w:val="nil"/>
              <w:bottom w:val="single" w:sz="4" w:space="0" w:color="auto"/>
              <w:right w:val="single" w:sz="4" w:space="0" w:color="auto"/>
            </w:tcBorders>
            <w:shd w:val="clear" w:color="auto" w:fill="FFFFFF" w:themeFill="background1"/>
          </w:tcPr>
          <w:p w:rsidR="00F93E21" w:rsidRPr="00C924B9" w:rsidRDefault="00F93E21" w:rsidP="002C42FB">
            <w:pPr>
              <w:spacing w:after="0" w:line="240" w:lineRule="auto"/>
              <w:jc w:val="center"/>
              <w:rPr>
                <w:rFonts w:ascii="Bookman Old Style" w:eastAsia="Times New Roman" w:hAnsi="Bookman Old Style" w:cs="Times New Roman"/>
                <w:color w:val="000000"/>
                <w:sz w:val="20"/>
                <w:szCs w:val="20"/>
              </w:rPr>
            </w:pPr>
          </w:p>
        </w:tc>
      </w:tr>
      <w:tr w:rsidR="00F93E21" w:rsidRPr="00C924B9" w:rsidTr="00423CA5">
        <w:trPr>
          <w:trHeight w:val="315"/>
        </w:trPr>
        <w:tc>
          <w:tcPr>
            <w:tcW w:w="362" w:type="dxa"/>
            <w:tcBorders>
              <w:top w:val="nil"/>
              <w:left w:val="single" w:sz="4" w:space="0" w:color="auto"/>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jc w:val="center"/>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2</w:t>
            </w:r>
          </w:p>
        </w:tc>
        <w:tc>
          <w:tcPr>
            <w:tcW w:w="353" w:type="dxa"/>
            <w:tcBorders>
              <w:top w:val="nil"/>
              <w:left w:val="nil"/>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jc w:val="center"/>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1</w:t>
            </w:r>
          </w:p>
        </w:tc>
        <w:tc>
          <w:tcPr>
            <w:tcW w:w="850" w:type="dxa"/>
            <w:tcBorders>
              <w:top w:val="nil"/>
              <w:left w:val="nil"/>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jc w:val="center"/>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4</w:t>
            </w:r>
          </w:p>
        </w:tc>
        <w:tc>
          <w:tcPr>
            <w:tcW w:w="465" w:type="dxa"/>
            <w:tcBorders>
              <w:top w:val="nil"/>
              <w:left w:val="nil"/>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jc w:val="center"/>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10</w:t>
            </w:r>
          </w:p>
        </w:tc>
        <w:tc>
          <w:tcPr>
            <w:tcW w:w="5183" w:type="dxa"/>
            <w:tcBorders>
              <w:top w:val="nil"/>
              <w:left w:val="nil"/>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Penyelenggaraan Musywarah Desa</w:t>
            </w:r>
          </w:p>
        </w:tc>
        <w:tc>
          <w:tcPr>
            <w:tcW w:w="1927" w:type="dxa"/>
            <w:tcBorders>
              <w:top w:val="single" w:sz="4" w:space="0" w:color="auto"/>
              <w:left w:val="nil"/>
              <w:bottom w:val="single" w:sz="4" w:space="0" w:color="auto"/>
              <w:right w:val="single" w:sz="4" w:space="0" w:color="auto"/>
            </w:tcBorders>
            <w:shd w:val="clear" w:color="000000" w:fill="FFFFFF"/>
          </w:tcPr>
          <w:p w:rsidR="00F93E21" w:rsidRPr="00C924B9" w:rsidRDefault="005251D4" w:rsidP="002C42FB">
            <w:pPr>
              <w:spacing w:after="0" w:line="240" w:lineRule="auto"/>
              <w:rPr>
                <w:rFonts w:ascii="Bookman Old Style" w:eastAsia="Times New Roman" w:hAnsi="Bookman Old Style" w:cs="Times New Roman"/>
                <w:sz w:val="20"/>
                <w:szCs w:val="20"/>
              </w:rPr>
            </w:pPr>
            <w:r>
              <w:rPr>
                <w:rFonts w:ascii="Bookman Old Style" w:eastAsia="Times New Roman" w:hAnsi="Bookman Old Style" w:cs="Times New Roman"/>
                <w:sz w:val="20"/>
                <w:szCs w:val="20"/>
              </w:rPr>
              <w:t>Kantor Desa</w:t>
            </w:r>
          </w:p>
        </w:tc>
        <w:tc>
          <w:tcPr>
            <w:tcW w:w="1701" w:type="dxa"/>
            <w:tcBorders>
              <w:top w:val="nil"/>
              <w:left w:val="single" w:sz="4" w:space="0" w:color="auto"/>
              <w:bottom w:val="single" w:sz="4" w:space="0" w:color="auto"/>
              <w:right w:val="single" w:sz="4" w:space="0" w:color="auto"/>
            </w:tcBorders>
            <w:shd w:val="clear" w:color="000000" w:fill="FFFFFF"/>
            <w:hideMark/>
          </w:tcPr>
          <w:p w:rsidR="00F93E21" w:rsidRPr="00C924B9" w:rsidRDefault="00F93E21" w:rsidP="00423CA5">
            <w:pPr>
              <w:spacing w:after="0" w:line="240" w:lineRule="auto"/>
              <w:jc w:val="right"/>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 xml:space="preserve">           9,470,000 </w:t>
            </w:r>
          </w:p>
        </w:tc>
        <w:tc>
          <w:tcPr>
            <w:tcW w:w="1984" w:type="dxa"/>
            <w:tcBorders>
              <w:top w:val="nil"/>
              <w:left w:val="nil"/>
              <w:bottom w:val="single" w:sz="4" w:space="0" w:color="auto"/>
              <w:right w:val="single" w:sz="4" w:space="0" w:color="auto"/>
            </w:tcBorders>
            <w:shd w:val="clear" w:color="auto" w:fill="FFFFFF" w:themeFill="background1"/>
            <w:vAlign w:val="center"/>
            <w:hideMark/>
          </w:tcPr>
          <w:p w:rsidR="00F93E21" w:rsidRPr="00C924B9" w:rsidRDefault="00F93E21" w:rsidP="00423CA5">
            <w:pPr>
              <w:spacing w:after="0" w:line="240" w:lineRule="auto"/>
              <w:jc w:val="right"/>
              <w:rPr>
                <w:rFonts w:ascii="Bookman Old Style" w:eastAsia="Times New Roman" w:hAnsi="Bookman Old Style" w:cs="Times New Roman"/>
                <w:color w:val="000000"/>
                <w:sz w:val="20"/>
                <w:szCs w:val="20"/>
              </w:rPr>
            </w:pPr>
            <w:r w:rsidRPr="00C924B9">
              <w:rPr>
                <w:rFonts w:ascii="Bookman Old Style" w:eastAsia="Times New Roman" w:hAnsi="Bookman Old Style" w:cs="Times New Roman"/>
                <w:color w:val="000000"/>
                <w:sz w:val="20"/>
                <w:szCs w:val="20"/>
              </w:rPr>
              <w:t xml:space="preserve">                      -   </w:t>
            </w:r>
          </w:p>
        </w:tc>
        <w:tc>
          <w:tcPr>
            <w:tcW w:w="1876" w:type="dxa"/>
            <w:tcBorders>
              <w:top w:val="nil"/>
              <w:left w:val="nil"/>
              <w:bottom w:val="single" w:sz="4" w:space="0" w:color="auto"/>
              <w:right w:val="single" w:sz="4" w:space="0" w:color="auto"/>
            </w:tcBorders>
            <w:shd w:val="clear" w:color="auto" w:fill="FFFFFF" w:themeFill="background1"/>
          </w:tcPr>
          <w:p w:rsidR="00F93E21" w:rsidRPr="00C924B9" w:rsidRDefault="00F93E21" w:rsidP="002C42FB">
            <w:pPr>
              <w:spacing w:after="0" w:line="240" w:lineRule="auto"/>
              <w:jc w:val="center"/>
              <w:rPr>
                <w:rFonts w:ascii="Bookman Old Style" w:eastAsia="Times New Roman" w:hAnsi="Bookman Old Style" w:cs="Times New Roman"/>
                <w:color w:val="000000"/>
                <w:sz w:val="20"/>
                <w:szCs w:val="20"/>
              </w:rPr>
            </w:pPr>
          </w:p>
        </w:tc>
        <w:tc>
          <w:tcPr>
            <w:tcW w:w="1849" w:type="dxa"/>
            <w:tcBorders>
              <w:top w:val="nil"/>
              <w:left w:val="nil"/>
              <w:bottom w:val="single" w:sz="4" w:space="0" w:color="auto"/>
              <w:right w:val="single" w:sz="4" w:space="0" w:color="auto"/>
            </w:tcBorders>
            <w:shd w:val="clear" w:color="auto" w:fill="FFFFFF" w:themeFill="background1"/>
          </w:tcPr>
          <w:p w:rsidR="00F93E21" w:rsidRPr="00C924B9" w:rsidRDefault="00F93E21" w:rsidP="002C42FB">
            <w:pPr>
              <w:spacing w:after="0" w:line="240" w:lineRule="auto"/>
              <w:jc w:val="center"/>
              <w:rPr>
                <w:rFonts w:ascii="Bookman Old Style" w:eastAsia="Times New Roman" w:hAnsi="Bookman Old Style" w:cs="Times New Roman"/>
                <w:color w:val="000000"/>
                <w:sz w:val="20"/>
                <w:szCs w:val="20"/>
              </w:rPr>
            </w:pPr>
          </w:p>
        </w:tc>
      </w:tr>
      <w:tr w:rsidR="00F93E21" w:rsidRPr="00C924B9" w:rsidTr="00423CA5">
        <w:trPr>
          <w:trHeight w:val="315"/>
        </w:trPr>
        <w:tc>
          <w:tcPr>
            <w:tcW w:w="362" w:type="dxa"/>
            <w:tcBorders>
              <w:top w:val="nil"/>
              <w:left w:val="single" w:sz="4" w:space="0" w:color="auto"/>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jc w:val="center"/>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2</w:t>
            </w:r>
          </w:p>
        </w:tc>
        <w:tc>
          <w:tcPr>
            <w:tcW w:w="353" w:type="dxa"/>
            <w:tcBorders>
              <w:top w:val="nil"/>
              <w:left w:val="nil"/>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jc w:val="center"/>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1</w:t>
            </w:r>
          </w:p>
        </w:tc>
        <w:tc>
          <w:tcPr>
            <w:tcW w:w="850" w:type="dxa"/>
            <w:tcBorders>
              <w:top w:val="nil"/>
              <w:left w:val="nil"/>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jc w:val="center"/>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4</w:t>
            </w:r>
          </w:p>
        </w:tc>
        <w:tc>
          <w:tcPr>
            <w:tcW w:w="465" w:type="dxa"/>
            <w:tcBorders>
              <w:top w:val="nil"/>
              <w:left w:val="nil"/>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jc w:val="center"/>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11</w:t>
            </w:r>
          </w:p>
        </w:tc>
        <w:tc>
          <w:tcPr>
            <w:tcW w:w="5183" w:type="dxa"/>
            <w:tcBorders>
              <w:top w:val="nil"/>
              <w:left w:val="nil"/>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Penyelenggaraan Musrenbang Desa</w:t>
            </w:r>
          </w:p>
        </w:tc>
        <w:tc>
          <w:tcPr>
            <w:tcW w:w="1927" w:type="dxa"/>
            <w:tcBorders>
              <w:top w:val="single" w:sz="4" w:space="0" w:color="auto"/>
              <w:left w:val="nil"/>
              <w:bottom w:val="single" w:sz="4" w:space="0" w:color="auto"/>
              <w:right w:val="single" w:sz="4" w:space="0" w:color="auto"/>
            </w:tcBorders>
            <w:shd w:val="clear" w:color="000000" w:fill="FFFFFF"/>
          </w:tcPr>
          <w:p w:rsidR="00F93E21" w:rsidRPr="00C924B9" w:rsidRDefault="005251D4" w:rsidP="002C42FB">
            <w:pPr>
              <w:spacing w:after="0" w:line="240" w:lineRule="auto"/>
              <w:rPr>
                <w:rFonts w:ascii="Bookman Old Style" w:eastAsia="Times New Roman" w:hAnsi="Bookman Old Style" w:cs="Times New Roman"/>
                <w:sz w:val="20"/>
                <w:szCs w:val="20"/>
              </w:rPr>
            </w:pPr>
            <w:r>
              <w:rPr>
                <w:rFonts w:ascii="Bookman Old Style" w:eastAsia="Times New Roman" w:hAnsi="Bookman Old Style" w:cs="Times New Roman"/>
                <w:sz w:val="20"/>
                <w:szCs w:val="20"/>
              </w:rPr>
              <w:t>Kantor Desa dan 9 padukuhan</w:t>
            </w:r>
          </w:p>
        </w:tc>
        <w:tc>
          <w:tcPr>
            <w:tcW w:w="1701" w:type="dxa"/>
            <w:tcBorders>
              <w:top w:val="nil"/>
              <w:left w:val="single" w:sz="4" w:space="0" w:color="auto"/>
              <w:bottom w:val="single" w:sz="4" w:space="0" w:color="auto"/>
              <w:right w:val="single" w:sz="4" w:space="0" w:color="auto"/>
            </w:tcBorders>
            <w:shd w:val="clear" w:color="000000" w:fill="FFFFFF"/>
            <w:hideMark/>
          </w:tcPr>
          <w:p w:rsidR="00F93E21" w:rsidRPr="00C924B9" w:rsidRDefault="00F93E21" w:rsidP="00423CA5">
            <w:pPr>
              <w:spacing w:after="0" w:line="240" w:lineRule="auto"/>
              <w:jc w:val="right"/>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 xml:space="preserve">         13,242,500 </w:t>
            </w:r>
          </w:p>
        </w:tc>
        <w:tc>
          <w:tcPr>
            <w:tcW w:w="1984" w:type="dxa"/>
            <w:tcBorders>
              <w:top w:val="nil"/>
              <w:left w:val="nil"/>
              <w:bottom w:val="single" w:sz="4" w:space="0" w:color="auto"/>
              <w:right w:val="single" w:sz="4" w:space="0" w:color="auto"/>
            </w:tcBorders>
            <w:shd w:val="clear" w:color="auto" w:fill="FFFFFF" w:themeFill="background1"/>
            <w:vAlign w:val="center"/>
            <w:hideMark/>
          </w:tcPr>
          <w:p w:rsidR="00F93E21" w:rsidRPr="00C924B9" w:rsidRDefault="00F93E21" w:rsidP="00423CA5">
            <w:pPr>
              <w:spacing w:after="0" w:line="240" w:lineRule="auto"/>
              <w:jc w:val="right"/>
              <w:rPr>
                <w:rFonts w:ascii="Bookman Old Style" w:eastAsia="Times New Roman" w:hAnsi="Bookman Old Style" w:cs="Times New Roman"/>
                <w:color w:val="000000"/>
                <w:sz w:val="20"/>
                <w:szCs w:val="20"/>
              </w:rPr>
            </w:pPr>
            <w:r w:rsidRPr="00C924B9">
              <w:rPr>
                <w:rFonts w:ascii="Bookman Old Style" w:eastAsia="Times New Roman" w:hAnsi="Bookman Old Style" w:cs="Times New Roman"/>
                <w:color w:val="000000"/>
                <w:sz w:val="20"/>
                <w:szCs w:val="20"/>
              </w:rPr>
              <w:t xml:space="preserve">       13,242,500 </w:t>
            </w:r>
          </w:p>
        </w:tc>
        <w:tc>
          <w:tcPr>
            <w:tcW w:w="1876" w:type="dxa"/>
            <w:tcBorders>
              <w:top w:val="nil"/>
              <w:left w:val="nil"/>
              <w:bottom w:val="single" w:sz="4" w:space="0" w:color="auto"/>
              <w:right w:val="single" w:sz="4" w:space="0" w:color="auto"/>
            </w:tcBorders>
            <w:shd w:val="clear" w:color="auto" w:fill="FFFFFF" w:themeFill="background1"/>
          </w:tcPr>
          <w:p w:rsidR="00F93E21" w:rsidRPr="00C924B9" w:rsidRDefault="002929E2" w:rsidP="002C42FB">
            <w:pPr>
              <w:spacing w:after="0" w:line="240" w:lineRule="auto"/>
              <w:jc w:val="center"/>
              <w:rPr>
                <w:rFonts w:ascii="Bookman Old Style" w:eastAsia="Times New Roman" w:hAnsi="Bookman Old Style" w:cs="Times New Roman"/>
                <w:color w:val="000000"/>
                <w:sz w:val="20"/>
                <w:szCs w:val="20"/>
              </w:rPr>
            </w:pPr>
            <w:r>
              <w:rPr>
                <w:rFonts w:ascii="Bookman Old Style" w:eastAsia="Times New Roman" w:hAnsi="Bookman Old Style" w:cs="Times New Roman"/>
                <w:color w:val="000000"/>
                <w:sz w:val="20"/>
                <w:szCs w:val="20"/>
              </w:rPr>
              <w:t>ADD</w:t>
            </w:r>
          </w:p>
        </w:tc>
        <w:tc>
          <w:tcPr>
            <w:tcW w:w="1849" w:type="dxa"/>
            <w:tcBorders>
              <w:top w:val="nil"/>
              <w:left w:val="nil"/>
              <w:bottom w:val="single" w:sz="4" w:space="0" w:color="auto"/>
              <w:right w:val="single" w:sz="4" w:space="0" w:color="auto"/>
            </w:tcBorders>
            <w:shd w:val="clear" w:color="auto" w:fill="FFFFFF" w:themeFill="background1"/>
          </w:tcPr>
          <w:p w:rsidR="00F93E21" w:rsidRPr="00C924B9" w:rsidRDefault="00F93E21" w:rsidP="002C42FB">
            <w:pPr>
              <w:spacing w:after="0" w:line="240" w:lineRule="auto"/>
              <w:jc w:val="center"/>
              <w:rPr>
                <w:rFonts w:ascii="Bookman Old Style" w:eastAsia="Times New Roman" w:hAnsi="Bookman Old Style" w:cs="Times New Roman"/>
                <w:color w:val="000000"/>
                <w:sz w:val="20"/>
                <w:szCs w:val="20"/>
              </w:rPr>
            </w:pPr>
          </w:p>
        </w:tc>
      </w:tr>
      <w:tr w:rsidR="00F93E21" w:rsidRPr="00C924B9" w:rsidTr="00423CA5">
        <w:trPr>
          <w:trHeight w:val="315"/>
        </w:trPr>
        <w:tc>
          <w:tcPr>
            <w:tcW w:w="362" w:type="dxa"/>
            <w:tcBorders>
              <w:top w:val="nil"/>
              <w:left w:val="single" w:sz="4" w:space="0" w:color="auto"/>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jc w:val="center"/>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2</w:t>
            </w:r>
          </w:p>
        </w:tc>
        <w:tc>
          <w:tcPr>
            <w:tcW w:w="353" w:type="dxa"/>
            <w:tcBorders>
              <w:top w:val="nil"/>
              <w:left w:val="nil"/>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jc w:val="center"/>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1</w:t>
            </w:r>
          </w:p>
        </w:tc>
        <w:tc>
          <w:tcPr>
            <w:tcW w:w="850" w:type="dxa"/>
            <w:tcBorders>
              <w:top w:val="nil"/>
              <w:left w:val="nil"/>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jc w:val="center"/>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4</w:t>
            </w:r>
          </w:p>
        </w:tc>
        <w:tc>
          <w:tcPr>
            <w:tcW w:w="465" w:type="dxa"/>
            <w:tcBorders>
              <w:top w:val="nil"/>
              <w:left w:val="nil"/>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jc w:val="center"/>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12</w:t>
            </w:r>
          </w:p>
        </w:tc>
        <w:tc>
          <w:tcPr>
            <w:tcW w:w="5183" w:type="dxa"/>
            <w:tcBorders>
              <w:top w:val="nil"/>
              <w:left w:val="nil"/>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Dst……………..</w:t>
            </w:r>
          </w:p>
        </w:tc>
        <w:tc>
          <w:tcPr>
            <w:tcW w:w="1927" w:type="dxa"/>
            <w:tcBorders>
              <w:top w:val="single" w:sz="4" w:space="0" w:color="auto"/>
              <w:left w:val="nil"/>
              <w:bottom w:val="single" w:sz="4" w:space="0" w:color="auto"/>
              <w:right w:val="single" w:sz="4" w:space="0" w:color="auto"/>
            </w:tcBorders>
            <w:shd w:val="clear" w:color="000000" w:fill="FFFFFF"/>
          </w:tcPr>
          <w:p w:rsidR="00F93E21" w:rsidRPr="00C924B9" w:rsidRDefault="00F93E21" w:rsidP="002C42FB">
            <w:pPr>
              <w:spacing w:after="0" w:line="240" w:lineRule="auto"/>
              <w:rPr>
                <w:rFonts w:ascii="Bookman Old Style" w:eastAsia="Times New Roman" w:hAnsi="Bookman Old Style" w:cs="Times New Roman"/>
                <w:b/>
                <w:bCs/>
                <w:sz w:val="20"/>
                <w:szCs w:val="20"/>
              </w:rPr>
            </w:pPr>
          </w:p>
        </w:tc>
        <w:tc>
          <w:tcPr>
            <w:tcW w:w="1701" w:type="dxa"/>
            <w:tcBorders>
              <w:top w:val="nil"/>
              <w:left w:val="single" w:sz="4" w:space="0" w:color="auto"/>
              <w:bottom w:val="single" w:sz="4" w:space="0" w:color="auto"/>
              <w:right w:val="single" w:sz="4" w:space="0" w:color="auto"/>
            </w:tcBorders>
            <w:shd w:val="clear" w:color="000000" w:fill="FFFFFF"/>
            <w:hideMark/>
          </w:tcPr>
          <w:p w:rsidR="00F93E21" w:rsidRPr="00C924B9" w:rsidRDefault="00F93E21" w:rsidP="00423CA5">
            <w:pPr>
              <w:spacing w:after="0" w:line="240" w:lineRule="auto"/>
              <w:jc w:val="right"/>
              <w:rPr>
                <w:rFonts w:ascii="Bookman Old Style" w:eastAsia="Times New Roman" w:hAnsi="Bookman Old Style" w:cs="Times New Roman"/>
                <w:b/>
                <w:bCs/>
                <w:sz w:val="20"/>
                <w:szCs w:val="20"/>
              </w:rPr>
            </w:pPr>
            <w:r w:rsidRPr="00C924B9">
              <w:rPr>
                <w:rFonts w:ascii="Bookman Old Style" w:eastAsia="Times New Roman" w:hAnsi="Bookman Old Style" w:cs="Times New Roman"/>
                <w:b/>
                <w:bCs/>
                <w:sz w:val="20"/>
                <w:szCs w:val="20"/>
              </w:rPr>
              <w:t> </w:t>
            </w:r>
          </w:p>
        </w:tc>
        <w:tc>
          <w:tcPr>
            <w:tcW w:w="1984" w:type="dxa"/>
            <w:tcBorders>
              <w:top w:val="nil"/>
              <w:left w:val="nil"/>
              <w:bottom w:val="single" w:sz="4" w:space="0" w:color="auto"/>
              <w:right w:val="single" w:sz="4" w:space="0" w:color="auto"/>
            </w:tcBorders>
            <w:shd w:val="clear" w:color="auto" w:fill="FFFFFF" w:themeFill="background1"/>
            <w:vAlign w:val="center"/>
            <w:hideMark/>
          </w:tcPr>
          <w:p w:rsidR="00F93E21" w:rsidRPr="00C924B9" w:rsidRDefault="00F93E21" w:rsidP="00423CA5">
            <w:pPr>
              <w:spacing w:after="0" w:line="240" w:lineRule="auto"/>
              <w:jc w:val="right"/>
              <w:rPr>
                <w:rFonts w:ascii="Bookman Old Style" w:eastAsia="Times New Roman" w:hAnsi="Bookman Old Style" w:cs="Times New Roman"/>
                <w:color w:val="000000"/>
                <w:sz w:val="20"/>
                <w:szCs w:val="20"/>
              </w:rPr>
            </w:pPr>
            <w:r w:rsidRPr="00C924B9">
              <w:rPr>
                <w:rFonts w:ascii="Bookman Old Style" w:eastAsia="Times New Roman" w:hAnsi="Bookman Old Style" w:cs="Times New Roman"/>
                <w:color w:val="000000"/>
                <w:sz w:val="20"/>
                <w:szCs w:val="20"/>
              </w:rPr>
              <w:t xml:space="preserve">                      -   </w:t>
            </w:r>
          </w:p>
        </w:tc>
        <w:tc>
          <w:tcPr>
            <w:tcW w:w="1876" w:type="dxa"/>
            <w:tcBorders>
              <w:top w:val="nil"/>
              <w:left w:val="nil"/>
              <w:bottom w:val="single" w:sz="4" w:space="0" w:color="auto"/>
              <w:right w:val="single" w:sz="4" w:space="0" w:color="auto"/>
            </w:tcBorders>
            <w:shd w:val="clear" w:color="auto" w:fill="FFFFFF" w:themeFill="background1"/>
          </w:tcPr>
          <w:p w:rsidR="00F93E21" w:rsidRPr="00C924B9" w:rsidRDefault="00F93E21" w:rsidP="002C42FB">
            <w:pPr>
              <w:spacing w:after="0" w:line="240" w:lineRule="auto"/>
              <w:jc w:val="center"/>
              <w:rPr>
                <w:rFonts w:ascii="Bookman Old Style" w:eastAsia="Times New Roman" w:hAnsi="Bookman Old Style" w:cs="Times New Roman"/>
                <w:color w:val="000000"/>
                <w:sz w:val="20"/>
                <w:szCs w:val="20"/>
              </w:rPr>
            </w:pPr>
          </w:p>
        </w:tc>
        <w:tc>
          <w:tcPr>
            <w:tcW w:w="1849" w:type="dxa"/>
            <w:tcBorders>
              <w:top w:val="nil"/>
              <w:left w:val="nil"/>
              <w:bottom w:val="single" w:sz="4" w:space="0" w:color="auto"/>
              <w:right w:val="single" w:sz="4" w:space="0" w:color="auto"/>
            </w:tcBorders>
            <w:shd w:val="clear" w:color="auto" w:fill="FFFFFF" w:themeFill="background1"/>
          </w:tcPr>
          <w:p w:rsidR="00F93E21" w:rsidRPr="00C924B9" w:rsidRDefault="00F93E21" w:rsidP="002C42FB">
            <w:pPr>
              <w:spacing w:after="0" w:line="240" w:lineRule="auto"/>
              <w:jc w:val="center"/>
              <w:rPr>
                <w:rFonts w:ascii="Bookman Old Style" w:eastAsia="Times New Roman" w:hAnsi="Bookman Old Style" w:cs="Times New Roman"/>
                <w:color w:val="000000"/>
                <w:sz w:val="20"/>
                <w:szCs w:val="20"/>
              </w:rPr>
            </w:pPr>
          </w:p>
        </w:tc>
      </w:tr>
      <w:tr w:rsidR="00F93E21" w:rsidRPr="00C924B9" w:rsidTr="00423CA5">
        <w:trPr>
          <w:trHeight w:val="315"/>
        </w:trPr>
        <w:tc>
          <w:tcPr>
            <w:tcW w:w="362" w:type="dxa"/>
            <w:tcBorders>
              <w:top w:val="nil"/>
              <w:left w:val="single" w:sz="4" w:space="0" w:color="auto"/>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jc w:val="center"/>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 </w:t>
            </w:r>
          </w:p>
        </w:tc>
        <w:tc>
          <w:tcPr>
            <w:tcW w:w="353" w:type="dxa"/>
            <w:tcBorders>
              <w:top w:val="nil"/>
              <w:left w:val="nil"/>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jc w:val="center"/>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 </w:t>
            </w:r>
          </w:p>
        </w:tc>
        <w:tc>
          <w:tcPr>
            <w:tcW w:w="850" w:type="dxa"/>
            <w:tcBorders>
              <w:top w:val="nil"/>
              <w:left w:val="nil"/>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jc w:val="center"/>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 </w:t>
            </w:r>
          </w:p>
        </w:tc>
        <w:tc>
          <w:tcPr>
            <w:tcW w:w="465" w:type="dxa"/>
            <w:tcBorders>
              <w:top w:val="nil"/>
              <w:left w:val="nil"/>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jc w:val="center"/>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 </w:t>
            </w:r>
          </w:p>
        </w:tc>
        <w:tc>
          <w:tcPr>
            <w:tcW w:w="5183" w:type="dxa"/>
            <w:tcBorders>
              <w:top w:val="nil"/>
              <w:left w:val="nil"/>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 </w:t>
            </w:r>
          </w:p>
        </w:tc>
        <w:tc>
          <w:tcPr>
            <w:tcW w:w="1927" w:type="dxa"/>
            <w:tcBorders>
              <w:top w:val="single" w:sz="4" w:space="0" w:color="auto"/>
              <w:left w:val="nil"/>
              <w:bottom w:val="single" w:sz="4" w:space="0" w:color="auto"/>
              <w:right w:val="single" w:sz="4" w:space="0" w:color="auto"/>
            </w:tcBorders>
            <w:shd w:val="clear" w:color="000000" w:fill="FFFFFF"/>
          </w:tcPr>
          <w:p w:rsidR="00F93E21" w:rsidRPr="00C924B9" w:rsidRDefault="00F93E21" w:rsidP="002C42FB">
            <w:pPr>
              <w:spacing w:after="0" w:line="240" w:lineRule="auto"/>
              <w:rPr>
                <w:rFonts w:ascii="Bookman Old Style" w:eastAsia="Times New Roman" w:hAnsi="Bookman Old Style" w:cs="Times New Roman"/>
                <w:b/>
                <w:bCs/>
                <w:sz w:val="20"/>
                <w:szCs w:val="20"/>
              </w:rPr>
            </w:pPr>
          </w:p>
        </w:tc>
        <w:tc>
          <w:tcPr>
            <w:tcW w:w="1701" w:type="dxa"/>
            <w:tcBorders>
              <w:top w:val="nil"/>
              <w:left w:val="single" w:sz="4" w:space="0" w:color="auto"/>
              <w:bottom w:val="single" w:sz="4" w:space="0" w:color="auto"/>
              <w:right w:val="single" w:sz="4" w:space="0" w:color="auto"/>
            </w:tcBorders>
            <w:shd w:val="clear" w:color="000000" w:fill="FFFFFF"/>
            <w:hideMark/>
          </w:tcPr>
          <w:p w:rsidR="00F93E21" w:rsidRPr="00C924B9" w:rsidRDefault="00F93E21" w:rsidP="00423CA5">
            <w:pPr>
              <w:spacing w:after="0" w:line="240" w:lineRule="auto"/>
              <w:jc w:val="right"/>
              <w:rPr>
                <w:rFonts w:ascii="Bookman Old Style" w:eastAsia="Times New Roman" w:hAnsi="Bookman Old Style" w:cs="Times New Roman"/>
                <w:b/>
                <w:bCs/>
                <w:sz w:val="20"/>
                <w:szCs w:val="20"/>
              </w:rPr>
            </w:pPr>
            <w:r w:rsidRPr="00C924B9">
              <w:rPr>
                <w:rFonts w:ascii="Bookman Old Style" w:eastAsia="Times New Roman" w:hAnsi="Bookman Old Style" w:cs="Times New Roman"/>
                <w:b/>
                <w:bCs/>
                <w:sz w:val="20"/>
                <w:szCs w:val="20"/>
              </w:rPr>
              <w:t> </w:t>
            </w:r>
          </w:p>
        </w:tc>
        <w:tc>
          <w:tcPr>
            <w:tcW w:w="1984" w:type="dxa"/>
            <w:tcBorders>
              <w:top w:val="nil"/>
              <w:left w:val="nil"/>
              <w:bottom w:val="single" w:sz="4" w:space="0" w:color="auto"/>
              <w:right w:val="single" w:sz="4" w:space="0" w:color="auto"/>
            </w:tcBorders>
            <w:shd w:val="clear" w:color="auto" w:fill="FFFFFF" w:themeFill="background1"/>
            <w:vAlign w:val="center"/>
            <w:hideMark/>
          </w:tcPr>
          <w:p w:rsidR="00F93E21" w:rsidRPr="00C924B9" w:rsidRDefault="00F93E21" w:rsidP="00423CA5">
            <w:pPr>
              <w:spacing w:after="0" w:line="240" w:lineRule="auto"/>
              <w:jc w:val="right"/>
              <w:rPr>
                <w:rFonts w:ascii="Bookman Old Style" w:eastAsia="Times New Roman" w:hAnsi="Bookman Old Style" w:cs="Times New Roman"/>
                <w:color w:val="000000"/>
                <w:sz w:val="20"/>
                <w:szCs w:val="20"/>
              </w:rPr>
            </w:pPr>
            <w:r w:rsidRPr="00C924B9">
              <w:rPr>
                <w:rFonts w:ascii="Bookman Old Style" w:eastAsia="Times New Roman" w:hAnsi="Bookman Old Style" w:cs="Times New Roman"/>
                <w:color w:val="000000"/>
                <w:sz w:val="20"/>
                <w:szCs w:val="20"/>
              </w:rPr>
              <w:t xml:space="preserve">                      -   </w:t>
            </w:r>
          </w:p>
        </w:tc>
        <w:tc>
          <w:tcPr>
            <w:tcW w:w="1876" w:type="dxa"/>
            <w:tcBorders>
              <w:top w:val="nil"/>
              <w:left w:val="nil"/>
              <w:bottom w:val="single" w:sz="4" w:space="0" w:color="auto"/>
              <w:right w:val="single" w:sz="4" w:space="0" w:color="auto"/>
            </w:tcBorders>
            <w:shd w:val="clear" w:color="auto" w:fill="FFFFFF" w:themeFill="background1"/>
          </w:tcPr>
          <w:p w:rsidR="00F93E21" w:rsidRPr="00C924B9" w:rsidRDefault="00F93E21" w:rsidP="002C42FB">
            <w:pPr>
              <w:spacing w:after="0" w:line="240" w:lineRule="auto"/>
              <w:jc w:val="center"/>
              <w:rPr>
                <w:rFonts w:ascii="Bookman Old Style" w:eastAsia="Times New Roman" w:hAnsi="Bookman Old Style" w:cs="Times New Roman"/>
                <w:color w:val="000000"/>
                <w:sz w:val="20"/>
                <w:szCs w:val="20"/>
              </w:rPr>
            </w:pPr>
          </w:p>
        </w:tc>
        <w:tc>
          <w:tcPr>
            <w:tcW w:w="1849" w:type="dxa"/>
            <w:tcBorders>
              <w:top w:val="nil"/>
              <w:left w:val="nil"/>
              <w:bottom w:val="single" w:sz="4" w:space="0" w:color="auto"/>
              <w:right w:val="single" w:sz="4" w:space="0" w:color="auto"/>
            </w:tcBorders>
            <w:shd w:val="clear" w:color="auto" w:fill="FFFFFF" w:themeFill="background1"/>
          </w:tcPr>
          <w:p w:rsidR="00F93E21" w:rsidRPr="00C924B9" w:rsidRDefault="00F93E21" w:rsidP="002C42FB">
            <w:pPr>
              <w:spacing w:after="0" w:line="240" w:lineRule="auto"/>
              <w:jc w:val="center"/>
              <w:rPr>
                <w:rFonts w:ascii="Bookman Old Style" w:eastAsia="Times New Roman" w:hAnsi="Bookman Old Style" w:cs="Times New Roman"/>
                <w:color w:val="000000"/>
                <w:sz w:val="20"/>
                <w:szCs w:val="20"/>
              </w:rPr>
            </w:pPr>
          </w:p>
        </w:tc>
      </w:tr>
      <w:tr w:rsidR="00F93E21" w:rsidRPr="00C924B9" w:rsidTr="00423CA5">
        <w:trPr>
          <w:trHeight w:val="525"/>
        </w:trPr>
        <w:tc>
          <w:tcPr>
            <w:tcW w:w="362" w:type="dxa"/>
            <w:tcBorders>
              <w:top w:val="nil"/>
              <w:left w:val="single" w:sz="4" w:space="0" w:color="auto"/>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jc w:val="center"/>
              <w:rPr>
                <w:rFonts w:ascii="Bookman Old Style" w:eastAsia="Times New Roman" w:hAnsi="Bookman Old Style" w:cs="Times New Roman"/>
                <w:b/>
                <w:bCs/>
                <w:sz w:val="20"/>
                <w:szCs w:val="20"/>
              </w:rPr>
            </w:pPr>
            <w:r w:rsidRPr="00C924B9">
              <w:rPr>
                <w:rFonts w:ascii="Bookman Old Style" w:eastAsia="Times New Roman" w:hAnsi="Bookman Old Style" w:cs="Times New Roman"/>
                <w:b/>
                <w:bCs/>
                <w:sz w:val="20"/>
                <w:szCs w:val="20"/>
              </w:rPr>
              <w:t>2</w:t>
            </w:r>
          </w:p>
        </w:tc>
        <w:tc>
          <w:tcPr>
            <w:tcW w:w="353" w:type="dxa"/>
            <w:tcBorders>
              <w:top w:val="nil"/>
              <w:left w:val="nil"/>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jc w:val="center"/>
              <w:rPr>
                <w:rFonts w:ascii="Bookman Old Style" w:eastAsia="Times New Roman" w:hAnsi="Bookman Old Style" w:cs="Times New Roman"/>
                <w:b/>
                <w:bCs/>
                <w:sz w:val="20"/>
                <w:szCs w:val="20"/>
              </w:rPr>
            </w:pPr>
            <w:r w:rsidRPr="00C924B9">
              <w:rPr>
                <w:rFonts w:ascii="Bookman Old Style" w:eastAsia="Times New Roman" w:hAnsi="Bookman Old Style" w:cs="Times New Roman"/>
                <w:b/>
                <w:bCs/>
                <w:sz w:val="20"/>
                <w:szCs w:val="20"/>
              </w:rPr>
              <w:t>1</w:t>
            </w:r>
          </w:p>
        </w:tc>
        <w:tc>
          <w:tcPr>
            <w:tcW w:w="850" w:type="dxa"/>
            <w:tcBorders>
              <w:top w:val="nil"/>
              <w:left w:val="nil"/>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jc w:val="center"/>
              <w:rPr>
                <w:rFonts w:ascii="Bookman Old Style" w:eastAsia="Times New Roman" w:hAnsi="Bookman Old Style" w:cs="Times New Roman"/>
                <w:b/>
                <w:bCs/>
                <w:sz w:val="20"/>
                <w:szCs w:val="20"/>
              </w:rPr>
            </w:pPr>
            <w:r w:rsidRPr="00C924B9">
              <w:rPr>
                <w:rFonts w:ascii="Bookman Old Style" w:eastAsia="Times New Roman" w:hAnsi="Bookman Old Style" w:cs="Times New Roman"/>
                <w:b/>
                <w:bCs/>
                <w:sz w:val="20"/>
                <w:szCs w:val="20"/>
              </w:rPr>
              <w:t>5</w:t>
            </w:r>
          </w:p>
        </w:tc>
        <w:tc>
          <w:tcPr>
            <w:tcW w:w="465" w:type="dxa"/>
            <w:tcBorders>
              <w:top w:val="nil"/>
              <w:left w:val="nil"/>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jc w:val="center"/>
              <w:rPr>
                <w:rFonts w:ascii="Bookman Old Style" w:eastAsia="Times New Roman" w:hAnsi="Bookman Old Style" w:cs="Times New Roman"/>
                <w:b/>
                <w:bCs/>
                <w:sz w:val="20"/>
                <w:szCs w:val="20"/>
              </w:rPr>
            </w:pPr>
            <w:r w:rsidRPr="00C924B9">
              <w:rPr>
                <w:rFonts w:ascii="Bookman Old Style" w:eastAsia="Times New Roman" w:hAnsi="Bookman Old Style" w:cs="Times New Roman"/>
                <w:b/>
                <w:bCs/>
                <w:sz w:val="20"/>
                <w:szCs w:val="20"/>
              </w:rPr>
              <w:t> </w:t>
            </w:r>
          </w:p>
        </w:tc>
        <w:tc>
          <w:tcPr>
            <w:tcW w:w="5183" w:type="dxa"/>
            <w:tcBorders>
              <w:top w:val="nil"/>
              <w:left w:val="nil"/>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rPr>
                <w:rFonts w:ascii="Bookman Old Style" w:eastAsia="Times New Roman" w:hAnsi="Bookman Old Style" w:cs="Times New Roman"/>
                <w:b/>
                <w:bCs/>
                <w:sz w:val="20"/>
                <w:szCs w:val="20"/>
              </w:rPr>
            </w:pPr>
            <w:r w:rsidRPr="00C924B9">
              <w:rPr>
                <w:rFonts w:ascii="Bookman Old Style" w:eastAsia="Times New Roman" w:hAnsi="Bookman Old Style" w:cs="Times New Roman"/>
                <w:b/>
                <w:bCs/>
                <w:sz w:val="20"/>
                <w:szCs w:val="20"/>
              </w:rPr>
              <w:t>Program Pengelolaan Keuangan dan Kekayaan/Aset Desa</w:t>
            </w:r>
          </w:p>
        </w:tc>
        <w:tc>
          <w:tcPr>
            <w:tcW w:w="1927" w:type="dxa"/>
            <w:tcBorders>
              <w:top w:val="single" w:sz="4" w:space="0" w:color="auto"/>
              <w:left w:val="nil"/>
              <w:bottom w:val="single" w:sz="4" w:space="0" w:color="auto"/>
              <w:right w:val="single" w:sz="4" w:space="0" w:color="auto"/>
            </w:tcBorders>
            <w:shd w:val="clear" w:color="000000" w:fill="FFFFFF"/>
          </w:tcPr>
          <w:p w:rsidR="00F93E21" w:rsidRPr="00C924B9" w:rsidRDefault="00F93E21" w:rsidP="002C42FB">
            <w:pPr>
              <w:spacing w:after="0" w:line="240" w:lineRule="auto"/>
              <w:rPr>
                <w:rFonts w:ascii="Bookman Old Style" w:eastAsia="Times New Roman" w:hAnsi="Bookman Old Style" w:cs="Times New Roman"/>
                <w:b/>
                <w:bCs/>
                <w:sz w:val="20"/>
                <w:szCs w:val="20"/>
              </w:rPr>
            </w:pPr>
          </w:p>
        </w:tc>
        <w:tc>
          <w:tcPr>
            <w:tcW w:w="1701" w:type="dxa"/>
            <w:tcBorders>
              <w:top w:val="nil"/>
              <w:left w:val="single" w:sz="4" w:space="0" w:color="auto"/>
              <w:bottom w:val="single" w:sz="4" w:space="0" w:color="auto"/>
              <w:right w:val="single" w:sz="4" w:space="0" w:color="auto"/>
            </w:tcBorders>
            <w:shd w:val="clear" w:color="000000" w:fill="FFFFFF"/>
            <w:hideMark/>
          </w:tcPr>
          <w:p w:rsidR="00F93E21" w:rsidRPr="00C924B9" w:rsidRDefault="00F93E21" w:rsidP="00423CA5">
            <w:pPr>
              <w:spacing w:after="0" w:line="240" w:lineRule="auto"/>
              <w:jc w:val="right"/>
              <w:rPr>
                <w:rFonts w:ascii="Bookman Old Style" w:eastAsia="Times New Roman" w:hAnsi="Bookman Old Style" w:cs="Times New Roman"/>
                <w:b/>
                <w:bCs/>
                <w:sz w:val="20"/>
                <w:szCs w:val="20"/>
              </w:rPr>
            </w:pPr>
            <w:r w:rsidRPr="00C924B9">
              <w:rPr>
                <w:rFonts w:ascii="Bookman Old Style" w:eastAsia="Times New Roman" w:hAnsi="Bookman Old Style" w:cs="Times New Roman"/>
                <w:b/>
                <w:bCs/>
                <w:sz w:val="20"/>
                <w:szCs w:val="20"/>
              </w:rPr>
              <w:t xml:space="preserve">       53,855,000 </w:t>
            </w:r>
          </w:p>
        </w:tc>
        <w:tc>
          <w:tcPr>
            <w:tcW w:w="1984" w:type="dxa"/>
            <w:tcBorders>
              <w:top w:val="nil"/>
              <w:left w:val="nil"/>
              <w:bottom w:val="single" w:sz="4" w:space="0" w:color="auto"/>
              <w:right w:val="single" w:sz="4" w:space="0" w:color="auto"/>
            </w:tcBorders>
            <w:shd w:val="clear" w:color="auto" w:fill="FFFFFF" w:themeFill="background1"/>
            <w:vAlign w:val="center"/>
            <w:hideMark/>
          </w:tcPr>
          <w:p w:rsidR="00F93E21" w:rsidRPr="00C924B9" w:rsidRDefault="00F93E21" w:rsidP="00423CA5">
            <w:pPr>
              <w:spacing w:after="0" w:line="240" w:lineRule="auto"/>
              <w:jc w:val="right"/>
              <w:rPr>
                <w:rFonts w:ascii="Bookman Old Style" w:eastAsia="Times New Roman" w:hAnsi="Bookman Old Style" w:cs="Times New Roman"/>
                <w:color w:val="000000"/>
                <w:sz w:val="20"/>
                <w:szCs w:val="20"/>
              </w:rPr>
            </w:pPr>
            <w:r w:rsidRPr="00C924B9">
              <w:rPr>
                <w:rFonts w:ascii="Bookman Old Style" w:eastAsia="Times New Roman" w:hAnsi="Bookman Old Style" w:cs="Times New Roman"/>
                <w:color w:val="000000"/>
                <w:sz w:val="20"/>
                <w:szCs w:val="20"/>
              </w:rPr>
              <w:t xml:space="preserve">                      -   </w:t>
            </w:r>
          </w:p>
        </w:tc>
        <w:tc>
          <w:tcPr>
            <w:tcW w:w="1876" w:type="dxa"/>
            <w:tcBorders>
              <w:top w:val="nil"/>
              <w:left w:val="nil"/>
              <w:bottom w:val="single" w:sz="4" w:space="0" w:color="auto"/>
              <w:right w:val="single" w:sz="4" w:space="0" w:color="auto"/>
            </w:tcBorders>
            <w:shd w:val="clear" w:color="auto" w:fill="FFFFFF" w:themeFill="background1"/>
          </w:tcPr>
          <w:p w:rsidR="00F93E21" w:rsidRPr="00C924B9" w:rsidRDefault="00F93E21" w:rsidP="002C42FB">
            <w:pPr>
              <w:spacing w:after="0" w:line="240" w:lineRule="auto"/>
              <w:jc w:val="center"/>
              <w:rPr>
                <w:rFonts w:ascii="Bookman Old Style" w:eastAsia="Times New Roman" w:hAnsi="Bookman Old Style" w:cs="Times New Roman"/>
                <w:color w:val="000000"/>
                <w:sz w:val="20"/>
                <w:szCs w:val="20"/>
              </w:rPr>
            </w:pPr>
          </w:p>
        </w:tc>
        <w:tc>
          <w:tcPr>
            <w:tcW w:w="1849" w:type="dxa"/>
            <w:tcBorders>
              <w:top w:val="nil"/>
              <w:left w:val="nil"/>
              <w:bottom w:val="single" w:sz="4" w:space="0" w:color="auto"/>
              <w:right w:val="single" w:sz="4" w:space="0" w:color="auto"/>
            </w:tcBorders>
            <w:shd w:val="clear" w:color="auto" w:fill="FFFFFF" w:themeFill="background1"/>
          </w:tcPr>
          <w:p w:rsidR="00F93E21" w:rsidRPr="00C924B9" w:rsidRDefault="00F93E21" w:rsidP="002C42FB">
            <w:pPr>
              <w:spacing w:after="0" w:line="240" w:lineRule="auto"/>
              <w:jc w:val="center"/>
              <w:rPr>
                <w:rFonts w:ascii="Bookman Old Style" w:eastAsia="Times New Roman" w:hAnsi="Bookman Old Style" w:cs="Times New Roman"/>
                <w:color w:val="000000"/>
                <w:sz w:val="20"/>
                <w:szCs w:val="20"/>
              </w:rPr>
            </w:pPr>
          </w:p>
        </w:tc>
      </w:tr>
      <w:tr w:rsidR="00F93E21" w:rsidRPr="00C924B9" w:rsidTr="00423CA5">
        <w:trPr>
          <w:trHeight w:val="600"/>
        </w:trPr>
        <w:tc>
          <w:tcPr>
            <w:tcW w:w="362" w:type="dxa"/>
            <w:tcBorders>
              <w:top w:val="nil"/>
              <w:left w:val="single" w:sz="4" w:space="0" w:color="auto"/>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jc w:val="center"/>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lastRenderedPageBreak/>
              <w:t>2</w:t>
            </w:r>
          </w:p>
        </w:tc>
        <w:tc>
          <w:tcPr>
            <w:tcW w:w="353" w:type="dxa"/>
            <w:tcBorders>
              <w:top w:val="nil"/>
              <w:left w:val="nil"/>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jc w:val="center"/>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1</w:t>
            </w:r>
          </w:p>
        </w:tc>
        <w:tc>
          <w:tcPr>
            <w:tcW w:w="850" w:type="dxa"/>
            <w:tcBorders>
              <w:top w:val="nil"/>
              <w:left w:val="nil"/>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jc w:val="center"/>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5</w:t>
            </w:r>
          </w:p>
        </w:tc>
        <w:tc>
          <w:tcPr>
            <w:tcW w:w="465" w:type="dxa"/>
            <w:tcBorders>
              <w:top w:val="nil"/>
              <w:left w:val="nil"/>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jc w:val="center"/>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1</w:t>
            </w:r>
          </w:p>
        </w:tc>
        <w:tc>
          <w:tcPr>
            <w:tcW w:w="5183" w:type="dxa"/>
            <w:tcBorders>
              <w:top w:val="nil"/>
              <w:left w:val="nil"/>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Penyusunan rancangan Peraturan Desa tentang APBDesa</w:t>
            </w:r>
          </w:p>
        </w:tc>
        <w:tc>
          <w:tcPr>
            <w:tcW w:w="1927" w:type="dxa"/>
            <w:tcBorders>
              <w:top w:val="single" w:sz="4" w:space="0" w:color="auto"/>
              <w:left w:val="nil"/>
              <w:bottom w:val="single" w:sz="4" w:space="0" w:color="auto"/>
              <w:right w:val="single" w:sz="4" w:space="0" w:color="auto"/>
            </w:tcBorders>
            <w:shd w:val="clear" w:color="000000" w:fill="FFFFFF"/>
          </w:tcPr>
          <w:p w:rsidR="00F93E21" w:rsidRPr="00C924B9" w:rsidRDefault="005251D4" w:rsidP="002C42FB">
            <w:pPr>
              <w:spacing w:after="0" w:line="240" w:lineRule="auto"/>
              <w:rPr>
                <w:rFonts w:ascii="Bookman Old Style" w:eastAsia="Times New Roman" w:hAnsi="Bookman Old Style" w:cs="Times New Roman"/>
                <w:sz w:val="20"/>
                <w:szCs w:val="20"/>
              </w:rPr>
            </w:pPr>
            <w:r>
              <w:rPr>
                <w:rFonts w:ascii="Bookman Old Style" w:eastAsia="Times New Roman" w:hAnsi="Bookman Old Style" w:cs="Times New Roman"/>
                <w:sz w:val="20"/>
                <w:szCs w:val="20"/>
              </w:rPr>
              <w:t>Kantor Desa</w:t>
            </w:r>
          </w:p>
        </w:tc>
        <w:tc>
          <w:tcPr>
            <w:tcW w:w="1701" w:type="dxa"/>
            <w:tcBorders>
              <w:top w:val="nil"/>
              <w:left w:val="single" w:sz="4" w:space="0" w:color="auto"/>
              <w:bottom w:val="single" w:sz="4" w:space="0" w:color="auto"/>
              <w:right w:val="single" w:sz="4" w:space="0" w:color="auto"/>
            </w:tcBorders>
            <w:shd w:val="clear" w:color="000000" w:fill="FFFFFF"/>
            <w:hideMark/>
          </w:tcPr>
          <w:p w:rsidR="00F93E21" w:rsidRPr="00C924B9" w:rsidRDefault="00F93E21" w:rsidP="00423CA5">
            <w:pPr>
              <w:spacing w:after="0" w:line="240" w:lineRule="auto"/>
              <w:jc w:val="right"/>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 xml:space="preserve">           2,940,000 </w:t>
            </w:r>
          </w:p>
        </w:tc>
        <w:tc>
          <w:tcPr>
            <w:tcW w:w="1984" w:type="dxa"/>
            <w:tcBorders>
              <w:top w:val="nil"/>
              <w:left w:val="nil"/>
              <w:bottom w:val="single" w:sz="4" w:space="0" w:color="auto"/>
              <w:right w:val="single" w:sz="4" w:space="0" w:color="auto"/>
            </w:tcBorders>
            <w:shd w:val="clear" w:color="auto" w:fill="FFFFFF" w:themeFill="background1"/>
            <w:vAlign w:val="center"/>
            <w:hideMark/>
          </w:tcPr>
          <w:p w:rsidR="00F93E21" w:rsidRPr="00C924B9" w:rsidRDefault="00F93E21" w:rsidP="00423CA5">
            <w:pPr>
              <w:spacing w:after="0" w:line="240" w:lineRule="auto"/>
              <w:jc w:val="right"/>
              <w:rPr>
                <w:rFonts w:ascii="Bookman Old Style" w:eastAsia="Times New Roman" w:hAnsi="Bookman Old Style" w:cs="Times New Roman"/>
                <w:color w:val="000000"/>
                <w:sz w:val="20"/>
                <w:szCs w:val="20"/>
              </w:rPr>
            </w:pPr>
            <w:r w:rsidRPr="00C924B9">
              <w:rPr>
                <w:rFonts w:ascii="Bookman Old Style" w:eastAsia="Times New Roman" w:hAnsi="Bookman Old Style" w:cs="Times New Roman"/>
                <w:color w:val="000000"/>
                <w:sz w:val="20"/>
                <w:szCs w:val="20"/>
              </w:rPr>
              <w:t xml:space="preserve">                      -   </w:t>
            </w:r>
          </w:p>
        </w:tc>
        <w:tc>
          <w:tcPr>
            <w:tcW w:w="1876" w:type="dxa"/>
            <w:tcBorders>
              <w:top w:val="nil"/>
              <w:left w:val="nil"/>
              <w:bottom w:val="single" w:sz="4" w:space="0" w:color="auto"/>
              <w:right w:val="single" w:sz="4" w:space="0" w:color="auto"/>
            </w:tcBorders>
            <w:shd w:val="clear" w:color="auto" w:fill="FFFFFF" w:themeFill="background1"/>
          </w:tcPr>
          <w:p w:rsidR="00F93E21" w:rsidRPr="00C924B9" w:rsidRDefault="002929E2" w:rsidP="002C42FB">
            <w:pPr>
              <w:spacing w:after="0" w:line="240" w:lineRule="auto"/>
              <w:jc w:val="center"/>
              <w:rPr>
                <w:rFonts w:ascii="Bookman Old Style" w:eastAsia="Times New Roman" w:hAnsi="Bookman Old Style" w:cs="Times New Roman"/>
                <w:color w:val="000000"/>
                <w:sz w:val="20"/>
                <w:szCs w:val="20"/>
              </w:rPr>
            </w:pPr>
            <w:r>
              <w:rPr>
                <w:rFonts w:ascii="Bookman Old Style" w:eastAsia="Times New Roman" w:hAnsi="Bookman Old Style" w:cs="Times New Roman"/>
                <w:color w:val="000000"/>
                <w:sz w:val="20"/>
                <w:szCs w:val="20"/>
              </w:rPr>
              <w:t>ADD</w:t>
            </w:r>
          </w:p>
        </w:tc>
        <w:tc>
          <w:tcPr>
            <w:tcW w:w="1849" w:type="dxa"/>
            <w:tcBorders>
              <w:top w:val="nil"/>
              <w:left w:val="nil"/>
              <w:bottom w:val="single" w:sz="4" w:space="0" w:color="auto"/>
              <w:right w:val="single" w:sz="4" w:space="0" w:color="auto"/>
            </w:tcBorders>
            <w:shd w:val="clear" w:color="auto" w:fill="FFFFFF" w:themeFill="background1"/>
          </w:tcPr>
          <w:p w:rsidR="00F93E21" w:rsidRPr="00C924B9" w:rsidRDefault="00F93E21" w:rsidP="002C42FB">
            <w:pPr>
              <w:spacing w:after="0" w:line="240" w:lineRule="auto"/>
              <w:jc w:val="center"/>
              <w:rPr>
                <w:rFonts w:ascii="Bookman Old Style" w:eastAsia="Times New Roman" w:hAnsi="Bookman Old Style" w:cs="Times New Roman"/>
                <w:color w:val="000000"/>
                <w:sz w:val="20"/>
                <w:szCs w:val="20"/>
              </w:rPr>
            </w:pPr>
          </w:p>
        </w:tc>
      </w:tr>
      <w:tr w:rsidR="00F93E21" w:rsidRPr="00C924B9" w:rsidTr="00423CA5">
        <w:trPr>
          <w:trHeight w:val="600"/>
        </w:trPr>
        <w:tc>
          <w:tcPr>
            <w:tcW w:w="362" w:type="dxa"/>
            <w:tcBorders>
              <w:top w:val="nil"/>
              <w:left w:val="single" w:sz="4" w:space="0" w:color="auto"/>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jc w:val="center"/>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2</w:t>
            </w:r>
          </w:p>
        </w:tc>
        <w:tc>
          <w:tcPr>
            <w:tcW w:w="353" w:type="dxa"/>
            <w:tcBorders>
              <w:top w:val="nil"/>
              <w:left w:val="nil"/>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jc w:val="center"/>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1</w:t>
            </w:r>
          </w:p>
        </w:tc>
        <w:tc>
          <w:tcPr>
            <w:tcW w:w="850" w:type="dxa"/>
            <w:tcBorders>
              <w:top w:val="nil"/>
              <w:left w:val="nil"/>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jc w:val="center"/>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5</w:t>
            </w:r>
          </w:p>
        </w:tc>
        <w:tc>
          <w:tcPr>
            <w:tcW w:w="465" w:type="dxa"/>
            <w:tcBorders>
              <w:top w:val="nil"/>
              <w:left w:val="nil"/>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jc w:val="center"/>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2</w:t>
            </w:r>
          </w:p>
        </w:tc>
        <w:tc>
          <w:tcPr>
            <w:tcW w:w="5183" w:type="dxa"/>
            <w:tcBorders>
              <w:top w:val="nil"/>
              <w:left w:val="nil"/>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Penyusunan rancangan Peraturan Desa tentang Perubahan APBDesa</w:t>
            </w:r>
          </w:p>
        </w:tc>
        <w:tc>
          <w:tcPr>
            <w:tcW w:w="1927" w:type="dxa"/>
            <w:tcBorders>
              <w:top w:val="single" w:sz="4" w:space="0" w:color="auto"/>
              <w:left w:val="nil"/>
              <w:bottom w:val="single" w:sz="4" w:space="0" w:color="auto"/>
              <w:right w:val="single" w:sz="4" w:space="0" w:color="auto"/>
            </w:tcBorders>
            <w:shd w:val="clear" w:color="000000" w:fill="FFFFFF"/>
          </w:tcPr>
          <w:p w:rsidR="00F93E21" w:rsidRPr="00C924B9" w:rsidRDefault="005251D4" w:rsidP="002C42FB">
            <w:pPr>
              <w:spacing w:after="0" w:line="240" w:lineRule="auto"/>
              <w:rPr>
                <w:rFonts w:ascii="Bookman Old Style" w:eastAsia="Times New Roman" w:hAnsi="Bookman Old Style" w:cs="Times New Roman"/>
                <w:sz w:val="20"/>
                <w:szCs w:val="20"/>
              </w:rPr>
            </w:pPr>
            <w:r>
              <w:rPr>
                <w:rFonts w:ascii="Bookman Old Style" w:eastAsia="Times New Roman" w:hAnsi="Bookman Old Style" w:cs="Times New Roman"/>
                <w:sz w:val="20"/>
                <w:szCs w:val="20"/>
              </w:rPr>
              <w:t>Kantor Desa</w:t>
            </w:r>
          </w:p>
        </w:tc>
        <w:tc>
          <w:tcPr>
            <w:tcW w:w="1701" w:type="dxa"/>
            <w:tcBorders>
              <w:top w:val="nil"/>
              <w:left w:val="single" w:sz="4" w:space="0" w:color="auto"/>
              <w:bottom w:val="single" w:sz="4" w:space="0" w:color="auto"/>
              <w:right w:val="single" w:sz="4" w:space="0" w:color="auto"/>
            </w:tcBorders>
            <w:shd w:val="clear" w:color="000000" w:fill="FFFFFF"/>
            <w:hideMark/>
          </w:tcPr>
          <w:p w:rsidR="00F93E21" w:rsidRPr="00C924B9" w:rsidRDefault="00F93E21" w:rsidP="00423CA5">
            <w:pPr>
              <w:spacing w:after="0" w:line="240" w:lineRule="auto"/>
              <w:jc w:val="right"/>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 xml:space="preserve">           2,940,000 </w:t>
            </w:r>
          </w:p>
        </w:tc>
        <w:tc>
          <w:tcPr>
            <w:tcW w:w="1984" w:type="dxa"/>
            <w:tcBorders>
              <w:top w:val="nil"/>
              <w:left w:val="nil"/>
              <w:bottom w:val="single" w:sz="4" w:space="0" w:color="auto"/>
              <w:right w:val="single" w:sz="4" w:space="0" w:color="auto"/>
            </w:tcBorders>
            <w:shd w:val="clear" w:color="auto" w:fill="FFFFFF" w:themeFill="background1"/>
            <w:vAlign w:val="center"/>
            <w:hideMark/>
          </w:tcPr>
          <w:p w:rsidR="00F93E21" w:rsidRPr="00C924B9" w:rsidRDefault="00F93E21" w:rsidP="00423CA5">
            <w:pPr>
              <w:spacing w:after="0" w:line="240" w:lineRule="auto"/>
              <w:jc w:val="right"/>
              <w:rPr>
                <w:rFonts w:ascii="Bookman Old Style" w:eastAsia="Times New Roman" w:hAnsi="Bookman Old Style" w:cs="Times New Roman"/>
                <w:color w:val="000000"/>
                <w:sz w:val="20"/>
                <w:szCs w:val="20"/>
              </w:rPr>
            </w:pPr>
            <w:r w:rsidRPr="00C924B9">
              <w:rPr>
                <w:rFonts w:ascii="Bookman Old Style" w:eastAsia="Times New Roman" w:hAnsi="Bookman Old Style" w:cs="Times New Roman"/>
                <w:color w:val="000000"/>
                <w:sz w:val="20"/>
                <w:szCs w:val="20"/>
              </w:rPr>
              <w:t xml:space="preserve">                      -   </w:t>
            </w:r>
          </w:p>
        </w:tc>
        <w:tc>
          <w:tcPr>
            <w:tcW w:w="1876" w:type="dxa"/>
            <w:tcBorders>
              <w:top w:val="nil"/>
              <w:left w:val="nil"/>
              <w:bottom w:val="single" w:sz="4" w:space="0" w:color="auto"/>
              <w:right w:val="single" w:sz="4" w:space="0" w:color="auto"/>
            </w:tcBorders>
            <w:shd w:val="clear" w:color="auto" w:fill="FFFFFF" w:themeFill="background1"/>
          </w:tcPr>
          <w:p w:rsidR="00F93E21" w:rsidRPr="00C924B9" w:rsidRDefault="002929E2" w:rsidP="002C42FB">
            <w:pPr>
              <w:spacing w:after="0" w:line="240" w:lineRule="auto"/>
              <w:jc w:val="center"/>
              <w:rPr>
                <w:rFonts w:ascii="Bookman Old Style" w:eastAsia="Times New Roman" w:hAnsi="Bookman Old Style" w:cs="Times New Roman"/>
                <w:color w:val="000000"/>
                <w:sz w:val="20"/>
                <w:szCs w:val="20"/>
              </w:rPr>
            </w:pPr>
            <w:r>
              <w:rPr>
                <w:rFonts w:ascii="Bookman Old Style" w:eastAsia="Times New Roman" w:hAnsi="Bookman Old Style" w:cs="Times New Roman"/>
                <w:color w:val="000000"/>
                <w:sz w:val="20"/>
                <w:szCs w:val="20"/>
              </w:rPr>
              <w:t>ADD</w:t>
            </w:r>
          </w:p>
        </w:tc>
        <w:tc>
          <w:tcPr>
            <w:tcW w:w="1849" w:type="dxa"/>
            <w:tcBorders>
              <w:top w:val="nil"/>
              <w:left w:val="nil"/>
              <w:bottom w:val="single" w:sz="4" w:space="0" w:color="auto"/>
              <w:right w:val="single" w:sz="4" w:space="0" w:color="auto"/>
            </w:tcBorders>
            <w:shd w:val="clear" w:color="auto" w:fill="FFFFFF" w:themeFill="background1"/>
          </w:tcPr>
          <w:p w:rsidR="00F93E21" w:rsidRPr="00C924B9" w:rsidRDefault="00F93E21" w:rsidP="002C42FB">
            <w:pPr>
              <w:spacing w:after="0" w:line="240" w:lineRule="auto"/>
              <w:jc w:val="center"/>
              <w:rPr>
                <w:rFonts w:ascii="Bookman Old Style" w:eastAsia="Times New Roman" w:hAnsi="Bookman Old Style" w:cs="Times New Roman"/>
                <w:color w:val="000000"/>
                <w:sz w:val="20"/>
                <w:szCs w:val="20"/>
              </w:rPr>
            </w:pPr>
          </w:p>
        </w:tc>
      </w:tr>
      <w:tr w:rsidR="00F93E21" w:rsidRPr="00C924B9" w:rsidTr="00423CA5">
        <w:trPr>
          <w:trHeight w:val="600"/>
        </w:trPr>
        <w:tc>
          <w:tcPr>
            <w:tcW w:w="362" w:type="dxa"/>
            <w:tcBorders>
              <w:top w:val="nil"/>
              <w:left w:val="single" w:sz="4" w:space="0" w:color="auto"/>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jc w:val="center"/>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2</w:t>
            </w:r>
          </w:p>
        </w:tc>
        <w:tc>
          <w:tcPr>
            <w:tcW w:w="353" w:type="dxa"/>
            <w:tcBorders>
              <w:top w:val="nil"/>
              <w:left w:val="nil"/>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jc w:val="center"/>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1</w:t>
            </w:r>
          </w:p>
        </w:tc>
        <w:tc>
          <w:tcPr>
            <w:tcW w:w="850" w:type="dxa"/>
            <w:tcBorders>
              <w:top w:val="nil"/>
              <w:left w:val="nil"/>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jc w:val="center"/>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5</w:t>
            </w:r>
          </w:p>
        </w:tc>
        <w:tc>
          <w:tcPr>
            <w:tcW w:w="465" w:type="dxa"/>
            <w:tcBorders>
              <w:top w:val="nil"/>
              <w:left w:val="nil"/>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jc w:val="center"/>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3</w:t>
            </w:r>
          </w:p>
        </w:tc>
        <w:tc>
          <w:tcPr>
            <w:tcW w:w="5183" w:type="dxa"/>
            <w:tcBorders>
              <w:top w:val="nil"/>
              <w:left w:val="nil"/>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 xml:space="preserve">Penyusunan laporan keuangan bulanan/SPJ dan semesteran </w:t>
            </w:r>
          </w:p>
        </w:tc>
        <w:tc>
          <w:tcPr>
            <w:tcW w:w="1927" w:type="dxa"/>
            <w:tcBorders>
              <w:top w:val="single" w:sz="4" w:space="0" w:color="auto"/>
              <w:left w:val="nil"/>
              <w:bottom w:val="single" w:sz="4" w:space="0" w:color="auto"/>
              <w:right w:val="single" w:sz="4" w:space="0" w:color="auto"/>
            </w:tcBorders>
            <w:shd w:val="clear" w:color="000000" w:fill="FFFFFF"/>
          </w:tcPr>
          <w:p w:rsidR="00F93E21" w:rsidRPr="00C924B9" w:rsidRDefault="005251D4" w:rsidP="002C42FB">
            <w:pPr>
              <w:spacing w:after="0" w:line="240" w:lineRule="auto"/>
              <w:rPr>
                <w:rFonts w:ascii="Bookman Old Style" w:eastAsia="Times New Roman" w:hAnsi="Bookman Old Style" w:cs="Times New Roman"/>
                <w:sz w:val="20"/>
                <w:szCs w:val="20"/>
              </w:rPr>
            </w:pPr>
            <w:r>
              <w:rPr>
                <w:rFonts w:ascii="Bookman Old Style" w:eastAsia="Times New Roman" w:hAnsi="Bookman Old Style" w:cs="Times New Roman"/>
                <w:sz w:val="20"/>
                <w:szCs w:val="20"/>
              </w:rPr>
              <w:t>Kantor Desa</w:t>
            </w:r>
          </w:p>
        </w:tc>
        <w:tc>
          <w:tcPr>
            <w:tcW w:w="1701" w:type="dxa"/>
            <w:tcBorders>
              <w:top w:val="nil"/>
              <w:left w:val="single" w:sz="4" w:space="0" w:color="auto"/>
              <w:bottom w:val="single" w:sz="4" w:space="0" w:color="auto"/>
              <w:right w:val="single" w:sz="4" w:space="0" w:color="auto"/>
            </w:tcBorders>
            <w:shd w:val="clear" w:color="000000" w:fill="FFFFFF"/>
            <w:hideMark/>
          </w:tcPr>
          <w:p w:rsidR="00F93E21" w:rsidRPr="00C924B9" w:rsidRDefault="00F93E21" w:rsidP="00423CA5">
            <w:pPr>
              <w:spacing w:after="0" w:line="240" w:lineRule="auto"/>
              <w:jc w:val="right"/>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 xml:space="preserve">         16,260,000 </w:t>
            </w:r>
          </w:p>
        </w:tc>
        <w:tc>
          <w:tcPr>
            <w:tcW w:w="1984" w:type="dxa"/>
            <w:tcBorders>
              <w:top w:val="nil"/>
              <w:left w:val="nil"/>
              <w:bottom w:val="single" w:sz="4" w:space="0" w:color="auto"/>
              <w:right w:val="single" w:sz="4" w:space="0" w:color="auto"/>
            </w:tcBorders>
            <w:shd w:val="clear" w:color="auto" w:fill="FFFFFF" w:themeFill="background1"/>
            <w:vAlign w:val="center"/>
            <w:hideMark/>
          </w:tcPr>
          <w:p w:rsidR="00F93E21" w:rsidRPr="00C924B9" w:rsidRDefault="00F93E21" w:rsidP="00423CA5">
            <w:pPr>
              <w:spacing w:after="0" w:line="240" w:lineRule="auto"/>
              <w:jc w:val="right"/>
              <w:rPr>
                <w:rFonts w:ascii="Bookman Old Style" w:eastAsia="Times New Roman" w:hAnsi="Bookman Old Style" w:cs="Times New Roman"/>
                <w:color w:val="000000"/>
                <w:sz w:val="20"/>
                <w:szCs w:val="20"/>
              </w:rPr>
            </w:pPr>
            <w:r w:rsidRPr="00C924B9">
              <w:rPr>
                <w:rFonts w:ascii="Bookman Old Style" w:eastAsia="Times New Roman" w:hAnsi="Bookman Old Style" w:cs="Times New Roman"/>
                <w:color w:val="000000"/>
                <w:sz w:val="20"/>
                <w:szCs w:val="20"/>
              </w:rPr>
              <w:t xml:space="preserve">         7,720,000 </w:t>
            </w:r>
          </w:p>
        </w:tc>
        <w:tc>
          <w:tcPr>
            <w:tcW w:w="1876" w:type="dxa"/>
            <w:tcBorders>
              <w:top w:val="nil"/>
              <w:left w:val="nil"/>
              <w:bottom w:val="single" w:sz="4" w:space="0" w:color="auto"/>
              <w:right w:val="single" w:sz="4" w:space="0" w:color="auto"/>
            </w:tcBorders>
            <w:shd w:val="clear" w:color="auto" w:fill="FFFFFF" w:themeFill="background1"/>
          </w:tcPr>
          <w:p w:rsidR="00F93E21" w:rsidRPr="00C924B9" w:rsidRDefault="002929E2" w:rsidP="002C42FB">
            <w:pPr>
              <w:spacing w:after="0" w:line="240" w:lineRule="auto"/>
              <w:jc w:val="center"/>
              <w:rPr>
                <w:rFonts w:ascii="Bookman Old Style" w:eastAsia="Times New Roman" w:hAnsi="Bookman Old Style" w:cs="Times New Roman"/>
                <w:color w:val="000000"/>
                <w:sz w:val="20"/>
                <w:szCs w:val="20"/>
              </w:rPr>
            </w:pPr>
            <w:r>
              <w:rPr>
                <w:rFonts w:ascii="Bookman Old Style" w:eastAsia="Times New Roman" w:hAnsi="Bookman Old Style" w:cs="Times New Roman"/>
                <w:color w:val="000000"/>
                <w:sz w:val="20"/>
                <w:szCs w:val="20"/>
              </w:rPr>
              <w:t>ADD</w:t>
            </w:r>
          </w:p>
        </w:tc>
        <w:tc>
          <w:tcPr>
            <w:tcW w:w="1849" w:type="dxa"/>
            <w:tcBorders>
              <w:top w:val="nil"/>
              <w:left w:val="nil"/>
              <w:bottom w:val="single" w:sz="4" w:space="0" w:color="auto"/>
              <w:right w:val="single" w:sz="4" w:space="0" w:color="auto"/>
            </w:tcBorders>
            <w:shd w:val="clear" w:color="auto" w:fill="FFFFFF" w:themeFill="background1"/>
          </w:tcPr>
          <w:p w:rsidR="00F93E21" w:rsidRPr="00C924B9" w:rsidRDefault="00F93E21" w:rsidP="002C42FB">
            <w:pPr>
              <w:spacing w:after="0" w:line="240" w:lineRule="auto"/>
              <w:jc w:val="center"/>
              <w:rPr>
                <w:rFonts w:ascii="Bookman Old Style" w:eastAsia="Times New Roman" w:hAnsi="Bookman Old Style" w:cs="Times New Roman"/>
                <w:color w:val="000000"/>
                <w:sz w:val="20"/>
                <w:szCs w:val="20"/>
              </w:rPr>
            </w:pPr>
          </w:p>
        </w:tc>
      </w:tr>
      <w:tr w:rsidR="00F93E21" w:rsidRPr="00C924B9" w:rsidTr="00423CA5">
        <w:trPr>
          <w:trHeight w:val="900"/>
        </w:trPr>
        <w:tc>
          <w:tcPr>
            <w:tcW w:w="362" w:type="dxa"/>
            <w:tcBorders>
              <w:top w:val="nil"/>
              <w:left w:val="single" w:sz="4" w:space="0" w:color="auto"/>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jc w:val="center"/>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2</w:t>
            </w:r>
          </w:p>
        </w:tc>
        <w:tc>
          <w:tcPr>
            <w:tcW w:w="353" w:type="dxa"/>
            <w:tcBorders>
              <w:top w:val="nil"/>
              <w:left w:val="nil"/>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jc w:val="center"/>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1</w:t>
            </w:r>
          </w:p>
        </w:tc>
        <w:tc>
          <w:tcPr>
            <w:tcW w:w="850" w:type="dxa"/>
            <w:tcBorders>
              <w:top w:val="nil"/>
              <w:left w:val="nil"/>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jc w:val="center"/>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5</w:t>
            </w:r>
          </w:p>
        </w:tc>
        <w:tc>
          <w:tcPr>
            <w:tcW w:w="465" w:type="dxa"/>
            <w:tcBorders>
              <w:top w:val="nil"/>
              <w:left w:val="nil"/>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jc w:val="center"/>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4</w:t>
            </w:r>
          </w:p>
        </w:tc>
        <w:tc>
          <w:tcPr>
            <w:tcW w:w="5183" w:type="dxa"/>
            <w:tcBorders>
              <w:top w:val="nil"/>
              <w:left w:val="nil"/>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Penyusunan rancangan Peraturan Desa tentang Pertanggungjawaban Pelaksanaan APBDesa</w:t>
            </w:r>
          </w:p>
        </w:tc>
        <w:tc>
          <w:tcPr>
            <w:tcW w:w="1927" w:type="dxa"/>
            <w:tcBorders>
              <w:top w:val="single" w:sz="4" w:space="0" w:color="auto"/>
              <w:left w:val="nil"/>
              <w:bottom w:val="single" w:sz="4" w:space="0" w:color="auto"/>
              <w:right w:val="single" w:sz="4" w:space="0" w:color="auto"/>
            </w:tcBorders>
            <w:shd w:val="clear" w:color="000000" w:fill="FFFFFF"/>
          </w:tcPr>
          <w:p w:rsidR="00F93E21" w:rsidRPr="00C924B9" w:rsidRDefault="005251D4" w:rsidP="002C42FB">
            <w:pPr>
              <w:spacing w:after="0" w:line="240" w:lineRule="auto"/>
              <w:rPr>
                <w:rFonts w:ascii="Bookman Old Style" w:eastAsia="Times New Roman" w:hAnsi="Bookman Old Style" w:cs="Times New Roman"/>
                <w:sz w:val="20"/>
                <w:szCs w:val="20"/>
              </w:rPr>
            </w:pPr>
            <w:r>
              <w:rPr>
                <w:rFonts w:ascii="Bookman Old Style" w:eastAsia="Times New Roman" w:hAnsi="Bookman Old Style" w:cs="Times New Roman"/>
                <w:sz w:val="20"/>
                <w:szCs w:val="20"/>
              </w:rPr>
              <w:t>Kantor Desa</w:t>
            </w:r>
          </w:p>
        </w:tc>
        <w:tc>
          <w:tcPr>
            <w:tcW w:w="1701" w:type="dxa"/>
            <w:tcBorders>
              <w:top w:val="nil"/>
              <w:left w:val="single" w:sz="4" w:space="0" w:color="auto"/>
              <w:bottom w:val="single" w:sz="4" w:space="0" w:color="auto"/>
              <w:right w:val="single" w:sz="4" w:space="0" w:color="auto"/>
            </w:tcBorders>
            <w:shd w:val="clear" w:color="000000" w:fill="FFFFFF"/>
            <w:hideMark/>
          </w:tcPr>
          <w:p w:rsidR="00F93E21" w:rsidRPr="00C924B9" w:rsidRDefault="00F93E21" w:rsidP="00423CA5">
            <w:pPr>
              <w:spacing w:after="0" w:line="240" w:lineRule="auto"/>
              <w:jc w:val="right"/>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 xml:space="preserve">           2,940,000 </w:t>
            </w:r>
          </w:p>
        </w:tc>
        <w:tc>
          <w:tcPr>
            <w:tcW w:w="1984" w:type="dxa"/>
            <w:tcBorders>
              <w:top w:val="nil"/>
              <w:left w:val="nil"/>
              <w:bottom w:val="single" w:sz="4" w:space="0" w:color="auto"/>
              <w:right w:val="single" w:sz="4" w:space="0" w:color="auto"/>
            </w:tcBorders>
            <w:shd w:val="clear" w:color="auto" w:fill="FFFFFF" w:themeFill="background1"/>
            <w:vAlign w:val="center"/>
            <w:hideMark/>
          </w:tcPr>
          <w:p w:rsidR="00F93E21" w:rsidRPr="00C924B9" w:rsidRDefault="00F93E21" w:rsidP="00423CA5">
            <w:pPr>
              <w:spacing w:after="0" w:line="240" w:lineRule="auto"/>
              <w:jc w:val="right"/>
              <w:rPr>
                <w:rFonts w:ascii="Bookman Old Style" w:eastAsia="Times New Roman" w:hAnsi="Bookman Old Style" w:cs="Times New Roman"/>
                <w:color w:val="000000"/>
                <w:sz w:val="20"/>
                <w:szCs w:val="20"/>
              </w:rPr>
            </w:pPr>
            <w:r w:rsidRPr="00C924B9">
              <w:rPr>
                <w:rFonts w:ascii="Bookman Old Style" w:eastAsia="Times New Roman" w:hAnsi="Bookman Old Style" w:cs="Times New Roman"/>
                <w:color w:val="000000"/>
                <w:sz w:val="20"/>
                <w:szCs w:val="20"/>
              </w:rPr>
              <w:t xml:space="preserve">         2,940,000 </w:t>
            </w:r>
          </w:p>
        </w:tc>
        <w:tc>
          <w:tcPr>
            <w:tcW w:w="1876" w:type="dxa"/>
            <w:tcBorders>
              <w:top w:val="nil"/>
              <w:left w:val="nil"/>
              <w:bottom w:val="single" w:sz="4" w:space="0" w:color="auto"/>
              <w:right w:val="single" w:sz="4" w:space="0" w:color="auto"/>
            </w:tcBorders>
            <w:shd w:val="clear" w:color="auto" w:fill="FFFFFF" w:themeFill="background1"/>
          </w:tcPr>
          <w:p w:rsidR="00F93E21" w:rsidRPr="00C924B9" w:rsidRDefault="002929E2" w:rsidP="002C42FB">
            <w:pPr>
              <w:spacing w:after="0" w:line="240" w:lineRule="auto"/>
              <w:jc w:val="center"/>
              <w:rPr>
                <w:rFonts w:ascii="Bookman Old Style" w:eastAsia="Times New Roman" w:hAnsi="Bookman Old Style" w:cs="Times New Roman"/>
                <w:color w:val="000000"/>
                <w:sz w:val="20"/>
                <w:szCs w:val="20"/>
              </w:rPr>
            </w:pPr>
            <w:r>
              <w:rPr>
                <w:rFonts w:ascii="Bookman Old Style" w:eastAsia="Times New Roman" w:hAnsi="Bookman Old Style" w:cs="Times New Roman"/>
                <w:color w:val="000000"/>
                <w:sz w:val="20"/>
                <w:szCs w:val="20"/>
              </w:rPr>
              <w:t>ADD</w:t>
            </w:r>
          </w:p>
        </w:tc>
        <w:tc>
          <w:tcPr>
            <w:tcW w:w="1849" w:type="dxa"/>
            <w:tcBorders>
              <w:top w:val="nil"/>
              <w:left w:val="nil"/>
              <w:bottom w:val="single" w:sz="4" w:space="0" w:color="auto"/>
              <w:right w:val="single" w:sz="4" w:space="0" w:color="auto"/>
            </w:tcBorders>
            <w:shd w:val="clear" w:color="auto" w:fill="FFFFFF" w:themeFill="background1"/>
          </w:tcPr>
          <w:p w:rsidR="00F93E21" w:rsidRPr="00C924B9" w:rsidRDefault="00F93E21" w:rsidP="002C42FB">
            <w:pPr>
              <w:spacing w:after="0" w:line="240" w:lineRule="auto"/>
              <w:jc w:val="center"/>
              <w:rPr>
                <w:rFonts w:ascii="Bookman Old Style" w:eastAsia="Times New Roman" w:hAnsi="Bookman Old Style" w:cs="Times New Roman"/>
                <w:color w:val="000000"/>
                <w:sz w:val="20"/>
                <w:szCs w:val="20"/>
              </w:rPr>
            </w:pPr>
          </w:p>
        </w:tc>
      </w:tr>
      <w:tr w:rsidR="00F93E21" w:rsidRPr="00C924B9" w:rsidTr="00423CA5">
        <w:trPr>
          <w:trHeight w:val="600"/>
        </w:trPr>
        <w:tc>
          <w:tcPr>
            <w:tcW w:w="362" w:type="dxa"/>
            <w:tcBorders>
              <w:top w:val="nil"/>
              <w:left w:val="single" w:sz="4" w:space="0" w:color="auto"/>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jc w:val="center"/>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2</w:t>
            </w:r>
          </w:p>
        </w:tc>
        <w:tc>
          <w:tcPr>
            <w:tcW w:w="353" w:type="dxa"/>
            <w:tcBorders>
              <w:top w:val="nil"/>
              <w:left w:val="nil"/>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jc w:val="center"/>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1</w:t>
            </w:r>
          </w:p>
        </w:tc>
        <w:tc>
          <w:tcPr>
            <w:tcW w:w="850" w:type="dxa"/>
            <w:tcBorders>
              <w:top w:val="nil"/>
              <w:left w:val="nil"/>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jc w:val="center"/>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5</w:t>
            </w:r>
          </w:p>
        </w:tc>
        <w:tc>
          <w:tcPr>
            <w:tcW w:w="465" w:type="dxa"/>
            <w:tcBorders>
              <w:top w:val="nil"/>
              <w:left w:val="nil"/>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jc w:val="center"/>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5</w:t>
            </w:r>
          </w:p>
        </w:tc>
        <w:tc>
          <w:tcPr>
            <w:tcW w:w="5183" w:type="dxa"/>
            <w:tcBorders>
              <w:top w:val="nil"/>
              <w:left w:val="nil"/>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Infentarisasi kekayaan/aset desa (tanah kas desa)</w:t>
            </w:r>
          </w:p>
        </w:tc>
        <w:tc>
          <w:tcPr>
            <w:tcW w:w="1927" w:type="dxa"/>
            <w:tcBorders>
              <w:top w:val="single" w:sz="4" w:space="0" w:color="auto"/>
              <w:left w:val="nil"/>
              <w:bottom w:val="single" w:sz="4" w:space="0" w:color="auto"/>
              <w:right w:val="single" w:sz="4" w:space="0" w:color="auto"/>
            </w:tcBorders>
            <w:shd w:val="clear" w:color="000000" w:fill="FFFFFF"/>
          </w:tcPr>
          <w:p w:rsidR="00F93E21" w:rsidRPr="00C924B9" w:rsidRDefault="005251D4" w:rsidP="002C42FB">
            <w:pPr>
              <w:spacing w:after="0" w:line="240" w:lineRule="auto"/>
              <w:rPr>
                <w:rFonts w:ascii="Bookman Old Style" w:eastAsia="Times New Roman" w:hAnsi="Bookman Old Style" w:cs="Times New Roman"/>
                <w:sz w:val="20"/>
                <w:szCs w:val="20"/>
              </w:rPr>
            </w:pPr>
            <w:r>
              <w:rPr>
                <w:rFonts w:ascii="Bookman Old Style" w:eastAsia="Times New Roman" w:hAnsi="Bookman Old Style" w:cs="Times New Roman"/>
                <w:sz w:val="20"/>
                <w:szCs w:val="20"/>
              </w:rPr>
              <w:t>Kantor Desa</w:t>
            </w:r>
          </w:p>
        </w:tc>
        <w:tc>
          <w:tcPr>
            <w:tcW w:w="1701" w:type="dxa"/>
            <w:tcBorders>
              <w:top w:val="nil"/>
              <w:left w:val="single" w:sz="4" w:space="0" w:color="auto"/>
              <w:bottom w:val="single" w:sz="4" w:space="0" w:color="auto"/>
              <w:right w:val="single" w:sz="4" w:space="0" w:color="auto"/>
            </w:tcBorders>
            <w:shd w:val="clear" w:color="000000" w:fill="FFFFFF"/>
            <w:hideMark/>
          </w:tcPr>
          <w:p w:rsidR="00F93E21" w:rsidRPr="00C924B9" w:rsidRDefault="00F93E21" w:rsidP="00423CA5">
            <w:pPr>
              <w:spacing w:after="0" w:line="240" w:lineRule="auto"/>
              <w:jc w:val="right"/>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 xml:space="preserve">           6,525,000 </w:t>
            </w:r>
          </w:p>
        </w:tc>
        <w:tc>
          <w:tcPr>
            <w:tcW w:w="1984" w:type="dxa"/>
            <w:tcBorders>
              <w:top w:val="nil"/>
              <w:left w:val="nil"/>
              <w:bottom w:val="single" w:sz="4" w:space="0" w:color="auto"/>
              <w:right w:val="single" w:sz="4" w:space="0" w:color="auto"/>
            </w:tcBorders>
            <w:shd w:val="clear" w:color="auto" w:fill="FFFFFF" w:themeFill="background1"/>
            <w:vAlign w:val="center"/>
            <w:hideMark/>
          </w:tcPr>
          <w:p w:rsidR="00F93E21" w:rsidRPr="00C924B9" w:rsidRDefault="00F93E21" w:rsidP="00423CA5">
            <w:pPr>
              <w:spacing w:after="0" w:line="240" w:lineRule="auto"/>
              <w:jc w:val="right"/>
              <w:rPr>
                <w:rFonts w:ascii="Bookman Old Style" w:eastAsia="Times New Roman" w:hAnsi="Bookman Old Style" w:cs="Times New Roman"/>
                <w:color w:val="000000"/>
                <w:sz w:val="20"/>
                <w:szCs w:val="20"/>
              </w:rPr>
            </w:pPr>
            <w:r w:rsidRPr="00C924B9">
              <w:rPr>
                <w:rFonts w:ascii="Bookman Old Style" w:eastAsia="Times New Roman" w:hAnsi="Bookman Old Style" w:cs="Times New Roman"/>
                <w:color w:val="000000"/>
                <w:sz w:val="20"/>
                <w:szCs w:val="20"/>
              </w:rPr>
              <w:t xml:space="preserve">                      -   </w:t>
            </w:r>
          </w:p>
        </w:tc>
        <w:tc>
          <w:tcPr>
            <w:tcW w:w="1876" w:type="dxa"/>
            <w:tcBorders>
              <w:top w:val="nil"/>
              <w:left w:val="nil"/>
              <w:bottom w:val="single" w:sz="4" w:space="0" w:color="auto"/>
              <w:right w:val="single" w:sz="4" w:space="0" w:color="auto"/>
            </w:tcBorders>
            <w:shd w:val="clear" w:color="auto" w:fill="FFFFFF" w:themeFill="background1"/>
          </w:tcPr>
          <w:p w:rsidR="00F93E21" w:rsidRPr="00C924B9" w:rsidRDefault="002929E2" w:rsidP="002C42FB">
            <w:pPr>
              <w:spacing w:after="0" w:line="240" w:lineRule="auto"/>
              <w:jc w:val="center"/>
              <w:rPr>
                <w:rFonts w:ascii="Bookman Old Style" w:eastAsia="Times New Roman" w:hAnsi="Bookman Old Style" w:cs="Times New Roman"/>
                <w:color w:val="000000"/>
                <w:sz w:val="20"/>
                <w:szCs w:val="20"/>
              </w:rPr>
            </w:pPr>
            <w:r>
              <w:rPr>
                <w:rFonts w:ascii="Bookman Old Style" w:eastAsia="Times New Roman" w:hAnsi="Bookman Old Style" w:cs="Times New Roman"/>
                <w:color w:val="000000"/>
                <w:sz w:val="20"/>
                <w:szCs w:val="20"/>
              </w:rPr>
              <w:t>ADD</w:t>
            </w:r>
          </w:p>
        </w:tc>
        <w:tc>
          <w:tcPr>
            <w:tcW w:w="1849" w:type="dxa"/>
            <w:tcBorders>
              <w:top w:val="nil"/>
              <w:left w:val="nil"/>
              <w:bottom w:val="single" w:sz="4" w:space="0" w:color="auto"/>
              <w:right w:val="single" w:sz="4" w:space="0" w:color="auto"/>
            </w:tcBorders>
            <w:shd w:val="clear" w:color="auto" w:fill="FFFFFF" w:themeFill="background1"/>
          </w:tcPr>
          <w:p w:rsidR="00F93E21" w:rsidRPr="00C924B9" w:rsidRDefault="00F93E21" w:rsidP="002C42FB">
            <w:pPr>
              <w:spacing w:after="0" w:line="240" w:lineRule="auto"/>
              <w:jc w:val="center"/>
              <w:rPr>
                <w:rFonts w:ascii="Bookman Old Style" w:eastAsia="Times New Roman" w:hAnsi="Bookman Old Style" w:cs="Times New Roman"/>
                <w:color w:val="000000"/>
                <w:sz w:val="20"/>
                <w:szCs w:val="20"/>
              </w:rPr>
            </w:pPr>
          </w:p>
        </w:tc>
      </w:tr>
      <w:tr w:rsidR="00F93E21" w:rsidRPr="00C924B9" w:rsidTr="00423CA5">
        <w:trPr>
          <w:trHeight w:val="600"/>
        </w:trPr>
        <w:tc>
          <w:tcPr>
            <w:tcW w:w="362" w:type="dxa"/>
            <w:tcBorders>
              <w:top w:val="nil"/>
              <w:left w:val="single" w:sz="4" w:space="0" w:color="auto"/>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jc w:val="center"/>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2</w:t>
            </w:r>
          </w:p>
        </w:tc>
        <w:tc>
          <w:tcPr>
            <w:tcW w:w="353" w:type="dxa"/>
            <w:tcBorders>
              <w:top w:val="nil"/>
              <w:left w:val="nil"/>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jc w:val="center"/>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1</w:t>
            </w:r>
          </w:p>
        </w:tc>
        <w:tc>
          <w:tcPr>
            <w:tcW w:w="850" w:type="dxa"/>
            <w:tcBorders>
              <w:top w:val="nil"/>
              <w:left w:val="nil"/>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jc w:val="center"/>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5</w:t>
            </w:r>
          </w:p>
        </w:tc>
        <w:tc>
          <w:tcPr>
            <w:tcW w:w="465" w:type="dxa"/>
            <w:tcBorders>
              <w:top w:val="nil"/>
              <w:left w:val="nil"/>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jc w:val="center"/>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6</w:t>
            </w:r>
          </w:p>
        </w:tc>
        <w:tc>
          <w:tcPr>
            <w:tcW w:w="5183" w:type="dxa"/>
            <w:tcBorders>
              <w:top w:val="nil"/>
              <w:left w:val="nil"/>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Penyusunan rancangan Peraturan Desa tentang Pengelolaan Kekayaan Desa</w:t>
            </w:r>
          </w:p>
        </w:tc>
        <w:tc>
          <w:tcPr>
            <w:tcW w:w="1927" w:type="dxa"/>
            <w:tcBorders>
              <w:top w:val="single" w:sz="4" w:space="0" w:color="auto"/>
              <w:left w:val="nil"/>
              <w:bottom w:val="single" w:sz="4" w:space="0" w:color="auto"/>
              <w:right w:val="single" w:sz="4" w:space="0" w:color="auto"/>
            </w:tcBorders>
            <w:shd w:val="clear" w:color="000000" w:fill="FFFFFF"/>
          </w:tcPr>
          <w:p w:rsidR="00F93E21" w:rsidRPr="00C924B9" w:rsidRDefault="00F93E21" w:rsidP="002C42FB">
            <w:pPr>
              <w:spacing w:after="0" w:line="240" w:lineRule="auto"/>
              <w:rPr>
                <w:rFonts w:ascii="Bookman Old Style" w:eastAsia="Times New Roman" w:hAnsi="Bookman Old Style" w:cs="Times New Roman"/>
                <w:sz w:val="20"/>
                <w:szCs w:val="20"/>
              </w:rPr>
            </w:pPr>
          </w:p>
        </w:tc>
        <w:tc>
          <w:tcPr>
            <w:tcW w:w="1701" w:type="dxa"/>
            <w:tcBorders>
              <w:top w:val="nil"/>
              <w:left w:val="single" w:sz="4" w:space="0" w:color="auto"/>
              <w:bottom w:val="single" w:sz="4" w:space="0" w:color="auto"/>
              <w:right w:val="single" w:sz="4" w:space="0" w:color="auto"/>
            </w:tcBorders>
            <w:shd w:val="clear" w:color="000000" w:fill="FFFFFF"/>
            <w:hideMark/>
          </w:tcPr>
          <w:p w:rsidR="00F93E21" w:rsidRPr="00C924B9" w:rsidRDefault="00F93E21" w:rsidP="00423CA5">
            <w:pPr>
              <w:spacing w:after="0" w:line="240" w:lineRule="auto"/>
              <w:jc w:val="right"/>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 </w:t>
            </w:r>
          </w:p>
        </w:tc>
        <w:tc>
          <w:tcPr>
            <w:tcW w:w="1984" w:type="dxa"/>
            <w:tcBorders>
              <w:top w:val="nil"/>
              <w:left w:val="nil"/>
              <w:bottom w:val="single" w:sz="4" w:space="0" w:color="auto"/>
              <w:right w:val="single" w:sz="4" w:space="0" w:color="auto"/>
            </w:tcBorders>
            <w:shd w:val="clear" w:color="auto" w:fill="FFFFFF" w:themeFill="background1"/>
            <w:vAlign w:val="center"/>
            <w:hideMark/>
          </w:tcPr>
          <w:p w:rsidR="00F93E21" w:rsidRPr="00C924B9" w:rsidRDefault="00F93E21" w:rsidP="00423CA5">
            <w:pPr>
              <w:spacing w:after="0" w:line="240" w:lineRule="auto"/>
              <w:jc w:val="right"/>
              <w:rPr>
                <w:rFonts w:ascii="Bookman Old Style" w:eastAsia="Times New Roman" w:hAnsi="Bookman Old Style" w:cs="Times New Roman"/>
                <w:color w:val="000000"/>
                <w:sz w:val="20"/>
                <w:szCs w:val="20"/>
              </w:rPr>
            </w:pPr>
            <w:r w:rsidRPr="00C924B9">
              <w:rPr>
                <w:rFonts w:ascii="Bookman Old Style" w:eastAsia="Times New Roman" w:hAnsi="Bookman Old Style" w:cs="Times New Roman"/>
                <w:color w:val="000000"/>
                <w:sz w:val="20"/>
                <w:szCs w:val="20"/>
              </w:rPr>
              <w:t xml:space="preserve">                      -   </w:t>
            </w:r>
          </w:p>
        </w:tc>
        <w:tc>
          <w:tcPr>
            <w:tcW w:w="1876" w:type="dxa"/>
            <w:tcBorders>
              <w:top w:val="nil"/>
              <w:left w:val="nil"/>
              <w:bottom w:val="single" w:sz="4" w:space="0" w:color="auto"/>
              <w:right w:val="single" w:sz="4" w:space="0" w:color="auto"/>
            </w:tcBorders>
            <w:shd w:val="clear" w:color="auto" w:fill="FFFFFF" w:themeFill="background1"/>
          </w:tcPr>
          <w:p w:rsidR="00F93E21" w:rsidRPr="00C924B9" w:rsidRDefault="00F93E21" w:rsidP="002C42FB">
            <w:pPr>
              <w:spacing w:after="0" w:line="240" w:lineRule="auto"/>
              <w:jc w:val="center"/>
              <w:rPr>
                <w:rFonts w:ascii="Bookman Old Style" w:eastAsia="Times New Roman" w:hAnsi="Bookman Old Style" w:cs="Times New Roman"/>
                <w:color w:val="000000"/>
                <w:sz w:val="20"/>
                <w:szCs w:val="20"/>
              </w:rPr>
            </w:pPr>
          </w:p>
        </w:tc>
        <w:tc>
          <w:tcPr>
            <w:tcW w:w="1849" w:type="dxa"/>
            <w:tcBorders>
              <w:top w:val="nil"/>
              <w:left w:val="nil"/>
              <w:bottom w:val="single" w:sz="4" w:space="0" w:color="auto"/>
              <w:right w:val="single" w:sz="4" w:space="0" w:color="auto"/>
            </w:tcBorders>
            <w:shd w:val="clear" w:color="auto" w:fill="FFFFFF" w:themeFill="background1"/>
          </w:tcPr>
          <w:p w:rsidR="00F93E21" w:rsidRPr="00C924B9" w:rsidRDefault="00F93E21" w:rsidP="002C42FB">
            <w:pPr>
              <w:spacing w:after="0" w:line="240" w:lineRule="auto"/>
              <w:jc w:val="center"/>
              <w:rPr>
                <w:rFonts w:ascii="Bookman Old Style" w:eastAsia="Times New Roman" w:hAnsi="Bookman Old Style" w:cs="Times New Roman"/>
                <w:color w:val="000000"/>
                <w:sz w:val="20"/>
                <w:szCs w:val="20"/>
              </w:rPr>
            </w:pPr>
          </w:p>
        </w:tc>
      </w:tr>
      <w:tr w:rsidR="00F93E21" w:rsidRPr="00C924B9" w:rsidTr="00423CA5">
        <w:trPr>
          <w:trHeight w:val="600"/>
        </w:trPr>
        <w:tc>
          <w:tcPr>
            <w:tcW w:w="362" w:type="dxa"/>
            <w:tcBorders>
              <w:top w:val="nil"/>
              <w:left w:val="single" w:sz="4" w:space="0" w:color="auto"/>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jc w:val="center"/>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2</w:t>
            </w:r>
          </w:p>
        </w:tc>
        <w:tc>
          <w:tcPr>
            <w:tcW w:w="353" w:type="dxa"/>
            <w:tcBorders>
              <w:top w:val="nil"/>
              <w:left w:val="nil"/>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jc w:val="center"/>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1</w:t>
            </w:r>
          </w:p>
        </w:tc>
        <w:tc>
          <w:tcPr>
            <w:tcW w:w="850" w:type="dxa"/>
            <w:tcBorders>
              <w:top w:val="nil"/>
              <w:left w:val="nil"/>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jc w:val="center"/>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5</w:t>
            </w:r>
          </w:p>
        </w:tc>
        <w:tc>
          <w:tcPr>
            <w:tcW w:w="465" w:type="dxa"/>
            <w:tcBorders>
              <w:top w:val="nil"/>
              <w:left w:val="nil"/>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jc w:val="center"/>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7</w:t>
            </w:r>
          </w:p>
        </w:tc>
        <w:tc>
          <w:tcPr>
            <w:tcW w:w="5183" w:type="dxa"/>
            <w:tcBorders>
              <w:top w:val="nil"/>
              <w:left w:val="nil"/>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Penyusunan rancangan Peraturan Desa tentang Pungutan Desa</w:t>
            </w:r>
          </w:p>
        </w:tc>
        <w:tc>
          <w:tcPr>
            <w:tcW w:w="1927" w:type="dxa"/>
            <w:tcBorders>
              <w:top w:val="single" w:sz="4" w:space="0" w:color="auto"/>
              <w:left w:val="nil"/>
              <w:bottom w:val="single" w:sz="4" w:space="0" w:color="auto"/>
              <w:right w:val="single" w:sz="4" w:space="0" w:color="auto"/>
            </w:tcBorders>
            <w:shd w:val="clear" w:color="000000" w:fill="FFFFFF"/>
          </w:tcPr>
          <w:p w:rsidR="00F93E21" w:rsidRPr="00C924B9" w:rsidRDefault="00F93E21" w:rsidP="002C42FB">
            <w:pPr>
              <w:spacing w:after="0" w:line="240" w:lineRule="auto"/>
              <w:rPr>
                <w:rFonts w:ascii="Bookman Old Style" w:eastAsia="Times New Roman" w:hAnsi="Bookman Old Style" w:cs="Times New Roman"/>
                <w:sz w:val="20"/>
                <w:szCs w:val="20"/>
              </w:rPr>
            </w:pPr>
          </w:p>
        </w:tc>
        <w:tc>
          <w:tcPr>
            <w:tcW w:w="1701" w:type="dxa"/>
            <w:tcBorders>
              <w:top w:val="nil"/>
              <w:left w:val="single" w:sz="4" w:space="0" w:color="auto"/>
              <w:bottom w:val="single" w:sz="4" w:space="0" w:color="auto"/>
              <w:right w:val="single" w:sz="4" w:space="0" w:color="auto"/>
            </w:tcBorders>
            <w:shd w:val="clear" w:color="000000" w:fill="FFFFFF"/>
            <w:hideMark/>
          </w:tcPr>
          <w:p w:rsidR="00F93E21" w:rsidRPr="00C924B9" w:rsidRDefault="00F93E21" w:rsidP="00423CA5">
            <w:pPr>
              <w:spacing w:after="0" w:line="240" w:lineRule="auto"/>
              <w:jc w:val="right"/>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 </w:t>
            </w:r>
          </w:p>
        </w:tc>
        <w:tc>
          <w:tcPr>
            <w:tcW w:w="1984" w:type="dxa"/>
            <w:tcBorders>
              <w:top w:val="nil"/>
              <w:left w:val="nil"/>
              <w:bottom w:val="single" w:sz="4" w:space="0" w:color="auto"/>
              <w:right w:val="single" w:sz="4" w:space="0" w:color="auto"/>
            </w:tcBorders>
            <w:shd w:val="clear" w:color="auto" w:fill="FFFFFF" w:themeFill="background1"/>
            <w:vAlign w:val="center"/>
            <w:hideMark/>
          </w:tcPr>
          <w:p w:rsidR="00F93E21" w:rsidRPr="00C924B9" w:rsidRDefault="00F93E21" w:rsidP="00423CA5">
            <w:pPr>
              <w:spacing w:after="0" w:line="240" w:lineRule="auto"/>
              <w:jc w:val="right"/>
              <w:rPr>
                <w:rFonts w:ascii="Bookman Old Style" w:eastAsia="Times New Roman" w:hAnsi="Bookman Old Style" w:cs="Times New Roman"/>
                <w:color w:val="000000"/>
                <w:sz w:val="20"/>
                <w:szCs w:val="20"/>
              </w:rPr>
            </w:pPr>
            <w:r w:rsidRPr="00C924B9">
              <w:rPr>
                <w:rFonts w:ascii="Bookman Old Style" w:eastAsia="Times New Roman" w:hAnsi="Bookman Old Style" w:cs="Times New Roman"/>
                <w:color w:val="000000"/>
                <w:sz w:val="20"/>
                <w:szCs w:val="20"/>
              </w:rPr>
              <w:t xml:space="preserve">                      -   </w:t>
            </w:r>
          </w:p>
        </w:tc>
        <w:tc>
          <w:tcPr>
            <w:tcW w:w="1876" w:type="dxa"/>
            <w:tcBorders>
              <w:top w:val="nil"/>
              <w:left w:val="nil"/>
              <w:bottom w:val="single" w:sz="4" w:space="0" w:color="auto"/>
              <w:right w:val="single" w:sz="4" w:space="0" w:color="auto"/>
            </w:tcBorders>
            <w:shd w:val="clear" w:color="auto" w:fill="FFFFFF" w:themeFill="background1"/>
          </w:tcPr>
          <w:p w:rsidR="00F93E21" w:rsidRPr="00C924B9" w:rsidRDefault="00F93E21" w:rsidP="002C42FB">
            <w:pPr>
              <w:spacing w:after="0" w:line="240" w:lineRule="auto"/>
              <w:jc w:val="center"/>
              <w:rPr>
                <w:rFonts w:ascii="Bookman Old Style" w:eastAsia="Times New Roman" w:hAnsi="Bookman Old Style" w:cs="Times New Roman"/>
                <w:color w:val="000000"/>
                <w:sz w:val="20"/>
                <w:szCs w:val="20"/>
              </w:rPr>
            </w:pPr>
          </w:p>
        </w:tc>
        <w:tc>
          <w:tcPr>
            <w:tcW w:w="1849" w:type="dxa"/>
            <w:tcBorders>
              <w:top w:val="nil"/>
              <w:left w:val="nil"/>
              <w:bottom w:val="single" w:sz="4" w:space="0" w:color="auto"/>
              <w:right w:val="single" w:sz="4" w:space="0" w:color="auto"/>
            </w:tcBorders>
            <w:shd w:val="clear" w:color="auto" w:fill="FFFFFF" w:themeFill="background1"/>
          </w:tcPr>
          <w:p w:rsidR="00F93E21" w:rsidRPr="00C924B9" w:rsidRDefault="00F93E21" w:rsidP="002C42FB">
            <w:pPr>
              <w:spacing w:after="0" w:line="240" w:lineRule="auto"/>
              <w:jc w:val="center"/>
              <w:rPr>
                <w:rFonts w:ascii="Bookman Old Style" w:eastAsia="Times New Roman" w:hAnsi="Bookman Old Style" w:cs="Times New Roman"/>
                <w:color w:val="000000"/>
                <w:sz w:val="20"/>
                <w:szCs w:val="20"/>
              </w:rPr>
            </w:pPr>
          </w:p>
        </w:tc>
      </w:tr>
      <w:tr w:rsidR="00F93E21" w:rsidRPr="00C924B9" w:rsidTr="00423CA5">
        <w:trPr>
          <w:trHeight w:val="600"/>
        </w:trPr>
        <w:tc>
          <w:tcPr>
            <w:tcW w:w="362" w:type="dxa"/>
            <w:tcBorders>
              <w:top w:val="nil"/>
              <w:left w:val="single" w:sz="4" w:space="0" w:color="auto"/>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jc w:val="center"/>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2</w:t>
            </w:r>
          </w:p>
        </w:tc>
        <w:tc>
          <w:tcPr>
            <w:tcW w:w="353" w:type="dxa"/>
            <w:tcBorders>
              <w:top w:val="nil"/>
              <w:left w:val="nil"/>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jc w:val="center"/>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1</w:t>
            </w:r>
          </w:p>
        </w:tc>
        <w:tc>
          <w:tcPr>
            <w:tcW w:w="850" w:type="dxa"/>
            <w:tcBorders>
              <w:top w:val="nil"/>
              <w:left w:val="nil"/>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jc w:val="center"/>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5</w:t>
            </w:r>
          </w:p>
        </w:tc>
        <w:tc>
          <w:tcPr>
            <w:tcW w:w="465" w:type="dxa"/>
            <w:tcBorders>
              <w:top w:val="nil"/>
              <w:left w:val="nil"/>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jc w:val="center"/>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8</w:t>
            </w:r>
          </w:p>
        </w:tc>
        <w:tc>
          <w:tcPr>
            <w:tcW w:w="5183" w:type="dxa"/>
            <w:tcBorders>
              <w:top w:val="nil"/>
              <w:left w:val="nil"/>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Intensifikasi pemungutan pajak daerah /PBB</w:t>
            </w:r>
          </w:p>
        </w:tc>
        <w:tc>
          <w:tcPr>
            <w:tcW w:w="1927" w:type="dxa"/>
            <w:tcBorders>
              <w:top w:val="single" w:sz="4" w:space="0" w:color="auto"/>
              <w:left w:val="nil"/>
              <w:bottom w:val="single" w:sz="4" w:space="0" w:color="auto"/>
              <w:right w:val="single" w:sz="4" w:space="0" w:color="auto"/>
            </w:tcBorders>
            <w:shd w:val="clear" w:color="000000" w:fill="FFFFFF"/>
          </w:tcPr>
          <w:p w:rsidR="00F93E21" w:rsidRPr="00C924B9" w:rsidRDefault="005251D4" w:rsidP="002C42FB">
            <w:pPr>
              <w:spacing w:after="0" w:line="240" w:lineRule="auto"/>
              <w:rPr>
                <w:rFonts w:ascii="Bookman Old Style" w:eastAsia="Times New Roman" w:hAnsi="Bookman Old Style" w:cs="Times New Roman"/>
                <w:sz w:val="20"/>
                <w:szCs w:val="20"/>
              </w:rPr>
            </w:pPr>
            <w:r>
              <w:rPr>
                <w:rFonts w:ascii="Bookman Old Style" w:eastAsia="Times New Roman" w:hAnsi="Bookman Old Style" w:cs="Times New Roman"/>
                <w:sz w:val="20"/>
                <w:szCs w:val="20"/>
              </w:rPr>
              <w:t>Kantor Desa</w:t>
            </w:r>
          </w:p>
        </w:tc>
        <w:tc>
          <w:tcPr>
            <w:tcW w:w="1701" w:type="dxa"/>
            <w:tcBorders>
              <w:top w:val="nil"/>
              <w:left w:val="single" w:sz="4" w:space="0" w:color="auto"/>
              <w:bottom w:val="single" w:sz="4" w:space="0" w:color="auto"/>
              <w:right w:val="single" w:sz="4" w:space="0" w:color="auto"/>
            </w:tcBorders>
            <w:shd w:val="clear" w:color="000000" w:fill="FFFFFF"/>
            <w:hideMark/>
          </w:tcPr>
          <w:p w:rsidR="00F93E21" w:rsidRPr="00C924B9" w:rsidRDefault="00F93E21" w:rsidP="00423CA5">
            <w:pPr>
              <w:spacing w:after="0" w:line="240" w:lineRule="auto"/>
              <w:jc w:val="right"/>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 xml:space="preserve">         18,750,000 </w:t>
            </w:r>
          </w:p>
        </w:tc>
        <w:tc>
          <w:tcPr>
            <w:tcW w:w="1984" w:type="dxa"/>
            <w:tcBorders>
              <w:top w:val="nil"/>
              <w:left w:val="nil"/>
              <w:bottom w:val="single" w:sz="4" w:space="0" w:color="auto"/>
              <w:right w:val="single" w:sz="4" w:space="0" w:color="auto"/>
            </w:tcBorders>
            <w:shd w:val="clear" w:color="auto" w:fill="FFFFFF" w:themeFill="background1"/>
            <w:vAlign w:val="center"/>
            <w:hideMark/>
          </w:tcPr>
          <w:p w:rsidR="00F93E21" w:rsidRPr="00C924B9" w:rsidRDefault="00F93E21" w:rsidP="00423CA5">
            <w:pPr>
              <w:spacing w:after="0" w:line="240" w:lineRule="auto"/>
              <w:jc w:val="right"/>
              <w:rPr>
                <w:rFonts w:ascii="Bookman Old Style" w:eastAsia="Times New Roman" w:hAnsi="Bookman Old Style" w:cs="Times New Roman"/>
                <w:color w:val="000000"/>
                <w:sz w:val="20"/>
                <w:szCs w:val="20"/>
              </w:rPr>
            </w:pPr>
            <w:r w:rsidRPr="00C924B9">
              <w:rPr>
                <w:rFonts w:ascii="Bookman Old Style" w:eastAsia="Times New Roman" w:hAnsi="Bookman Old Style" w:cs="Times New Roman"/>
                <w:color w:val="000000"/>
                <w:sz w:val="20"/>
                <w:szCs w:val="20"/>
              </w:rPr>
              <w:t xml:space="preserve">                      -   </w:t>
            </w:r>
          </w:p>
        </w:tc>
        <w:tc>
          <w:tcPr>
            <w:tcW w:w="1876" w:type="dxa"/>
            <w:tcBorders>
              <w:top w:val="nil"/>
              <w:left w:val="nil"/>
              <w:bottom w:val="single" w:sz="4" w:space="0" w:color="auto"/>
              <w:right w:val="single" w:sz="4" w:space="0" w:color="auto"/>
            </w:tcBorders>
            <w:shd w:val="clear" w:color="auto" w:fill="FFFFFF" w:themeFill="background1"/>
          </w:tcPr>
          <w:p w:rsidR="00F93E21" w:rsidRPr="00C924B9" w:rsidRDefault="002929E2" w:rsidP="002C42FB">
            <w:pPr>
              <w:spacing w:after="0" w:line="240" w:lineRule="auto"/>
              <w:jc w:val="center"/>
              <w:rPr>
                <w:rFonts w:ascii="Bookman Old Style" w:eastAsia="Times New Roman" w:hAnsi="Bookman Old Style" w:cs="Times New Roman"/>
                <w:color w:val="000000"/>
                <w:sz w:val="20"/>
                <w:szCs w:val="20"/>
              </w:rPr>
            </w:pPr>
            <w:r>
              <w:rPr>
                <w:rFonts w:ascii="Bookman Old Style" w:eastAsia="Times New Roman" w:hAnsi="Bookman Old Style" w:cs="Times New Roman"/>
                <w:color w:val="000000"/>
                <w:sz w:val="20"/>
                <w:szCs w:val="20"/>
              </w:rPr>
              <w:t>PENGEMBALIAN PAJK DAN RETRIBUSI</w:t>
            </w:r>
          </w:p>
        </w:tc>
        <w:tc>
          <w:tcPr>
            <w:tcW w:w="1849" w:type="dxa"/>
            <w:tcBorders>
              <w:top w:val="nil"/>
              <w:left w:val="nil"/>
              <w:bottom w:val="single" w:sz="4" w:space="0" w:color="auto"/>
              <w:right w:val="single" w:sz="4" w:space="0" w:color="auto"/>
            </w:tcBorders>
            <w:shd w:val="clear" w:color="auto" w:fill="FFFFFF" w:themeFill="background1"/>
          </w:tcPr>
          <w:p w:rsidR="00F93E21" w:rsidRPr="00C924B9" w:rsidRDefault="00F93E21" w:rsidP="002C42FB">
            <w:pPr>
              <w:spacing w:after="0" w:line="240" w:lineRule="auto"/>
              <w:jc w:val="center"/>
              <w:rPr>
                <w:rFonts w:ascii="Bookman Old Style" w:eastAsia="Times New Roman" w:hAnsi="Bookman Old Style" w:cs="Times New Roman"/>
                <w:color w:val="000000"/>
                <w:sz w:val="20"/>
                <w:szCs w:val="20"/>
              </w:rPr>
            </w:pPr>
          </w:p>
        </w:tc>
      </w:tr>
      <w:tr w:rsidR="00F93E21" w:rsidRPr="00C924B9" w:rsidTr="00423CA5">
        <w:trPr>
          <w:trHeight w:val="600"/>
        </w:trPr>
        <w:tc>
          <w:tcPr>
            <w:tcW w:w="362" w:type="dxa"/>
            <w:tcBorders>
              <w:top w:val="nil"/>
              <w:left w:val="single" w:sz="4" w:space="0" w:color="auto"/>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jc w:val="center"/>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2</w:t>
            </w:r>
          </w:p>
        </w:tc>
        <w:tc>
          <w:tcPr>
            <w:tcW w:w="353" w:type="dxa"/>
            <w:tcBorders>
              <w:top w:val="nil"/>
              <w:left w:val="nil"/>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jc w:val="center"/>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1</w:t>
            </w:r>
          </w:p>
        </w:tc>
        <w:tc>
          <w:tcPr>
            <w:tcW w:w="850" w:type="dxa"/>
            <w:tcBorders>
              <w:top w:val="nil"/>
              <w:left w:val="nil"/>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jc w:val="center"/>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5</w:t>
            </w:r>
          </w:p>
        </w:tc>
        <w:tc>
          <w:tcPr>
            <w:tcW w:w="465" w:type="dxa"/>
            <w:tcBorders>
              <w:top w:val="nil"/>
              <w:left w:val="nil"/>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jc w:val="center"/>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9</w:t>
            </w:r>
          </w:p>
        </w:tc>
        <w:tc>
          <w:tcPr>
            <w:tcW w:w="5183" w:type="dxa"/>
            <w:tcBorders>
              <w:top w:val="nil"/>
              <w:left w:val="nil"/>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Penghapusan kekayaan/aset desa (tanah kas desa)</w:t>
            </w:r>
          </w:p>
        </w:tc>
        <w:tc>
          <w:tcPr>
            <w:tcW w:w="1927" w:type="dxa"/>
            <w:tcBorders>
              <w:top w:val="single" w:sz="4" w:space="0" w:color="auto"/>
              <w:left w:val="nil"/>
              <w:bottom w:val="single" w:sz="4" w:space="0" w:color="auto"/>
              <w:right w:val="single" w:sz="4" w:space="0" w:color="auto"/>
            </w:tcBorders>
            <w:shd w:val="clear" w:color="000000" w:fill="FFFFFF"/>
          </w:tcPr>
          <w:p w:rsidR="00F93E21" w:rsidRPr="00C924B9" w:rsidRDefault="00F93E21" w:rsidP="002C42FB">
            <w:pPr>
              <w:spacing w:after="0" w:line="240" w:lineRule="auto"/>
              <w:rPr>
                <w:rFonts w:ascii="Bookman Old Style" w:eastAsia="Times New Roman" w:hAnsi="Bookman Old Style" w:cs="Times New Roman"/>
                <w:sz w:val="20"/>
                <w:szCs w:val="20"/>
              </w:rPr>
            </w:pPr>
          </w:p>
        </w:tc>
        <w:tc>
          <w:tcPr>
            <w:tcW w:w="1701" w:type="dxa"/>
            <w:tcBorders>
              <w:top w:val="nil"/>
              <w:left w:val="single" w:sz="4" w:space="0" w:color="auto"/>
              <w:bottom w:val="single" w:sz="4" w:space="0" w:color="auto"/>
              <w:right w:val="single" w:sz="4" w:space="0" w:color="auto"/>
            </w:tcBorders>
            <w:shd w:val="clear" w:color="000000" w:fill="FFFFFF"/>
            <w:hideMark/>
          </w:tcPr>
          <w:p w:rsidR="00F93E21" w:rsidRPr="00C924B9" w:rsidRDefault="00F93E21" w:rsidP="00423CA5">
            <w:pPr>
              <w:spacing w:after="0" w:line="240" w:lineRule="auto"/>
              <w:jc w:val="right"/>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 </w:t>
            </w:r>
          </w:p>
        </w:tc>
        <w:tc>
          <w:tcPr>
            <w:tcW w:w="1984" w:type="dxa"/>
            <w:tcBorders>
              <w:top w:val="nil"/>
              <w:left w:val="nil"/>
              <w:bottom w:val="single" w:sz="4" w:space="0" w:color="auto"/>
              <w:right w:val="single" w:sz="4" w:space="0" w:color="auto"/>
            </w:tcBorders>
            <w:shd w:val="clear" w:color="auto" w:fill="FFFFFF" w:themeFill="background1"/>
            <w:vAlign w:val="center"/>
            <w:hideMark/>
          </w:tcPr>
          <w:p w:rsidR="00F93E21" w:rsidRPr="00C924B9" w:rsidRDefault="00F93E21" w:rsidP="00423CA5">
            <w:pPr>
              <w:spacing w:after="0" w:line="240" w:lineRule="auto"/>
              <w:jc w:val="right"/>
              <w:rPr>
                <w:rFonts w:ascii="Bookman Old Style" w:eastAsia="Times New Roman" w:hAnsi="Bookman Old Style" w:cs="Times New Roman"/>
                <w:color w:val="000000"/>
                <w:sz w:val="20"/>
                <w:szCs w:val="20"/>
              </w:rPr>
            </w:pPr>
            <w:r w:rsidRPr="00C924B9">
              <w:rPr>
                <w:rFonts w:ascii="Bookman Old Style" w:eastAsia="Times New Roman" w:hAnsi="Bookman Old Style" w:cs="Times New Roman"/>
                <w:color w:val="000000"/>
                <w:sz w:val="20"/>
                <w:szCs w:val="20"/>
              </w:rPr>
              <w:t xml:space="preserve">                      -   </w:t>
            </w:r>
          </w:p>
        </w:tc>
        <w:tc>
          <w:tcPr>
            <w:tcW w:w="1876" w:type="dxa"/>
            <w:tcBorders>
              <w:top w:val="nil"/>
              <w:left w:val="nil"/>
              <w:bottom w:val="single" w:sz="4" w:space="0" w:color="auto"/>
              <w:right w:val="single" w:sz="4" w:space="0" w:color="auto"/>
            </w:tcBorders>
            <w:shd w:val="clear" w:color="auto" w:fill="FFFFFF" w:themeFill="background1"/>
          </w:tcPr>
          <w:p w:rsidR="00F93E21" w:rsidRPr="00C924B9" w:rsidRDefault="00F93E21" w:rsidP="002C42FB">
            <w:pPr>
              <w:spacing w:after="0" w:line="240" w:lineRule="auto"/>
              <w:jc w:val="center"/>
              <w:rPr>
                <w:rFonts w:ascii="Bookman Old Style" w:eastAsia="Times New Roman" w:hAnsi="Bookman Old Style" w:cs="Times New Roman"/>
                <w:color w:val="000000"/>
                <w:sz w:val="20"/>
                <w:szCs w:val="20"/>
              </w:rPr>
            </w:pPr>
          </w:p>
        </w:tc>
        <w:tc>
          <w:tcPr>
            <w:tcW w:w="1849" w:type="dxa"/>
            <w:tcBorders>
              <w:top w:val="nil"/>
              <w:left w:val="nil"/>
              <w:bottom w:val="single" w:sz="4" w:space="0" w:color="auto"/>
              <w:right w:val="single" w:sz="4" w:space="0" w:color="auto"/>
            </w:tcBorders>
            <w:shd w:val="clear" w:color="auto" w:fill="FFFFFF" w:themeFill="background1"/>
          </w:tcPr>
          <w:p w:rsidR="00F93E21" w:rsidRPr="00C924B9" w:rsidRDefault="00F93E21" w:rsidP="002C42FB">
            <w:pPr>
              <w:spacing w:after="0" w:line="240" w:lineRule="auto"/>
              <w:jc w:val="center"/>
              <w:rPr>
                <w:rFonts w:ascii="Bookman Old Style" w:eastAsia="Times New Roman" w:hAnsi="Bookman Old Style" w:cs="Times New Roman"/>
                <w:color w:val="000000"/>
                <w:sz w:val="20"/>
                <w:szCs w:val="20"/>
              </w:rPr>
            </w:pPr>
          </w:p>
        </w:tc>
      </w:tr>
      <w:tr w:rsidR="00F93E21" w:rsidRPr="00C924B9" w:rsidTr="00423CA5">
        <w:trPr>
          <w:trHeight w:val="600"/>
        </w:trPr>
        <w:tc>
          <w:tcPr>
            <w:tcW w:w="362" w:type="dxa"/>
            <w:tcBorders>
              <w:top w:val="nil"/>
              <w:left w:val="single" w:sz="4" w:space="0" w:color="auto"/>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jc w:val="center"/>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2</w:t>
            </w:r>
          </w:p>
        </w:tc>
        <w:tc>
          <w:tcPr>
            <w:tcW w:w="353" w:type="dxa"/>
            <w:tcBorders>
              <w:top w:val="nil"/>
              <w:left w:val="nil"/>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jc w:val="center"/>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1</w:t>
            </w:r>
          </w:p>
        </w:tc>
        <w:tc>
          <w:tcPr>
            <w:tcW w:w="850" w:type="dxa"/>
            <w:tcBorders>
              <w:top w:val="nil"/>
              <w:left w:val="nil"/>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jc w:val="center"/>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5</w:t>
            </w:r>
          </w:p>
        </w:tc>
        <w:tc>
          <w:tcPr>
            <w:tcW w:w="465" w:type="dxa"/>
            <w:tcBorders>
              <w:top w:val="nil"/>
              <w:left w:val="nil"/>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jc w:val="center"/>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10</w:t>
            </w:r>
          </w:p>
        </w:tc>
        <w:tc>
          <w:tcPr>
            <w:tcW w:w="5183" w:type="dxa"/>
            <w:tcBorders>
              <w:top w:val="nil"/>
              <w:left w:val="nil"/>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Pengadaan pengganti tanah desa yang dilepaskan</w:t>
            </w:r>
          </w:p>
        </w:tc>
        <w:tc>
          <w:tcPr>
            <w:tcW w:w="1927" w:type="dxa"/>
            <w:tcBorders>
              <w:top w:val="single" w:sz="4" w:space="0" w:color="auto"/>
              <w:left w:val="nil"/>
              <w:bottom w:val="single" w:sz="4" w:space="0" w:color="auto"/>
              <w:right w:val="single" w:sz="4" w:space="0" w:color="auto"/>
            </w:tcBorders>
            <w:shd w:val="clear" w:color="000000" w:fill="FFFFFF"/>
          </w:tcPr>
          <w:p w:rsidR="00F93E21" w:rsidRPr="00C924B9" w:rsidRDefault="00F93E21" w:rsidP="002C42FB">
            <w:pPr>
              <w:spacing w:after="0" w:line="240" w:lineRule="auto"/>
              <w:rPr>
                <w:rFonts w:ascii="Bookman Old Style" w:eastAsia="Times New Roman" w:hAnsi="Bookman Old Style" w:cs="Times New Roman"/>
                <w:sz w:val="20"/>
                <w:szCs w:val="20"/>
              </w:rPr>
            </w:pPr>
          </w:p>
        </w:tc>
        <w:tc>
          <w:tcPr>
            <w:tcW w:w="1701" w:type="dxa"/>
            <w:tcBorders>
              <w:top w:val="nil"/>
              <w:left w:val="single" w:sz="4" w:space="0" w:color="auto"/>
              <w:bottom w:val="single" w:sz="4" w:space="0" w:color="auto"/>
              <w:right w:val="single" w:sz="4" w:space="0" w:color="auto"/>
            </w:tcBorders>
            <w:shd w:val="clear" w:color="000000" w:fill="FFFFFF"/>
            <w:hideMark/>
          </w:tcPr>
          <w:p w:rsidR="00F93E21" w:rsidRPr="00C924B9" w:rsidRDefault="00F93E21" w:rsidP="00423CA5">
            <w:pPr>
              <w:spacing w:after="0" w:line="240" w:lineRule="auto"/>
              <w:jc w:val="right"/>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 </w:t>
            </w:r>
          </w:p>
        </w:tc>
        <w:tc>
          <w:tcPr>
            <w:tcW w:w="1984" w:type="dxa"/>
            <w:tcBorders>
              <w:top w:val="nil"/>
              <w:left w:val="nil"/>
              <w:bottom w:val="single" w:sz="4" w:space="0" w:color="auto"/>
              <w:right w:val="single" w:sz="4" w:space="0" w:color="auto"/>
            </w:tcBorders>
            <w:shd w:val="clear" w:color="auto" w:fill="FFFFFF" w:themeFill="background1"/>
            <w:vAlign w:val="center"/>
            <w:hideMark/>
          </w:tcPr>
          <w:p w:rsidR="00F93E21" w:rsidRPr="00C924B9" w:rsidRDefault="00F93E21" w:rsidP="00423CA5">
            <w:pPr>
              <w:spacing w:after="0" w:line="240" w:lineRule="auto"/>
              <w:jc w:val="right"/>
              <w:rPr>
                <w:rFonts w:ascii="Bookman Old Style" w:eastAsia="Times New Roman" w:hAnsi="Bookman Old Style" w:cs="Times New Roman"/>
                <w:color w:val="000000"/>
                <w:sz w:val="20"/>
                <w:szCs w:val="20"/>
              </w:rPr>
            </w:pPr>
            <w:r w:rsidRPr="00C924B9">
              <w:rPr>
                <w:rFonts w:ascii="Bookman Old Style" w:eastAsia="Times New Roman" w:hAnsi="Bookman Old Style" w:cs="Times New Roman"/>
                <w:color w:val="000000"/>
                <w:sz w:val="20"/>
                <w:szCs w:val="20"/>
              </w:rPr>
              <w:t xml:space="preserve">                      -   </w:t>
            </w:r>
          </w:p>
        </w:tc>
        <w:tc>
          <w:tcPr>
            <w:tcW w:w="1876" w:type="dxa"/>
            <w:tcBorders>
              <w:top w:val="nil"/>
              <w:left w:val="nil"/>
              <w:bottom w:val="single" w:sz="4" w:space="0" w:color="auto"/>
              <w:right w:val="single" w:sz="4" w:space="0" w:color="auto"/>
            </w:tcBorders>
            <w:shd w:val="clear" w:color="auto" w:fill="FFFFFF" w:themeFill="background1"/>
          </w:tcPr>
          <w:p w:rsidR="00F93E21" w:rsidRPr="00C924B9" w:rsidRDefault="00F93E21" w:rsidP="002C42FB">
            <w:pPr>
              <w:spacing w:after="0" w:line="240" w:lineRule="auto"/>
              <w:jc w:val="center"/>
              <w:rPr>
                <w:rFonts w:ascii="Bookman Old Style" w:eastAsia="Times New Roman" w:hAnsi="Bookman Old Style" w:cs="Times New Roman"/>
                <w:color w:val="000000"/>
                <w:sz w:val="20"/>
                <w:szCs w:val="20"/>
              </w:rPr>
            </w:pPr>
          </w:p>
        </w:tc>
        <w:tc>
          <w:tcPr>
            <w:tcW w:w="1849" w:type="dxa"/>
            <w:tcBorders>
              <w:top w:val="nil"/>
              <w:left w:val="nil"/>
              <w:bottom w:val="single" w:sz="4" w:space="0" w:color="auto"/>
              <w:right w:val="single" w:sz="4" w:space="0" w:color="auto"/>
            </w:tcBorders>
            <w:shd w:val="clear" w:color="auto" w:fill="FFFFFF" w:themeFill="background1"/>
          </w:tcPr>
          <w:p w:rsidR="00F93E21" w:rsidRPr="00C924B9" w:rsidRDefault="00F93E21" w:rsidP="002C42FB">
            <w:pPr>
              <w:spacing w:after="0" w:line="240" w:lineRule="auto"/>
              <w:jc w:val="center"/>
              <w:rPr>
                <w:rFonts w:ascii="Bookman Old Style" w:eastAsia="Times New Roman" w:hAnsi="Bookman Old Style" w:cs="Times New Roman"/>
                <w:color w:val="000000"/>
                <w:sz w:val="20"/>
                <w:szCs w:val="20"/>
              </w:rPr>
            </w:pPr>
          </w:p>
        </w:tc>
      </w:tr>
      <w:tr w:rsidR="00F93E21" w:rsidRPr="00C924B9" w:rsidTr="00423CA5">
        <w:trPr>
          <w:trHeight w:val="315"/>
        </w:trPr>
        <w:tc>
          <w:tcPr>
            <w:tcW w:w="362" w:type="dxa"/>
            <w:tcBorders>
              <w:top w:val="nil"/>
              <w:left w:val="single" w:sz="4" w:space="0" w:color="auto"/>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jc w:val="center"/>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2</w:t>
            </w:r>
          </w:p>
        </w:tc>
        <w:tc>
          <w:tcPr>
            <w:tcW w:w="353" w:type="dxa"/>
            <w:tcBorders>
              <w:top w:val="nil"/>
              <w:left w:val="nil"/>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jc w:val="center"/>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1</w:t>
            </w:r>
          </w:p>
        </w:tc>
        <w:tc>
          <w:tcPr>
            <w:tcW w:w="850" w:type="dxa"/>
            <w:tcBorders>
              <w:top w:val="nil"/>
              <w:left w:val="nil"/>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jc w:val="center"/>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5</w:t>
            </w:r>
          </w:p>
        </w:tc>
        <w:tc>
          <w:tcPr>
            <w:tcW w:w="465" w:type="dxa"/>
            <w:tcBorders>
              <w:top w:val="nil"/>
              <w:left w:val="nil"/>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jc w:val="center"/>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11</w:t>
            </w:r>
          </w:p>
        </w:tc>
        <w:tc>
          <w:tcPr>
            <w:tcW w:w="5183" w:type="dxa"/>
            <w:tcBorders>
              <w:top w:val="nil"/>
              <w:left w:val="nil"/>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ind w:firstLineChars="100" w:firstLine="200"/>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Sertifikssi tanah milik desa</w:t>
            </w:r>
          </w:p>
        </w:tc>
        <w:tc>
          <w:tcPr>
            <w:tcW w:w="1927" w:type="dxa"/>
            <w:tcBorders>
              <w:top w:val="single" w:sz="4" w:space="0" w:color="auto"/>
              <w:left w:val="nil"/>
              <w:bottom w:val="single" w:sz="4" w:space="0" w:color="auto"/>
              <w:right w:val="single" w:sz="4" w:space="0" w:color="auto"/>
            </w:tcBorders>
            <w:shd w:val="clear" w:color="000000" w:fill="FFFFFF"/>
          </w:tcPr>
          <w:p w:rsidR="00F93E21" w:rsidRPr="00C924B9" w:rsidRDefault="005251D4" w:rsidP="002C42FB">
            <w:pPr>
              <w:spacing w:after="0" w:line="240" w:lineRule="auto"/>
              <w:rPr>
                <w:rFonts w:ascii="Bookman Old Style" w:eastAsia="Times New Roman" w:hAnsi="Bookman Old Style" w:cs="Times New Roman"/>
                <w:sz w:val="20"/>
                <w:szCs w:val="20"/>
              </w:rPr>
            </w:pPr>
            <w:r>
              <w:rPr>
                <w:rFonts w:ascii="Bookman Old Style" w:eastAsia="Times New Roman" w:hAnsi="Bookman Old Style" w:cs="Times New Roman"/>
                <w:sz w:val="20"/>
                <w:szCs w:val="20"/>
              </w:rPr>
              <w:t>Kantor Desa</w:t>
            </w:r>
          </w:p>
        </w:tc>
        <w:tc>
          <w:tcPr>
            <w:tcW w:w="1701" w:type="dxa"/>
            <w:tcBorders>
              <w:top w:val="nil"/>
              <w:left w:val="single" w:sz="4" w:space="0" w:color="auto"/>
              <w:bottom w:val="single" w:sz="4" w:space="0" w:color="auto"/>
              <w:right w:val="single" w:sz="4" w:space="0" w:color="auto"/>
            </w:tcBorders>
            <w:shd w:val="clear" w:color="000000" w:fill="FFFFFF"/>
            <w:hideMark/>
          </w:tcPr>
          <w:p w:rsidR="00F93E21" w:rsidRPr="00C924B9" w:rsidRDefault="00F93E21" w:rsidP="00423CA5">
            <w:pPr>
              <w:spacing w:after="0" w:line="240" w:lineRule="auto"/>
              <w:jc w:val="right"/>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 xml:space="preserve">           3,500,000 </w:t>
            </w:r>
          </w:p>
        </w:tc>
        <w:tc>
          <w:tcPr>
            <w:tcW w:w="1984" w:type="dxa"/>
            <w:tcBorders>
              <w:top w:val="nil"/>
              <w:left w:val="nil"/>
              <w:bottom w:val="single" w:sz="4" w:space="0" w:color="auto"/>
              <w:right w:val="single" w:sz="4" w:space="0" w:color="auto"/>
            </w:tcBorders>
            <w:shd w:val="clear" w:color="auto" w:fill="FFFFFF" w:themeFill="background1"/>
            <w:vAlign w:val="center"/>
            <w:hideMark/>
          </w:tcPr>
          <w:p w:rsidR="00F93E21" w:rsidRPr="00C924B9" w:rsidRDefault="00F93E21" w:rsidP="00423CA5">
            <w:pPr>
              <w:spacing w:after="0" w:line="240" w:lineRule="auto"/>
              <w:jc w:val="right"/>
              <w:rPr>
                <w:rFonts w:ascii="Bookman Old Style" w:eastAsia="Times New Roman" w:hAnsi="Bookman Old Style" w:cs="Times New Roman"/>
                <w:color w:val="000000"/>
                <w:sz w:val="20"/>
                <w:szCs w:val="20"/>
              </w:rPr>
            </w:pPr>
            <w:r w:rsidRPr="00C924B9">
              <w:rPr>
                <w:rFonts w:ascii="Bookman Old Style" w:eastAsia="Times New Roman" w:hAnsi="Bookman Old Style" w:cs="Times New Roman"/>
                <w:color w:val="000000"/>
                <w:sz w:val="20"/>
                <w:szCs w:val="20"/>
              </w:rPr>
              <w:t xml:space="preserve">                      -   </w:t>
            </w:r>
          </w:p>
        </w:tc>
        <w:tc>
          <w:tcPr>
            <w:tcW w:w="1876" w:type="dxa"/>
            <w:tcBorders>
              <w:top w:val="nil"/>
              <w:left w:val="nil"/>
              <w:bottom w:val="single" w:sz="4" w:space="0" w:color="auto"/>
              <w:right w:val="single" w:sz="4" w:space="0" w:color="auto"/>
            </w:tcBorders>
            <w:shd w:val="clear" w:color="auto" w:fill="FFFFFF" w:themeFill="background1"/>
          </w:tcPr>
          <w:p w:rsidR="00F93E21" w:rsidRPr="00C924B9" w:rsidRDefault="002929E2" w:rsidP="002C42FB">
            <w:pPr>
              <w:spacing w:after="0" w:line="240" w:lineRule="auto"/>
              <w:jc w:val="center"/>
              <w:rPr>
                <w:rFonts w:ascii="Bookman Old Style" w:eastAsia="Times New Roman" w:hAnsi="Bookman Old Style" w:cs="Times New Roman"/>
                <w:color w:val="000000"/>
                <w:sz w:val="20"/>
                <w:szCs w:val="20"/>
              </w:rPr>
            </w:pPr>
            <w:r>
              <w:rPr>
                <w:rFonts w:ascii="Bookman Old Style" w:eastAsia="Times New Roman" w:hAnsi="Bookman Old Style" w:cs="Times New Roman"/>
                <w:color w:val="000000"/>
                <w:sz w:val="20"/>
                <w:szCs w:val="20"/>
              </w:rPr>
              <w:t>PAD</w:t>
            </w:r>
          </w:p>
        </w:tc>
        <w:tc>
          <w:tcPr>
            <w:tcW w:w="1849" w:type="dxa"/>
            <w:tcBorders>
              <w:top w:val="nil"/>
              <w:left w:val="nil"/>
              <w:bottom w:val="single" w:sz="4" w:space="0" w:color="auto"/>
              <w:right w:val="single" w:sz="4" w:space="0" w:color="auto"/>
            </w:tcBorders>
            <w:shd w:val="clear" w:color="auto" w:fill="FFFFFF" w:themeFill="background1"/>
          </w:tcPr>
          <w:p w:rsidR="00F93E21" w:rsidRPr="00C924B9" w:rsidRDefault="00F93E21" w:rsidP="002C42FB">
            <w:pPr>
              <w:spacing w:after="0" w:line="240" w:lineRule="auto"/>
              <w:jc w:val="center"/>
              <w:rPr>
                <w:rFonts w:ascii="Bookman Old Style" w:eastAsia="Times New Roman" w:hAnsi="Bookman Old Style" w:cs="Times New Roman"/>
                <w:color w:val="000000"/>
                <w:sz w:val="20"/>
                <w:szCs w:val="20"/>
              </w:rPr>
            </w:pPr>
          </w:p>
        </w:tc>
      </w:tr>
      <w:tr w:rsidR="00F93E21" w:rsidRPr="00C924B9" w:rsidTr="00423CA5">
        <w:trPr>
          <w:trHeight w:val="315"/>
        </w:trPr>
        <w:tc>
          <w:tcPr>
            <w:tcW w:w="362" w:type="dxa"/>
            <w:tcBorders>
              <w:top w:val="nil"/>
              <w:left w:val="single" w:sz="4" w:space="0" w:color="auto"/>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jc w:val="center"/>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2</w:t>
            </w:r>
          </w:p>
        </w:tc>
        <w:tc>
          <w:tcPr>
            <w:tcW w:w="353" w:type="dxa"/>
            <w:tcBorders>
              <w:top w:val="nil"/>
              <w:left w:val="nil"/>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jc w:val="center"/>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1</w:t>
            </w:r>
          </w:p>
        </w:tc>
        <w:tc>
          <w:tcPr>
            <w:tcW w:w="850" w:type="dxa"/>
            <w:tcBorders>
              <w:top w:val="nil"/>
              <w:left w:val="nil"/>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jc w:val="center"/>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5</w:t>
            </w:r>
          </w:p>
        </w:tc>
        <w:tc>
          <w:tcPr>
            <w:tcW w:w="465" w:type="dxa"/>
            <w:tcBorders>
              <w:top w:val="nil"/>
              <w:left w:val="nil"/>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jc w:val="center"/>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12</w:t>
            </w:r>
          </w:p>
        </w:tc>
        <w:tc>
          <w:tcPr>
            <w:tcW w:w="5183" w:type="dxa"/>
            <w:tcBorders>
              <w:top w:val="nil"/>
              <w:left w:val="nil"/>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Pengadaan tanah milik desa</w:t>
            </w:r>
          </w:p>
        </w:tc>
        <w:tc>
          <w:tcPr>
            <w:tcW w:w="1927" w:type="dxa"/>
            <w:tcBorders>
              <w:top w:val="single" w:sz="4" w:space="0" w:color="auto"/>
              <w:left w:val="nil"/>
              <w:bottom w:val="single" w:sz="4" w:space="0" w:color="auto"/>
              <w:right w:val="single" w:sz="4" w:space="0" w:color="auto"/>
            </w:tcBorders>
            <w:shd w:val="clear" w:color="000000" w:fill="FFFFFF"/>
          </w:tcPr>
          <w:p w:rsidR="00F93E21" w:rsidRPr="00C924B9" w:rsidRDefault="00F93E21" w:rsidP="002C42FB">
            <w:pPr>
              <w:spacing w:after="0" w:line="240" w:lineRule="auto"/>
              <w:rPr>
                <w:rFonts w:ascii="Bookman Old Style" w:eastAsia="Times New Roman" w:hAnsi="Bookman Old Style" w:cs="Times New Roman"/>
                <w:b/>
                <w:bCs/>
                <w:sz w:val="20"/>
                <w:szCs w:val="20"/>
              </w:rPr>
            </w:pPr>
          </w:p>
        </w:tc>
        <w:tc>
          <w:tcPr>
            <w:tcW w:w="1701" w:type="dxa"/>
            <w:tcBorders>
              <w:top w:val="nil"/>
              <w:left w:val="single" w:sz="4" w:space="0" w:color="auto"/>
              <w:bottom w:val="single" w:sz="4" w:space="0" w:color="auto"/>
              <w:right w:val="single" w:sz="4" w:space="0" w:color="auto"/>
            </w:tcBorders>
            <w:shd w:val="clear" w:color="000000" w:fill="FFFFFF"/>
            <w:hideMark/>
          </w:tcPr>
          <w:p w:rsidR="00F93E21" w:rsidRPr="00C924B9" w:rsidRDefault="00F93E21" w:rsidP="00423CA5">
            <w:pPr>
              <w:spacing w:after="0" w:line="240" w:lineRule="auto"/>
              <w:jc w:val="right"/>
              <w:rPr>
                <w:rFonts w:ascii="Bookman Old Style" w:eastAsia="Times New Roman" w:hAnsi="Bookman Old Style" w:cs="Times New Roman"/>
                <w:b/>
                <w:bCs/>
                <w:sz w:val="20"/>
                <w:szCs w:val="20"/>
              </w:rPr>
            </w:pPr>
            <w:r w:rsidRPr="00C924B9">
              <w:rPr>
                <w:rFonts w:ascii="Bookman Old Style" w:eastAsia="Times New Roman" w:hAnsi="Bookman Old Style" w:cs="Times New Roman"/>
                <w:b/>
                <w:bCs/>
                <w:sz w:val="20"/>
                <w:szCs w:val="20"/>
              </w:rPr>
              <w:t> </w:t>
            </w:r>
          </w:p>
        </w:tc>
        <w:tc>
          <w:tcPr>
            <w:tcW w:w="1984" w:type="dxa"/>
            <w:tcBorders>
              <w:top w:val="nil"/>
              <w:left w:val="nil"/>
              <w:bottom w:val="single" w:sz="4" w:space="0" w:color="auto"/>
              <w:right w:val="single" w:sz="4" w:space="0" w:color="auto"/>
            </w:tcBorders>
            <w:shd w:val="clear" w:color="auto" w:fill="FFFFFF" w:themeFill="background1"/>
            <w:vAlign w:val="center"/>
            <w:hideMark/>
          </w:tcPr>
          <w:p w:rsidR="00F93E21" w:rsidRPr="00C924B9" w:rsidRDefault="00F93E21" w:rsidP="00423CA5">
            <w:pPr>
              <w:spacing w:after="0" w:line="240" w:lineRule="auto"/>
              <w:jc w:val="right"/>
              <w:rPr>
                <w:rFonts w:ascii="Bookman Old Style" w:eastAsia="Times New Roman" w:hAnsi="Bookman Old Style" w:cs="Times New Roman"/>
                <w:color w:val="000000"/>
                <w:sz w:val="20"/>
                <w:szCs w:val="20"/>
              </w:rPr>
            </w:pPr>
            <w:r w:rsidRPr="00C924B9">
              <w:rPr>
                <w:rFonts w:ascii="Bookman Old Style" w:eastAsia="Times New Roman" w:hAnsi="Bookman Old Style" w:cs="Times New Roman"/>
                <w:color w:val="000000"/>
                <w:sz w:val="20"/>
                <w:szCs w:val="20"/>
              </w:rPr>
              <w:t xml:space="preserve">                      -   </w:t>
            </w:r>
          </w:p>
        </w:tc>
        <w:tc>
          <w:tcPr>
            <w:tcW w:w="1876" w:type="dxa"/>
            <w:tcBorders>
              <w:top w:val="nil"/>
              <w:left w:val="nil"/>
              <w:bottom w:val="single" w:sz="4" w:space="0" w:color="auto"/>
              <w:right w:val="single" w:sz="4" w:space="0" w:color="auto"/>
            </w:tcBorders>
            <w:shd w:val="clear" w:color="auto" w:fill="FFFFFF" w:themeFill="background1"/>
          </w:tcPr>
          <w:p w:rsidR="00F93E21" w:rsidRPr="00C924B9" w:rsidRDefault="00F93E21" w:rsidP="002C42FB">
            <w:pPr>
              <w:spacing w:after="0" w:line="240" w:lineRule="auto"/>
              <w:jc w:val="center"/>
              <w:rPr>
                <w:rFonts w:ascii="Bookman Old Style" w:eastAsia="Times New Roman" w:hAnsi="Bookman Old Style" w:cs="Times New Roman"/>
                <w:color w:val="000000"/>
                <w:sz w:val="20"/>
                <w:szCs w:val="20"/>
              </w:rPr>
            </w:pPr>
          </w:p>
        </w:tc>
        <w:tc>
          <w:tcPr>
            <w:tcW w:w="1849" w:type="dxa"/>
            <w:tcBorders>
              <w:top w:val="nil"/>
              <w:left w:val="nil"/>
              <w:bottom w:val="single" w:sz="4" w:space="0" w:color="auto"/>
              <w:right w:val="single" w:sz="4" w:space="0" w:color="auto"/>
            </w:tcBorders>
            <w:shd w:val="clear" w:color="auto" w:fill="FFFFFF" w:themeFill="background1"/>
          </w:tcPr>
          <w:p w:rsidR="00F93E21" w:rsidRPr="00C924B9" w:rsidRDefault="00F93E21" w:rsidP="002C42FB">
            <w:pPr>
              <w:spacing w:after="0" w:line="240" w:lineRule="auto"/>
              <w:jc w:val="center"/>
              <w:rPr>
                <w:rFonts w:ascii="Bookman Old Style" w:eastAsia="Times New Roman" w:hAnsi="Bookman Old Style" w:cs="Times New Roman"/>
                <w:color w:val="000000"/>
                <w:sz w:val="20"/>
                <w:szCs w:val="20"/>
              </w:rPr>
            </w:pPr>
          </w:p>
        </w:tc>
      </w:tr>
      <w:tr w:rsidR="00F93E21" w:rsidRPr="00C924B9" w:rsidTr="00423CA5">
        <w:trPr>
          <w:trHeight w:val="315"/>
        </w:trPr>
        <w:tc>
          <w:tcPr>
            <w:tcW w:w="362" w:type="dxa"/>
            <w:tcBorders>
              <w:top w:val="nil"/>
              <w:left w:val="single" w:sz="4" w:space="0" w:color="auto"/>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jc w:val="center"/>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2</w:t>
            </w:r>
          </w:p>
        </w:tc>
        <w:tc>
          <w:tcPr>
            <w:tcW w:w="353" w:type="dxa"/>
            <w:tcBorders>
              <w:top w:val="nil"/>
              <w:left w:val="nil"/>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jc w:val="center"/>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1</w:t>
            </w:r>
          </w:p>
        </w:tc>
        <w:tc>
          <w:tcPr>
            <w:tcW w:w="850" w:type="dxa"/>
            <w:tcBorders>
              <w:top w:val="nil"/>
              <w:left w:val="nil"/>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jc w:val="center"/>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5</w:t>
            </w:r>
          </w:p>
        </w:tc>
        <w:tc>
          <w:tcPr>
            <w:tcW w:w="465" w:type="dxa"/>
            <w:tcBorders>
              <w:top w:val="nil"/>
              <w:left w:val="nil"/>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jc w:val="center"/>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13</w:t>
            </w:r>
          </w:p>
        </w:tc>
        <w:tc>
          <w:tcPr>
            <w:tcW w:w="5183" w:type="dxa"/>
            <w:tcBorders>
              <w:top w:val="nil"/>
              <w:left w:val="nil"/>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Dst……………..</w:t>
            </w:r>
          </w:p>
        </w:tc>
        <w:tc>
          <w:tcPr>
            <w:tcW w:w="1927" w:type="dxa"/>
            <w:tcBorders>
              <w:top w:val="single" w:sz="4" w:space="0" w:color="auto"/>
              <w:left w:val="nil"/>
              <w:bottom w:val="single" w:sz="4" w:space="0" w:color="auto"/>
              <w:right w:val="single" w:sz="4" w:space="0" w:color="auto"/>
            </w:tcBorders>
            <w:shd w:val="clear" w:color="000000" w:fill="FFFFFF"/>
          </w:tcPr>
          <w:p w:rsidR="00F93E21" w:rsidRPr="00C924B9" w:rsidRDefault="00F93E21" w:rsidP="002C42FB">
            <w:pPr>
              <w:spacing w:after="0" w:line="240" w:lineRule="auto"/>
              <w:rPr>
                <w:rFonts w:ascii="Bookman Old Style" w:eastAsia="Times New Roman" w:hAnsi="Bookman Old Style" w:cs="Times New Roman"/>
                <w:b/>
                <w:bCs/>
                <w:sz w:val="20"/>
                <w:szCs w:val="20"/>
              </w:rPr>
            </w:pPr>
          </w:p>
        </w:tc>
        <w:tc>
          <w:tcPr>
            <w:tcW w:w="1701" w:type="dxa"/>
            <w:tcBorders>
              <w:top w:val="nil"/>
              <w:left w:val="single" w:sz="4" w:space="0" w:color="auto"/>
              <w:bottom w:val="single" w:sz="4" w:space="0" w:color="auto"/>
              <w:right w:val="single" w:sz="4" w:space="0" w:color="auto"/>
            </w:tcBorders>
            <w:shd w:val="clear" w:color="000000" w:fill="FFFFFF"/>
            <w:hideMark/>
          </w:tcPr>
          <w:p w:rsidR="00F93E21" w:rsidRPr="00C924B9" w:rsidRDefault="00F93E21" w:rsidP="00423CA5">
            <w:pPr>
              <w:spacing w:after="0" w:line="240" w:lineRule="auto"/>
              <w:jc w:val="right"/>
              <w:rPr>
                <w:rFonts w:ascii="Bookman Old Style" w:eastAsia="Times New Roman" w:hAnsi="Bookman Old Style" w:cs="Times New Roman"/>
                <w:b/>
                <w:bCs/>
                <w:sz w:val="20"/>
                <w:szCs w:val="20"/>
              </w:rPr>
            </w:pPr>
            <w:r w:rsidRPr="00C924B9">
              <w:rPr>
                <w:rFonts w:ascii="Bookman Old Style" w:eastAsia="Times New Roman" w:hAnsi="Bookman Old Style" w:cs="Times New Roman"/>
                <w:b/>
                <w:bCs/>
                <w:sz w:val="20"/>
                <w:szCs w:val="20"/>
              </w:rPr>
              <w:t> </w:t>
            </w:r>
          </w:p>
        </w:tc>
        <w:tc>
          <w:tcPr>
            <w:tcW w:w="1984" w:type="dxa"/>
            <w:tcBorders>
              <w:top w:val="nil"/>
              <w:left w:val="nil"/>
              <w:bottom w:val="single" w:sz="4" w:space="0" w:color="auto"/>
              <w:right w:val="single" w:sz="4" w:space="0" w:color="auto"/>
            </w:tcBorders>
            <w:shd w:val="clear" w:color="auto" w:fill="FFFFFF" w:themeFill="background1"/>
            <w:vAlign w:val="center"/>
            <w:hideMark/>
          </w:tcPr>
          <w:p w:rsidR="00F93E21" w:rsidRPr="00C924B9" w:rsidRDefault="00F93E21" w:rsidP="00423CA5">
            <w:pPr>
              <w:spacing w:after="0" w:line="240" w:lineRule="auto"/>
              <w:jc w:val="right"/>
              <w:rPr>
                <w:rFonts w:ascii="Bookman Old Style" w:eastAsia="Times New Roman" w:hAnsi="Bookman Old Style" w:cs="Times New Roman"/>
                <w:color w:val="000000"/>
                <w:sz w:val="20"/>
                <w:szCs w:val="20"/>
              </w:rPr>
            </w:pPr>
            <w:r w:rsidRPr="00C924B9">
              <w:rPr>
                <w:rFonts w:ascii="Bookman Old Style" w:eastAsia="Times New Roman" w:hAnsi="Bookman Old Style" w:cs="Times New Roman"/>
                <w:color w:val="000000"/>
                <w:sz w:val="20"/>
                <w:szCs w:val="20"/>
              </w:rPr>
              <w:t xml:space="preserve">                      -   </w:t>
            </w:r>
          </w:p>
        </w:tc>
        <w:tc>
          <w:tcPr>
            <w:tcW w:w="1876" w:type="dxa"/>
            <w:tcBorders>
              <w:top w:val="nil"/>
              <w:left w:val="nil"/>
              <w:bottom w:val="single" w:sz="4" w:space="0" w:color="auto"/>
              <w:right w:val="single" w:sz="4" w:space="0" w:color="auto"/>
            </w:tcBorders>
            <w:shd w:val="clear" w:color="auto" w:fill="FFFFFF" w:themeFill="background1"/>
          </w:tcPr>
          <w:p w:rsidR="00F93E21" w:rsidRPr="00C924B9" w:rsidRDefault="00F93E21" w:rsidP="002C42FB">
            <w:pPr>
              <w:spacing w:after="0" w:line="240" w:lineRule="auto"/>
              <w:jc w:val="center"/>
              <w:rPr>
                <w:rFonts w:ascii="Bookman Old Style" w:eastAsia="Times New Roman" w:hAnsi="Bookman Old Style" w:cs="Times New Roman"/>
                <w:color w:val="000000"/>
                <w:sz w:val="20"/>
                <w:szCs w:val="20"/>
              </w:rPr>
            </w:pPr>
          </w:p>
        </w:tc>
        <w:tc>
          <w:tcPr>
            <w:tcW w:w="1849" w:type="dxa"/>
            <w:tcBorders>
              <w:top w:val="nil"/>
              <w:left w:val="nil"/>
              <w:bottom w:val="single" w:sz="4" w:space="0" w:color="auto"/>
              <w:right w:val="single" w:sz="4" w:space="0" w:color="auto"/>
            </w:tcBorders>
            <w:shd w:val="clear" w:color="auto" w:fill="FFFFFF" w:themeFill="background1"/>
          </w:tcPr>
          <w:p w:rsidR="00F93E21" w:rsidRPr="00C924B9" w:rsidRDefault="00F93E21" w:rsidP="002C42FB">
            <w:pPr>
              <w:spacing w:after="0" w:line="240" w:lineRule="auto"/>
              <w:jc w:val="center"/>
              <w:rPr>
                <w:rFonts w:ascii="Bookman Old Style" w:eastAsia="Times New Roman" w:hAnsi="Bookman Old Style" w:cs="Times New Roman"/>
                <w:color w:val="000000"/>
                <w:sz w:val="20"/>
                <w:szCs w:val="20"/>
              </w:rPr>
            </w:pPr>
          </w:p>
        </w:tc>
      </w:tr>
      <w:tr w:rsidR="00F93E21" w:rsidRPr="00C924B9" w:rsidTr="00423CA5">
        <w:trPr>
          <w:trHeight w:val="315"/>
        </w:trPr>
        <w:tc>
          <w:tcPr>
            <w:tcW w:w="362" w:type="dxa"/>
            <w:tcBorders>
              <w:top w:val="nil"/>
              <w:left w:val="single" w:sz="4" w:space="0" w:color="auto"/>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jc w:val="center"/>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 </w:t>
            </w:r>
          </w:p>
        </w:tc>
        <w:tc>
          <w:tcPr>
            <w:tcW w:w="353" w:type="dxa"/>
            <w:tcBorders>
              <w:top w:val="nil"/>
              <w:left w:val="nil"/>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jc w:val="center"/>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 </w:t>
            </w:r>
          </w:p>
        </w:tc>
        <w:tc>
          <w:tcPr>
            <w:tcW w:w="850" w:type="dxa"/>
            <w:tcBorders>
              <w:top w:val="nil"/>
              <w:left w:val="nil"/>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jc w:val="center"/>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 </w:t>
            </w:r>
          </w:p>
        </w:tc>
        <w:tc>
          <w:tcPr>
            <w:tcW w:w="465" w:type="dxa"/>
            <w:tcBorders>
              <w:top w:val="nil"/>
              <w:left w:val="nil"/>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jc w:val="center"/>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 </w:t>
            </w:r>
          </w:p>
        </w:tc>
        <w:tc>
          <w:tcPr>
            <w:tcW w:w="5183" w:type="dxa"/>
            <w:tcBorders>
              <w:top w:val="nil"/>
              <w:left w:val="nil"/>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 </w:t>
            </w:r>
          </w:p>
        </w:tc>
        <w:tc>
          <w:tcPr>
            <w:tcW w:w="1927" w:type="dxa"/>
            <w:tcBorders>
              <w:top w:val="single" w:sz="4" w:space="0" w:color="auto"/>
              <w:left w:val="nil"/>
              <w:bottom w:val="single" w:sz="4" w:space="0" w:color="auto"/>
              <w:right w:val="single" w:sz="4" w:space="0" w:color="auto"/>
            </w:tcBorders>
            <w:shd w:val="clear" w:color="000000" w:fill="FFFFFF"/>
          </w:tcPr>
          <w:p w:rsidR="00F93E21" w:rsidRPr="00C924B9" w:rsidRDefault="00F93E21" w:rsidP="002C42FB">
            <w:pPr>
              <w:spacing w:after="0" w:line="240" w:lineRule="auto"/>
              <w:rPr>
                <w:rFonts w:ascii="Bookman Old Style" w:eastAsia="Times New Roman" w:hAnsi="Bookman Old Style" w:cs="Times New Roman"/>
                <w:b/>
                <w:bCs/>
                <w:sz w:val="20"/>
                <w:szCs w:val="20"/>
              </w:rPr>
            </w:pPr>
          </w:p>
        </w:tc>
        <w:tc>
          <w:tcPr>
            <w:tcW w:w="1701" w:type="dxa"/>
            <w:tcBorders>
              <w:top w:val="nil"/>
              <w:left w:val="single" w:sz="4" w:space="0" w:color="auto"/>
              <w:bottom w:val="single" w:sz="4" w:space="0" w:color="auto"/>
              <w:right w:val="single" w:sz="4" w:space="0" w:color="auto"/>
            </w:tcBorders>
            <w:shd w:val="clear" w:color="000000" w:fill="FFFFFF"/>
            <w:hideMark/>
          </w:tcPr>
          <w:p w:rsidR="00F93E21" w:rsidRPr="00C924B9" w:rsidRDefault="00F93E21" w:rsidP="00423CA5">
            <w:pPr>
              <w:spacing w:after="0" w:line="240" w:lineRule="auto"/>
              <w:jc w:val="right"/>
              <w:rPr>
                <w:rFonts w:ascii="Bookman Old Style" w:eastAsia="Times New Roman" w:hAnsi="Bookman Old Style" w:cs="Times New Roman"/>
                <w:b/>
                <w:bCs/>
                <w:sz w:val="20"/>
                <w:szCs w:val="20"/>
              </w:rPr>
            </w:pPr>
            <w:r w:rsidRPr="00C924B9">
              <w:rPr>
                <w:rFonts w:ascii="Bookman Old Style" w:eastAsia="Times New Roman" w:hAnsi="Bookman Old Style" w:cs="Times New Roman"/>
                <w:b/>
                <w:bCs/>
                <w:sz w:val="20"/>
                <w:szCs w:val="20"/>
              </w:rPr>
              <w:t> </w:t>
            </w:r>
          </w:p>
        </w:tc>
        <w:tc>
          <w:tcPr>
            <w:tcW w:w="1984" w:type="dxa"/>
            <w:tcBorders>
              <w:top w:val="nil"/>
              <w:left w:val="nil"/>
              <w:bottom w:val="single" w:sz="4" w:space="0" w:color="auto"/>
              <w:right w:val="single" w:sz="4" w:space="0" w:color="auto"/>
            </w:tcBorders>
            <w:shd w:val="clear" w:color="auto" w:fill="FFFFFF" w:themeFill="background1"/>
            <w:vAlign w:val="center"/>
            <w:hideMark/>
          </w:tcPr>
          <w:p w:rsidR="00F93E21" w:rsidRPr="00C924B9" w:rsidRDefault="00F93E21" w:rsidP="00423CA5">
            <w:pPr>
              <w:spacing w:after="0" w:line="240" w:lineRule="auto"/>
              <w:jc w:val="right"/>
              <w:rPr>
                <w:rFonts w:ascii="Bookman Old Style" w:eastAsia="Times New Roman" w:hAnsi="Bookman Old Style" w:cs="Times New Roman"/>
                <w:color w:val="000000"/>
                <w:sz w:val="20"/>
                <w:szCs w:val="20"/>
              </w:rPr>
            </w:pPr>
            <w:r w:rsidRPr="00C924B9">
              <w:rPr>
                <w:rFonts w:ascii="Bookman Old Style" w:eastAsia="Times New Roman" w:hAnsi="Bookman Old Style" w:cs="Times New Roman"/>
                <w:color w:val="000000"/>
                <w:sz w:val="20"/>
                <w:szCs w:val="20"/>
              </w:rPr>
              <w:t xml:space="preserve">                      -   </w:t>
            </w:r>
          </w:p>
        </w:tc>
        <w:tc>
          <w:tcPr>
            <w:tcW w:w="1876" w:type="dxa"/>
            <w:tcBorders>
              <w:top w:val="nil"/>
              <w:left w:val="nil"/>
              <w:bottom w:val="single" w:sz="4" w:space="0" w:color="auto"/>
              <w:right w:val="single" w:sz="4" w:space="0" w:color="auto"/>
            </w:tcBorders>
            <w:shd w:val="clear" w:color="auto" w:fill="FFFFFF" w:themeFill="background1"/>
          </w:tcPr>
          <w:p w:rsidR="00F93E21" w:rsidRPr="00C924B9" w:rsidRDefault="00F93E21" w:rsidP="002C42FB">
            <w:pPr>
              <w:spacing w:after="0" w:line="240" w:lineRule="auto"/>
              <w:jc w:val="center"/>
              <w:rPr>
                <w:rFonts w:ascii="Bookman Old Style" w:eastAsia="Times New Roman" w:hAnsi="Bookman Old Style" w:cs="Times New Roman"/>
                <w:color w:val="000000"/>
                <w:sz w:val="20"/>
                <w:szCs w:val="20"/>
              </w:rPr>
            </w:pPr>
          </w:p>
        </w:tc>
        <w:tc>
          <w:tcPr>
            <w:tcW w:w="1849" w:type="dxa"/>
            <w:tcBorders>
              <w:top w:val="nil"/>
              <w:left w:val="nil"/>
              <w:bottom w:val="single" w:sz="4" w:space="0" w:color="auto"/>
              <w:right w:val="single" w:sz="4" w:space="0" w:color="auto"/>
            </w:tcBorders>
            <w:shd w:val="clear" w:color="auto" w:fill="FFFFFF" w:themeFill="background1"/>
          </w:tcPr>
          <w:p w:rsidR="00F93E21" w:rsidRPr="00C924B9" w:rsidRDefault="00F93E21" w:rsidP="002C42FB">
            <w:pPr>
              <w:spacing w:after="0" w:line="240" w:lineRule="auto"/>
              <w:jc w:val="center"/>
              <w:rPr>
                <w:rFonts w:ascii="Bookman Old Style" w:eastAsia="Times New Roman" w:hAnsi="Bookman Old Style" w:cs="Times New Roman"/>
                <w:color w:val="000000"/>
                <w:sz w:val="20"/>
                <w:szCs w:val="20"/>
              </w:rPr>
            </w:pPr>
          </w:p>
        </w:tc>
      </w:tr>
      <w:tr w:rsidR="00F93E21" w:rsidRPr="00C924B9" w:rsidTr="00423CA5">
        <w:trPr>
          <w:trHeight w:val="795"/>
        </w:trPr>
        <w:tc>
          <w:tcPr>
            <w:tcW w:w="362" w:type="dxa"/>
            <w:tcBorders>
              <w:top w:val="nil"/>
              <w:left w:val="single" w:sz="4" w:space="0" w:color="auto"/>
              <w:bottom w:val="single" w:sz="4" w:space="0" w:color="auto"/>
              <w:right w:val="single" w:sz="4" w:space="0" w:color="auto"/>
            </w:tcBorders>
            <w:shd w:val="clear" w:color="000000" w:fill="FFFFFF"/>
            <w:hideMark/>
          </w:tcPr>
          <w:p w:rsidR="00F93E21" w:rsidRPr="00C924B9" w:rsidRDefault="00F93E21" w:rsidP="002C42FB">
            <w:pPr>
              <w:spacing w:after="0" w:line="240" w:lineRule="auto"/>
              <w:jc w:val="center"/>
              <w:rPr>
                <w:rFonts w:ascii="Bookman Old Style" w:eastAsia="Times New Roman" w:hAnsi="Bookman Old Style" w:cs="Times New Roman"/>
                <w:b/>
                <w:bCs/>
                <w:sz w:val="20"/>
                <w:szCs w:val="20"/>
              </w:rPr>
            </w:pPr>
            <w:r w:rsidRPr="00C924B9">
              <w:rPr>
                <w:rFonts w:ascii="Bookman Old Style" w:eastAsia="Times New Roman" w:hAnsi="Bookman Old Style" w:cs="Times New Roman"/>
                <w:b/>
                <w:bCs/>
                <w:sz w:val="20"/>
                <w:szCs w:val="20"/>
              </w:rPr>
              <w:t>2</w:t>
            </w:r>
          </w:p>
        </w:tc>
        <w:tc>
          <w:tcPr>
            <w:tcW w:w="353" w:type="dxa"/>
            <w:tcBorders>
              <w:top w:val="nil"/>
              <w:left w:val="nil"/>
              <w:bottom w:val="single" w:sz="4" w:space="0" w:color="auto"/>
              <w:right w:val="single" w:sz="4" w:space="0" w:color="auto"/>
            </w:tcBorders>
            <w:shd w:val="clear" w:color="000000" w:fill="FFFFFF"/>
            <w:hideMark/>
          </w:tcPr>
          <w:p w:rsidR="00F93E21" w:rsidRPr="00C924B9" w:rsidRDefault="00F93E21" w:rsidP="002C42FB">
            <w:pPr>
              <w:spacing w:after="0" w:line="240" w:lineRule="auto"/>
              <w:jc w:val="center"/>
              <w:rPr>
                <w:rFonts w:ascii="Bookman Old Style" w:eastAsia="Times New Roman" w:hAnsi="Bookman Old Style" w:cs="Times New Roman"/>
                <w:b/>
                <w:bCs/>
                <w:sz w:val="20"/>
                <w:szCs w:val="20"/>
              </w:rPr>
            </w:pPr>
            <w:r w:rsidRPr="00C924B9">
              <w:rPr>
                <w:rFonts w:ascii="Bookman Old Style" w:eastAsia="Times New Roman" w:hAnsi="Bookman Old Style" w:cs="Times New Roman"/>
                <w:b/>
                <w:bCs/>
                <w:sz w:val="20"/>
                <w:szCs w:val="20"/>
              </w:rPr>
              <w:t>1</w:t>
            </w:r>
          </w:p>
        </w:tc>
        <w:tc>
          <w:tcPr>
            <w:tcW w:w="850" w:type="dxa"/>
            <w:tcBorders>
              <w:top w:val="nil"/>
              <w:left w:val="nil"/>
              <w:bottom w:val="single" w:sz="4" w:space="0" w:color="auto"/>
              <w:right w:val="single" w:sz="4" w:space="0" w:color="auto"/>
            </w:tcBorders>
            <w:shd w:val="clear" w:color="000000" w:fill="FFFFFF"/>
            <w:hideMark/>
          </w:tcPr>
          <w:p w:rsidR="00F93E21" w:rsidRPr="00C924B9" w:rsidRDefault="00F93E21" w:rsidP="002C42FB">
            <w:pPr>
              <w:spacing w:after="0" w:line="240" w:lineRule="auto"/>
              <w:jc w:val="center"/>
              <w:rPr>
                <w:rFonts w:ascii="Bookman Old Style" w:eastAsia="Times New Roman" w:hAnsi="Bookman Old Style" w:cs="Times New Roman"/>
                <w:b/>
                <w:bCs/>
                <w:sz w:val="20"/>
                <w:szCs w:val="20"/>
              </w:rPr>
            </w:pPr>
            <w:r w:rsidRPr="00C924B9">
              <w:rPr>
                <w:rFonts w:ascii="Bookman Old Style" w:eastAsia="Times New Roman" w:hAnsi="Bookman Old Style" w:cs="Times New Roman"/>
                <w:b/>
                <w:bCs/>
                <w:sz w:val="20"/>
                <w:szCs w:val="20"/>
              </w:rPr>
              <w:t>6</w:t>
            </w:r>
          </w:p>
        </w:tc>
        <w:tc>
          <w:tcPr>
            <w:tcW w:w="465" w:type="dxa"/>
            <w:tcBorders>
              <w:top w:val="nil"/>
              <w:left w:val="nil"/>
              <w:bottom w:val="single" w:sz="4" w:space="0" w:color="auto"/>
              <w:right w:val="single" w:sz="4" w:space="0" w:color="auto"/>
            </w:tcBorders>
            <w:shd w:val="clear" w:color="000000" w:fill="FFFFFF"/>
            <w:hideMark/>
          </w:tcPr>
          <w:p w:rsidR="00F93E21" w:rsidRPr="00C924B9" w:rsidRDefault="00F93E21" w:rsidP="002C42FB">
            <w:pPr>
              <w:spacing w:after="0" w:line="240" w:lineRule="auto"/>
              <w:rPr>
                <w:rFonts w:ascii="Bookman Old Style" w:eastAsia="Times New Roman" w:hAnsi="Bookman Old Style" w:cs="Times New Roman"/>
                <w:b/>
                <w:bCs/>
                <w:sz w:val="20"/>
                <w:szCs w:val="20"/>
              </w:rPr>
            </w:pPr>
            <w:r w:rsidRPr="00C924B9">
              <w:rPr>
                <w:rFonts w:ascii="Bookman Old Style" w:eastAsia="Times New Roman" w:hAnsi="Bookman Old Style" w:cs="Times New Roman"/>
                <w:b/>
                <w:bCs/>
                <w:sz w:val="20"/>
                <w:szCs w:val="20"/>
              </w:rPr>
              <w:t> </w:t>
            </w:r>
          </w:p>
        </w:tc>
        <w:tc>
          <w:tcPr>
            <w:tcW w:w="5183" w:type="dxa"/>
            <w:tcBorders>
              <w:top w:val="nil"/>
              <w:left w:val="nil"/>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rPr>
                <w:rFonts w:ascii="Bookman Old Style" w:eastAsia="Times New Roman" w:hAnsi="Bookman Old Style" w:cs="Times New Roman"/>
                <w:b/>
                <w:bCs/>
                <w:sz w:val="20"/>
                <w:szCs w:val="20"/>
              </w:rPr>
            </w:pPr>
            <w:r w:rsidRPr="00C924B9">
              <w:rPr>
                <w:rFonts w:ascii="Bookman Old Style" w:eastAsia="Times New Roman" w:hAnsi="Bookman Old Style" w:cs="Times New Roman"/>
                <w:b/>
                <w:bCs/>
                <w:sz w:val="20"/>
                <w:szCs w:val="20"/>
              </w:rPr>
              <w:t>Program Optimalisasi Peran dan Akuntabilitas Kelembagaan Pemerintahan  Desa</w:t>
            </w:r>
          </w:p>
        </w:tc>
        <w:tc>
          <w:tcPr>
            <w:tcW w:w="1927" w:type="dxa"/>
            <w:tcBorders>
              <w:top w:val="single" w:sz="4" w:space="0" w:color="auto"/>
              <w:left w:val="nil"/>
              <w:bottom w:val="single" w:sz="4" w:space="0" w:color="auto"/>
              <w:right w:val="single" w:sz="4" w:space="0" w:color="auto"/>
            </w:tcBorders>
            <w:shd w:val="clear" w:color="000000" w:fill="FFFFFF"/>
          </w:tcPr>
          <w:p w:rsidR="00F93E21" w:rsidRPr="00C924B9" w:rsidRDefault="00F93E21" w:rsidP="002C42FB">
            <w:pPr>
              <w:spacing w:after="0" w:line="240" w:lineRule="auto"/>
              <w:rPr>
                <w:rFonts w:ascii="Bookman Old Style" w:eastAsia="Times New Roman" w:hAnsi="Bookman Old Style" w:cs="Times New Roman"/>
                <w:b/>
                <w:bCs/>
                <w:sz w:val="20"/>
                <w:szCs w:val="20"/>
              </w:rPr>
            </w:pPr>
          </w:p>
        </w:tc>
        <w:tc>
          <w:tcPr>
            <w:tcW w:w="1701" w:type="dxa"/>
            <w:tcBorders>
              <w:top w:val="nil"/>
              <w:left w:val="single" w:sz="4" w:space="0" w:color="auto"/>
              <w:bottom w:val="single" w:sz="4" w:space="0" w:color="auto"/>
              <w:right w:val="single" w:sz="4" w:space="0" w:color="auto"/>
            </w:tcBorders>
            <w:shd w:val="clear" w:color="000000" w:fill="FFFFFF"/>
            <w:hideMark/>
          </w:tcPr>
          <w:p w:rsidR="00F93E21" w:rsidRPr="00C924B9" w:rsidRDefault="00F93E21" w:rsidP="00423CA5">
            <w:pPr>
              <w:spacing w:after="0" w:line="240" w:lineRule="auto"/>
              <w:jc w:val="right"/>
              <w:rPr>
                <w:rFonts w:ascii="Bookman Old Style" w:eastAsia="Times New Roman" w:hAnsi="Bookman Old Style" w:cs="Times New Roman"/>
                <w:b/>
                <w:bCs/>
                <w:sz w:val="20"/>
                <w:szCs w:val="20"/>
              </w:rPr>
            </w:pPr>
            <w:r w:rsidRPr="00C924B9">
              <w:rPr>
                <w:rFonts w:ascii="Bookman Old Style" w:eastAsia="Times New Roman" w:hAnsi="Bookman Old Style" w:cs="Times New Roman"/>
                <w:b/>
                <w:bCs/>
                <w:sz w:val="20"/>
                <w:szCs w:val="20"/>
              </w:rPr>
              <w:t xml:space="preserve">      28,425,000 </w:t>
            </w:r>
          </w:p>
        </w:tc>
        <w:tc>
          <w:tcPr>
            <w:tcW w:w="1984" w:type="dxa"/>
            <w:tcBorders>
              <w:top w:val="nil"/>
              <w:left w:val="nil"/>
              <w:bottom w:val="single" w:sz="4" w:space="0" w:color="auto"/>
              <w:right w:val="single" w:sz="4" w:space="0" w:color="auto"/>
            </w:tcBorders>
            <w:shd w:val="clear" w:color="auto" w:fill="FFFFFF" w:themeFill="background1"/>
            <w:vAlign w:val="center"/>
            <w:hideMark/>
          </w:tcPr>
          <w:p w:rsidR="00F93E21" w:rsidRPr="00C924B9" w:rsidRDefault="00F93E21" w:rsidP="00423CA5">
            <w:pPr>
              <w:spacing w:after="0" w:line="240" w:lineRule="auto"/>
              <w:jc w:val="right"/>
              <w:rPr>
                <w:rFonts w:ascii="Bookman Old Style" w:eastAsia="Times New Roman" w:hAnsi="Bookman Old Style" w:cs="Times New Roman"/>
                <w:color w:val="000000"/>
                <w:sz w:val="20"/>
                <w:szCs w:val="20"/>
              </w:rPr>
            </w:pPr>
            <w:r w:rsidRPr="00C924B9">
              <w:rPr>
                <w:rFonts w:ascii="Bookman Old Style" w:eastAsia="Times New Roman" w:hAnsi="Bookman Old Style" w:cs="Times New Roman"/>
                <w:color w:val="000000"/>
                <w:sz w:val="20"/>
                <w:szCs w:val="20"/>
              </w:rPr>
              <w:t xml:space="preserve">                      -   </w:t>
            </w:r>
          </w:p>
        </w:tc>
        <w:tc>
          <w:tcPr>
            <w:tcW w:w="1876" w:type="dxa"/>
            <w:tcBorders>
              <w:top w:val="nil"/>
              <w:left w:val="nil"/>
              <w:bottom w:val="single" w:sz="4" w:space="0" w:color="auto"/>
              <w:right w:val="single" w:sz="4" w:space="0" w:color="auto"/>
            </w:tcBorders>
            <w:shd w:val="clear" w:color="auto" w:fill="FFFFFF" w:themeFill="background1"/>
          </w:tcPr>
          <w:p w:rsidR="00F93E21" w:rsidRPr="00C924B9" w:rsidRDefault="00F93E21" w:rsidP="002C42FB">
            <w:pPr>
              <w:spacing w:after="0" w:line="240" w:lineRule="auto"/>
              <w:jc w:val="center"/>
              <w:rPr>
                <w:rFonts w:ascii="Bookman Old Style" w:eastAsia="Times New Roman" w:hAnsi="Bookman Old Style" w:cs="Times New Roman"/>
                <w:color w:val="000000"/>
                <w:sz w:val="20"/>
                <w:szCs w:val="20"/>
              </w:rPr>
            </w:pPr>
          </w:p>
        </w:tc>
        <w:tc>
          <w:tcPr>
            <w:tcW w:w="1849" w:type="dxa"/>
            <w:tcBorders>
              <w:top w:val="nil"/>
              <w:left w:val="nil"/>
              <w:bottom w:val="single" w:sz="4" w:space="0" w:color="auto"/>
              <w:right w:val="single" w:sz="4" w:space="0" w:color="auto"/>
            </w:tcBorders>
            <w:shd w:val="clear" w:color="auto" w:fill="FFFFFF" w:themeFill="background1"/>
          </w:tcPr>
          <w:p w:rsidR="00F93E21" w:rsidRPr="00C924B9" w:rsidRDefault="00F93E21" w:rsidP="002C42FB">
            <w:pPr>
              <w:spacing w:after="0" w:line="240" w:lineRule="auto"/>
              <w:jc w:val="center"/>
              <w:rPr>
                <w:rFonts w:ascii="Bookman Old Style" w:eastAsia="Times New Roman" w:hAnsi="Bookman Old Style" w:cs="Times New Roman"/>
                <w:color w:val="000000"/>
                <w:sz w:val="20"/>
                <w:szCs w:val="20"/>
              </w:rPr>
            </w:pPr>
          </w:p>
        </w:tc>
      </w:tr>
      <w:tr w:rsidR="00F93E21" w:rsidRPr="00C924B9" w:rsidTr="00423CA5">
        <w:trPr>
          <w:trHeight w:val="315"/>
        </w:trPr>
        <w:tc>
          <w:tcPr>
            <w:tcW w:w="362" w:type="dxa"/>
            <w:tcBorders>
              <w:top w:val="nil"/>
              <w:left w:val="single" w:sz="4" w:space="0" w:color="auto"/>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jc w:val="center"/>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2</w:t>
            </w:r>
          </w:p>
        </w:tc>
        <w:tc>
          <w:tcPr>
            <w:tcW w:w="353" w:type="dxa"/>
            <w:tcBorders>
              <w:top w:val="nil"/>
              <w:left w:val="nil"/>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jc w:val="center"/>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1</w:t>
            </w:r>
          </w:p>
        </w:tc>
        <w:tc>
          <w:tcPr>
            <w:tcW w:w="850" w:type="dxa"/>
            <w:tcBorders>
              <w:top w:val="nil"/>
              <w:left w:val="nil"/>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jc w:val="center"/>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6</w:t>
            </w:r>
          </w:p>
        </w:tc>
        <w:tc>
          <w:tcPr>
            <w:tcW w:w="465" w:type="dxa"/>
            <w:tcBorders>
              <w:top w:val="nil"/>
              <w:left w:val="nil"/>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jc w:val="center"/>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1</w:t>
            </w:r>
          </w:p>
        </w:tc>
        <w:tc>
          <w:tcPr>
            <w:tcW w:w="5183" w:type="dxa"/>
            <w:tcBorders>
              <w:top w:val="nil"/>
              <w:left w:val="nil"/>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Pembentukan BPD</w:t>
            </w:r>
          </w:p>
        </w:tc>
        <w:tc>
          <w:tcPr>
            <w:tcW w:w="1927" w:type="dxa"/>
            <w:tcBorders>
              <w:top w:val="single" w:sz="4" w:space="0" w:color="auto"/>
              <w:left w:val="nil"/>
              <w:bottom w:val="single" w:sz="4" w:space="0" w:color="auto"/>
              <w:right w:val="single" w:sz="4" w:space="0" w:color="auto"/>
            </w:tcBorders>
            <w:shd w:val="clear" w:color="000000" w:fill="FFFFFF"/>
          </w:tcPr>
          <w:p w:rsidR="00F93E21" w:rsidRPr="00C924B9" w:rsidRDefault="00F93E21" w:rsidP="002C42FB">
            <w:pPr>
              <w:spacing w:after="0" w:line="240" w:lineRule="auto"/>
              <w:rPr>
                <w:rFonts w:ascii="Bookman Old Style" w:eastAsia="Times New Roman" w:hAnsi="Bookman Old Style" w:cs="Times New Roman"/>
                <w:sz w:val="20"/>
                <w:szCs w:val="20"/>
              </w:rPr>
            </w:pPr>
          </w:p>
        </w:tc>
        <w:tc>
          <w:tcPr>
            <w:tcW w:w="1701" w:type="dxa"/>
            <w:tcBorders>
              <w:top w:val="nil"/>
              <w:left w:val="single" w:sz="4" w:space="0" w:color="auto"/>
              <w:bottom w:val="single" w:sz="4" w:space="0" w:color="auto"/>
              <w:right w:val="single" w:sz="4" w:space="0" w:color="auto"/>
            </w:tcBorders>
            <w:shd w:val="clear" w:color="000000" w:fill="FFFFFF"/>
            <w:hideMark/>
          </w:tcPr>
          <w:p w:rsidR="00F93E21" w:rsidRPr="00C924B9" w:rsidRDefault="00F93E21" w:rsidP="00423CA5">
            <w:pPr>
              <w:spacing w:after="0" w:line="240" w:lineRule="auto"/>
              <w:jc w:val="right"/>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 </w:t>
            </w:r>
          </w:p>
        </w:tc>
        <w:tc>
          <w:tcPr>
            <w:tcW w:w="1984" w:type="dxa"/>
            <w:tcBorders>
              <w:top w:val="nil"/>
              <w:left w:val="nil"/>
              <w:bottom w:val="single" w:sz="4" w:space="0" w:color="auto"/>
              <w:right w:val="single" w:sz="4" w:space="0" w:color="auto"/>
            </w:tcBorders>
            <w:shd w:val="clear" w:color="auto" w:fill="FFFFFF" w:themeFill="background1"/>
            <w:vAlign w:val="center"/>
            <w:hideMark/>
          </w:tcPr>
          <w:p w:rsidR="00F93E21" w:rsidRPr="00C924B9" w:rsidRDefault="00F93E21" w:rsidP="00423CA5">
            <w:pPr>
              <w:spacing w:after="0" w:line="240" w:lineRule="auto"/>
              <w:jc w:val="right"/>
              <w:rPr>
                <w:rFonts w:ascii="Bookman Old Style" w:eastAsia="Times New Roman" w:hAnsi="Bookman Old Style" w:cs="Times New Roman"/>
                <w:color w:val="000000"/>
                <w:sz w:val="20"/>
                <w:szCs w:val="20"/>
              </w:rPr>
            </w:pPr>
            <w:r w:rsidRPr="00C924B9">
              <w:rPr>
                <w:rFonts w:ascii="Bookman Old Style" w:eastAsia="Times New Roman" w:hAnsi="Bookman Old Style" w:cs="Times New Roman"/>
                <w:color w:val="000000"/>
                <w:sz w:val="20"/>
                <w:szCs w:val="20"/>
              </w:rPr>
              <w:t xml:space="preserve">                      -   </w:t>
            </w:r>
          </w:p>
        </w:tc>
        <w:tc>
          <w:tcPr>
            <w:tcW w:w="1876" w:type="dxa"/>
            <w:tcBorders>
              <w:top w:val="nil"/>
              <w:left w:val="nil"/>
              <w:bottom w:val="single" w:sz="4" w:space="0" w:color="auto"/>
              <w:right w:val="single" w:sz="4" w:space="0" w:color="auto"/>
            </w:tcBorders>
            <w:shd w:val="clear" w:color="auto" w:fill="FFFFFF" w:themeFill="background1"/>
          </w:tcPr>
          <w:p w:rsidR="00F93E21" w:rsidRPr="00C924B9" w:rsidRDefault="00F93E21" w:rsidP="002C42FB">
            <w:pPr>
              <w:spacing w:after="0" w:line="240" w:lineRule="auto"/>
              <w:jc w:val="center"/>
              <w:rPr>
                <w:rFonts w:ascii="Bookman Old Style" w:eastAsia="Times New Roman" w:hAnsi="Bookman Old Style" w:cs="Times New Roman"/>
                <w:color w:val="000000"/>
                <w:sz w:val="20"/>
                <w:szCs w:val="20"/>
              </w:rPr>
            </w:pPr>
          </w:p>
        </w:tc>
        <w:tc>
          <w:tcPr>
            <w:tcW w:w="1849" w:type="dxa"/>
            <w:tcBorders>
              <w:top w:val="nil"/>
              <w:left w:val="nil"/>
              <w:bottom w:val="single" w:sz="4" w:space="0" w:color="auto"/>
              <w:right w:val="single" w:sz="4" w:space="0" w:color="auto"/>
            </w:tcBorders>
            <w:shd w:val="clear" w:color="auto" w:fill="FFFFFF" w:themeFill="background1"/>
          </w:tcPr>
          <w:p w:rsidR="00F93E21" w:rsidRPr="00C924B9" w:rsidRDefault="00F93E21" w:rsidP="002C42FB">
            <w:pPr>
              <w:spacing w:after="0" w:line="240" w:lineRule="auto"/>
              <w:jc w:val="center"/>
              <w:rPr>
                <w:rFonts w:ascii="Bookman Old Style" w:eastAsia="Times New Roman" w:hAnsi="Bookman Old Style" w:cs="Times New Roman"/>
                <w:color w:val="000000"/>
                <w:sz w:val="20"/>
                <w:szCs w:val="20"/>
              </w:rPr>
            </w:pPr>
          </w:p>
        </w:tc>
      </w:tr>
      <w:tr w:rsidR="00F93E21" w:rsidRPr="00C924B9" w:rsidTr="00423CA5">
        <w:trPr>
          <w:trHeight w:val="315"/>
        </w:trPr>
        <w:tc>
          <w:tcPr>
            <w:tcW w:w="362" w:type="dxa"/>
            <w:tcBorders>
              <w:top w:val="nil"/>
              <w:left w:val="single" w:sz="4" w:space="0" w:color="auto"/>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jc w:val="center"/>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2</w:t>
            </w:r>
          </w:p>
        </w:tc>
        <w:tc>
          <w:tcPr>
            <w:tcW w:w="353" w:type="dxa"/>
            <w:tcBorders>
              <w:top w:val="nil"/>
              <w:left w:val="nil"/>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jc w:val="center"/>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1</w:t>
            </w:r>
          </w:p>
        </w:tc>
        <w:tc>
          <w:tcPr>
            <w:tcW w:w="850" w:type="dxa"/>
            <w:tcBorders>
              <w:top w:val="nil"/>
              <w:left w:val="nil"/>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jc w:val="center"/>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6</w:t>
            </w:r>
          </w:p>
        </w:tc>
        <w:tc>
          <w:tcPr>
            <w:tcW w:w="465" w:type="dxa"/>
            <w:tcBorders>
              <w:top w:val="nil"/>
              <w:left w:val="nil"/>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jc w:val="center"/>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2</w:t>
            </w:r>
          </w:p>
        </w:tc>
        <w:tc>
          <w:tcPr>
            <w:tcW w:w="5183" w:type="dxa"/>
            <w:tcBorders>
              <w:top w:val="nil"/>
              <w:left w:val="nil"/>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Pengisian perangkat desa</w:t>
            </w:r>
          </w:p>
        </w:tc>
        <w:tc>
          <w:tcPr>
            <w:tcW w:w="1927" w:type="dxa"/>
            <w:tcBorders>
              <w:top w:val="single" w:sz="4" w:space="0" w:color="auto"/>
              <w:left w:val="nil"/>
              <w:bottom w:val="single" w:sz="4" w:space="0" w:color="auto"/>
              <w:right w:val="single" w:sz="4" w:space="0" w:color="auto"/>
            </w:tcBorders>
            <w:shd w:val="clear" w:color="000000" w:fill="FFFFFF"/>
          </w:tcPr>
          <w:p w:rsidR="00F93E21" w:rsidRPr="00C924B9" w:rsidRDefault="00F93E21" w:rsidP="002C42FB">
            <w:pPr>
              <w:spacing w:after="0" w:line="240" w:lineRule="auto"/>
              <w:rPr>
                <w:rFonts w:ascii="Bookman Old Style" w:eastAsia="Times New Roman" w:hAnsi="Bookman Old Style" w:cs="Times New Roman"/>
                <w:sz w:val="20"/>
                <w:szCs w:val="20"/>
              </w:rPr>
            </w:pPr>
          </w:p>
        </w:tc>
        <w:tc>
          <w:tcPr>
            <w:tcW w:w="1701" w:type="dxa"/>
            <w:tcBorders>
              <w:top w:val="nil"/>
              <w:left w:val="single" w:sz="4" w:space="0" w:color="auto"/>
              <w:bottom w:val="single" w:sz="4" w:space="0" w:color="auto"/>
              <w:right w:val="single" w:sz="4" w:space="0" w:color="auto"/>
            </w:tcBorders>
            <w:shd w:val="clear" w:color="000000" w:fill="FFFFFF"/>
            <w:noWrap/>
            <w:vAlign w:val="bottom"/>
            <w:hideMark/>
          </w:tcPr>
          <w:p w:rsidR="00F93E21" w:rsidRPr="00C924B9" w:rsidRDefault="00F93E21" w:rsidP="00423CA5">
            <w:pPr>
              <w:spacing w:after="0" w:line="240" w:lineRule="auto"/>
              <w:jc w:val="right"/>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 </w:t>
            </w:r>
          </w:p>
        </w:tc>
        <w:tc>
          <w:tcPr>
            <w:tcW w:w="1984" w:type="dxa"/>
            <w:tcBorders>
              <w:top w:val="nil"/>
              <w:left w:val="nil"/>
              <w:bottom w:val="single" w:sz="4" w:space="0" w:color="auto"/>
              <w:right w:val="single" w:sz="4" w:space="0" w:color="auto"/>
            </w:tcBorders>
            <w:shd w:val="clear" w:color="auto" w:fill="FFFFFF" w:themeFill="background1"/>
            <w:vAlign w:val="center"/>
            <w:hideMark/>
          </w:tcPr>
          <w:p w:rsidR="00F93E21" w:rsidRPr="00C924B9" w:rsidRDefault="00F93E21" w:rsidP="00423CA5">
            <w:pPr>
              <w:spacing w:after="0" w:line="240" w:lineRule="auto"/>
              <w:jc w:val="right"/>
              <w:rPr>
                <w:rFonts w:ascii="Bookman Old Style" w:eastAsia="Times New Roman" w:hAnsi="Bookman Old Style" w:cs="Times New Roman"/>
                <w:color w:val="000000"/>
                <w:sz w:val="20"/>
                <w:szCs w:val="20"/>
              </w:rPr>
            </w:pPr>
            <w:r w:rsidRPr="00C924B9">
              <w:rPr>
                <w:rFonts w:ascii="Bookman Old Style" w:eastAsia="Times New Roman" w:hAnsi="Bookman Old Style" w:cs="Times New Roman"/>
                <w:color w:val="000000"/>
                <w:sz w:val="20"/>
                <w:szCs w:val="20"/>
              </w:rPr>
              <w:t xml:space="preserve">                      -   </w:t>
            </w:r>
          </w:p>
        </w:tc>
        <w:tc>
          <w:tcPr>
            <w:tcW w:w="1876" w:type="dxa"/>
            <w:tcBorders>
              <w:top w:val="nil"/>
              <w:left w:val="nil"/>
              <w:bottom w:val="single" w:sz="4" w:space="0" w:color="auto"/>
              <w:right w:val="single" w:sz="4" w:space="0" w:color="auto"/>
            </w:tcBorders>
            <w:shd w:val="clear" w:color="auto" w:fill="FFFFFF" w:themeFill="background1"/>
          </w:tcPr>
          <w:p w:rsidR="00F93E21" w:rsidRPr="00C924B9" w:rsidRDefault="00F93E21" w:rsidP="002C42FB">
            <w:pPr>
              <w:spacing w:after="0" w:line="240" w:lineRule="auto"/>
              <w:jc w:val="center"/>
              <w:rPr>
                <w:rFonts w:ascii="Bookman Old Style" w:eastAsia="Times New Roman" w:hAnsi="Bookman Old Style" w:cs="Times New Roman"/>
                <w:color w:val="000000"/>
                <w:sz w:val="20"/>
                <w:szCs w:val="20"/>
              </w:rPr>
            </w:pPr>
          </w:p>
        </w:tc>
        <w:tc>
          <w:tcPr>
            <w:tcW w:w="1849" w:type="dxa"/>
            <w:tcBorders>
              <w:top w:val="nil"/>
              <w:left w:val="nil"/>
              <w:bottom w:val="single" w:sz="4" w:space="0" w:color="auto"/>
              <w:right w:val="single" w:sz="4" w:space="0" w:color="auto"/>
            </w:tcBorders>
            <w:shd w:val="clear" w:color="auto" w:fill="FFFFFF" w:themeFill="background1"/>
          </w:tcPr>
          <w:p w:rsidR="00F93E21" w:rsidRPr="00C924B9" w:rsidRDefault="00F93E21" w:rsidP="002C42FB">
            <w:pPr>
              <w:spacing w:after="0" w:line="240" w:lineRule="auto"/>
              <w:jc w:val="center"/>
              <w:rPr>
                <w:rFonts w:ascii="Bookman Old Style" w:eastAsia="Times New Roman" w:hAnsi="Bookman Old Style" w:cs="Times New Roman"/>
                <w:color w:val="000000"/>
                <w:sz w:val="20"/>
                <w:szCs w:val="20"/>
              </w:rPr>
            </w:pPr>
          </w:p>
        </w:tc>
      </w:tr>
      <w:tr w:rsidR="00F93E21" w:rsidRPr="00C924B9" w:rsidTr="00423CA5">
        <w:trPr>
          <w:trHeight w:val="315"/>
        </w:trPr>
        <w:tc>
          <w:tcPr>
            <w:tcW w:w="362" w:type="dxa"/>
            <w:tcBorders>
              <w:top w:val="nil"/>
              <w:left w:val="single" w:sz="4" w:space="0" w:color="auto"/>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jc w:val="center"/>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2</w:t>
            </w:r>
          </w:p>
        </w:tc>
        <w:tc>
          <w:tcPr>
            <w:tcW w:w="353" w:type="dxa"/>
            <w:tcBorders>
              <w:top w:val="nil"/>
              <w:left w:val="nil"/>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jc w:val="center"/>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1</w:t>
            </w:r>
          </w:p>
        </w:tc>
        <w:tc>
          <w:tcPr>
            <w:tcW w:w="850" w:type="dxa"/>
            <w:tcBorders>
              <w:top w:val="nil"/>
              <w:left w:val="nil"/>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jc w:val="center"/>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6</w:t>
            </w:r>
          </w:p>
        </w:tc>
        <w:tc>
          <w:tcPr>
            <w:tcW w:w="465" w:type="dxa"/>
            <w:tcBorders>
              <w:top w:val="nil"/>
              <w:left w:val="nil"/>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jc w:val="center"/>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3</w:t>
            </w:r>
          </w:p>
        </w:tc>
        <w:tc>
          <w:tcPr>
            <w:tcW w:w="5183" w:type="dxa"/>
            <w:tcBorders>
              <w:top w:val="nil"/>
              <w:left w:val="nil"/>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ind w:firstLineChars="100" w:firstLine="200"/>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Pelaksanaan Pemilihan Kepala Desa</w:t>
            </w:r>
          </w:p>
        </w:tc>
        <w:tc>
          <w:tcPr>
            <w:tcW w:w="1927" w:type="dxa"/>
            <w:tcBorders>
              <w:top w:val="single" w:sz="4" w:space="0" w:color="auto"/>
              <w:left w:val="nil"/>
              <w:bottom w:val="single" w:sz="4" w:space="0" w:color="auto"/>
              <w:right w:val="single" w:sz="4" w:space="0" w:color="auto"/>
            </w:tcBorders>
            <w:shd w:val="clear" w:color="000000" w:fill="FFFFFF"/>
          </w:tcPr>
          <w:p w:rsidR="00F93E21" w:rsidRPr="00C924B9" w:rsidRDefault="00F93E21" w:rsidP="002C42FB">
            <w:pPr>
              <w:spacing w:after="0" w:line="240" w:lineRule="auto"/>
              <w:rPr>
                <w:rFonts w:ascii="Bookman Old Style" w:eastAsia="Times New Roman" w:hAnsi="Bookman Old Style" w:cs="Times New Roman"/>
                <w:sz w:val="20"/>
                <w:szCs w:val="20"/>
              </w:rPr>
            </w:pPr>
          </w:p>
        </w:tc>
        <w:tc>
          <w:tcPr>
            <w:tcW w:w="1701" w:type="dxa"/>
            <w:tcBorders>
              <w:top w:val="nil"/>
              <w:left w:val="single" w:sz="4" w:space="0" w:color="auto"/>
              <w:bottom w:val="single" w:sz="4" w:space="0" w:color="auto"/>
              <w:right w:val="single" w:sz="4" w:space="0" w:color="auto"/>
            </w:tcBorders>
            <w:shd w:val="clear" w:color="000000" w:fill="FFFFFF"/>
            <w:hideMark/>
          </w:tcPr>
          <w:p w:rsidR="00F93E21" w:rsidRPr="00C924B9" w:rsidRDefault="00F93E21" w:rsidP="00423CA5">
            <w:pPr>
              <w:spacing w:after="0" w:line="240" w:lineRule="auto"/>
              <w:jc w:val="right"/>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 </w:t>
            </w:r>
          </w:p>
        </w:tc>
        <w:tc>
          <w:tcPr>
            <w:tcW w:w="1984" w:type="dxa"/>
            <w:tcBorders>
              <w:top w:val="nil"/>
              <w:left w:val="nil"/>
              <w:bottom w:val="single" w:sz="4" w:space="0" w:color="auto"/>
              <w:right w:val="single" w:sz="4" w:space="0" w:color="auto"/>
            </w:tcBorders>
            <w:shd w:val="clear" w:color="auto" w:fill="FFFFFF" w:themeFill="background1"/>
            <w:vAlign w:val="center"/>
            <w:hideMark/>
          </w:tcPr>
          <w:p w:rsidR="00F93E21" w:rsidRPr="00C924B9" w:rsidRDefault="00F93E21" w:rsidP="00423CA5">
            <w:pPr>
              <w:spacing w:after="0" w:line="240" w:lineRule="auto"/>
              <w:jc w:val="right"/>
              <w:rPr>
                <w:rFonts w:ascii="Bookman Old Style" w:eastAsia="Times New Roman" w:hAnsi="Bookman Old Style" w:cs="Times New Roman"/>
                <w:color w:val="000000"/>
                <w:sz w:val="20"/>
                <w:szCs w:val="20"/>
              </w:rPr>
            </w:pPr>
            <w:r w:rsidRPr="00C924B9">
              <w:rPr>
                <w:rFonts w:ascii="Bookman Old Style" w:eastAsia="Times New Roman" w:hAnsi="Bookman Old Style" w:cs="Times New Roman"/>
                <w:color w:val="000000"/>
                <w:sz w:val="20"/>
                <w:szCs w:val="20"/>
              </w:rPr>
              <w:t xml:space="preserve">                      -   </w:t>
            </w:r>
          </w:p>
        </w:tc>
        <w:tc>
          <w:tcPr>
            <w:tcW w:w="1876" w:type="dxa"/>
            <w:tcBorders>
              <w:top w:val="nil"/>
              <w:left w:val="nil"/>
              <w:bottom w:val="single" w:sz="4" w:space="0" w:color="auto"/>
              <w:right w:val="single" w:sz="4" w:space="0" w:color="auto"/>
            </w:tcBorders>
            <w:shd w:val="clear" w:color="auto" w:fill="FFFFFF" w:themeFill="background1"/>
          </w:tcPr>
          <w:p w:rsidR="00F93E21" w:rsidRPr="00C924B9" w:rsidRDefault="00F93E21" w:rsidP="002C42FB">
            <w:pPr>
              <w:spacing w:after="0" w:line="240" w:lineRule="auto"/>
              <w:jc w:val="center"/>
              <w:rPr>
                <w:rFonts w:ascii="Bookman Old Style" w:eastAsia="Times New Roman" w:hAnsi="Bookman Old Style" w:cs="Times New Roman"/>
                <w:color w:val="000000"/>
                <w:sz w:val="20"/>
                <w:szCs w:val="20"/>
              </w:rPr>
            </w:pPr>
          </w:p>
        </w:tc>
        <w:tc>
          <w:tcPr>
            <w:tcW w:w="1849" w:type="dxa"/>
            <w:tcBorders>
              <w:top w:val="nil"/>
              <w:left w:val="nil"/>
              <w:bottom w:val="single" w:sz="4" w:space="0" w:color="auto"/>
              <w:right w:val="single" w:sz="4" w:space="0" w:color="auto"/>
            </w:tcBorders>
            <w:shd w:val="clear" w:color="auto" w:fill="FFFFFF" w:themeFill="background1"/>
          </w:tcPr>
          <w:p w:rsidR="00F93E21" w:rsidRPr="00C924B9" w:rsidRDefault="00F93E21" w:rsidP="002C42FB">
            <w:pPr>
              <w:spacing w:after="0" w:line="240" w:lineRule="auto"/>
              <w:jc w:val="center"/>
              <w:rPr>
                <w:rFonts w:ascii="Bookman Old Style" w:eastAsia="Times New Roman" w:hAnsi="Bookman Old Style" w:cs="Times New Roman"/>
                <w:color w:val="000000"/>
                <w:sz w:val="20"/>
                <w:szCs w:val="20"/>
              </w:rPr>
            </w:pPr>
          </w:p>
        </w:tc>
      </w:tr>
      <w:tr w:rsidR="00F93E21" w:rsidRPr="00C924B9" w:rsidTr="00423CA5">
        <w:trPr>
          <w:trHeight w:val="315"/>
        </w:trPr>
        <w:tc>
          <w:tcPr>
            <w:tcW w:w="362" w:type="dxa"/>
            <w:tcBorders>
              <w:top w:val="nil"/>
              <w:left w:val="single" w:sz="4" w:space="0" w:color="auto"/>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jc w:val="center"/>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lastRenderedPageBreak/>
              <w:t>2</w:t>
            </w:r>
          </w:p>
        </w:tc>
        <w:tc>
          <w:tcPr>
            <w:tcW w:w="353" w:type="dxa"/>
            <w:tcBorders>
              <w:top w:val="nil"/>
              <w:left w:val="nil"/>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jc w:val="center"/>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1</w:t>
            </w:r>
          </w:p>
        </w:tc>
        <w:tc>
          <w:tcPr>
            <w:tcW w:w="850" w:type="dxa"/>
            <w:tcBorders>
              <w:top w:val="nil"/>
              <w:left w:val="nil"/>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jc w:val="center"/>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6</w:t>
            </w:r>
          </w:p>
        </w:tc>
        <w:tc>
          <w:tcPr>
            <w:tcW w:w="465" w:type="dxa"/>
            <w:tcBorders>
              <w:top w:val="nil"/>
              <w:left w:val="nil"/>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jc w:val="center"/>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4</w:t>
            </w:r>
          </w:p>
        </w:tc>
        <w:tc>
          <w:tcPr>
            <w:tcW w:w="5183" w:type="dxa"/>
            <w:tcBorders>
              <w:top w:val="nil"/>
              <w:left w:val="nil"/>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Penetapan batas desa</w:t>
            </w:r>
          </w:p>
        </w:tc>
        <w:tc>
          <w:tcPr>
            <w:tcW w:w="1927" w:type="dxa"/>
            <w:tcBorders>
              <w:top w:val="single" w:sz="4" w:space="0" w:color="auto"/>
              <w:left w:val="nil"/>
              <w:bottom w:val="single" w:sz="4" w:space="0" w:color="auto"/>
              <w:right w:val="single" w:sz="4" w:space="0" w:color="auto"/>
            </w:tcBorders>
            <w:shd w:val="clear" w:color="000000" w:fill="FFFFFF"/>
          </w:tcPr>
          <w:p w:rsidR="00F93E21" w:rsidRPr="00C924B9" w:rsidRDefault="00F93E21" w:rsidP="002C42FB">
            <w:pPr>
              <w:spacing w:after="0" w:line="240" w:lineRule="auto"/>
              <w:rPr>
                <w:rFonts w:ascii="Bookman Old Style" w:eastAsia="Times New Roman" w:hAnsi="Bookman Old Style" w:cs="Times New Roman"/>
                <w:sz w:val="20"/>
                <w:szCs w:val="20"/>
              </w:rPr>
            </w:pPr>
          </w:p>
        </w:tc>
        <w:tc>
          <w:tcPr>
            <w:tcW w:w="1701" w:type="dxa"/>
            <w:tcBorders>
              <w:top w:val="nil"/>
              <w:left w:val="single" w:sz="4" w:space="0" w:color="auto"/>
              <w:bottom w:val="single" w:sz="4" w:space="0" w:color="auto"/>
              <w:right w:val="single" w:sz="4" w:space="0" w:color="auto"/>
            </w:tcBorders>
            <w:shd w:val="clear" w:color="000000" w:fill="FFFFFF"/>
            <w:hideMark/>
          </w:tcPr>
          <w:p w:rsidR="00F93E21" w:rsidRPr="00C924B9" w:rsidRDefault="00F93E21" w:rsidP="00423CA5">
            <w:pPr>
              <w:spacing w:after="0" w:line="240" w:lineRule="auto"/>
              <w:jc w:val="right"/>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 </w:t>
            </w:r>
          </w:p>
        </w:tc>
        <w:tc>
          <w:tcPr>
            <w:tcW w:w="1984" w:type="dxa"/>
            <w:tcBorders>
              <w:top w:val="nil"/>
              <w:left w:val="nil"/>
              <w:bottom w:val="single" w:sz="4" w:space="0" w:color="auto"/>
              <w:right w:val="single" w:sz="4" w:space="0" w:color="auto"/>
            </w:tcBorders>
            <w:shd w:val="clear" w:color="auto" w:fill="FFFFFF" w:themeFill="background1"/>
            <w:vAlign w:val="center"/>
            <w:hideMark/>
          </w:tcPr>
          <w:p w:rsidR="00F93E21" w:rsidRPr="00C924B9" w:rsidRDefault="00F93E21" w:rsidP="00423CA5">
            <w:pPr>
              <w:spacing w:after="0" w:line="240" w:lineRule="auto"/>
              <w:jc w:val="right"/>
              <w:rPr>
                <w:rFonts w:ascii="Bookman Old Style" w:eastAsia="Times New Roman" w:hAnsi="Bookman Old Style" w:cs="Times New Roman"/>
                <w:color w:val="000000"/>
                <w:sz w:val="20"/>
                <w:szCs w:val="20"/>
              </w:rPr>
            </w:pPr>
            <w:r w:rsidRPr="00C924B9">
              <w:rPr>
                <w:rFonts w:ascii="Bookman Old Style" w:eastAsia="Times New Roman" w:hAnsi="Bookman Old Style" w:cs="Times New Roman"/>
                <w:color w:val="000000"/>
                <w:sz w:val="20"/>
                <w:szCs w:val="20"/>
              </w:rPr>
              <w:t xml:space="preserve">                      -   </w:t>
            </w:r>
          </w:p>
        </w:tc>
        <w:tc>
          <w:tcPr>
            <w:tcW w:w="1876" w:type="dxa"/>
            <w:tcBorders>
              <w:top w:val="nil"/>
              <w:left w:val="nil"/>
              <w:bottom w:val="single" w:sz="4" w:space="0" w:color="auto"/>
              <w:right w:val="single" w:sz="4" w:space="0" w:color="auto"/>
            </w:tcBorders>
            <w:shd w:val="clear" w:color="auto" w:fill="FFFFFF" w:themeFill="background1"/>
          </w:tcPr>
          <w:p w:rsidR="00F93E21" w:rsidRPr="00C924B9" w:rsidRDefault="00F93E21" w:rsidP="002C42FB">
            <w:pPr>
              <w:spacing w:after="0" w:line="240" w:lineRule="auto"/>
              <w:jc w:val="center"/>
              <w:rPr>
                <w:rFonts w:ascii="Bookman Old Style" w:eastAsia="Times New Roman" w:hAnsi="Bookman Old Style" w:cs="Times New Roman"/>
                <w:color w:val="000000"/>
                <w:sz w:val="20"/>
                <w:szCs w:val="20"/>
              </w:rPr>
            </w:pPr>
          </w:p>
        </w:tc>
        <w:tc>
          <w:tcPr>
            <w:tcW w:w="1849" w:type="dxa"/>
            <w:tcBorders>
              <w:top w:val="nil"/>
              <w:left w:val="nil"/>
              <w:bottom w:val="single" w:sz="4" w:space="0" w:color="auto"/>
              <w:right w:val="single" w:sz="4" w:space="0" w:color="auto"/>
            </w:tcBorders>
            <w:shd w:val="clear" w:color="auto" w:fill="FFFFFF" w:themeFill="background1"/>
          </w:tcPr>
          <w:p w:rsidR="00F93E21" w:rsidRPr="00C924B9" w:rsidRDefault="00F93E21" w:rsidP="002C42FB">
            <w:pPr>
              <w:spacing w:after="0" w:line="240" w:lineRule="auto"/>
              <w:jc w:val="center"/>
              <w:rPr>
                <w:rFonts w:ascii="Bookman Old Style" w:eastAsia="Times New Roman" w:hAnsi="Bookman Old Style" w:cs="Times New Roman"/>
                <w:color w:val="000000"/>
                <w:sz w:val="20"/>
                <w:szCs w:val="20"/>
              </w:rPr>
            </w:pPr>
          </w:p>
        </w:tc>
      </w:tr>
      <w:tr w:rsidR="00F93E21" w:rsidRPr="00C924B9" w:rsidTr="00423CA5">
        <w:trPr>
          <w:trHeight w:val="315"/>
        </w:trPr>
        <w:tc>
          <w:tcPr>
            <w:tcW w:w="362" w:type="dxa"/>
            <w:tcBorders>
              <w:top w:val="nil"/>
              <w:left w:val="single" w:sz="4" w:space="0" w:color="auto"/>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jc w:val="center"/>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2</w:t>
            </w:r>
          </w:p>
        </w:tc>
        <w:tc>
          <w:tcPr>
            <w:tcW w:w="353" w:type="dxa"/>
            <w:tcBorders>
              <w:top w:val="nil"/>
              <w:left w:val="nil"/>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jc w:val="center"/>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1</w:t>
            </w:r>
          </w:p>
        </w:tc>
        <w:tc>
          <w:tcPr>
            <w:tcW w:w="850" w:type="dxa"/>
            <w:tcBorders>
              <w:top w:val="nil"/>
              <w:left w:val="nil"/>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jc w:val="center"/>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6</w:t>
            </w:r>
          </w:p>
        </w:tc>
        <w:tc>
          <w:tcPr>
            <w:tcW w:w="465" w:type="dxa"/>
            <w:tcBorders>
              <w:top w:val="nil"/>
              <w:left w:val="nil"/>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jc w:val="center"/>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5</w:t>
            </w:r>
          </w:p>
        </w:tc>
        <w:tc>
          <w:tcPr>
            <w:tcW w:w="5183" w:type="dxa"/>
            <w:tcBorders>
              <w:top w:val="nil"/>
              <w:left w:val="nil"/>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Penyelenggaraan kerjasama desa</w:t>
            </w:r>
          </w:p>
        </w:tc>
        <w:tc>
          <w:tcPr>
            <w:tcW w:w="1927" w:type="dxa"/>
            <w:tcBorders>
              <w:top w:val="single" w:sz="4" w:space="0" w:color="auto"/>
              <w:left w:val="nil"/>
              <w:bottom w:val="single" w:sz="4" w:space="0" w:color="auto"/>
              <w:right w:val="single" w:sz="4" w:space="0" w:color="auto"/>
            </w:tcBorders>
            <w:shd w:val="clear" w:color="000000" w:fill="FFFFFF"/>
          </w:tcPr>
          <w:p w:rsidR="00F93E21" w:rsidRPr="00C924B9" w:rsidRDefault="00F93E21" w:rsidP="002C42FB">
            <w:pPr>
              <w:spacing w:after="0" w:line="240" w:lineRule="auto"/>
              <w:rPr>
                <w:rFonts w:ascii="Bookman Old Style" w:eastAsia="Times New Roman" w:hAnsi="Bookman Old Style" w:cs="Times New Roman"/>
                <w:sz w:val="20"/>
                <w:szCs w:val="20"/>
              </w:rPr>
            </w:pPr>
          </w:p>
        </w:tc>
        <w:tc>
          <w:tcPr>
            <w:tcW w:w="1701" w:type="dxa"/>
            <w:tcBorders>
              <w:top w:val="nil"/>
              <w:left w:val="single" w:sz="4" w:space="0" w:color="auto"/>
              <w:bottom w:val="single" w:sz="4" w:space="0" w:color="auto"/>
              <w:right w:val="single" w:sz="4" w:space="0" w:color="auto"/>
            </w:tcBorders>
            <w:shd w:val="clear" w:color="000000" w:fill="FFFFFF"/>
            <w:hideMark/>
          </w:tcPr>
          <w:p w:rsidR="00F93E21" w:rsidRPr="00C924B9" w:rsidRDefault="00F93E21" w:rsidP="00423CA5">
            <w:pPr>
              <w:spacing w:after="0" w:line="240" w:lineRule="auto"/>
              <w:jc w:val="right"/>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 </w:t>
            </w:r>
          </w:p>
        </w:tc>
        <w:tc>
          <w:tcPr>
            <w:tcW w:w="1984" w:type="dxa"/>
            <w:tcBorders>
              <w:top w:val="nil"/>
              <w:left w:val="nil"/>
              <w:bottom w:val="single" w:sz="4" w:space="0" w:color="auto"/>
              <w:right w:val="single" w:sz="4" w:space="0" w:color="auto"/>
            </w:tcBorders>
            <w:shd w:val="clear" w:color="auto" w:fill="FFFFFF" w:themeFill="background1"/>
            <w:vAlign w:val="center"/>
            <w:hideMark/>
          </w:tcPr>
          <w:p w:rsidR="00F93E21" w:rsidRPr="00C924B9" w:rsidRDefault="00F93E21" w:rsidP="00423CA5">
            <w:pPr>
              <w:spacing w:after="0" w:line="240" w:lineRule="auto"/>
              <w:jc w:val="right"/>
              <w:rPr>
                <w:rFonts w:ascii="Bookman Old Style" w:eastAsia="Times New Roman" w:hAnsi="Bookman Old Style" w:cs="Times New Roman"/>
                <w:color w:val="000000"/>
                <w:sz w:val="20"/>
                <w:szCs w:val="20"/>
              </w:rPr>
            </w:pPr>
            <w:r w:rsidRPr="00C924B9">
              <w:rPr>
                <w:rFonts w:ascii="Bookman Old Style" w:eastAsia="Times New Roman" w:hAnsi="Bookman Old Style" w:cs="Times New Roman"/>
                <w:color w:val="000000"/>
                <w:sz w:val="20"/>
                <w:szCs w:val="20"/>
              </w:rPr>
              <w:t xml:space="preserve">                      -   </w:t>
            </w:r>
          </w:p>
        </w:tc>
        <w:tc>
          <w:tcPr>
            <w:tcW w:w="1876" w:type="dxa"/>
            <w:tcBorders>
              <w:top w:val="nil"/>
              <w:left w:val="nil"/>
              <w:bottom w:val="single" w:sz="4" w:space="0" w:color="auto"/>
              <w:right w:val="single" w:sz="4" w:space="0" w:color="auto"/>
            </w:tcBorders>
            <w:shd w:val="clear" w:color="auto" w:fill="FFFFFF" w:themeFill="background1"/>
          </w:tcPr>
          <w:p w:rsidR="00F93E21" w:rsidRPr="00C924B9" w:rsidRDefault="00F93E21" w:rsidP="002C42FB">
            <w:pPr>
              <w:spacing w:after="0" w:line="240" w:lineRule="auto"/>
              <w:jc w:val="center"/>
              <w:rPr>
                <w:rFonts w:ascii="Bookman Old Style" w:eastAsia="Times New Roman" w:hAnsi="Bookman Old Style" w:cs="Times New Roman"/>
                <w:color w:val="000000"/>
                <w:sz w:val="20"/>
                <w:szCs w:val="20"/>
              </w:rPr>
            </w:pPr>
          </w:p>
        </w:tc>
        <w:tc>
          <w:tcPr>
            <w:tcW w:w="1849" w:type="dxa"/>
            <w:tcBorders>
              <w:top w:val="nil"/>
              <w:left w:val="nil"/>
              <w:bottom w:val="single" w:sz="4" w:space="0" w:color="auto"/>
              <w:right w:val="single" w:sz="4" w:space="0" w:color="auto"/>
            </w:tcBorders>
            <w:shd w:val="clear" w:color="auto" w:fill="FFFFFF" w:themeFill="background1"/>
          </w:tcPr>
          <w:p w:rsidR="00F93E21" w:rsidRPr="00C924B9" w:rsidRDefault="00F93E21" w:rsidP="002C42FB">
            <w:pPr>
              <w:spacing w:after="0" w:line="240" w:lineRule="auto"/>
              <w:jc w:val="center"/>
              <w:rPr>
                <w:rFonts w:ascii="Bookman Old Style" w:eastAsia="Times New Roman" w:hAnsi="Bookman Old Style" w:cs="Times New Roman"/>
                <w:color w:val="000000"/>
                <w:sz w:val="20"/>
                <w:szCs w:val="20"/>
              </w:rPr>
            </w:pPr>
          </w:p>
        </w:tc>
      </w:tr>
      <w:tr w:rsidR="00F93E21" w:rsidRPr="00C924B9" w:rsidTr="00423CA5">
        <w:trPr>
          <w:trHeight w:val="315"/>
        </w:trPr>
        <w:tc>
          <w:tcPr>
            <w:tcW w:w="362" w:type="dxa"/>
            <w:tcBorders>
              <w:top w:val="nil"/>
              <w:left w:val="single" w:sz="4" w:space="0" w:color="auto"/>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jc w:val="center"/>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2</w:t>
            </w:r>
          </w:p>
        </w:tc>
        <w:tc>
          <w:tcPr>
            <w:tcW w:w="353" w:type="dxa"/>
            <w:tcBorders>
              <w:top w:val="nil"/>
              <w:left w:val="nil"/>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jc w:val="center"/>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1</w:t>
            </w:r>
          </w:p>
        </w:tc>
        <w:tc>
          <w:tcPr>
            <w:tcW w:w="850" w:type="dxa"/>
            <w:tcBorders>
              <w:top w:val="nil"/>
              <w:left w:val="nil"/>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jc w:val="center"/>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6</w:t>
            </w:r>
          </w:p>
        </w:tc>
        <w:tc>
          <w:tcPr>
            <w:tcW w:w="465" w:type="dxa"/>
            <w:tcBorders>
              <w:top w:val="nil"/>
              <w:left w:val="nil"/>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jc w:val="center"/>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6</w:t>
            </w:r>
          </w:p>
        </w:tc>
        <w:tc>
          <w:tcPr>
            <w:tcW w:w="5183" w:type="dxa"/>
            <w:tcBorders>
              <w:top w:val="nil"/>
              <w:left w:val="nil"/>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ind w:firstLineChars="100" w:firstLine="200"/>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Peningkatan pelayan satu pintu/terpadu</w:t>
            </w:r>
          </w:p>
        </w:tc>
        <w:tc>
          <w:tcPr>
            <w:tcW w:w="1927" w:type="dxa"/>
            <w:tcBorders>
              <w:top w:val="single" w:sz="4" w:space="0" w:color="auto"/>
              <w:left w:val="nil"/>
              <w:bottom w:val="single" w:sz="4" w:space="0" w:color="auto"/>
              <w:right w:val="single" w:sz="4" w:space="0" w:color="auto"/>
            </w:tcBorders>
            <w:shd w:val="clear" w:color="000000" w:fill="FFFFFF"/>
          </w:tcPr>
          <w:p w:rsidR="00F93E21" w:rsidRPr="00C924B9" w:rsidRDefault="005251D4" w:rsidP="002C42FB">
            <w:pPr>
              <w:spacing w:after="0" w:line="240" w:lineRule="auto"/>
              <w:rPr>
                <w:rFonts w:ascii="Bookman Old Style" w:eastAsia="Times New Roman" w:hAnsi="Bookman Old Style" w:cs="Times New Roman"/>
                <w:sz w:val="20"/>
                <w:szCs w:val="20"/>
              </w:rPr>
            </w:pPr>
            <w:r>
              <w:rPr>
                <w:rFonts w:ascii="Bookman Old Style" w:eastAsia="Times New Roman" w:hAnsi="Bookman Old Style" w:cs="Times New Roman"/>
                <w:sz w:val="20"/>
                <w:szCs w:val="20"/>
              </w:rPr>
              <w:t>Kantor Desa</w:t>
            </w:r>
          </w:p>
        </w:tc>
        <w:tc>
          <w:tcPr>
            <w:tcW w:w="1701" w:type="dxa"/>
            <w:tcBorders>
              <w:top w:val="nil"/>
              <w:left w:val="single" w:sz="4" w:space="0" w:color="auto"/>
              <w:bottom w:val="single" w:sz="4" w:space="0" w:color="auto"/>
              <w:right w:val="single" w:sz="4" w:space="0" w:color="auto"/>
            </w:tcBorders>
            <w:shd w:val="clear" w:color="000000" w:fill="FFFFFF"/>
            <w:hideMark/>
          </w:tcPr>
          <w:p w:rsidR="00F93E21" w:rsidRPr="00C924B9" w:rsidRDefault="00F93E21" w:rsidP="00423CA5">
            <w:pPr>
              <w:spacing w:after="0" w:line="240" w:lineRule="auto"/>
              <w:jc w:val="right"/>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 xml:space="preserve">         11,250,000 </w:t>
            </w:r>
          </w:p>
        </w:tc>
        <w:tc>
          <w:tcPr>
            <w:tcW w:w="1984" w:type="dxa"/>
            <w:tcBorders>
              <w:top w:val="nil"/>
              <w:left w:val="nil"/>
              <w:bottom w:val="single" w:sz="4" w:space="0" w:color="auto"/>
              <w:right w:val="single" w:sz="4" w:space="0" w:color="auto"/>
            </w:tcBorders>
            <w:shd w:val="clear" w:color="auto" w:fill="FFFFFF" w:themeFill="background1"/>
            <w:vAlign w:val="center"/>
            <w:hideMark/>
          </w:tcPr>
          <w:p w:rsidR="00F93E21" w:rsidRPr="00C924B9" w:rsidRDefault="00F93E21" w:rsidP="00423CA5">
            <w:pPr>
              <w:spacing w:after="0" w:line="240" w:lineRule="auto"/>
              <w:jc w:val="right"/>
              <w:rPr>
                <w:rFonts w:ascii="Bookman Old Style" w:eastAsia="Times New Roman" w:hAnsi="Bookman Old Style" w:cs="Times New Roman"/>
                <w:color w:val="000000"/>
                <w:sz w:val="20"/>
                <w:szCs w:val="20"/>
              </w:rPr>
            </w:pPr>
            <w:r w:rsidRPr="00C924B9">
              <w:rPr>
                <w:rFonts w:ascii="Bookman Old Style" w:eastAsia="Times New Roman" w:hAnsi="Bookman Old Style" w:cs="Times New Roman"/>
                <w:color w:val="000000"/>
                <w:sz w:val="20"/>
                <w:szCs w:val="20"/>
              </w:rPr>
              <w:t xml:space="preserve">         8,002,500 </w:t>
            </w:r>
          </w:p>
        </w:tc>
        <w:tc>
          <w:tcPr>
            <w:tcW w:w="1876" w:type="dxa"/>
            <w:tcBorders>
              <w:top w:val="nil"/>
              <w:left w:val="nil"/>
              <w:bottom w:val="single" w:sz="4" w:space="0" w:color="auto"/>
              <w:right w:val="single" w:sz="4" w:space="0" w:color="auto"/>
            </w:tcBorders>
            <w:shd w:val="clear" w:color="auto" w:fill="FFFFFF" w:themeFill="background1"/>
          </w:tcPr>
          <w:p w:rsidR="00F93E21" w:rsidRPr="00C924B9" w:rsidRDefault="002929E2" w:rsidP="002C42FB">
            <w:pPr>
              <w:spacing w:after="0" w:line="240" w:lineRule="auto"/>
              <w:jc w:val="center"/>
              <w:rPr>
                <w:rFonts w:ascii="Bookman Old Style" w:eastAsia="Times New Roman" w:hAnsi="Bookman Old Style" w:cs="Times New Roman"/>
                <w:color w:val="000000"/>
                <w:sz w:val="20"/>
                <w:szCs w:val="20"/>
              </w:rPr>
            </w:pPr>
            <w:r>
              <w:rPr>
                <w:rFonts w:ascii="Bookman Old Style" w:eastAsia="Times New Roman" w:hAnsi="Bookman Old Style" w:cs="Times New Roman"/>
                <w:color w:val="000000"/>
                <w:sz w:val="20"/>
                <w:szCs w:val="20"/>
              </w:rPr>
              <w:t>ADD</w:t>
            </w:r>
          </w:p>
        </w:tc>
        <w:tc>
          <w:tcPr>
            <w:tcW w:w="1849" w:type="dxa"/>
            <w:tcBorders>
              <w:top w:val="nil"/>
              <w:left w:val="nil"/>
              <w:bottom w:val="single" w:sz="4" w:space="0" w:color="auto"/>
              <w:right w:val="single" w:sz="4" w:space="0" w:color="auto"/>
            </w:tcBorders>
            <w:shd w:val="clear" w:color="auto" w:fill="FFFFFF" w:themeFill="background1"/>
          </w:tcPr>
          <w:p w:rsidR="00F93E21" w:rsidRPr="00C924B9" w:rsidRDefault="00F93E21" w:rsidP="002C42FB">
            <w:pPr>
              <w:spacing w:after="0" w:line="240" w:lineRule="auto"/>
              <w:jc w:val="center"/>
              <w:rPr>
                <w:rFonts w:ascii="Bookman Old Style" w:eastAsia="Times New Roman" w:hAnsi="Bookman Old Style" w:cs="Times New Roman"/>
                <w:color w:val="000000"/>
                <w:sz w:val="20"/>
                <w:szCs w:val="20"/>
              </w:rPr>
            </w:pPr>
          </w:p>
        </w:tc>
      </w:tr>
      <w:tr w:rsidR="00F93E21" w:rsidRPr="00C924B9" w:rsidTr="00423CA5">
        <w:trPr>
          <w:trHeight w:val="600"/>
        </w:trPr>
        <w:tc>
          <w:tcPr>
            <w:tcW w:w="362" w:type="dxa"/>
            <w:tcBorders>
              <w:top w:val="nil"/>
              <w:left w:val="single" w:sz="4" w:space="0" w:color="auto"/>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jc w:val="center"/>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2</w:t>
            </w:r>
          </w:p>
        </w:tc>
        <w:tc>
          <w:tcPr>
            <w:tcW w:w="353" w:type="dxa"/>
            <w:tcBorders>
              <w:top w:val="nil"/>
              <w:left w:val="nil"/>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jc w:val="center"/>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1</w:t>
            </w:r>
          </w:p>
        </w:tc>
        <w:tc>
          <w:tcPr>
            <w:tcW w:w="850" w:type="dxa"/>
            <w:tcBorders>
              <w:top w:val="nil"/>
              <w:left w:val="nil"/>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jc w:val="center"/>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6</w:t>
            </w:r>
          </w:p>
        </w:tc>
        <w:tc>
          <w:tcPr>
            <w:tcW w:w="465" w:type="dxa"/>
            <w:tcBorders>
              <w:top w:val="nil"/>
              <w:left w:val="nil"/>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jc w:val="center"/>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7</w:t>
            </w:r>
          </w:p>
        </w:tc>
        <w:tc>
          <w:tcPr>
            <w:tcW w:w="5183" w:type="dxa"/>
            <w:tcBorders>
              <w:top w:val="nil"/>
              <w:left w:val="nil"/>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ind w:firstLineChars="100" w:firstLine="200"/>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Penyusunan rancangan Peraturan Desa tentang Organisasi Pemerintah Desa</w:t>
            </w:r>
          </w:p>
        </w:tc>
        <w:tc>
          <w:tcPr>
            <w:tcW w:w="1927" w:type="dxa"/>
            <w:tcBorders>
              <w:top w:val="single" w:sz="4" w:space="0" w:color="auto"/>
              <w:left w:val="nil"/>
              <w:bottom w:val="single" w:sz="4" w:space="0" w:color="auto"/>
              <w:right w:val="single" w:sz="4" w:space="0" w:color="auto"/>
            </w:tcBorders>
            <w:shd w:val="clear" w:color="000000" w:fill="FFFFFF"/>
          </w:tcPr>
          <w:p w:rsidR="00F93E21" w:rsidRPr="00C924B9" w:rsidRDefault="00F93E21" w:rsidP="002C42FB">
            <w:pPr>
              <w:spacing w:after="0" w:line="240" w:lineRule="auto"/>
              <w:rPr>
                <w:rFonts w:ascii="Bookman Old Style" w:eastAsia="Times New Roman" w:hAnsi="Bookman Old Style" w:cs="Times New Roman"/>
                <w:sz w:val="20"/>
                <w:szCs w:val="20"/>
              </w:rPr>
            </w:pPr>
          </w:p>
        </w:tc>
        <w:tc>
          <w:tcPr>
            <w:tcW w:w="1701" w:type="dxa"/>
            <w:tcBorders>
              <w:top w:val="nil"/>
              <w:left w:val="single" w:sz="4" w:space="0" w:color="auto"/>
              <w:bottom w:val="single" w:sz="4" w:space="0" w:color="auto"/>
              <w:right w:val="single" w:sz="4" w:space="0" w:color="auto"/>
            </w:tcBorders>
            <w:shd w:val="clear" w:color="000000" w:fill="FFFFFF"/>
            <w:hideMark/>
          </w:tcPr>
          <w:p w:rsidR="00F93E21" w:rsidRPr="00C924B9" w:rsidRDefault="00F93E21" w:rsidP="00423CA5">
            <w:pPr>
              <w:spacing w:after="0" w:line="240" w:lineRule="auto"/>
              <w:jc w:val="right"/>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 </w:t>
            </w:r>
          </w:p>
        </w:tc>
        <w:tc>
          <w:tcPr>
            <w:tcW w:w="1984" w:type="dxa"/>
            <w:tcBorders>
              <w:top w:val="nil"/>
              <w:left w:val="nil"/>
              <w:bottom w:val="single" w:sz="4" w:space="0" w:color="auto"/>
              <w:right w:val="single" w:sz="4" w:space="0" w:color="auto"/>
            </w:tcBorders>
            <w:shd w:val="clear" w:color="auto" w:fill="FFFFFF" w:themeFill="background1"/>
            <w:vAlign w:val="center"/>
            <w:hideMark/>
          </w:tcPr>
          <w:p w:rsidR="00F93E21" w:rsidRPr="00C924B9" w:rsidRDefault="00F93E21" w:rsidP="00423CA5">
            <w:pPr>
              <w:spacing w:after="0" w:line="240" w:lineRule="auto"/>
              <w:jc w:val="right"/>
              <w:rPr>
                <w:rFonts w:ascii="Bookman Old Style" w:eastAsia="Times New Roman" w:hAnsi="Bookman Old Style" w:cs="Times New Roman"/>
                <w:color w:val="000000"/>
                <w:sz w:val="20"/>
                <w:szCs w:val="20"/>
              </w:rPr>
            </w:pPr>
            <w:r w:rsidRPr="00C924B9">
              <w:rPr>
                <w:rFonts w:ascii="Bookman Old Style" w:eastAsia="Times New Roman" w:hAnsi="Bookman Old Style" w:cs="Times New Roman"/>
                <w:color w:val="000000"/>
                <w:sz w:val="20"/>
                <w:szCs w:val="20"/>
              </w:rPr>
              <w:t xml:space="preserve">                      -   </w:t>
            </w:r>
          </w:p>
        </w:tc>
        <w:tc>
          <w:tcPr>
            <w:tcW w:w="1876" w:type="dxa"/>
            <w:tcBorders>
              <w:top w:val="nil"/>
              <w:left w:val="nil"/>
              <w:bottom w:val="single" w:sz="4" w:space="0" w:color="auto"/>
              <w:right w:val="single" w:sz="4" w:space="0" w:color="auto"/>
            </w:tcBorders>
            <w:shd w:val="clear" w:color="auto" w:fill="FFFFFF" w:themeFill="background1"/>
          </w:tcPr>
          <w:p w:rsidR="00F93E21" w:rsidRPr="00C924B9" w:rsidRDefault="00F93E21" w:rsidP="002C42FB">
            <w:pPr>
              <w:spacing w:after="0" w:line="240" w:lineRule="auto"/>
              <w:jc w:val="center"/>
              <w:rPr>
                <w:rFonts w:ascii="Bookman Old Style" w:eastAsia="Times New Roman" w:hAnsi="Bookman Old Style" w:cs="Times New Roman"/>
                <w:color w:val="000000"/>
                <w:sz w:val="20"/>
                <w:szCs w:val="20"/>
              </w:rPr>
            </w:pPr>
          </w:p>
        </w:tc>
        <w:tc>
          <w:tcPr>
            <w:tcW w:w="1849" w:type="dxa"/>
            <w:tcBorders>
              <w:top w:val="nil"/>
              <w:left w:val="nil"/>
              <w:bottom w:val="single" w:sz="4" w:space="0" w:color="auto"/>
              <w:right w:val="single" w:sz="4" w:space="0" w:color="auto"/>
            </w:tcBorders>
            <w:shd w:val="clear" w:color="auto" w:fill="FFFFFF" w:themeFill="background1"/>
          </w:tcPr>
          <w:p w:rsidR="00F93E21" w:rsidRPr="00C924B9" w:rsidRDefault="00F93E21" w:rsidP="002C42FB">
            <w:pPr>
              <w:spacing w:after="0" w:line="240" w:lineRule="auto"/>
              <w:jc w:val="center"/>
              <w:rPr>
                <w:rFonts w:ascii="Bookman Old Style" w:eastAsia="Times New Roman" w:hAnsi="Bookman Old Style" w:cs="Times New Roman"/>
                <w:color w:val="000000"/>
                <w:sz w:val="20"/>
                <w:szCs w:val="20"/>
              </w:rPr>
            </w:pPr>
          </w:p>
        </w:tc>
      </w:tr>
      <w:tr w:rsidR="00F93E21" w:rsidRPr="00C924B9" w:rsidTr="00423CA5">
        <w:trPr>
          <w:trHeight w:val="600"/>
        </w:trPr>
        <w:tc>
          <w:tcPr>
            <w:tcW w:w="362" w:type="dxa"/>
            <w:tcBorders>
              <w:top w:val="nil"/>
              <w:left w:val="single" w:sz="4" w:space="0" w:color="auto"/>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jc w:val="center"/>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2</w:t>
            </w:r>
          </w:p>
        </w:tc>
        <w:tc>
          <w:tcPr>
            <w:tcW w:w="353" w:type="dxa"/>
            <w:tcBorders>
              <w:top w:val="nil"/>
              <w:left w:val="nil"/>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jc w:val="center"/>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1</w:t>
            </w:r>
          </w:p>
        </w:tc>
        <w:tc>
          <w:tcPr>
            <w:tcW w:w="850" w:type="dxa"/>
            <w:tcBorders>
              <w:top w:val="nil"/>
              <w:left w:val="nil"/>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jc w:val="center"/>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6</w:t>
            </w:r>
          </w:p>
        </w:tc>
        <w:tc>
          <w:tcPr>
            <w:tcW w:w="465" w:type="dxa"/>
            <w:tcBorders>
              <w:top w:val="nil"/>
              <w:left w:val="nil"/>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jc w:val="center"/>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8</w:t>
            </w:r>
          </w:p>
        </w:tc>
        <w:tc>
          <w:tcPr>
            <w:tcW w:w="5183" w:type="dxa"/>
            <w:tcBorders>
              <w:top w:val="nil"/>
              <w:left w:val="nil"/>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ind w:firstLineChars="100" w:firstLine="200"/>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Pembentukan Lembaga Kemasyarakatan Desa (RT/RW)</w:t>
            </w:r>
          </w:p>
        </w:tc>
        <w:tc>
          <w:tcPr>
            <w:tcW w:w="1927" w:type="dxa"/>
            <w:tcBorders>
              <w:top w:val="single" w:sz="4" w:space="0" w:color="auto"/>
              <w:left w:val="nil"/>
              <w:bottom w:val="single" w:sz="4" w:space="0" w:color="auto"/>
              <w:right w:val="single" w:sz="4" w:space="0" w:color="auto"/>
            </w:tcBorders>
            <w:shd w:val="clear" w:color="000000" w:fill="FFFFFF"/>
          </w:tcPr>
          <w:p w:rsidR="00F93E21" w:rsidRPr="00C924B9" w:rsidRDefault="00F93E21" w:rsidP="002C42FB">
            <w:pPr>
              <w:spacing w:after="0" w:line="240" w:lineRule="auto"/>
              <w:rPr>
                <w:rFonts w:ascii="Bookman Old Style" w:eastAsia="Times New Roman" w:hAnsi="Bookman Old Style" w:cs="Times New Roman"/>
                <w:sz w:val="20"/>
                <w:szCs w:val="20"/>
              </w:rPr>
            </w:pPr>
          </w:p>
        </w:tc>
        <w:tc>
          <w:tcPr>
            <w:tcW w:w="1701" w:type="dxa"/>
            <w:tcBorders>
              <w:top w:val="nil"/>
              <w:left w:val="single" w:sz="4" w:space="0" w:color="auto"/>
              <w:bottom w:val="single" w:sz="4" w:space="0" w:color="auto"/>
              <w:right w:val="single" w:sz="4" w:space="0" w:color="auto"/>
            </w:tcBorders>
            <w:shd w:val="clear" w:color="000000" w:fill="FFFFFF"/>
            <w:hideMark/>
          </w:tcPr>
          <w:p w:rsidR="00F93E21" w:rsidRPr="00C924B9" w:rsidRDefault="00F93E21" w:rsidP="00423CA5">
            <w:pPr>
              <w:spacing w:after="0" w:line="240" w:lineRule="auto"/>
              <w:jc w:val="right"/>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 </w:t>
            </w:r>
          </w:p>
        </w:tc>
        <w:tc>
          <w:tcPr>
            <w:tcW w:w="1984" w:type="dxa"/>
            <w:tcBorders>
              <w:top w:val="nil"/>
              <w:left w:val="nil"/>
              <w:bottom w:val="single" w:sz="4" w:space="0" w:color="auto"/>
              <w:right w:val="single" w:sz="4" w:space="0" w:color="auto"/>
            </w:tcBorders>
            <w:shd w:val="clear" w:color="auto" w:fill="FFFFFF" w:themeFill="background1"/>
            <w:vAlign w:val="center"/>
            <w:hideMark/>
          </w:tcPr>
          <w:p w:rsidR="00F93E21" w:rsidRPr="00C924B9" w:rsidRDefault="00F93E21" w:rsidP="00423CA5">
            <w:pPr>
              <w:spacing w:after="0" w:line="240" w:lineRule="auto"/>
              <w:jc w:val="right"/>
              <w:rPr>
                <w:rFonts w:ascii="Bookman Old Style" w:eastAsia="Times New Roman" w:hAnsi="Bookman Old Style" w:cs="Times New Roman"/>
                <w:color w:val="000000"/>
                <w:sz w:val="20"/>
                <w:szCs w:val="20"/>
              </w:rPr>
            </w:pPr>
            <w:r w:rsidRPr="00C924B9">
              <w:rPr>
                <w:rFonts w:ascii="Bookman Old Style" w:eastAsia="Times New Roman" w:hAnsi="Bookman Old Style" w:cs="Times New Roman"/>
                <w:color w:val="000000"/>
                <w:sz w:val="20"/>
                <w:szCs w:val="20"/>
              </w:rPr>
              <w:t xml:space="preserve">                      -   </w:t>
            </w:r>
          </w:p>
        </w:tc>
        <w:tc>
          <w:tcPr>
            <w:tcW w:w="1876" w:type="dxa"/>
            <w:tcBorders>
              <w:top w:val="nil"/>
              <w:left w:val="nil"/>
              <w:bottom w:val="single" w:sz="4" w:space="0" w:color="auto"/>
              <w:right w:val="single" w:sz="4" w:space="0" w:color="auto"/>
            </w:tcBorders>
            <w:shd w:val="clear" w:color="auto" w:fill="FFFFFF" w:themeFill="background1"/>
          </w:tcPr>
          <w:p w:rsidR="00F93E21" w:rsidRPr="00C924B9" w:rsidRDefault="00F93E21" w:rsidP="002C42FB">
            <w:pPr>
              <w:spacing w:after="0" w:line="240" w:lineRule="auto"/>
              <w:jc w:val="center"/>
              <w:rPr>
                <w:rFonts w:ascii="Bookman Old Style" w:eastAsia="Times New Roman" w:hAnsi="Bookman Old Style" w:cs="Times New Roman"/>
                <w:color w:val="000000"/>
                <w:sz w:val="20"/>
                <w:szCs w:val="20"/>
              </w:rPr>
            </w:pPr>
          </w:p>
        </w:tc>
        <w:tc>
          <w:tcPr>
            <w:tcW w:w="1849" w:type="dxa"/>
            <w:tcBorders>
              <w:top w:val="nil"/>
              <w:left w:val="nil"/>
              <w:bottom w:val="single" w:sz="4" w:space="0" w:color="auto"/>
              <w:right w:val="single" w:sz="4" w:space="0" w:color="auto"/>
            </w:tcBorders>
            <w:shd w:val="clear" w:color="auto" w:fill="FFFFFF" w:themeFill="background1"/>
          </w:tcPr>
          <w:p w:rsidR="00F93E21" w:rsidRPr="00C924B9" w:rsidRDefault="00F93E21" w:rsidP="002C42FB">
            <w:pPr>
              <w:spacing w:after="0" w:line="240" w:lineRule="auto"/>
              <w:jc w:val="center"/>
              <w:rPr>
                <w:rFonts w:ascii="Bookman Old Style" w:eastAsia="Times New Roman" w:hAnsi="Bookman Old Style" w:cs="Times New Roman"/>
                <w:color w:val="000000"/>
                <w:sz w:val="20"/>
                <w:szCs w:val="20"/>
              </w:rPr>
            </w:pPr>
          </w:p>
        </w:tc>
      </w:tr>
      <w:tr w:rsidR="00F93E21" w:rsidRPr="00C924B9" w:rsidTr="00423CA5">
        <w:trPr>
          <w:trHeight w:val="600"/>
        </w:trPr>
        <w:tc>
          <w:tcPr>
            <w:tcW w:w="362" w:type="dxa"/>
            <w:tcBorders>
              <w:top w:val="nil"/>
              <w:left w:val="single" w:sz="4" w:space="0" w:color="auto"/>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jc w:val="center"/>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2</w:t>
            </w:r>
          </w:p>
        </w:tc>
        <w:tc>
          <w:tcPr>
            <w:tcW w:w="353" w:type="dxa"/>
            <w:tcBorders>
              <w:top w:val="nil"/>
              <w:left w:val="nil"/>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jc w:val="center"/>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1</w:t>
            </w:r>
          </w:p>
        </w:tc>
        <w:tc>
          <w:tcPr>
            <w:tcW w:w="850" w:type="dxa"/>
            <w:tcBorders>
              <w:top w:val="nil"/>
              <w:left w:val="nil"/>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jc w:val="center"/>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6</w:t>
            </w:r>
          </w:p>
        </w:tc>
        <w:tc>
          <w:tcPr>
            <w:tcW w:w="465" w:type="dxa"/>
            <w:tcBorders>
              <w:top w:val="nil"/>
              <w:left w:val="nil"/>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jc w:val="center"/>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9</w:t>
            </w:r>
          </w:p>
        </w:tc>
        <w:tc>
          <w:tcPr>
            <w:tcW w:w="5183" w:type="dxa"/>
            <w:tcBorders>
              <w:top w:val="nil"/>
              <w:left w:val="nil"/>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ind w:firstLineChars="100" w:firstLine="200"/>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 xml:space="preserve">Fasilitasi sertifikasi tanah milik masyarakat secara </w:t>
            </w:r>
            <w:r w:rsidR="006B393C">
              <w:rPr>
                <w:rFonts w:ascii="Bookman Old Style" w:eastAsia="Times New Roman" w:hAnsi="Bookman Old Style" w:cs="Times New Roman"/>
                <w:sz w:val="20"/>
                <w:szCs w:val="20"/>
              </w:rPr>
              <w:t>missal</w:t>
            </w:r>
          </w:p>
        </w:tc>
        <w:tc>
          <w:tcPr>
            <w:tcW w:w="1927" w:type="dxa"/>
            <w:tcBorders>
              <w:top w:val="single" w:sz="4" w:space="0" w:color="auto"/>
              <w:left w:val="nil"/>
              <w:bottom w:val="single" w:sz="4" w:space="0" w:color="auto"/>
              <w:right w:val="single" w:sz="4" w:space="0" w:color="auto"/>
            </w:tcBorders>
            <w:shd w:val="clear" w:color="000000" w:fill="FFFFFF"/>
          </w:tcPr>
          <w:p w:rsidR="00F93E21" w:rsidRPr="00C924B9" w:rsidRDefault="005251D4" w:rsidP="002C42FB">
            <w:pPr>
              <w:spacing w:after="0" w:line="240" w:lineRule="auto"/>
              <w:rPr>
                <w:rFonts w:ascii="Bookman Old Style" w:eastAsia="Times New Roman" w:hAnsi="Bookman Old Style" w:cs="Times New Roman"/>
                <w:sz w:val="20"/>
                <w:szCs w:val="20"/>
              </w:rPr>
            </w:pPr>
            <w:r>
              <w:rPr>
                <w:rFonts w:ascii="Bookman Old Style" w:eastAsia="Times New Roman" w:hAnsi="Bookman Old Style" w:cs="Times New Roman"/>
                <w:sz w:val="20"/>
                <w:szCs w:val="20"/>
              </w:rPr>
              <w:t>Kantor Desa</w:t>
            </w:r>
          </w:p>
        </w:tc>
        <w:tc>
          <w:tcPr>
            <w:tcW w:w="1701" w:type="dxa"/>
            <w:tcBorders>
              <w:top w:val="nil"/>
              <w:left w:val="single" w:sz="4" w:space="0" w:color="auto"/>
              <w:bottom w:val="single" w:sz="4" w:space="0" w:color="auto"/>
              <w:right w:val="single" w:sz="4" w:space="0" w:color="auto"/>
            </w:tcBorders>
            <w:shd w:val="clear" w:color="000000" w:fill="FFFFFF"/>
            <w:hideMark/>
          </w:tcPr>
          <w:p w:rsidR="00F93E21" w:rsidRPr="00C924B9" w:rsidRDefault="00F93E21" w:rsidP="00423CA5">
            <w:pPr>
              <w:spacing w:after="0" w:line="240" w:lineRule="auto"/>
              <w:jc w:val="right"/>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 xml:space="preserve">         14,150,000 </w:t>
            </w:r>
          </w:p>
        </w:tc>
        <w:tc>
          <w:tcPr>
            <w:tcW w:w="1984" w:type="dxa"/>
            <w:tcBorders>
              <w:top w:val="nil"/>
              <w:left w:val="nil"/>
              <w:bottom w:val="single" w:sz="4" w:space="0" w:color="auto"/>
              <w:right w:val="single" w:sz="4" w:space="0" w:color="auto"/>
            </w:tcBorders>
            <w:shd w:val="clear" w:color="auto" w:fill="FFFFFF" w:themeFill="background1"/>
            <w:vAlign w:val="center"/>
            <w:hideMark/>
          </w:tcPr>
          <w:p w:rsidR="00F93E21" w:rsidRPr="00C924B9" w:rsidRDefault="00F93E21" w:rsidP="00423CA5">
            <w:pPr>
              <w:spacing w:after="0" w:line="240" w:lineRule="auto"/>
              <w:jc w:val="right"/>
              <w:rPr>
                <w:rFonts w:ascii="Bookman Old Style" w:eastAsia="Times New Roman" w:hAnsi="Bookman Old Style" w:cs="Times New Roman"/>
                <w:color w:val="000000"/>
                <w:sz w:val="20"/>
                <w:szCs w:val="20"/>
              </w:rPr>
            </w:pPr>
            <w:r w:rsidRPr="00C924B9">
              <w:rPr>
                <w:rFonts w:ascii="Bookman Old Style" w:eastAsia="Times New Roman" w:hAnsi="Bookman Old Style" w:cs="Times New Roman"/>
                <w:color w:val="000000"/>
                <w:sz w:val="20"/>
                <w:szCs w:val="20"/>
              </w:rPr>
              <w:t xml:space="preserve">                      -   </w:t>
            </w:r>
          </w:p>
        </w:tc>
        <w:tc>
          <w:tcPr>
            <w:tcW w:w="1876" w:type="dxa"/>
            <w:tcBorders>
              <w:top w:val="nil"/>
              <w:left w:val="nil"/>
              <w:bottom w:val="single" w:sz="4" w:space="0" w:color="auto"/>
              <w:right w:val="single" w:sz="4" w:space="0" w:color="auto"/>
            </w:tcBorders>
            <w:shd w:val="clear" w:color="auto" w:fill="FFFFFF" w:themeFill="background1"/>
          </w:tcPr>
          <w:p w:rsidR="00F93E21" w:rsidRPr="00C924B9" w:rsidRDefault="002929E2" w:rsidP="002C42FB">
            <w:pPr>
              <w:spacing w:after="0" w:line="240" w:lineRule="auto"/>
              <w:jc w:val="center"/>
              <w:rPr>
                <w:rFonts w:ascii="Bookman Old Style" w:eastAsia="Times New Roman" w:hAnsi="Bookman Old Style" w:cs="Times New Roman"/>
                <w:color w:val="000000"/>
                <w:sz w:val="20"/>
                <w:szCs w:val="20"/>
              </w:rPr>
            </w:pPr>
            <w:r>
              <w:rPr>
                <w:rFonts w:ascii="Bookman Old Style" w:eastAsia="Times New Roman" w:hAnsi="Bookman Old Style" w:cs="Times New Roman"/>
                <w:color w:val="000000"/>
                <w:sz w:val="20"/>
                <w:szCs w:val="20"/>
              </w:rPr>
              <w:t>ADD</w:t>
            </w:r>
          </w:p>
        </w:tc>
        <w:tc>
          <w:tcPr>
            <w:tcW w:w="1849" w:type="dxa"/>
            <w:tcBorders>
              <w:top w:val="nil"/>
              <w:left w:val="nil"/>
              <w:bottom w:val="single" w:sz="4" w:space="0" w:color="auto"/>
              <w:right w:val="single" w:sz="4" w:space="0" w:color="auto"/>
            </w:tcBorders>
            <w:shd w:val="clear" w:color="auto" w:fill="FFFFFF" w:themeFill="background1"/>
          </w:tcPr>
          <w:p w:rsidR="00F93E21" w:rsidRPr="00C924B9" w:rsidRDefault="00F93E21" w:rsidP="002C42FB">
            <w:pPr>
              <w:spacing w:after="0" w:line="240" w:lineRule="auto"/>
              <w:jc w:val="center"/>
              <w:rPr>
                <w:rFonts w:ascii="Bookman Old Style" w:eastAsia="Times New Roman" w:hAnsi="Bookman Old Style" w:cs="Times New Roman"/>
                <w:color w:val="000000"/>
                <w:sz w:val="20"/>
                <w:szCs w:val="20"/>
              </w:rPr>
            </w:pPr>
          </w:p>
        </w:tc>
      </w:tr>
      <w:tr w:rsidR="00F93E21" w:rsidRPr="00C924B9" w:rsidTr="00423CA5">
        <w:trPr>
          <w:trHeight w:val="600"/>
        </w:trPr>
        <w:tc>
          <w:tcPr>
            <w:tcW w:w="362" w:type="dxa"/>
            <w:tcBorders>
              <w:top w:val="nil"/>
              <w:left w:val="single" w:sz="4" w:space="0" w:color="auto"/>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jc w:val="center"/>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2</w:t>
            </w:r>
          </w:p>
        </w:tc>
        <w:tc>
          <w:tcPr>
            <w:tcW w:w="353" w:type="dxa"/>
            <w:tcBorders>
              <w:top w:val="nil"/>
              <w:left w:val="nil"/>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jc w:val="center"/>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1</w:t>
            </w:r>
          </w:p>
        </w:tc>
        <w:tc>
          <w:tcPr>
            <w:tcW w:w="850" w:type="dxa"/>
            <w:tcBorders>
              <w:top w:val="nil"/>
              <w:left w:val="nil"/>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jc w:val="center"/>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6</w:t>
            </w:r>
          </w:p>
        </w:tc>
        <w:tc>
          <w:tcPr>
            <w:tcW w:w="465" w:type="dxa"/>
            <w:tcBorders>
              <w:top w:val="nil"/>
              <w:left w:val="nil"/>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jc w:val="center"/>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10</w:t>
            </w:r>
          </w:p>
        </w:tc>
        <w:tc>
          <w:tcPr>
            <w:tcW w:w="5183" w:type="dxa"/>
            <w:tcBorders>
              <w:top w:val="nil"/>
              <w:left w:val="nil"/>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ind w:firstLineChars="100" w:firstLine="200"/>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Penyelesaian tukar menukar tanah desa dengan tanah milik perorangan</w:t>
            </w:r>
          </w:p>
        </w:tc>
        <w:tc>
          <w:tcPr>
            <w:tcW w:w="1927" w:type="dxa"/>
            <w:tcBorders>
              <w:top w:val="single" w:sz="4" w:space="0" w:color="auto"/>
              <w:left w:val="nil"/>
              <w:bottom w:val="single" w:sz="4" w:space="0" w:color="auto"/>
              <w:right w:val="single" w:sz="4" w:space="0" w:color="auto"/>
            </w:tcBorders>
            <w:shd w:val="clear" w:color="000000" w:fill="FFFFFF"/>
          </w:tcPr>
          <w:p w:rsidR="00F93E21" w:rsidRPr="00C924B9" w:rsidRDefault="00F93E21" w:rsidP="002C42FB">
            <w:pPr>
              <w:spacing w:after="0" w:line="240" w:lineRule="auto"/>
              <w:rPr>
                <w:rFonts w:ascii="Bookman Old Style" w:eastAsia="Times New Roman" w:hAnsi="Bookman Old Style" w:cs="Times New Roman"/>
                <w:sz w:val="20"/>
                <w:szCs w:val="20"/>
              </w:rPr>
            </w:pPr>
          </w:p>
        </w:tc>
        <w:tc>
          <w:tcPr>
            <w:tcW w:w="1701" w:type="dxa"/>
            <w:tcBorders>
              <w:top w:val="nil"/>
              <w:left w:val="single" w:sz="4" w:space="0" w:color="auto"/>
              <w:bottom w:val="single" w:sz="4" w:space="0" w:color="auto"/>
              <w:right w:val="single" w:sz="4" w:space="0" w:color="auto"/>
            </w:tcBorders>
            <w:shd w:val="clear" w:color="000000" w:fill="FFFFFF"/>
            <w:hideMark/>
          </w:tcPr>
          <w:p w:rsidR="00F93E21" w:rsidRPr="00C924B9" w:rsidRDefault="00F93E21" w:rsidP="00423CA5">
            <w:pPr>
              <w:spacing w:after="0" w:line="240" w:lineRule="auto"/>
              <w:jc w:val="right"/>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 </w:t>
            </w:r>
          </w:p>
        </w:tc>
        <w:tc>
          <w:tcPr>
            <w:tcW w:w="1984" w:type="dxa"/>
            <w:tcBorders>
              <w:top w:val="nil"/>
              <w:left w:val="nil"/>
              <w:bottom w:val="single" w:sz="4" w:space="0" w:color="auto"/>
              <w:right w:val="single" w:sz="4" w:space="0" w:color="auto"/>
            </w:tcBorders>
            <w:shd w:val="clear" w:color="auto" w:fill="FFFFFF" w:themeFill="background1"/>
            <w:vAlign w:val="center"/>
            <w:hideMark/>
          </w:tcPr>
          <w:p w:rsidR="00F93E21" w:rsidRPr="00C924B9" w:rsidRDefault="00F93E21" w:rsidP="00423CA5">
            <w:pPr>
              <w:spacing w:after="0" w:line="240" w:lineRule="auto"/>
              <w:jc w:val="right"/>
              <w:rPr>
                <w:rFonts w:ascii="Bookman Old Style" w:eastAsia="Times New Roman" w:hAnsi="Bookman Old Style" w:cs="Times New Roman"/>
                <w:color w:val="000000"/>
                <w:sz w:val="20"/>
                <w:szCs w:val="20"/>
              </w:rPr>
            </w:pPr>
            <w:r w:rsidRPr="00C924B9">
              <w:rPr>
                <w:rFonts w:ascii="Bookman Old Style" w:eastAsia="Times New Roman" w:hAnsi="Bookman Old Style" w:cs="Times New Roman"/>
                <w:color w:val="000000"/>
                <w:sz w:val="20"/>
                <w:szCs w:val="20"/>
              </w:rPr>
              <w:t xml:space="preserve">                      -   </w:t>
            </w:r>
          </w:p>
        </w:tc>
        <w:tc>
          <w:tcPr>
            <w:tcW w:w="1876" w:type="dxa"/>
            <w:tcBorders>
              <w:top w:val="nil"/>
              <w:left w:val="nil"/>
              <w:bottom w:val="single" w:sz="4" w:space="0" w:color="auto"/>
              <w:right w:val="single" w:sz="4" w:space="0" w:color="auto"/>
            </w:tcBorders>
            <w:shd w:val="clear" w:color="auto" w:fill="FFFFFF" w:themeFill="background1"/>
          </w:tcPr>
          <w:p w:rsidR="00F93E21" w:rsidRPr="00C924B9" w:rsidRDefault="00F93E21" w:rsidP="002C42FB">
            <w:pPr>
              <w:spacing w:after="0" w:line="240" w:lineRule="auto"/>
              <w:jc w:val="center"/>
              <w:rPr>
                <w:rFonts w:ascii="Bookman Old Style" w:eastAsia="Times New Roman" w:hAnsi="Bookman Old Style" w:cs="Times New Roman"/>
                <w:color w:val="000000"/>
                <w:sz w:val="20"/>
                <w:szCs w:val="20"/>
              </w:rPr>
            </w:pPr>
          </w:p>
        </w:tc>
        <w:tc>
          <w:tcPr>
            <w:tcW w:w="1849" w:type="dxa"/>
            <w:tcBorders>
              <w:top w:val="nil"/>
              <w:left w:val="nil"/>
              <w:bottom w:val="single" w:sz="4" w:space="0" w:color="auto"/>
              <w:right w:val="single" w:sz="4" w:space="0" w:color="auto"/>
            </w:tcBorders>
            <w:shd w:val="clear" w:color="auto" w:fill="FFFFFF" w:themeFill="background1"/>
          </w:tcPr>
          <w:p w:rsidR="00F93E21" w:rsidRPr="00C924B9" w:rsidRDefault="00F93E21" w:rsidP="002C42FB">
            <w:pPr>
              <w:spacing w:after="0" w:line="240" w:lineRule="auto"/>
              <w:jc w:val="center"/>
              <w:rPr>
                <w:rFonts w:ascii="Bookman Old Style" w:eastAsia="Times New Roman" w:hAnsi="Bookman Old Style" w:cs="Times New Roman"/>
                <w:color w:val="000000"/>
                <w:sz w:val="20"/>
                <w:szCs w:val="20"/>
              </w:rPr>
            </w:pPr>
          </w:p>
        </w:tc>
      </w:tr>
      <w:tr w:rsidR="00F93E21" w:rsidRPr="00C924B9" w:rsidTr="00423CA5">
        <w:trPr>
          <w:trHeight w:val="600"/>
        </w:trPr>
        <w:tc>
          <w:tcPr>
            <w:tcW w:w="362" w:type="dxa"/>
            <w:tcBorders>
              <w:top w:val="nil"/>
              <w:left w:val="single" w:sz="4" w:space="0" w:color="auto"/>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jc w:val="center"/>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2</w:t>
            </w:r>
          </w:p>
        </w:tc>
        <w:tc>
          <w:tcPr>
            <w:tcW w:w="353" w:type="dxa"/>
            <w:tcBorders>
              <w:top w:val="nil"/>
              <w:left w:val="nil"/>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jc w:val="center"/>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1</w:t>
            </w:r>
          </w:p>
        </w:tc>
        <w:tc>
          <w:tcPr>
            <w:tcW w:w="850" w:type="dxa"/>
            <w:tcBorders>
              <w:top w:val="nil"/>
              <w:left w:val="nil"/>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jc w:val="center"/>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6</w:t>
            </w:r>
          </w:p>
        </w:tc>
        <w:tc>
          <w:tcPr>
            <w:tcW w:w="465" w:type="dxa"/>
            <w:tcBorders>
              <w:top w:val="nil"/>
              <w:left w:val="nil"/>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jc w:val="center"/>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11</w:t>
            </w:r>
          </w:p>
        </w:tc>
        <w:tc>
          <w:tcPr>
            <w:tcW w:w="5183" w:type="dxa"/>
            <w:tcBorders>
              <w:top w:val="nil"/>
              <w:left w:val="nil"/>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ind w:firstLineChars="100" w:firstLine="200"/>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Penyusunan Laporan Penyelenggaraan Pemerintahan Desa (LPPD)</w:t>
            </w:r>
          </w:p>
        </w:tc>
        <w:tc>
          <w:tcPr>
            <w:tcW w:w="1927" w:type="dxa"/>
            <w:tcBorders>
              <w:top w:val="single" w:sz="4" w:space="0" w:color="auto"/>
              <w:left w:val="nil"/>
              <w:bottom w:val="single" w:sz="4" w:space="0" w:color="auto"/>
              <w:right w:val="single" w:sz="4" w:space="0" w:color="auto"/>
            </w:tcBorders>
            <w:shd w:val="clear" w:color="000000" w:fill="FFFFFF"/>
          </w:tcPr>
          <w:p w:rsidR="00F93E21" w:rsidRPr="00C924B9" w:rsidRDefault="005251D4" w:rsidP="002C42FB">
            <w:pPr>
              <w:spacing w:after="0" w:line="240" w:lineRule="auto"/>
              <w:rPr>
                <w:rFonts w:ascii="Bookman Old Style" w:eastAsia="Times New Roman" w:hAnsi="Bookman Old Style" w:cs="Times New Roman"/>
                <w:sz w:val="20"/>
                <w:szCs w:val="20"/>
              </w:rPr>
            </w:pPr>
            <w:r>
              <w:rPr>
                <w:rFonts w:ascii="Bookman Old Style" w:eastAsia="Times New Roman" w:hAnsi="Bookman Old Style" w:cs="Times New Roman"/>
                <w:sz w:val="20"/>
                <w:szCs w:val="20"/>
              </w:rPr>
              <w:t>Kantor Desa</w:t>
            </w:r>
          </w:p>
        </w:tc>
        <w:tc>
          <w:tcPr>
            <w:tcW w:w="1701" w:type="dxa"/>
            <w:tcBorders>
              <w:top w:val="nil"/>
              <w:left w:val="single" w:sz="4" w:space="0" w:color="auto"/>
              <w:bottom w:val="single" w:sz="4" w:space="0" w:color="auto"/>
              <w:right w:val="single" w:sz="4" w:space="0" w:color="auto"/>
            </w:tcBorders>
            <w:shd w:val="clear" w:color="000000" w:fill="FFFFFF"/>
            <w:hideMark/>
          </w:tcPr>
          <w:p w:rsidR="00F93E21" w:rsidRPr="00C924B9" w:rsidRDefault="00F93E21" w:rsidP="00423CA5">
            <w:pPr>
              <w:spacing w:after="0" w:line="240" w:lineRule="auto"/>
              <w:jc w:val="right"/>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 xml:space="preserve">           3,025,000 </w:t>
            </w:r>
          </w:p>
        </w:tc>
        <w:tc>
          <w:tcPr>
            <w:tcW w:w="1984" w:type="dxa"/>
            <w:tcBorders>
              <w:top w:val="nil"/>
              <w:left w:val="nil"/>
              <w:bottom w:val="single" w:sz="4" w:space="0" w:color="auto"/>
              <w:right w:val="single" w:sz="4" w:space="0" w:color="auto"/>
            </w:tcBorders>
            <w:shd w:val="clear" w:color="auto" w:fill="FFFFFF" w:themeFill="background1"/>
            <w:vAlign w:val="center"/>
            <w:hideMark/>
          </w:tcPr>
          <w:p w:rsidR="00F93E21" w:rsidRPr="00C924B9" w:rsidRDefault="00F93E21" w:rsidP="00423CA5">
            <w:pPr>
              <w:spacing w:after="0" w:line="240" w:lineRule="auto"/>
              <w:jc w:val="right"/>
              <w:rPr>
                <w:rFonts w:ascii="Bookman Old Style" w:eastAsia="Times New Roman" w:hAnsi="Bookman Old Style" w:cs="Times New Roman"/>
                <w:color w:val="000000"/>
                <w:sz w:val="20"/>
                <w:szCs w:val="20"/>
              </w:rPr>
            </w:pPr>
            <w:r w:rsidRPr="00C924B9">
              <w:rPr>
                <w:rFonts w:ascii="Bookman Old Style" w:eastAsia="Times New Roman" w:hAnsi="Bookman Old Style" w:cs="Times New Roman"/>
                <w:color w:val="000000"/>
                <w:sz w:val="20"/>
                <w:szCs w:val="20"/>
              </w:rPr>
              <w:t xml:space="preserve">                      -   </w:t>
            </w:r>
          </w:p>
        </w:tc>
        <w:tc>
          <w:tcPr>
            <w:tcW w:w="1876" w:type="dxa"/>
            <w:tcBorders>
              <w:top w:val="nil"/>
              <w:left w:val="nil"/>
              <w:bottom w:val="single" w:sz="4" w:space="0" w:color="auto"/>
              <w:right w:val="single" w:sz="4" w:space="0" w:color="auto"/>
            </w:tcBorders>
            <w:shd w:val="clear" w:color="auto" w:fill="FFFFFF" w:themeFill="background1"/>
          </w:tcPr>
          <w:p w:rsidR="00F93E21" w:rsidRPr="00C924B9" w:rsidRDefault="002929E2" w:rsidP="002C42FB">
            <w:pPr>
              <w:spacing w:after="0" w:line="240" w:lineRule="auto"/>
              <w:jc w:val="center"/>
              <w:rPr>
                <w:rFonts w:ascii="Bookman Old Style" w:eastAsia="Times New Roman" w:hAnsi="Bookman Old Style" w:cs="Times New Roman"/>
                <w:color w:val="000000"/>
                <w:sz w:val="20"/>
                <w:szCs w:val="20"/>
              </w:rPr>
            </w:pPr>
            <w:r>
              <w:rPr>
                <w:rFonts w:ascii="Bookman Old Style" w:eastAsia="Times New Roman" w:hAnsi="Bookman Old Style" w:cs="Times New Roman"/>
                <w:color w:val="000000"/>
                <w:sz w:val="20"/>
                <w:szCs w:val="20"/>
              </w:rPr>
              <w:t>ADD</w:t>
            </w:r>
          </w:p>
        </w:tc>
        <w:tc>
          <w:tcPr>
            <w:tcW w:w="1849" w:type="dxa"/>
            <w:tcBorders>
              <w:top w:val="nil"/>
              <w:left w:val="nil"/>
              <w:bottom w:val="single" w:sz="4" w:space="0" w:color="auto"/>
              <w:right w:val="single" w:sz="4" w:space="0" w:color="auto"/>
            </w:tcBorders>
            <w:shd w:val="clear" w:color="auto" w:fill="FFFFFF" w:themeFill="background1"/>
          </w:tcPr>
          <w:p w:rsidR="00F93E21" w:rsidRPr="00C924B9" w:rsidRDefault="00F93E21" w:rsidP="002C42FB">
            <w:pPr>
              <w:spacing w:after="0" w:line="240" w:lineRule="auto"/>
              <w:jc w:val="center"/>
              <w:rPr>
                <w:rFonts w:ascii="Bookman Old Style" w:eastAsia="Times New Roman" w:hAnsi="Bookman Old Style" w:cs="Times New Roman"/>
                <w:color w:val="000000"/>
                <w:sz w:val="20"/>
                <w:szCs w:val="20"/>
              </w:rPr>
            </w:pPr>
          </w:p>
        </w:tc>
      </w:tr>
      <w:tr w:rsidR="00F93E21" w:rsidRPr="00C924B9" w:rsidTr="00423CA5">
        <w:trPr>
          <w:trHeight w:val="315"/>
        </w:trPr>
        <w:tc>
          <w:tcPr>
            <w:tcW w:w="362" w:type="dxa"/>
            <w:tcBorders>
              <w:top w:val="nil"/>
              <w:left w:val="single" w:sz="4" w:space="0" w:color="auto"/>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jc w:val="center"/>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2</w:t>
            </w:r>
          </w:p>
        </w:tc>
        <w:tc>
          <w:tcPr>
            <w:tcW w:w="353" w:type="dxa"/>
            <w:tcBorders>
              <w:top w:val="nil"/>
              <w:left w:val="nil"/>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jc w:val="center"/>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1</w:t>
            </w:r>
          </w:p>
        </w:tc>
        <w:tc>
          <w:tcPr>
            <w:tcW w:w="850" w:type="dxa"/>
            <w:tcBorders>
              <w:top w:val="nil"/>
              <w:left w:val="nil"/>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jc w:val="center"/>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6</w:t>
            </w:r>
          </w:p>
        </w:tc>
        <w:tc>
          <w:tcPr>
            <w:tcW w:w="465" w:type="dxa"/>
            <w:tcBorders>
              <w:top w:val="nil"/>
              <w:left w:val="nil"/>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jc w:val="center"/>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13</w:t>
            </w:r>
          </w:p>
        </w:tc>
        <w:tc>
          <w:tcPr>
            <w:tcW w:w="5183" w:type="dxa"/>
            <w:tcBorders>
              <w:top w:val="nil"/>
              <w:left w:val="nil"/>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ind w:firstLineChars="100" w:firstLine="200"/>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Dst……………..</w:t>
            </w:r>
          </w:p>
        </w:tc>
        <w:tc>
          <w:tcPr>
            <w:tcW w:w="1927" w:type="dxa"/>
            <w:tcBorders>
              <w:top w:val="single" w:sz="4" w:space="0" w:color="auto"/>
              <w:left w:val="nil"/>
              <w:bottom w:val="single" w:sz="4" w:space="0" w:color="auto"/>
              <w:right w:val="single" w:sz="4" w:space="0" w:color="auto"/>
            </w:tcBorders>
            <w:shd w:val="clear" w:color="000000" w:fill="FFFFFF"/>
          </w:tcPr>
          <w:p w:rsidR="00F93E21" w:rsidRPr="00C924B9" w:rsidRDefault="00F93E21" w:rsidP="002C42FB">
            <w:pPr>
              <w:spacing w:after="0" w:line="240" w:lineRule="auto"/>
              <w:rPr>
                <w:rFonts w:ascii="Bookman Old Style" w:eastAsia="Times New Roman" w:hAnsi="Bookman Old Style" w:cs="Times New Roman"/>
                <w:b/>
                <w:bCs/>
                <w:sz w:val="20"/>
                <w:szCs w:val="20"/>
              </w:rPr>
            </w:pPr>
          </w:p>
        </w:tc>
        <w:tc>
          <w:tcPr>
            <w:tcW w:w="1701" w:type="dxa"/>
            <w:tcBorders>
              <w:top w:val="nil"/>
              <w:left w:val="single" w:sz="4" w:space="0" w:color="auto"/>
              <w:bottom w:val="single" w:sz="4" w:space="0" w:color="auto"/>
              <w:right w:val="single" w:sz="4" w:space="0" w:color="auto"/>
            </w:tcBorders>
            <w:shd w:val="clear" w:color="000000" w:fill="FFFFFF"/>
            <w:hideMark/>
          </w:tcPr>
          <w:p w:rsidR="00F93E21" w:rsidRPr="00C924B9" w:rsidRDefault="00F93E21" w:rsidP="00423CA5">
            <w:pPr>
              <w:spacing w:after="0" w:line="240" w:lineRule="auto"/>
              <w:jc w:val="right"/>
              <w:rPr>
                <w:rFonts w:ascii="Bookman Old Style" w:eastAsia="Times New Roman" w:hAnsi="Bookman Old Style" w:cs="Times New Roman"/>
                <w:b/>
                <w:bCs/>
                <w:sz w:val="20"/>
                <w:szCs w:val="20"/>
              </w:rPr>
            </w:pPr>
            <w:r w:rsidRPr="00C924B9">
              <w:rPr>
                <w:rFonts w:ascii="Bookman Old Style" w:eastAsia="Times New Roman" w:hAnsi="Bookman Old Style" w:cs="Times New Roman"/>
                <w:b/>
                <w:bCs/>
                <w:sz w:val="20"/>
                <w:szCs w:val="20"/>
              </w:rPr>
              <w:t> </w:t>
            </w:r>
          </w:p>
        </w:tc>
        <w:tc>
          <w:tcPr>
            <w:tcW w:w="1984" w:type="dxa"/>
            <w:tcBorders>
              <w:top w:val="nil"/>
              <w:left w:val="nil"/>
              <w:bottom w:val="single" w:sz="4" w:space="0" w:color="auto"/>
              <w:right w:val="single" w:sz="4" w:space="0" w:color="auto"/>
            </w:tcBorders>
            <w:shd w:val="clear" w:color="auto" w:fill="FFFFFF" w:themeFill="background1"/>
            <w:vAlign w:val="center"/>
            <w:hideMark/>
          </w:tcPr>
          <w:p w:rsidR="00F93E21" w:rsidRPr="00C924B9" w:rsidRDefault="00F93E21" w:rsidP="00423CA5">
            <w:pPr>
              <w:spacing w:after="0" w:line="240" w:lineRule="auto"/>
              <w:jc w:val="right"/>
              <w:rPr>
                <w:rFonts w:ascii="Bookman Old Style" w:eastAsia="Times New Roman" w:hAnsi="Bookman Old Style" w:cs="Times New Roman"/>
                <w:color w:val="000000"/>
                <w:sz w:val="20"/>
                <w:szCs w:val="20"/>
              </w:rPr>
            </w:pPr>
            <w:r w:rsidRPr="00C924B9">
              <w:rPr>
                <w:rFonts w:ascii="Bookman Old Style" w:eastAsia="Times New Roman" w:hAnsi="Bookman Old Style" w:cs="Times New Roman"/>
                <w:color w:val="000000"/>
                <w:sz w:val="20"/>
                <w:szCs w:val="20"/>
              </w:rPr>
              <w:t xml:space="preserve">                      -   </w:t>
            </w:r>
          </w:p>
        </w:tc>
        <w:tc>
          <w:tcPr>
            <w:tcW w:w="1876" w:type="dxa"/>
            <w:tcBorders>
              <w:top w:val="nil"/>
              <w:left w:val="nil"/>
              <w:bottom w:val="single" w:sz="4" w:space="0" w:color="auto"/>
              <w:right w:val="single" w:sz="4" w:space="0" w:color="auto"/>
            </w:tcBorders>
            <w:shd w:val="clear" w:color="auto" w:fill="FFFFFF" w:themeFill="background1"/>
          </w:tcPr>
          <w:p w:rsidR="00F93E21" w:rsidRPr="00C924B9" w:rsidRDefault="00F93E21" w:rsidP="002C42FB">
            <w:pPr>
              <w:spacing w:after="0" w:line="240" w:lineRule="auto"/>
              <w:jc w:val="center"/>
              <w:rPr>
                <w:rFonts w:ascii="Bookman Old Style" w:eastAsia="Times New Roman" w:hAnsi="Bookman Old Style" w:cs="Times New Roman"/>
                <w:color w:val="000000"/>
                <w:sz w:val="20"/>
                <w:szCs w:val="20"/>
              </w:rPr>
            </w:pPr>
          </w:p>
        </w:tc>
        <w:tc>
          <w:tcPr>
            <w:tcW w:w="1849" w:type="dxa"/>
            <w:tcBorders>
              <w:top w:val="nil"/>
              <w:left w:val="nil"/>
              <w:bottom w:val="single" w:sz="4" w:space="0" w:color="auto"/>
              <w:right w:val="single" w:sz="4" w:space="0" w:color="auto"/>
            </w:tcBorders>
            <w:shd w:val="clear" w:color="auto" w:fill="FFFFFF" w:themeFill="background1"/>
          </w:tcPr>
          <w:p w:rsidR="00F93E21" w:rsidRPr="00C924B9" w:rsidRDefault="00F93E21" w:rsidP="002C42FB">
            <w:pPr>
              <w:spacing w:after="0" w:line="240" w:lineRule="auto"/>
              <w:jc w:val="center"/>
              <w:rPr>
                <w:rFonts w:ascii="Bookman Old Style" w:eastAsia="Times New Roman" w:hAnsi="Bookman Old Style" w:cs="Times New Roman"/>
                <w:color w:val="000000"/>
                <w:sz w:val="20"/>
                <w:szCs w:val="20"/>
              </w:rPr>
            </w:pPr>
          </w:p>
        </w:tc>
      </w:tr>
      <w:tr w:rsidR="00F93E21" w:rsidRPr="00C924B9" w:rsidTr="00423CA5">
        <w:trPr>
          <w:trHeight w:val="315"/>
        </w:trPr>
        <w:tc>
          <w:tcPr>
            <w:tcW w:w="362" w:type="dxa"/>
            <w:tcBorders>
              <w:top w:val="nil"/>
              <w:left w:val="single" w:sz="4" w:space="0" w:color="auto"/>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jc w:val="center"/>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 </w:t>
            </w:r>
          </w:p>
        </w:tc>
        <w:tc>
          <w:tcPr>
            <w:tcW w:w="353" w:type="dxa"/>
            <w:tcBorders>
              <w:top w:val="nil"/>
              <w:left w:val="nil"/>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jc w:val="center"/>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 </w:t>
            </w:r>
          </w:p>
        </w:tc>
        <w:tc>
          <w:tcPr>
            <w:tcW w:w="850" w:type="dxa"/>
            <w:tcBorders>
              <w:top w:val="nil"/>
              <w:left w:val="nil"/>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jc w:val="center"/>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 </w:t>
            </w:r>
          </w:p>
        </w:tc>
        <w:tc>
          <w:tcPr>
            <w:tcW w:w="465" w:type="dxa"/>
            <w:tcBorders>
              <w:top w:val="nil"/>
              <w:left w:val="nil"/>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jc w:val="center"/>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 </w:t>
            </w:r>
          </w:p>
        </w:tc>
        <w:tc>
          <w:tcPr>
            <w:tcW w:w="5183" w:type="dxa"/>
            <w:tcBorders>
              <w:top w:val="nil"/>
              <w:left w:val="nil"/>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ind w:firstLineChars="100" w:firstLine="200"/>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 </w:t>
            </w:r>
          </w:p>
        </w:tc>
        <w:tc>
          <w:tcPr>
            <w:tcW w:w="1927" w:type="dxa"/>
            <w:tcBorders>
              <w:top w:val="single" w:sz="4" w:space="0" w:color="auto"/>
              <w:left w:val="nil"/>
              <w:bottom w:val="single" w:sz="4" w:space="0" w:color="auto"/>
              <w:right w:val="single" w:sz="4" w:space="0" w:color="auto"/>
            </w:tcBorders>
            <w:shd w:val="clear" w:color="000000" w:fill="FFFFFF"/>
          </w:tcPr>
          <w:p w:rsidR="00F93E21" w:rsidRPr="00C924B9" w:rsidRDefault="00F93E21" w:rsidP="002C42FB">
            <w:pPr>
              <w:spacing w:after="0" w:line="240" w:lineRule="auto"/>
              <w:rPr>
                <w:rFonts w:ascii="Bookman Old Style" w:eastAsia="Times New Roman" w:hAnsi="Bookman Old Style" w:cs="Times New Roman"/>
                <w:b/>
                <w:bCs/>
                <w:sz w:val="20"/>
                <w:szCs w:val="20"/>
              </w:rPr>
            </w:pPr>
          </w:p>
        </w:tc>
        <w:tc>
          <w:tcPr>
            <w:tcW w:w="1701" w:type="dxa"/>
            <w:tcBorders>
              <w:top w:val="nil"/>
              <w:left w:val="single" w:sz="4" w:space="0" w:color="auto"/>
              <w:bottom w:val="single" w:sz="4" w:space="0" w:color="auto"/>
              <w:right w:val="single" w:sz="4" w:space="0" w:color="auto"/>
            </w:tcBorders>
            <w:shd w:val="clear" w:color="000000" w:fill="FFFFFF"/>
            <w:hideMark/>
          </w:tcPr>
          <w:p w:rsidR="00F93E21" w:rsidRPr="00C924B9" w:rsidRDefault="00F93E21" w:rsidP="00423CA5">
            <w:pPr>
              <w:spacing w:after="0" w:line="240" w:lineRule="auto"/>
              <w:jc w:val="right"/>
              <w:rPr>
                <w:rFonts w:ascii="Bookman Old Style" w:eastAsia="Times New Roman" w:hAnsi="Bookman Old Style" w:cs="Times New Roman"/>
                <w:b/>
                <w:bCs/>
                <w:sz w:val="20"/>
                <w:szCs w:val="20"/>
              </w:rPr>
            </w:pPr>
            <w:r w:rsidRPr="00C924B9">
              <w:rPr>
                <w:rFonts w:ascii="Bookman Old Style" w:eastAsia="Times New Roman" w:hAnsi="Bookman Old Style" w:cs="Times New Roman"/>
                <w:b/>
                <w:bCs/>
                <w:sz w:val="20"/>
                <w:szCs w:val="20"/>
              </w:rPr>
              <w:t> </w:t>
            </w:r>
          </w:p>
        </w:tc>
        <w:tc>
          <w:tcPr>
            <w:tcW w:w="1984" w:type="dxa"/>
            <w:tcBorders>
              <w:top w:val="nil"/>
              <w:left w:val="nil"/>
              <w:bottom w:val="single" w:sz="4" w:space="0" w:color="auto"/>
              <w:right w:val="single" w:sz="4" w:space="0" w:color="auto"/>
            </w:tcBorders>
            <w:shd w:val="clear" w:color="auto" w:fill="FFFFFF" w:themeFill="background1"/>
            <w:vAlign w:val="center"/>
            <w:hideMark/>
          </w:tcPr>
          <w:p w:rsidR="00F93E21" w:rsidRPr="00C924B9" w:rsidRDefault="00F93E21" w:rsidP="00423CA5">
            <w:pPr>
              <w:spacing w:after="0" w:line="240" w:lineRule="auto"/>
              <w:jc w:val="right"/>
              <w:rPr>
                <w:rFonts w:ascii="Bookman Old Style" w:eastAsia="Times New Roman" w:hAnsi="Bookman Old Style" w:cs="Times New Roman"/>
                <w:color w:val="000000"/>
                <w:sz w:val="20"/>
                <w:szCs w:val="20"/>
              </w:rPr>
            </w:pPr>
            <w:r w:rsidRPr="00C924B9">
              <w:rPr>
                <w:rFonts w:ascii="Bookman Old Style" w:eastAsia="Times New Roman" w:hAnsi="Bookman Old Style" w:cs="Times New Roman"/>
                <w:color w:val="000000"/>
                <w:sz w:val="20"/>
                <w:szCs w:val="20"/>
              </w:rPr>
              <w:t xml:space="preserve">                      -   </w:t>
            </w:r>
          </w:p>
        </w:tc>
        <w:tc>
          <w:tcPr>
            <w:tcW w:w="1876" w:type="dxa"/>
            <w:tcBorders>
              <w:top w:val="nil"/>
              <w:left w:val="nil"/>
              <w:bottom w:val="single" w:sz="4" w:space="0" w:color="auto"/>
              <w:right w:val="single" w:sz="4" w:space="0" w:color="auto"/>
            </w:tcBorders>
            <w:shd w:val="clear" w:color="auto" w:fill="FFFFFF" w:themeFill="background1"/>
          </w:tcPr>
          <w:p w:rsidR="00F93E21" w:rsidRPr="00C924B9" w:rsidRDefault="00F93E21" w:rsidP="002C42FB">
            <w:pPr>
              <w:spacing w:after="0" w:line="240" w:lineRule="auto"/>
              <w:jc w:val="center"/>
              <w:rPr>
                <w:rFonts w:ascii="Bookman Old Style" w:eastAsia="Times New Roman" w:hAnsi="Bookman Old Style" w:cs="Times New Roman"/>
                <w:color w:val="000000"/>
                <w:sz w:val="20"/>
                <w:szCs w:val="20"/>
              </w:rPr>
            </w:pPr>
          </w:p>
        </w:tc>
        <w:tc>
          <w:tcPr>
            <w:tcW w:w="1849" w:type="dxa"/>
            <w:tcBorders>
              <w:top w:val="nil"/>
              <w:left w:val="nil"/>
              <w:bottom w:val="single" w:sz="4" w:space="0" w:color="auto"/>
              <w:right w:val="single" w:sz="4" w:space="0" w:color="auto"/>
            </w:tcBorders>
            <w:shd w:val="clear" w:color="auto" w:fill="FFFFFF" w:themeFill="background1"/>
          </w:tcPr>
          <w:p w:rsidR="00F93E21" w:rsidRPr="00C924B9" w:rsidRDefault="00F93E21" w:rsidP="002C42FB">
            <w:pPr>
              <w:spacing w:after="0" w:line="240" w:lineRule="auto"/>
              <w:jc w:val="center"/>
              <w:rPr>
                <w:rFonts w:ascii="Bookman Old Style" w:eastAsia="Times New Roman" w:hAnsi="Bookman Old Style" w:cs="Times New Roman"/>
                <w:color w:val="000000"/>
                <w:sz w:val="20"/>
                <w:szCs w:val="20"/>
              </w:rPr>
            </w:pPr>
          </w:p>
        </w:tc>
      </w:tr>
      <w:tr w:rsidR="00F93E21" w:rsidRPr="00C924B9" w:rsidTr="00423CA5">
        <w:trPr>
          <w:trHeight w:val="315"/>
        </w:trPr>
        <w:tc>
          <w:tcPr>
            <w:tcW w:w="362" w:type="dxa"/>
            <w:tcBorders>
              <w:top w:val="nil"/>
              <w:left w:val="single" w:sz="4" w:space="0" w:color="auto"/>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jc w:val="center"/>
              <w:rPr>
                <w:rFonts w:ascii="Bookman Old Style" w:eastAsia="Times New Roman" w:hAnsi="Bookman Old Style" w:cs="Times New Roman"/>
                <w:b/>
                <w:bCs/>
                <w:sz w:val="20"/>
                <w:szCs w:val="20"/>
              </w:rPr>
            </w:pPr>
            <w:r w:rsidRPr="00C924B9">
              <w:rPr>
                <w:rFonts w:ascii="Bookman Old Style" w:eastAsia="Times New Roman" w:hAnsi="Bookman Old Style" w:cs="Times New Roman"/>
                <w:b/>
                <w:bCs/>
                <w:sz w:val="20"/>
                <w:szCs w:val="20"/>
              </w:rPr>
              <w:t>2</w:t>
            </w:r>
          </w:p>
        </w:tc>
        <w:tc>
          <w:tcPr>
            <w:tcW w:w="353" w:type="dxa"/>
            <w:tcBorders>
              <w:top w:val="nil"/>
              <w:left w:val="nil"/>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jc w:val="center"/>
              <w:rPr>
                <w:rFonts w:ascii="Bookman Old Style" w:eastAsia="Times New Roman" w:hAnsi="Bookman Old Style" w:cs="Times New Roman"/>
                <w:b/>
                <w:bCs/>
                <w:sz w:val="20"/>
                <w:szCs w:val="20"/>
              </w:rPr>
            </w:pPr>
            <w:r w:rsidRPr="00C924B9">
              <w:rPr>
                <w:rFonts w:ascii="Bookman Old Style" w:eastAsia="Times New Roman" w:hAnsi="Bookman Old Style" w:cs="Times New Roman"/>
                <w:b/>
                <w:bCs/>
                <w:sz w:val="20"/>
                <w:szCs w:val="20"/>
              </w:rPr>
              <w:t>1</w:t>
            </w:r>
          </w:p>
        </w:tc>
        <w:tc>
          <w:tcPr>
            <w:tcW w:w="850" w:type="dxa"/>
            <w:tcBorders>
              <w:top w:val="nil"/>
              <w:left w:val="nil"/>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jc w:val="center"/>
              <w:rPr>
                <w:rFonts w:ascii="Bookman Old Style" w:eastAsia="Times New Roman" w:hAnsi="Bookman Old Style" w:cs="Times New Roman"/>
                <w:b/>
                <w:bCs/>
                <w:sz w:val="20"/>
                <w:szCs w:val="20"/>
              </w:rPr>
            </w:pPr>
            <w:r w:rsidRPr="00C924B9">
              <w:rPr>
                <w:rFonts w:ascii="Bookman Old Style" w:eastAsia="Times New Roman" w:hAnsi="Bookman Old Style" w:cs="Times New Roman"/>
                <w:b/>
                <w:bCs/>
                <w:sz w:val="20"/>
                <w:szCs w:val="20"/>
              </w:rPr>
              <w:t>7</w:t>
            </w:r>
          </w:p>
        </w:tc>
        <w:tc>
          <w:tcPr>
            <w:tcW w:w="465" w:type="dxa"/>
            <w:tcBorders>
              <w:top w:val="nil"/>
              <w:left w:val="nil"/>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jc w:val="center"/>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 </w:t>
            </w:r>
          </w:p>
        </w:tc>
        <w:tc>
          <w:tcPr>
            <w:tcW w:w="5183" w:type="dxa"/>
            <w:tcBorders>
              <w:top w:val="nil"/>
              <w:left w:val="nil"/>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ind w:firstLineChars="100" w:firstLine="201"/>
              <w:rPr>
                <w:rFonts w:ascii="Bookman Old Style" w:eastAsia="Times New Roman" w:hAnsi="Bookman Old Style" w:cs="Times New Roman"/>
                <w:b/>
                <w:bCs/>
                <w:sz w:val="20"/>
                <w:szCs w:val="20"/>
              </w:rPr>
            </w:pPr>
            <w:r w:rsidRPr="00C924B9">
              <w:rPr>
                <w:rFonts w:ascii="Bookman Old Style" w:eastAsia="Times New Roman" w:hAnsi="Bookman Old Style" w:cs="Times New Roman"/>
                <w:b/>
                <w:bCs/>
                <w:sz w:val="20"/>
                <w:szCs w:val="20"/>
              </w:rPr>
              <w:t>Program Kearsipan Desa</w:t>
            </w:r>
          </w:p>
        </w:tc>
        <w:tc>
          <w:tcPr>
            <w:tcW w:w="1927" w:type="dxa"/>
            <w:tcBorders>
              <w:top w:val="single" w:sz="4" w:space="0" w:color="auto"/>
              <w:left w:val="nil"/>
              <w:bottom w:val="single" w:sz="4" w:space="0" w:color="auto"/>
              <w:right w:val="single" w:sz="4" w:space="0" w:color="auto"/>
            </w:tcBorders>
            <w:shd w:val="clear" w:color="000000" w:fill="FFFFFF"/>
          </w:tcPr>
          <w:p w:rsidR="00F93E21" w:rsidRPr="00C924B9" w:rsidRDefault="00F93E21" w:rsidP="002C42FB">
            <w:pPr>
              <w:spacing w:after="0" w:line="240" w:lineRule="auto"/>
              <w:rPr>
                <w:rFonts w:ascii="Bookman Old Style" w:eastAsia="Times New Roman" w:hAnsi="Bookman Old Style" w:cs="Times New Roman"/>
                <w:b/>
                <w:bCs/>
                <w:sz w:val="20"/>
                <w:szCs w:val="20"/>
              </w:rPr>
            </w:pPr>
          </w:p>
        </w:tc>
        <w:tc>
          <w:tcPr>
            <w:tcW w:w="1701" w:type="dxa"/>
            <w:tcBorders>
              <w:top w:val="nil"/>
              <w:left w:val="single" w:sz="4" w:space="0" w:color="auto"/>
              <w:bottom w:val="single" w:sz="4" w:space="0" w:color="auto"/>
              <w:right w:val="single" w:sz="4" w:space="0" w:color="auto"/>
            </w:tcBorders>
            <w:shd w:val="clear" w:color="000000" w:fill="FFFFFF"/>
            <w:hideMark/>
          </w:tcPr>
          <w:p w:rsidR="00F93E21" w:rsidRPr="00C924B9" w:rsidRDefault="00F93E21" w:rsidP="00423CA5">
            <w:pPr>
              <w:spacing w:after="0" w:line="240" w:lineRule="auto"/>
              <w:jc w:val="right"/>
              <w:rPr>
                <w:rFonts w:ascii="Bookman Old Style" w:eastAsia="Times New Roman" w:hAnsi="Bookman Old Style" w:cs="Times New Roman"/>
                <w:b/>
                <w:bCs/>
                <w:sz w:val="20"/>
                <w:szCs w:val="20"/>
              </w:rPr>
            </w:pPr>
            <w:r w:rsidRPr="00C924B9">
              <w:rPr>
                <w:rFonts w:ascii="Bookman Old Style" w:eastAsia="Times New Roman" w:hAnsi="Bookman Old Style" w:cs="Times New Roman"/>
                <w:b/>
                <w:bCs/>
                <w:sz w:val="20"/>
                <w:szCs w:val="20"/>
              </w:rPr>
              <w:t xml:space="preserve">         5,000,000 </w:t>
            </w:r>
          </w:p>
        </w:tc>
        <w:tc>
          <w:tcPr>
            <w:tcW w:w="1984" w:type="dxa"/>
            <w:tcBorders>
              <w:top w:val="nil"/>
              <w:left w:val="nil"/>
              <w:bottom w:val="single" w:sz="4" w:space="0" w:color="auto"/>
              <w:right w:val="single" w:sz="4" w:space="0" w:color="auto"/>
            </w:tcBorders>
            <w:shd w:val="clear" w:color="auto" w:fill="FFFFFF" w:themeFill="background1"/>
            <w:vAlign w:val="center"/>
            <w:hideMark/>
          </w:tcPr>
          <w:p w:rsidR="00F93E21" w:rsidRPr="00C924B9" w:rsidRDefault="00F93E21" w:rsidP="00423CA5">
            <w:pPr>
              <w:spacing w:after="0" w:line="240" w:lineRule="auto"/>
              <w:jc w:val="right"/>
              <w:rPr>
                <w:rFonts w:ascii="Bookman Old Style" w:eastAsia="Times New Roman" w:hAnsi="Bookman Old Style" w:cs="Times New Roman"/>
                <w:color w:val="000000"/>
                <w:sz w:val="20"/>
                <w:szCs w:val="20"/>
              </w:rPr>
            </w:pPr>
            <w:r w:rsidRPr="00C924B9">
              <w:rPr>
                <w:rFonts w:ascii="Bookman Old Style" w:eastAsia="Times New Roman" w:hAnsi="Bookman Old Style" w:cs="Times New Roman"/>
                <w:color w:val="000000"/>
                <w:sz w:val="20"/>
                <w:szCs w:val="20"/>
              </w:rPr>
              <w:t xml:space="preserve">                      -   </w:t>
            </w:r>
          </w:p>
        </w:tc>
        <w:tc>
          <w:tcPr>
            <w:tcW w:w="1876" w:type="dxa"/>
            <w:tcBorders>
              <w:top w:val="nil"/>
              <w:left w:val="nil"/>
              <w:bottom w:val="single" w:sz="4" w:space="0" w:color="auto"/>
              <w:right w:val="single" w:sz="4" w:space="0" w:color="auto"/>
            </w:tcBorders>
            <w:shd w:val="clear" w:color="auto" w:fill="FFFFFF" w:themeFill="background1"/>
          </w:tcPr>
          <w:p w:rsidR="00F93E21" w:rsidRPr="00C924B9" w:rsidRDefault="00F93E21" w:rsidP="002C42FB">
            <w:pPr>
              <w:spacing w:after="0" w:line="240" w:lineRule="auto"/>
              <w:jc w:val="center"/>
              <w:rPr>
                <w:rFonts w:ascii="Bookman Old Style" w:eastAsia="Times New Roman" w:hAnsi="Bookman Old Style" w:cs="Times New Roman"/>
                <w:color w:val="000000"/>
                <w:sz w:val="20"/>
                <w:szCs w:val="20"/>
              </w:rPr>
            </w:pPr>
          </w:p>
        </w:tc>
        <w:tc>
          <w:tcPr>
            <w:tcW w:w="1849" w:type="dxa"/>
            <w:tcBorders>
              <w:top w:val="nil"/>
              <w:left w:val="nil"/>
              <w:bottom w:val="single" w:sz="4" w:space="0" w:color="auto"/>
              <w:right w:val="single" w:sz="4" w:space="0" w:color="auto"/>
            </w:tcBorders>
            <w:shd w:val="clear" w:color="auto" w:fill="FFFFFF" w:themeFill="background1"/>
          </w:tcPr>
          <w:p w:rsidR="00F93E21" w:rsidRPr="00C924B9" w:rsidRDefault="00F93E21" w:rsidP="002C42FB">
            <w:pPr>
              <w:spacing w:after="0" w:line="240" w:lineRule="auto"/>
              <w:jc w:val="center"/>
              <w:rPr>
                <w:rFonts w:ascii="Bookman Old Style" w:eastAsia="Times New Roman" w:hAnsi="Bookman Old Style" w:cs="Times New Roman"/>
                <w:color w:val="000000"/>
                <w:sz w:val="20"/>
                <w:szCs w:val="20"/>
              </w:rPr>
            </w:pPr>
          </w:p>
        </w:tc>
      </w:tr>
      <w:tr w:rsidR="00F93E21" w:rsidRPr="00C924B9" w:rsidTr="00423CA5">
        <w:trPr>
          <w:trHeight w:val="600"/>
        </w:trPr>
        <w:tc>
          <w:tcPr>
            <w:tcW w:w="362" w:type="dxa"/>
            <w:tcBorders>
              <w:top w:val="nil"/>
              <w:left w:val="single" w:sz="4" w:space="0" w:color="auto"/>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jc w:val="center"/>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2</w:t>
            </w:r>
          </w:p>
        </w:tc>
        <w:tc>
          <w:tcPr>
            <w:tcW w:w="353" w:type="dxa"/>
            <w:tcBorders>
              <w:top w:val="nil"/>
              <w:left w:val="nil"/>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jc w:val="center"/>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1</w:t>
            </w:r>
          </w:p>
        </w:tc>
        <w:tc>
          <w:tcPr>
            <w:tcW w:w="850" w:type="dxa"/>
            <w:tcBorders>
              <w:top w:val="nil"/>
              <w:left w:val="nil"/>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jc w:val="center"/>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7</w:t>
            </w:r>
          </w:p>
        </w:tc>
        <w:tc>
          <w:tcPr>
            <w:tcW w:w="465" w:type="dxa"/>
            <w:tcBorders>
              <w:top w:val="nil"/>
              <w:left w:val="nil"/>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jc w:val="center"/>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1</w:t>
            </w:r>
          </w:p>
        </w:tc>
        <w:tc>
          <w:tcPr>
            <w:tcW w:w="5183" w:type="dxa"/>
            <w:tcBorders>
              <w:top w:val="nil"/>
              <w:left w:val="nil"/>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ind w:firstLineChars="100" w:firstLine="200"/>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Pengadaan sarana pengolahan dan penyimpanan arsip desa</w:t>
            </w:r>
          </w:p>
        </w:tc>
        <w:tc>
          <w:tcPr>
            <w:tcW w:w="1927" w:type="dxa"/>
            <w:tcBorders>
              <w:top w:val="single" w:sz="4" w:space="0" w:color="auto"/>
              <w:left w:val="nil"/>
              <w:bottom w:val="single" w:sz="4" w:space="0" w:color="auto"/>
              <w:right w:val="single" w:sz="4" w:space="0" w:color="auto"/>
            </w:tcBorders>
            <w:shd w:val="clear" w:color="000000" w:fill="FFFFFF"/>
          </w:tcPr>
          <w:p w:rsidR="00F93E21" w:rsidRPr="00C924B9" w:rsidRDefault="00F93E21" w:rsidP="002C42FB">
            <w:pPr>
              <w:spacing w:after="0" w:line="240" w:lineRule="auto"/>
              <w:rPr>
                <w:rFonts w:ascii="Bookman Old Style" w:eastAsia="Times New Roman" w:hAnsi="Bookman Old Style" w:cs="Times New Roman"/>
                <w:b/>
                <w:bCs/>
                <w:sz w:val="20"/>
                <w:szCs w:val="20"/>
              </w:rPr>
            </w:pPr>
          </w:p>
        </w:tc>
        <w:tc>
          <w:tcPr>
            <w:tcW w:w="1701" w:type="dxa"/>
            <w:tcBorders>
              <w:top w:val="nil"/>
              <w:left w:val="single" w:sz="4" w:space="0" w:color="auto"/>
              <w:bottom w:val="single" w:sz="4" w:space="0" w:color="auto"/>
              <w:right w:val="single" w:sz="4" w:space="0" w:color="auto"/>
            </w:tcBorders>
            <w:shd w:val="clear" w:color="000000" w:fill="FFFFFF"/>
            <w:hideMark/>
          </w:tcPr>
          <w:p w:rsidR="00F93E21" w:rsidRPr="00C924B9" w:rsidRDefault="00F93E21" w:rsidP="00423CA5">
            <w:pPr>
              <w:spacing w:after="0" w:line="240" w:lineRule="auto"/>
              <w:jc w:val="right"/>
              <w:rPr>
                <w:rFonts w:ascii="Bookman Old Style" w:eastAsia="Times New Roman" w:hAnsi="Bookman Old Style" w:cs="Times New Roman"/>
                <w:b/>
                <w:bCs/>
                <w:sz w:val="20"/>
                <w:szCs w:val="20"/>
              </w:rPr>
            </w:pPr>
            <w:r w:rsidRPr="00C924B9">
              <w:rPr>
                <w:rFonts w:ascii="Bookman Old Style" w:eastAsia="Times New Roman" w:hAnsi="Bookman Old Style" w:cs="Times New Roman"/>
                <w:b/>
                <w:bCs/>
                <w:sz w:val="20"/>
                <w:szCs w:val="20"/>
              </w:rPr>
              <w:t> </w:t>
            </w:r>
          </w:p>
        </w:tc>
        <w:tc>
          <w:tcPr>
            <w:tcW w:w="1984" w:type="dxa"/>
            <w:tcBorders>
              <w:top w:val="nil"/>
              <w:left w:val="nil"/>
              <w:bottom w:val="single" w:sz="4" w:space="0" w:color="auto"/>
              <w:right w:val="single" w:sz="4" w:space="0" w:color="auto"/>
            </w:tcBorders>
            <w:shd w:val="clear" w:color="auto" w:fill="FFFFFF" w:themeFill="background1"/>
            <w:vAlign w:val="center"/>
            <w:hideMark/>
          </w:tcPr>
          <w:p w:rsidR="00F93E21" w:rsidRPr="00C924B9" w:rsidRDefault="00F93E21" w:rsidP="00423CA5">
            <w:pPr>
              <w:spacing w:after="0" w:line="240" w:lineRule="auto"/>
              <w:jc w:val="right"/>
              <w:rPr>
                <w:rFonts w:ascii="Bookman Old Style" w:eastAsia="Times New Roman" w:hAnsi="Bookman Old Style" w:cs="Times New Roman"/>
                <w:color w:val="000000"/>
                <w:sz w:val="20"/>
                <w:szCs w:val="20"/>
              </w:rPr>
            </w:pPr>
            <w:r w:rsidRPr="00C924B9">
              <w:rPr>
                <w:rFonts w:ascii="Bookman Old Style" w:eastAsia="Times New Roman" w:hAnsi="Bookman Old Style" w:cs="Times New Roman"/>
                <w:color w:val="000000"/>
                <w:sz w:val="20"/>
                <w:szCs w:val="20"/>
              </w:rPr>
              <w:t xml:space="preserve">                      -   </w:t>
            </w:r>
          </w:p>
        </w:tc>
        <w:tc>
          <w:tcPr>
            <w:tcW w:w="1876" w:type="dxa"/>
            <w:tcBorders>
              <w:top w:val="nil"/>
              <w:left w:val="nil"/>
              <w:bottom w:val="single" w:sz="4" w:space="0" w:color="auto"/>
              <w:right w:val="single" w:sz="4" w:space="0" w:color="auto"/>
            </w:tcBorders>
            <w:shd w:val="clear" w:color="auto" w:fill="FFFFFF" w:themeFill="background1"/>
          </w:tcPr>
          <w:p w:rsidR="00F93E21" w:rsidRPr="00C924B9" w:rsidRDefault="00F93E21" w:rsidP="002C42FB">
            <w:pPr>
              <w:spacing w:after="0" w:line="240" w:lineRule="auto"/>
              <w:jc w:val="center"/>
              <w:rPr>
                <w:rFonts w:ascii="Bookman Old Style" w:eastAsia="Times New Roman" w:hAnsi="Bookman Old Style" w:cs="Times New Roman"/>
                <w:color w:val="000000"/>
                <w:sz w:val="20"/>
                <w:szCs w:val="20"/>
              </w:rPr>
            </w:pPr>
          </w:p>
        </w:tc>
        <w:tc>
          <w:tcPr>
            <w:tcW w:w="1849" w:type="dxa"/>
            <w:tcBorders>
              <w:top w:val="nil"/>
              <w:left w:val="nil"/>
              <w:bottom w:val="single" w:sz="4" w:space="0" w:color="auto"/>
              <w:right w:val="single" w:sz="4" w:space="0" w:color="auto"/>
            </w:tcBorders>
            <w:shd w:val="clear" w:color="auto" w:fill="FFFFFF" w:themeFill="background1"/>
          </w:tcPr>
          <w:p w:rsidR="00F93E21" w:rsidRPr="00C924B9" w:rsidRDefault="00F93E21" w:rsidP="002C42FB">
            <w:pPr>
              <w:spacing w:after="0" w:line="240" w:lineRule="auto"/>
              <w:jc w:val="center"/>
              <w:rPr>
                <w:rFonts w:ascii="Bookman Old Style" w:eastAsia="Times New Roman" w:hAnsi="Bookman Old Style" w:cs="Times New Roman"/>
                <w:color w:val="000000"/>
                <w:sz w:val="20"/>
                <w:szCs w:val="20"/>
              </w:rPr>
            </w:pPr>
          </w:p>
        </w:tc>
      </w:tr>
      <w:tr w:rsidR="00F93E21" w:rsidRPr="00C924B9" w:rsidTr="00423CA5">
        <w:trPr>
          <w:trHeight w:val="600"/>
        </w:trPr>
        <w:tc>
          <w:tcPr>
            <w:tcW w:w="362" w:type="dxa"/>
            <w:tcBorders>
              <w:top w:val="nil"/>
              <w:left w:val="single" w:sz="4" w:space="0" w:color="auto"/>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jc w:val="center"/>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2</w:t>
            </w:r>
          </w:p>
        </w:tc>
        <w:tc>
          <w:tcPr>
            <w:tcW w:w="353" w:type="dxa"/>
            <w:tcBorders>
              <w:top w:val="nil"/>
              <w:left w:val="nil"/>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jc w:val="center"/>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1</w:t>
            </w:r>
          </w:p>
        </w:tc>
        <w:tc>
          <w:tcPr>
            <w:tcW w:w="850" w:type="dxa"/>
            <w:tcBorders>
              <w:top w:val="nil"/>
              <w:left w:val="nil"/>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jc w:val="center"/>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7</w:t>
            </w:r>
          </w:p>
        </w:tc>
        <w:tc>
          <w:tcPr>
            <w:tcW w:w="465" w:type="dxa"/>
            <w:tcBorders>
              <w:top w:val="nil"/>
              <w:left w:val="nil"/>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jc w:val="center"/>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2</w:t>
            </w:r>
          </w:p>
        </w:tc>
        <w:tc>
          <w:tcPr>
            <w:tcW w:w="5183" w:type="dxa"/>
            <w:tcBorders>
              <w:top w:val="nil"/>
              <w:left w:val="nil"/>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Pendataan dan penataan dokumen/arsip desa</w:t>
            </w:r>
          </w:p>
        </w:tc>
        <w:tc>
          <w:tcPr>
            <w:tcW w:w="1927" w:type="dxa"/>
            <w:tcBorders>
              <w:top w:val="single" w:sz="4" w:space="0" w:color="auto"/>
              <w:left w:val="nil"/>
              <w:bottom w:val="single" w:sz="4" w:space="0" w:color="auto"/>
              <w:right w:val="single" w:sz="4" w:space="0" w:color="auto"/>
            </w:tcBorders>
            <w:shd w:val="clear" w:color="000000" w:fill="FFFFFF"/>
          </w:tcPr>
          <w:p w:rsidR="00F93E21" w:rsidRPr="00C924B9" w:rsidRDefault="00F93E21" w:rsidP="002C42FB">
            <w:pPr>
              <w:spacing w:after="0" w:line="240" w:lineRule="auto"/>
              <w:rPr>
                <w:rFonts w:ascii="Bookman Old Style" w:eastAsia="Times New Roman" w:hAnsi="Bookman Old Style" w:cs="Times New Roman"/>
                <w:b/>
                <w:bCs/>
                <w:sz w:val="20"/>
                <w:szCs w:val="20"/>
              </w:rPr>
            </w:pPr>
          </w:p>
        </w:tc>
        <w:tc>
          <w:tcPr>
            <w:tcW w:w="1701" w:type="dxa"/>
            <w:tcBorders>
              <w:top w:val="nil"/>
              <w:left w:val="single" w:sz="4" w:space="0" w:color="auto"/>
              <w:bottom w:val="single" w:sz="4" w:space="0" w:color="auto"/>
              <w:right w:val="single" w:sz="4" w:space="0" w:color="auto"/>
            </w:tcBorders>
            <w:shd w:val="clear" w:color="000000" w:fill="FFFFFF"/>
            <w:hideMark/>
          </w:tcPr>
          <w:p w:rsidR="00F93E21" w:rsidRPr="00C924B9" w:rsidRDefault="00F93E21" w:rsidP="00423CA5">
            <w:pPr>
              <w:spacing w:after="0" w:line="240" w:lineRule="auto"/>
              <w:jc w:val="right"/>
              <w:rPr>
                <w:rFonts w:ascii="Bookman Old Style" w:eastAsia="Times New Roman" w:hAnsi="Bookman Old Style" w:cs="Times New Roman"/>
                <w:b/>
                <w:bCs/>
                <w:sz w:val="20"/>
                <w:szCs w:val="20"/>
              </w:rPr>
            </w:pPr>
            <w:r w:rsidRPr="00C924B9">
              <w:rPr>
                <w:rFonts w:ascii="Bookman Old Style" w:eastAsia="Times New Roman" w:hAnsi="Bookman Old Style" w:cs="Times New Roman"/>
                <w:b/>
                <w:bCs/>
                <w:sz w:val="20"/>
                <w:szCs w:val="20"/>
              </w:rPr>
              <w:t> </w:t>
            </w:r>
          </w:p>
        </w:tc>
        <w:tc>
          <w:tcPr>
            <w:tcW w:w="1984" w:type="dxa"/>
            <w:tcBorders>
              <w:top w:val="nil"/>
              <w:left w:val="nil"/>
              <w:bottom w:val="single" w:sz="4" w:space="0" w:color="auto"/>
              <w:right w:val="single" w:sz="4" w:space="0" w:color="auto"/>
            </w:tcBorders>
            <w:shd w:val="clear" w:color="auto" w:fill="FFFFFF" w:themeFill="background1"/>
            <w:vAlign w:val="center"/>
            <w:hideMark/>
          </w:tcPr>
          <w:p w:rsidR="00F93E21" w:rsidRPr="00C924B9" w:rsidRDefault="00F93E21" w:rsidP="00423CA5">
            <w:pPr>
              <w:spacing w:after="0" w:line="240" w:lineRule="auto"/>
              <w:jc w:val="right"/>
              <w:rPr>
                <w:rFonts w:ascii="Bookman Old Style" w:eastAsia="Times New Roman" w:hAnsi="Bookman Old Style" w:cs="Times New Roman"/>
                <w:color w:val="000000"/>
                <w:sz w:val="20"/>
                <w:szCs w:val="20"/>
              </w:rPr>
            </w:pPr>
            <w:r w:rsidRPr="00C924B9">
              <w:rPr>
                <w:rFonts w:ascii="Bookman Old Style" w:eastAsia="Times New Roman" w:hAnsi="Bookman Old Style" w:cs="Times New Roman"/>
                <w:color w:val="000000"/>
                <w:sz w:val="20"/>
                <w:szCs w:val="20"/>
              </w:rPr>
              <w:t xml:space="preserve">                      -   </w:t>
            </w:r>
          </w:p>
        </w:tc>
        <w:tc>
          <w:tcPr>
            <w:tcW w:w="1876" w:type="dxa"/>
            <w:tcBorders>
              <w:top w:val="nil"/>
              <w:left w:val="nil"/>
              <w:bottom w:val="single" w:sz="4" w:space="0" w:color="auto"/>
              <w:right w:val="single" w:sz="4" w:space="0" w:color="auto"/>
            </w:tcBorders>
            <w:shd w:val="clear" w:color="auto" w:fill="FFFFFF" w:themeFill="background1"/>
          </w:tcPr>
          <w:p w:rsidR="00F93E21" w:rsidRPr="00C924B9" w:rsidRDefault="00F93E21" w:rsidP="002C42FB">
            <w:pPr>
              <w:spacing w:after="0" w:line="240" w:lineRule="auto"/>
              <w:jc w:val="center"/>
              <w:rPr>
                <w:rFonts w:ascii="Bookman Old Style" w:eastAsia="Times New Roman" w:hAnsi="Bookman Old Style" w:cs="Times New Roman"/>
                <w:color w:val="000000"/>
                <w:sz w:val="20"/>
                <w:szCs w:val="20"/>
              </w:rPr>
            </w:pPr>
          </w:p>
        </w:tc>
        <w:tc>
          <w:tcPr>
            <w:tcW w:w="1849" w:type="dxa"/>
            <w:tcBorders>
              <w:top w:val="nil"/>
              <w:left w:val="nil"/>
              <w:bottom w:val="single" w:sz="4" w:space="0" w:color="auto"/>
              <w:right w:val="single" w:sz="4" w:space="0" w:color="auto"/>
            </w:tcBorders>
            <w:shd w:val="clear" w:color="auto" w:fill="FFFFFF" w:themeFill="background1"/>
          </w:tcPr>
          <w:p w:rsidR="00F93E21" w:rsidRPr="00C924B9" w:rsidRDefault="00F93E21" w:rsidP="002C42FB">
            <w:pPr>
              <w:spacing w:after="0" w:line="240" w:lineRule="auto"/>
              <w:jc w:val="center"/>
              <w:rPr>
                <w:rFonts w:ascii="Bookman Old Style" w:eastAsia="Times New Roman" w:hAnsi="Bookman Old Style" w:cs="Times New Roman"/>
                <w:color w:val="000000"/>
                <w:sz w:val="20"/>
                <w:szCs w:val="20"/>
              </w:rPr>
            </w:pPr>
          </w:p>
        </w:tc>
      </w:tr>
      <w:tr w:rsidR="00F93E21" w:rsidRPr="00C924B9" w:rsidTr="00423CA5">
        <w:trPr>
          <w:trHeight w:val="600"/>
        </w:trPr>
        <w:tc>
          <w:tcPr>
            <w:tcW w:w="362" w:type="dxa"/>
            <w:tcBorders>
              <w:top w:val="nil"/>
              <w:left w:val="single" w:sz="4" w:space="0" w:color="auto"/>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jc w:val="center"/>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2</w:t>
            </w:r>
          </w:p>
        </w:tc>
        <w:tc>
          <w:tcPr>
            <w:tcW w:w="353" w:type="dxa"/>
            <w:tcBorders>
              <w:top w:val="nil"/>
              <w:left w:val="nil"/>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jc w:val="center"/>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1</w:t>
            </w:r>
          </w:p>
        </w:tc>
        <w:tc>
          <w:tcPr>
            <w:tcW w:w="850" w:type="dxa"/>
            <w:tcBorders>
              <w:top w:val="nil"/>
              <w:left w:val="nil"/>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jc w:val="center"/>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7</w:t>
            </w:r>
          </w:p>
        </w:tc>
        <w:tc>
          <w:tcPr>
            <w:tcW w:w="465" w:type="dxa"/>
            <w:tcBorders>
              <w:top w:val="nil"/>
              <w:left w:val="nil"/>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jc w:val="center"/>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3</w:t>
            </w:r>
          </w:p>
        </w:tc>
        <w:tc>
          <w:tcPr>
            <w:tcW w:w="5183" w:type="dxa"/>
            <w:tcBorders>
              <w:top w:val="nil"/>
              <w:left w:val="nil"/>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Penduplikatan dokumen/arsip desa dalam bentuk informatika</w:t>
            </w:r>
          </w:p>
        </w:tc>
        <w:tc>
          <w:tcPr>
            <w:tcW w:w="1927" w:type="dxa"/>
            <w:tcBorders>
              <w:top w:val="single" w:sz="4" w:space="0" w:color="auto"/>
              <w:left w:val="nil"/>
              <w:bottom w:val="single" w:sz="4" w:space="0" w:color="auto"/>
              <w:right w:val="single" w:sz="4" w:space="0" w:color="auto"/>
            </w:tcBorders>
            <w:shd w:val="clear" w:color="000000" w:fill="FFFFFF"/>
          </w:tcPr>
          <w:p w:rsidR="00F93E21" w:rsidRPr="00C924B9" w:rsidRDefault="005251D4" w:rsidP="002C42FB">
            <w:pPr>
              <w:spacing w:after="0" w:line="240" w:lineRule="auto"/>
              <w:rPr>
                <w:rFonts w:ascii="Bookman Old Style" w:eastAsia="Times New Roman" w:hAnsi="Bookman Old Style" w:cs="Times New Roman"/>
                <w:b/>
                <w:bCs/>
                <w:sz w:val="20"/>
                <w:szCs w:val="20"/>
              </w:rPr>
            </w:pPr>
            <w:r>
              <w:rPr>
                <w:rFonts w:ascii="Bookman Old Style" w:eastAsia="Times New Roman" w:hAnsi="Bookman Old Style" w:cs="Times New Roman"/>
                <w:sz w:val="20"/>
                <w:szCs w:val="20"/>
              </w:rPr>
              <w:t>Kantor Desa</w:t>
            </w:r>
          </w:p>
        </w:tc>
        <w:tc>
          <w:tcPr>
            <w:tcW w:w="1701" w:type="dxa"/>
            <w:tcBorders>
              <w:top w:val="nil"/>
              <w:left w:val="single" w:sz="4" w:space="0" w:color="auto"/>
              <w:bottom w:val="single" w:sz="4" w:space="0" w:color="auto"/>
              <w:right w:val="single" w:sz="4" w:space="0" w:color="auto"/>
            </w:tcBorders>
            <w:shd w:val="clear" w:color="000000" w:fill="FFFFFF"/>
            <w:hideMark/>
          </w:tcPr>
          <w:p w:rsidR="00F93E21" w:rsidRPr="00C924B9" w:rsidRDefault="00F93E21" w:rsidP="00423CA5">
            <w:pPr>
              <w:spacing w:after="0" w:line="240" w:lineRule="auto"/>
              <w:jc w:val="right"/>
              <w:rPr>
                <w:rFonts w:ascii="Bookman Old Style" w:eastAsia="Times New Roman" w:hAnsi="Bookman Old Style" w:cs="Times New Roman"/>
                <w:b/>
                <w:bCs/>
                <w:sz w:val="20"/>
                <w:szCs w:val="20"/>
              </w:rPr>
            </w:pPr>
            <w:r w:rsidRPr="00C924B9">
              <w:rPr>
                <w:rFonts w:ascii="Bookman Old Style" w:eastAsia="Times New Roman" w:hAnsi="Bookman Old Style" w:cs="Times New Roman"/>
                <w:b/>
                <w:bCs/>
                <w:sz w:val="20"/>
                <w:szCs w:val="20"/>
              </w:rPr>
              <w:t xml:space="preserve">         5,000,000 </w:t>
            </w:r>
          </w:p>
        </w:tc>
        <w:tc>
          <w:tcPr>
            <w:tcW w:w="1984" w:type="dxa"/>
            <w:tcBorders>
              <w:top w:val="nil"/>
              <w:left w:val="nil"/>
              <w:bottom w:val="single" w:sz="4" w:space="0" w:color="auto"/>
              <w:right w:val="single" w:sz="4" w:space="0" w:color="auto"/>
            </w:tcBorders>
            <w:shd w:val="clear" w:color="auto" w:fill="FFFFFF" w:themeFill="background1"/>
            <w:vAlign w:val="center"/>
            <w:hideMark/>
          </w:tcPr>
          <w:p w:rsidR="00F93E21" w:rsidRPr="00C924B9" w:rsidRDefault="00F93E21" w:rsidP="00423CA5">
            <w:pPr>
              <w:spacing w:after="0" w:line="240" w:lineRule="auto"/>
              <w:jc w:val="right"/>
              <w:rPr>
                <w:rFonts w:ascii="Bookman Old Style" w:eastAsia="Times New Roman" w:hAnsi="Bookman Old Style" w:cs="Times New Roman"/>
                <w:color w:val="000000"/>
                <w:sz w:val="20"/>
                <w:szCs w:val="20"/>
              </w:rPr>
            </w:pPr>
            <w:r w:rsidRPr="00C924B9">
              <w:rPr>
                <w:rFonts w:ascii="Bookman Old Style" w:eastAsia="Times New Roman" w:hAnsi="Bookman Old Style" w:cs="Times New Roman"/>
                <w:color w:val="000000"/>
                <w:sz w:val="20"/>
                <w:szCs w:val="20"/>
              </w:rPr>
              <w:t xml:space="preserve">                      -   </w:t>
            </w:r>
          </w:p>
        </w:tc>
        <w:tc>
          <w:tcPr>
            <w:tcW w:w="1876" w:type="dxa"/>
            <w:tcBorders>
              <w:top w:val="nil"/>
              <w:left w:val="nil"/>
              <w:bottom w:val="single" w:sz="4" w:space="0" w:color="auto"/>
              <w:right w:val="single" w:sz="4" w:space="0" w:color="auto"/>
            </w:tcBorders>
            <w:shd w:val="clear" w:color="auto" w:fill="FFFFFF" w:themeFill="background1"/>
          </w:tcPr>
          <w:p w:rsidR="00F93E21" w:rsidRPr="00C924B9" w:rsidRDefault="002929E2" w:rsidP="002C42FB">
            <w:pPr>
              <w:spacing w:after="0" w:line="240" w:lineRule="auto"/>
              <w:jc w:val="center"/>
              <w:rPr>
                <w:rFonts w:ascii="Bookman Old Style" w:eastAsia="Times New Roman" w:hAnsi="Bookman Old Style" w:cs="Times New Roman"/>
                <w:color w:val="000000"/>
                <w:sz w:val="20"/>
                <w:szCs w:val="20"/>
              </w:rPr>
            </w:pPr>
            <w:r>
              <w:rPr>
                <w:rFonts w:ascii="Bookman Old Style" w:eastAsia="Times New Roman" w:hAnsi="Bookman Old Style" w:cs="Times New Roman"/>
                <w:color w:val="000000"/>
                <w:sz w:val="20"/>
                <w:szCs w:val="20"/>
              </w:rPr>
              <w:t>ADD</w:t>
            </w:r>
          </w:p>
        </w:tc>
        <w:tc>
          <w:tcPr>
            <w:tcW w:w="1849" w:type="dxa"/>
            <w:tcBorders>
              <w:top w:val="nil"/>
              <w:left w:val="nil"/>
              <w:bottom w:val="single" w:sz="4" w:space="0" w:color="auto"/>
              <w:right w:val="single" w:sz="4" w:space="0" w:color="auto"/>
            </w:tcBorders>
            <w:shd w:val="clear" w:color="auto" w:fill="FFFFFF" w:themeFill="background1"/>
          </w:tcPr>
          <w:p w:rsidR="00F93E21" w:rsidRPr="00C924B9" w:rsidRDefault="00F93E21" w:rsidP="002C42FB">
            <w:pPr>
              <w:spacing w:after="0" w:line="240" w:lineRule="auto"/>
              <w:jc w:val="center"/>
              <w:rPr>
                <w:rFonts w:ascii="Bookman Old Style" w:eastAsia="Times New Roman" w:hAnsi="Bookman Old Style" w:cs="Times New Roman"/>
                <w:color w:val="000000"/>
                <w:sz w:val="20"/>
                <w:szCs w:val="20"/>
              </w:rPr>
            </w:pPr>
          </w:p>
        </w:tc>
      </w:tr>
      <w:tr w:rsidR="00F93E21" w:rsidRPr="00C924B9" w:rsidTr="00423CA5">
        <w:trPr>
          <w:trHeight w:val="315"/>
        </w:trPr>
        <w:tc>
          <w:tcPr>
            <w:tcW w:w="362" w:type="dxa"/>
            <w:tcBorders>
              <w:top w:val="nil"/>
              <w:left w:val="single" w:sz="4" w:space="0" w:color="auto"/>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jc w:val="center"/>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2</w:t>
            </w:r>
          </w:p>
        </w:tc>
        <w:tc>
          <w:tcPr>
            <w:tcW w:w="353" w:type="dxa"/>
            <w:tcBorders>
              <w:top w:val="nil"/>
              <w:left w:val="nil"/>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jc w:val="center"/>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1</w:t>
            </w:r>
          </w:p>
        </w:tc>
        <w:tc>
          <w:tcPr>
            <w:tcW w:w="850" w:type="dxa"/>
            <w:tcBorders>
              <w:top w:val="nil"/>
              <w:left w:val="nil"/>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jc w:val="center"/>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7</w:t>
            </w:r>
          </w:p>
        </w:tc>
        <w:tc>
          <w:tcPr>
            <w:tcW w:w="465" w:type="dxa"/>
            <w:tcBorders>
              <w:top w:val="nil"/>
              <w:left w:val="nil"/>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jc w:val="center"/>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4</w:t>
            </w:r>
          </w:p>
        </w:tc>
        <w:tc>
          <w:tcPr>
            <w:tcW w:w="5183" w:type="dxa"/>
            <w:tcBorders>
              <w:top w:val="nil"/>
              <w:left w:val="nil"/>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Dst……………..</w:t>
            </w:r>
          </w:p>
        </w:tc>
        <w:tc>
          <w:tcPr>
            <w:tcW w:w="1927" w:type="dxa"/>
            <w:tcBorders>
              <w:top w:val="single" w:sz="4" w:space="0" w:color="auto"/>
              <w:left w:val="nil"/>
              <w:bottom w:val="single" w:sz="4" w:space="0" w:color="auto"/>
              <w:right w:val="single" w:sz="4" w:space="0" w:color="auto"/>
            </w:tcBorders>
            <w:shd w:val="clear" w:color="000000" w:fill="FFFFFF"/>
          </w:tcPr>
          <w:p w:rsidR="00F93E21" w:rsidRPr="00C924B9" w:rsidRDefault="00F93E21" w:rsidP="002C42FB">
            <w:pPr>
              <w:spacing w:after="0" w:line="240" w:lineRule="auto"/>
              <w:rPr>
                <w:rFonts w:ascii="Bookman Old Style" w:eastAsia="Times New Roman" w:hAnsi="Bookman Old Style" w:cs="Times New Roman"/>
                <w:b/>
                <w:bCs/>
                <w:sz w:val="20"/>
                <w:szCs w:val="20"/>
              </w:rPr>
            </w:pPr>
          </w:p>
        </w:tc>
        <w:tc>
          <w:tcPr>
            <w:tcW w:w="1701" w:type="dxa"/>
            <w:tcBorders>
              <w:top w:val="nil"/>
              <w:left w:val="single" w:sz="4" w:space="0" w:color="auto"/>
              <w:bottom w:val="single" w:sz="4" w:space="0" w:color="auto"/>
              <w:right w:val="single" w:sz="4" w:space="0" w:color="auto"/>
            </w:tcBorders>
            <w:shd w:val="clear" w:color="000000" w:fill="FFFFFF"/>
            <w:hideMark/>
          </w:tcPr>
          <w:p w:rsidR="00F93E21" w:rsidRPr="00C924B9" w:rsidRDefault="00F93E21" w:rsidP="00423CA5">
            <w:pPr>
              <w:spacing w:after="0" w:line="240" w:lineRule="auto"/>
              <w:jc w:val="right"/>
              <w:rPr>
                <w:rFonts w:ascii="Bookman Old Style" w:eastAsia="Times New Roman" w:hAnsi="Bookman Old Style" w:cs="Times New Roman"/>
                <w:b/>
                <w:bCs/>
                <w:sz w:val="20"/>
                <w:szCs w:val="20"/>
              </w:rPr>
            </w:pPr>
            <w:r w:rsidRPr="00C924B9">
              <w:rPr>
                <w:rFonts w:ascii="Bookman Old Style" w:eastAsia="Times New Roman" w:hAnsi="Bookman Old Style" w:cs="Times New Roman"/>
                <w:b/>
                <w:bCs/>
                <w:sz w:val="20"/>
                <w:szCs w:val="20"/>
              </w:rPr>
              <w:t> </w:t>
            </w:r>
          </w:p>
        </w:tc>
        <w:tc>
          <w:tcPr>
            <w:tcW w:w="1984" w:type="dxa"/>
            <w:tcBorders>
              <w:top w:val="nil"/>
              <w:left w:val="nil"/>
              <w:bottom w:val="single" w:sz="4" w:space="0" w:color="auto"/>
              <w:right w:val="single" w:sz="4" w:space="0" w:color="auto"/>
            </w:tcBorders>
            <w:shd w:val="clear" w:color="auto" w:fill="FFFFFF" w:themeFill="background1"/>
            <w:vAlign w:val="center"/>
            <w:hideMark/>
          </w:tcPr>
          <w:p w:rsidR="00F93E21" w:rsidRPr="00C924B9" w:rsidRDefault="00F93E21" w:rsidP="00423CA5">
            <w:pPr>
              <w:spacing w:after="0" w:line="240" w:lineRule="auto"/>
              <w:jc w:val="right"/>
              <w:rPr>
                <w:rFonts w:ascii="Bookman Old Style" w:eastAsia="Times New Roman" w:hAnsi="Bookman Old Style" w:cs="Times New Roman"/>
                <w:color w:val="000000"/>
                <w:sz w:val="20"/>
                <w:szCs w:val="20"/>
              </w:rPr>
            </w:pPr>
            <w:r w:rsidRPr="00C924B9">
              <w:rPr>
                <w:rFonts w:ascii="Bookman Old Style" w:eastAsia="Times New Roman" w:hAnsi="Bookman Old Style" w:cs="Times New Roman"/>
                <w:color w:val="000000"/>
                <w:sz w:val="20"/>
                <w:szCs w:val="20"/>
              </w:rPr>
              <w:t xml:space="preserve">                      -   </w:t>
            </w:r>
          </w:p>
        </w:tc>
        <w:tc>
          <w:tcPr>
            <w:tcW w:w="1876" w:type="dxa"/>
            <w:tcBorders>
              <w:top w:val="nil"/>
              <w:left w:val="nil"/>
              <w:bottom w:val="single" w:sz="4" w:space="0" w:color="auto"/>
              <w:right w:val="single" w:sz="4" w:space="0" w:color="auto"/>
            </w:tcBorders>
            <w:shd w:val="clear" w:color="auto" w:fill="FFFFFF" w:themeFill="background1"/>
          </w:tcPr>
          <w:p w:rsidR="00F93E21" w:rsidRPr="00C924B9" w:rsidRDefault="00F93E21" w:rsidP="002C42FB">
            <w:pPr>
              <w:spacing w:after="0" w:line="240" w:lineRule="auto"/>
              <w:jc w:val="center"/>
              <w:rPr>
                <w:rFonts w:ascii="Bookman Old Style" w:eastAsia="Times New Roman" w:hAnsi="Bookman Old Style" w:cs="Times New Roman"/>
                <w:color w:val="000000"/>
                <w:sz w:val="20"/>
                <w:szCs w:val="20"/>
              </w:rPr>
            </w:pPr>
          </w:p>
        </w:tc>
        <w:tc>
          <w:tcPr>
            <w:tcW w:w="1849" w:type="dxa"/>
            <w:tcBorders>
              <w:top w:val="nil"/>
              <w:left w:val="nil"/>
              <w:bottom w:val="single" w:sz="4" w:space="0" w:color="auto"/>
              <w:right w:val="single" w:sz="4" w:space="0" w:color="auto"/>
            </w:tcBorders>
            <w:shd w:val="clear" w:color="auto" w:fill="FFFFFF" w:themeFill="background1"/>
          </w:tcPr>
          <w:p w:rsidR="00F93E21" w:rsidRPr="00C924B9" w:rsidRDefault="00F93E21" w:rsidP="002C42FB">
            <w:pPr>
              <w:spacing w:after="0" w:line="240" w:lineRule="auto"/>
              <w:jc w:val="center"/>
              <w:rPr>
                <w:rFonts w:ascii="Bookman Old Style" w:eastAsia="Times New Roman" w:hAnsi="Bookman Old Style" w:cs="Times New Roman"/>
                <w:color w:val="000000"/>
                <w:sz w:val="20"/>
                <w:szCs w:val="20"/>
              </w:rPr>
            </w:pPr>
          </w:p>
        </w:tc>
      </w:tr>
      <w:tr w:rsidR="00F93E21" w:rsidRPr="00C924B9" w:rsidTr="00423CA5">
        <w:trPr>
          <w:trHeight w:val="315"/>
        </w:trPr>
        <w:tc>
          <w:tcPr>
            <w:tcW w:w="362" w:type="dxa"/>
            <w:tcBorders>
              <w:top w:val="nil"/>
              <w:left w:val="single" w:sz="4" w:space="0" w:color="auto"/>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jc w:val="center"/>
              <w:rPr>
                <w:rFonts w:ascii="Bookman Old Style" w:eastAsia="Times New Roman" w:hAnsi="Bookman Old Style" w:cs="Times New Roman"/>
                <w:b/>
                <w:bCs/>
                <w:sz w:val="20"/>
                <w:szCs w:val="20"/>
              </w:rPr>
            </w:pPr>
            <w:r w:rsidRPr="00C924B9">
              <w:rPr>
                <w:rFonts w:ascii="Bookman Old Style" w:eastAsia="Times New Roman" w:hAnsi="Bookman Old Style" w:cs="Times New Roman"/>
                <w:b/>
                <w:bCs/>
                <w:sz w:val="20"/>
                <w:szCs w:val="20"/>
              </w:rPr>
              <w:t> </w:t>
            </w:r>
          </w:p>
        </w:tc>
        <w:tc>
          <w:tcPr>
            <w:tcW w:w="353" w:type="dxa"/>
            <w:tcBorders>
              <w:top w:val="nil"/>
              <w:left w:val="nil"/>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jc w:val="center"/>
              <w:rPr>
                <w:rFonts w:ascii="Bookman Old Style" w:eastAsia="Times New Roman" w:hAnsi="Bookman Old Style" w:cs="Times New Roman"/>
                <w:b/>
                <w:bCs/>
                <w:sz w:val="20"/>
                <w:szCs w:val="20"/>
              </w:rPr>
            </w:pPr>
            <w:r w:rsidRPr="00C924B9">
              <w:rPr>
                <w:rFonts w:ascii="Bookman Old Style" w:eastAsia="Times New Roman" w:hAnsi="Bookman Old Style" w:cs="Times New Roman"/>
                <w:b/>
                <w:bCs/>
                <w:sz w:val="20"/>
                <w:szCs w:val="20"/>
              </w:rPr>
              <w:t> </w:t>
            </w:r>
          </w:p>
        </w:tc>
        <w:tc>
          <w:tcPr>
            <w:tcW w:w="850" w:type="dxa"/>
            <w:tcBorders>
              <w:top w:val="nil"/>
              <w:left w:val="nil"/>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jc w:val="center"/>
              <w:rPr>
                <w:rFonts w:ascii="Bookman Old Style" w:eastAsia="Times New Roman" w:hAnsi="Bookman Old Style" w:cs="Times New Roman"/>
                <w:b/>
                <w:bCs/>
                <w:sz w:val="20"/>
                <w:szCs w:val="20"/>
              </w:rPr>
            </w:pPr>
            <w:r w:rsidRPr="00C924B9">
              <w:rPr>
                <w:rFonts w:ascii="Bookman Old Style" w:eastAsia="Times New Roman" w:hAnsi="Bookman Old Style" w:cs="Times New Roman"/>
                <w:b/>
                <w:bCs/>
                <w:sz w:val="20"/>
                <w:szCs w:val="20"/>
              </w:rPr>
              <w:t> </w:t>
            </w:r>
          </w:p>
        </w:tc>
        <w:tc>
          <w:tcPr>
            <w:tcW w:w="465" w:type="dxa"/>
            <w:tcBorders>
              <w:top w:val="nil"/>
              <w:left w:val="nil"/>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jc w:val="center"/>
              <w:rPr>
                <w:rFonts w:ascii="Bookman Old Style" w:eastAsia="Times New Roman" w:hAnsi="Bookman Old Style" w:cs="Times New Roman"/>
                <w:b/>
                <w:bCs/>
                <w:sz w:val="20"/>
                <w:szCs w:val="20"/>
              </w:rPr>
            </w:pPr>
            <w:r w:rsidRPr="00C924B9">
              <w:rPr>
                <w:rFonts w:ascii="Bookman Old Style" w:eastAsia="Times New Roman" w:hAnsi="Bookman Old Style" w:cs="Times New Roman"/>
                <w:b/>
                <w:bCs/>
                <w:sz w:val="20"/>
                <w:szCs w:val="20"/>
              </w:rPr>
              <w:t> </w:t>
            </w:r>
          </w:p>
        </w:tc>
        <w:tc>
          <w:tcPr>
            <w:tcW w:w="5183" w:type="dxa"/>
            <w:tcBorders>
              <w:top w:val="nil"/>
              <w:left w:val="nil"/>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rPr>
                <w:rFonts w:ascii="Bookman Old Style" w:eastAsia="Times New Roman" w:hAnsi="Bookman Old Style" w:cs="Times New Roman"/>
                <w:b/>
                <w:bCs/>
                <w:sz w:val="20"/>
                <w:szCs w:val="20"/>
              </w:rPr>
            </w:pPr>
            <w:r w:rsidRPr="00C924B9">
              <w:rPr>
                <w:rFonts w:ascii="Bookman Old Style" w:eastAsia="Times New Roman" w:hAnsi="Bookman Old Style" w:cs="Times New Roman"/>
                <w:b/>
                <w:bCs/>
                <w:sz w:val="20"/>
                <w:szCs w:val="20"/>
              </w:rPr>
              <w:t> </w:t>
            </w:r>
          </w:p>
        </w:tc>
        <w:tc>
          <w:tcPr>
            <w:tcW w:w="1927" w:type="dxa"/>
            <w:tcBorders>
              <w:top w:val="single" w:sz="4" w:space="0" w:color="auto"/>
              <w:left w:val="nil"/>
              <w:bottom w:val="single" w:sz="4" w:space="0" w:color="auto"/>
              <w:right w:val="single" w:sz="4" w:space="0" w:color="auto"/>
            </w:tcBorders>
            <w:shd w:val="clear" w:color="000000" w:fill="FFFFFF"/>
          </w:tcPr>
          <w:p w:rsidR="00F93E21" w:rsidRPr="00C924B9" w:rsidRDefault="00F93E21" w:rsidP="002C42FB">
            <w:pPr>
              <w:spacing w:after="0" w:line="240" w:lineRule="auto"/>
              <w:rPr>
                <w:rFonts w:ascii="Bookman Old Style" w:eastAsia="Times New Roman" w:hAnsi="Bookman Old Style" w:cs="Times New Roman"/>
                <w:b/>
                <w:bCs/>
                <w:sz w:val="20"/>
                <w:szCs w:val="20"/>
              </w:rPr>
            </w:pPr>
          </w:p>
        </w:tc>
        <w:tc>
          <w:tcPr>
            <w:tcW w:w="1701" w:type="dxa"/>
            <w:tcBorders>
              <w:top w:val="nil"/>
              <w:left w:val="single" w:sz="4" w:space="0" w:color="auto"/>
              <w:bottom w:val="single" w:sz="4" w:space="0" w:color="auto"/>
              <w:right w:val="single" w:sz="4" w:space="0" w:color="auto"/>
            </w:tcBorders>
            <w:shd w:val="clear" w:color="000000" w:fill="FFFFFF"/>
            <w:hideMark/>
          </w:tcPr>
          <w:p w:rsidR="00F93E21" w:rsidRPr="00C924B9" w:rsidRDefault="00F93E21" w:rsidP="00423CA5">
            <w:pPr>
              <w:spacing w:after="0" w:line="240" w:lineRule="auto"/>
              <w:jc w:val="right"/>
              <w:rPr>
                <w:rFonts w:ascii="Bookman Old Style" w:eastAsia="Times New Roman" w:hAnsi="Bookman Old Style" w:cs="Times New Roman"/>
                <w:b/>
                <w:bCs/>
                <w:sz w:val="20"/>
                <w:szCs w:val="20"/>
              </w:rPr>
            </w:pPr>
            <w:r w:rsidRPr="00C924B9">
              <w:rPr>
                <w:rFonts w:ascii="Bookman Old Style" w:eastAsia="Times New Roman" w:hAnsi="Bookman Old Style" w:cs="Times New Roman"/>
                <w:b/>
                <w:bCs/>
                <w:sz w:val="20"/>
                <w:szCs w:val="20"/>
              </w:rPr>
              <w:t> </w:t>
            </w:r>
          </w:p>
        </w:tc>
        <w:tc>
          <w:tcPr>
            <w:tcW w:w="1984" w:type="dxa"/>
            <w:tcBorders>
              <w:top w:val="nil"/>
              <w:left w:val="nil"/>
              <w:bottom w:val="single" w:sz="4" w:space="0" w:color="auto"/>
              <w:right w:val="single" w:sz="4" w:space="0" w:color="auto"/>
            </w:tcBorders>
            <w:shd w:val="clear" w:color="auto" w:fill="FFFFFF" w:themeFill="background1"/>
            <w:vAlign w:val="center"/>
            <w:hideMark/>
          </w:tcPr>
          <w:p w:rsidR="00F93E21" w:rsidRPr="00C924B9" w:rsidRDefault="00F93E21" w:rsidP="00423CA5">
            <w:pPr>
              <w:spacing w:after="0" w:line="240" w:lineRule="auto"/>
              <w:jc w:val="right"/>
              <w:rPr>
                <w:rFonts w:ascii="Bookman Old Style" w:eastAsia="Times New Roman" w:hAnsi="Bookman Old Style" w:cs="Times New Roman"/>
                <w:color w:val="000000"/>
                <w:sz w:val="20"/>
                <w:szCs w:val="20"/>
              </w:rPr>
            </w:pPr>
            <w:r w:rsidRPr="00C924B9">
              <w:rPr>
                <w:rFonts w:ascii="Bookman Old Style" w:eastAsia="Times New Roman" w:hAnsi="Bookman Old Style" w:cs="Times New Roman"/>
                <w:color w:val="000000"/>
                <w:sz w:val="20"/>
                <w:szCs w:val="20"/>
              </w:rPr>
              <w:t xml:space="preserve">                      -   </w:t>
            </w:r>
          </w:p>
        </w:tc>
        <w:tc>
          <w:tcPr>
            <w:tcW w:w="1876" w:type="dxa"/>
            <w:tcBorders>
              <w:top w:val="nil"/>
              <w:left w:val="nil"/>
              <w:bottom w:val="single" w:sz="4" w:space="0" w:color="auto"/>
              <w:right w:val="single" w:sz="4" w:space="0" w:color="auto"/>
            </w:tcBorders>
            <w:shd w:val="clear" w:color="auto" w:fill="FFFFFF" w:themeFill="background1"/>
          </w:tcPr>
          <w:p w:rsidR="00F93E21" w:rsidRPr="00C924B9" w:rsidRDefault="00F93E21" w:rsidP="002C42FB">
            <w:pPr>
              <w:spacing w:after="0" w:line="240" w:lineRule="auto"/>
              <w:jc w:val="center"/>
              <w:rPr>
                <w:rFonts w:ascii="Bookman Old Style" w:eastAsia="Times New Roman" w:hAnsi="Bookman Old Style" w:cs="Times New Roman"/>
                <w:color w:val="000000"/>
                <w:sz w:val="20"/>
                <w:szCs w:val="20"/>
              </w:rPr>
            </w:pPr>
          </w:p>
        </w:tc>
        <w:tc>
          <w:tcPr>
            <w:tcW w:w="1849" w:type="dxa"/>
            <w:tcBorders>
              <w:top w:val="nil"/>
              <w:left w:val="nil"/>
              <w:bottom w:val="single" w:sz="4" w:space="0" w:color="auto"/>
              <w:right w:val="single" w:sz="4" w:space="0" w:color="auto"/>
            </w:tcBorders>
            <w:shd w:val="clear" w:color="auto" w:fill="FFFFFF" w:themeFill="background1"/>
          </w:tcPr>
          <w:p w:rsidR="00F93E21" w:rsidRPr="00C924B9" w:rsidRDefault="00F93E21" w:rsidP="002C42FB">
            <w:pPr>
              <w:spacing w:after="0" w:line="240" w:lineRule="auto"/>
              <w:jc w:val="center"/>
              <w:rPr>
                <w:rFonts w:ascii="Bookman Old Style" w:eastAsia="Times New Roman" w:hAnsi="Bookman Old Style" w:cs="Times New Roman"/>
                <w:color w:val="000000"/>
                <w:sz w:val="20"/>
                <w:szCs w:val="20"/>
              </w:rPr>
            </w:pPr>
          </w:p>
        </w:tc>
      </w:tr>
      <w:tr w:rsidR="00F93E21" w:rsidRPr="00C924B9" w:rsidTr="00423CA5">
        <w:trPr>
          <w:trHeight w:val="300"/>
        </w:trPr>
        <w:tc>
          <w:tcPr>
            <w:tcW w:w="362" w:type="dxa"/>
            <w:tcBorders>
              <w:top w:val="nil"/>
              <w:left w:val="single" w:sz="4" w:space="0" w:color="auto"/>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jc w:val="center"/>
              <w:rPr>
                <w:rFonts w:ascii="Bookman Old Style" w:eastAsia="Times New Roman" w:hAnsi="Bookman Old Style" w:cs="Times New Roman"/>
                <w:b/>
                <w:bCs/>
                <w:sz w:val="20"/>
                <w:szCs w:val="20"/>
              </w:rPr>
            </w:pPr>
            <w:r w:rsidRPr="00C924B9">
              <w:rPr>
                <w:rFonts w:ascii="Bookman Old Style" w:eastAsia="Times New Roman" w:hAnsi="Bookman Old Style" w:cs="Times New Roman"/>
                <w:b/>
                <w:bCs/>
                <w:sz w:val="20"/>
                <w:szCs w:val="20"/>
              </w:rPr>
              <w:t>2</w:t>
            </w:r>
          </w:p>
        </w:tc>
        <w:tc>
          <w:tcPr>
            <w:tcW w:w="353" w:type="dxa"/>
            <w:tcBorders>
              <w:top w:val="nil"/>
              <w:left w:val="nil"/>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jc w:val="center"/>
              <w:rPr>
                <w:rFonts w:ascii="Bookman Old Style" w:eastAsia="Times New Roman" w:hAnsi="Bookman Old Style" w:cs="Times New Roman"/>
                <w:b/>
                <w:bCs/>
                <w:sz w:val="20"/>
                <w:szCs w:val="20"/>
              </w:rPr>
            </w:pPr>
            <w:r w:rsidRPr="00C924B9">
              <w:rPr>
                <w:rFonts w:ascii="Bookman Old Style" w:eastAsia="Times New Roman" w:hAnsi="Bookman Old Style" w:cs="Times New Roman"/>
                <w:b/>
                <w:bCs/>
                <w:sz w:val="20"/>
                <w:szCs w:val="20"/>
              </w:rPr>
              <w:t>1</w:t>
            </w:r>
          </w:p>
        </w:tc>
        <w:tc>
          <w:tcPr>
            <w:tcW w:w="850" w:type="dxa"/>
            <w:tcBorders>
              <w:top w:val="nil"/>
              <w:left w:val="nil"/>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jc w:val="center"/>
              <w:rPr>
                <w:rFonts w:ascii="Bookman Old Style" w:eastAsia="Times New Roman" w:hAnsi="Bookman Old Style" w:cs="Times New Roman"/>
                <w:b/>
                <w:bCs/>
                <w:sz w:val="20"/>
                <w:szCs w:val="20"/>
              </w:rPr>
            </w:pPr>
            <w:r w:rsidRPr="00C924B9">
              <w:rPr>
                <w:rFonts w:ascii="Bookman Old Style" w:eastAsia="Times New Roman" w:hAnsi="Bookman Old Style" w:cs="Times New Roman"/>
                <w:b/>
                <w:bCs/>
                <w:sz w:val="20"/>
                <w:szCs w:val="20"/>
              </w:rPr>
              <w:t>8</w:t>
            </w:r>
          </w:p>
        </w:tc>
        <w:tc>
          <w:tcPr>
            <w:tcW w:w="465" w:type="dxa"/>
            <w:tcBorders>
              <w:top w:val="nil"/>
              <w:left w:val="nil"/>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jc w:val="center"/>
              <w:rPr>
                <w:rFonts w:ascii="Bookman Old Style" w:eastAsia="Times New Roman" w:hAnsi="Bookman Old Style" w:cs="Times New Roman"/>
                <w:b/>
                <w:bCs/>
                <w:sz w:val="20"/>
                <w:szCs w:val="20"/>
              </w:rPr>
            </w:pPr>
            <w:r w:rsidRPr="00C924B9">
              <w:rPr>
                <w:rFonts w:ascii="Bookman Old Style" w:eastAsia="Times New Roman" w:hAnsi="Bookman Old Style" w:cs="Times New Roman"/>
                <w:b/>
                <w:bCs/>
                <w:sz w:val="20"/>
                <w:szCs w:val="20"/>
              </w:rPr>
              <w:t> </w:t>
            </w:r>
          </w:p>
        </w:tc>
        <w:tc>
          <w:tcPr>
            <w:tcW w:w="5183" w:type="dxa"/>
            <w:tcBorders>
              <w:top w:val="nil"/>
              <w:left w:val="nil"/>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rPr>
                <w:rFonts w:ascii="Bookman Old Style" w:eastAsia="Times New Roman" w:hAnsi="Bookman Old Style" w:cs="Times New Roman"/>
                <w:b/>
                <w:bCs/>
                <w:sz w:val="20"/>
                <w:szCs w:val="20"/>
              </w:rPr>
            </w:pPr>
            <w:r w:rsidRPr="00C924B9">
              <w:rPr>
                <w:rFonts w:ascii="Bookman Old Style" w:eastAsia="Times New Roman" w:hAnsi="Bookman Old Style" w:cs="Times New Roman"/>
                <w:b/>
                <w:bCs/>
                <w:sz w:val="20"/>
                <w:szCs w:val="20"/>
              </w:rPr>
              <w:t xml:space="preserve">Program </w:t>
            </w:r>
            <w:proofErr w:type="gramStart"/>
            <w:r w:rsidRPr="00C924B9">
              <w:rPr>
                <w:rFonts w:ascii="Bookman Old Style" w:eastAsia="Times New Roman" w:hAnsi="Bookman Old Style" w:cs="Times New Roman"/>
                <w:b/>
                <w:bCs/>
                <w:sz w:val="20"/>
                <w:szCs w:val="20"/>
              </w:rPr>
              <w:t>dst ..........</w:t>
            </w:r>
            <w:proofErr w:type="gramEnd"/>
          </w:p>
        </w:tc>
        <w:tc>
          <w:tcPr>
            <w:tcW w:w="1927" w:type="dxa"/>
            <w:tcBorders>
              <w:top w:val="single" w:sz="4" w:space="0" w:color="auto"/>
              <w:left w:val="nil"/>
              <w:bottom w:val="single" w:sz="4" w:space="0" w:color="auto"/>
              <w:right w:val="single" w:sz="4" w:space="0" w:color="auto"/>
            </w:tcBorders>
            <w:shd w:val="clear" w:color="000000" w:fill="FFFFFF"/>
          </w:tcPr>
          <w:p w:rsidR="00F93E21" w:rsidRPr="00C924B9" w:rsidRDefault="00F93E21" w:rsidP="002C42FB">
            <w:pPr>
              <w:spacing w:after="0" w:line="240" w:lineRule="auto"/>
              <w:rPr>
                <w:rFonts w:ascii="Bookman Old Style" w:eastAsia="Times New Roman" w:hAnsi="Bookman Old Style" w:cs="Times New Roman"/>
                <w:b/>
                <w:bCs/>
                <w:sz w:val="20"/>
                <w:szCs w:val="20"/>
              </w:rPr>
            </w:pPr>
          </w:p>
        </w:tc>
        <w:tc>
          <w:tcPr>
            <w:tcW w:w="1701" w:type="dxa"/>
            <w:tcBorders>
              <w:top w:val="nil"/>
              <w:left w:val="single" w:sz="4" w:space="0" w:color="auto"/>
              <w:bottom w:val="single" w:sz="4" w:space="0" w:color="auto"/>
              <w:right w:val="single" w:sz="4" w:space="0" w:color="auto"/>
            </w:tcBorders>
            <w:shd w:val="clear" w:color="000000" w:fill="FFFFFF"/>
            <w:hideMark/>
          </w:tcPr>
          <w:p w:rsidR="00F93E21" w:rsidRPr="00C924B9" w:rsidRDefault="00F93E21" w:rsidP="00423CA5">
            <w:pPr>
              <w:spacing w:after="0" w:line="240" w:lineRule="auto"/>
              <w:jc w:val="right"/>
              <w:rPr>
                <w:rFonts w:ascii="Bookman Old Style" w:eastAsia="Times New Roman" w:hAnsi="Bookman Old Style" w:cs="Times New Roman"/>
                <w:b/>
                <w:bCs/>
                <w:sz w:val="20"/>
                <w:szCs w:val="20"/>
              </w:rPr>
            </w:pPr>
            <w:r w:rsidRPr="00C924B9">
              <w:rPr>
                <w:rFonts w:ascii="Bookman Old Style" w:eastAsia="Times New Roman" w:hAnsi="Bookman Old Style" w:cs="Times New Roman"/>
                <w:b/>
                <w:bCs/>
                <w:sz w:val="20"/>
                <w:szCs w:val="20"/>
              </w:rPr>
              <w:t> </w:t>
            </w:r>
          </w:p>
        </w:tc>
        <w:tc>
          <w:tcPr>
            <w:tcW w:w="1984" w:type="dxa"/>
            <w:tcBorders>
              <w:top w:val="nil"/>
              <w:left w:val="nil"/>
              <w:bottom w:val="single" w:sz="4" w:space="0" w:color="auto"/>
              <w:right w:val="single" w:sz="4" w:space="0" w:color="auto"/>
            </w:tcBorders>
            <w:shd w:val="clear" w:color="auto" w:fill="FFFFFF" w:themeFill="background1"/>
            <w:vAlign w:val="center"/>
            <w:hideMark/>
          </w:tcPr>
          <w:p w:rsidR="00F93E21" w:rsidRPr="00C924B9" w:rsidRDefault="00F93E21" w:rsidP="00423CA5">
            <w:pPr>
              <w:spacing w:after="0" w:line="240" w:lineRule="auto"/>
              <w:jc w:val="right"/>
              <w:rPr>
                <w:rFonts w:ascii="Bookman Old Style" w:eastAsia="Times New Roman" w:hAnsi="Bookman Old Style" w:cs="Times New Roman"/>
                <w:color w:val="000000"/>
                <w:sz w:val="20"/>
                <w:szCs w:val="20"/>
              </w:rPr>
            </w:pPr>
            <w:r w:rsidRPr="00C924B9">
              <w:rPr>
                <w:rFonts w:ascii="Bookman Old Style" w:eastAsia="Times New Roman" w:hAnsi="Bookman Old Style" w:cs="Times New Roman"/>
                <w:color w:val="000000"/>
                <w:sz w:val="20"/>
                <w:szCs w:val="20"/>
              </w:rPr>
              <w:t xml:space="preserve">                      -   </w:t>
            </w:r>
          </w:p>
        </w:tc>
        <w:tc>
          <w:tcPr>
            <w:tcW w:w="1876" w:type="dxa"/>
            <w:tcBorders>
              <w:top w:val="nil"/>
              <w:left w:val="nil"/>
              <w:bottom w:val="single" w:sz="4" w:space="0" w:color="auto"/>
              <w:right w:val="single" w:sz="4" w:space="0" w:color="auto"/>
            </w:tcBorders>
            <w:shd w:val="clear" w:color="auto" w:fill="FFFFFF" w:themeFill="background1"/>
          </w:tcPr>
          <w:p w:rsidR="00F93E21" w:rsidRPr="00C924B9" w:rsidRDefault="00F93E21" w:rsidP="002C42FB">
            <w:pPr>
              <w:spacing w:after="0" w:line="240" w:lineRule="auto"/>
              <w:jc w:val="center"/>
              <w:rPr>
                <w:rFonts w:ascii="Bookman Old Style" w:eastAsia="Times New Roman" w:hAnsi="Bookman Old Style" w:cs="Times New Roman"/>
                <w:color w:val="000000"/>
                <w:sz w:val="20"/>
                <w:szCs w:val="20"/>
              </w:rPr>
            </w:pPr>
          </w:p>
        </w:tc>
        <w:tc>
          <w:tcPr>
            <w:tcW w:w="1849" w:type="dxa"/>
            <w:tcBorders>
              <w:top w:val="nil"/>
              <w:left w:val="nil"/>
              <w:bottom w:val="single" w:sz="4" w:space="0" w:color="auto"/>
              <w:right w:val="single" w:sz="4" w:space="0" w:color="auto"/>
            </w:tcBorders>
            <w:shd w:val="clear" w:color="auto" w:fill="FFFFFF" w:themeFill="background1"/>
          </w:tcPr>
          <w:p w:rsidR="00F93E21" w:rsidRPr="00C924B9" w:rsidRDefault="00F93E21" w:rsidP="002C42FB">
            <w:pPr>
              <w:spacing w:after="0" w:line="240" w:lineRule="auto"/>
              <w:jc w:val="center"/>
              <w:rPr>
                <w:rFonts w:ascii="Bookman Old Style" w:eastAsia="Times New Roman" w:hAnsi="Bookman Old Style" w:cs="Times New Roman"/>
                <w:color w:val="000000"/>
                <w:sz w:val="20"/>
                <w:szCs w:val="20"/>
              </w:rPr>
            </w:pPr>
          </w:p>
        </w:tc>
      </w:tr>
      <w:tr w:rsidR="00F93E21" w:rsidRPr="00C924B9" w:rsidTr="00423CA5">
        <w:trPr>
          <w:trHeight w:val="315"/>
        </w:trPr>
        <w:tc>
          <w:tcPr>
            <w:tcW w:w="362" w:type="dxa"/>
            <w:tcBorders>
              <w:top w:val="nil"/>
              <w:left w:val="single" w:sz="4" w:space="0" w:color="auto"/>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jc w:val="center"/>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 </w:t>
            </w:r>
          </w:p>
        </w:tc>
        <w:tc>
          <w:tcPr>
            <w:tcW w:w="353" w:type="dxa"/>
            <w:tcBorders>
              <w:top w:val="nil"/>
              <w:left w:val="nil"/>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jc w:val="center"/>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 </w:t>
            </w:r>
          </w:p>
        </w:tc>
        <w:tc>
          <w:tcPr>
            <w:tcW w:w="850" w:type="dxa"/>
            <w:tcBorders>
              <w:top w:val="nil"/>
              <w:left w:val="nil"/>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jc w:val="center"/>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 </w:t>
            </w:r>
          </w:p>
        </w:tc>
        <w:tc>
          <w:tcPr>
            <w:tcW w:w="465" w:type="dxa"/>
            <w:tcBorders>
              <w:top w:val="nil"/>
              <w:left w:val="nil"/>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jc w:val="center"/>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 </w:t>
            </w:r>
          </w:p>
        </w:tc>
        <w:tc>
          <w:tcPr>
            <w:tcW w:w="5183" w:type="dxa"/>
            <w:tcBorders>
              <w:top w:val="nil"/>
              <w:left w:val="nil"/>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rPr>
                <w:rFonts w:ascii="Bookman Old Style" w:eastAsia="Times New Roman" w:hAnsi="Bookman Old Style" w:cs="Times New Roman"/>
                <w:b/>
                <w:bCs/>
                <w:sz w:val="20"/>
                <w:szCs w:val="20"/>
              </w:rPr>
            </w:pPr>
            <w:r w:rsidRPr="00C924B9">
              <w:rPr>
                <w:rFonts w:ascii="Bookman Old Style" w:eastAsia="Times New Roman" w:hAnsi="Bookman Old Style" w:cs="Times New Roman"/>
                <w:b/>
                <w:bCs/>
                <w:sz w:val="20"/>
                <w:szCs w:val="20"/>
              </w:rPr>
              <w:t> </w:t>
            </w:r>
          </w:p>
        </w:tc>
        <w:tc>
          <w:tcPr>
            <w:tcW w:w="1927" w:type="dxa"/>
            <w:tcBorders>
              <w:top w:val="single" w:sz="4" w:space="0" w:color="auto"/>
              <w:left w:val="nil"/>
              <w:bottom w:val="single" w:sz="4" w:space="0" w:color="auto"/>
              <w:right w:val="single" w:sz="4" w:space="0" w:color="auto"/>
            </w:tcBorders>
            <w:shd w:val="clear" w:color="000000" w:fill="FFFFFF"/>
          </w:tcPr>
          <w:p w:rsidR="00F93E21" w:rsidRPr="00C924B9" w:rsidRDefault="00F93E21" w:rsidP="002C42FB">
            <w:pPr>
              <w:spacing w:after="0" w:line="240" w:lineRule="auto"/>
              <w:rPr>
                <w:rFonts w:ascii="Bookman Old Style" w:eastAsia="Times New Roman" w:hAnsi="Bookman Old Style" w:cs="Times New Roman"/>
                <w:b/>
                <w:bCs/>
                <w:sz w:val="20"/>
                <w:szCs w:val="20"/>
              </w:rPr>
            </w:pPr>
          </w:p>
        </w:tc>
        <w:tc>
          <w:tcPr>
            <w:tcW w:w="1701" w:type="dxa"/>
            <w:tcBorders>
              <w:top w:val="nil"/>
              <w:left w:val="single" w:sz="4" w:space="0" w:color="auto"/>
              <w:bottom w:val="single" w:sz="4" w:space="0" w:color="auto"/>
              <w:right w:val="single" w:sz="4" w:space="0" w:color="auto"/>
            </w:tcBorders>
            <w:shd w:val="clear" w:color="000000" w:fill="FFFFFF"/>
            <w:hideMark/>
          </w:tcPr>
          <w:p w:rsidR="00F93E21" w:rsidRPr="00C924B9" w:rsidRDefault="00F93E21" w:rsidP="00423CA5">
            <w:pPr>
              <w:spacing w:after="0" w:line="240" w:lineRule="auto"/>
              <w:jc w:val="right"/>
              <w:rPr>
                <w:rFonts w:ascii="Bookman Old Style" w:eastAsia="Times New Roman" w:hAnsi="Bookman Old Style" w:cs="Times New Roman"/>
                <w:b/>
                <w:bCs/>
                <w:sz w:val="20"/>
                <w:szCs w:val="20"/>
              </w:rPr>
            </w:pPr>
            <w:r w:rsidRPr="00C924B9">
              <w:rPr>
                <w:rFonts w:ascii="Bookman Old Style" w:eastAsia="Times New Roman" w:hAnsi="Bookman Old Style" w:cs="Times New Roman"/>
                <w:b/>
                <w:bCs/>
                <w:sz w:val="20"/>
                <w:szCs w:val="20"/>
              </w:rPr>
              <w:t> </w:t>
            </w:r>
          </w:p>
        </w:tc>
        <w:tc>
          <w:tcPr>
            <w:tcW w:w="1984" w:type="dxa"/>
            <w:tcBorders>
              <w:top w:val="nil"/>
              <w:left w:val="nil"/>
              <w:bottom w:val="single" w:sz="4" w:space="0" w:color="auto"/>
              <w:right w:val="single" w:sz="4" w:space="0" w:color="auto"/>
            </w:tcBorders>
            <w:shd w:val="clear" w:color="auto" w:fill="FFFFFF" w:themeFill="background1"/>
            <w:vAlign w:val="center"/>
            <w:hideMark/>
          </w:tcPr>
          <w:p w:rsidR="00F93E21" w:rsidRPr="00C924B9" w:rsidRDefault="00F93E21" w:rsidP="00423CA5">
            <w:pPr>
              <w:spacing w:after="0" w:line="240" w:lineRule="auto"/>
              <w:jc w:val="right"/>
              <w:rPr>
                <w:rFonts w:ascii="Bookman Old Style" w:eastAsia="Times New Roman" w:hAnsi="Bookman Old Style" w:cs="Times New Roman"/>
                <w:color w:val="000000"/>
                <w:sz w:val="20"/>
                <w:szCs w:val="20"/>
              </w:rPr>
            </w:pPr>
            <w:r w:rsidRPr="00C924B9">
              <w:rPr>
                <w:rFonts w:ascii="Bookman Old Style" w:eastAsia="Times New Roman" w:hAnsi="Bookman Old Style" w:cs="Times New Roman"/>
                <w:color w:val="000000"/>
                <w:sz w:val="20"/>
                <w:szCs w:val="20"/>
              </w:rPr>
              <w:t xml:space="preserve">                      -   </w:t>
            </w:r>
          </w:p>
        </w:tc>
        <w:tc>
          <w:tcPr>
            <w:tcW w:w="1876" w:type="dxa"/>
            <w:tcBorders>
              <w:top w:val="nil"/>
              <w:left w:val="nil"/>
              <w:bottom w:val="single" w:sz="4" w:space="0" w:color="auto"/>
              <w:right w:val="single" w:sz="4" w:space="0" w:color="auto"/>
            </w:tcBorders>
            <w:shd w:val="clear" w:color="auto" w:fill="FFFFFF" w:themeFill="background1"/>
          </w:tcPr>
          <w:p w:rsidR="00F93E21" w:rsidRPr="00C924B9" w:rsidRDefault="00F93E21" w:rsidP="002C42FB">
            <w:pPr>
              <w:spacing w:after="0" w:line="240" w:lineRule="auto"/>
              <w:jc w:val="center"/>
              <w:rPr>
                <w:rFonts w:ascii="Bookman Old Style" w:eastAsia="Times New Roman" w:hAnsi="Bookman Old Style" w:cs="Times New Roman"/>
                <w:color w:val="000000"/>
                <w:sz w:val="20"/>
                <w:szCs w:val="20"/>
              </w:rPr>
            </w:pPr>
          </w:p>
        </w:tc>
        <w:tc>
          <w:tcPr>
            <w:tcW w:w="1849" w:type="dxa"/>
            <w:tcBorders>
              <w:top w:val="nil"/>
              <w:left w:val="nil"/>
              <w:bottom w:val="single" w:sz="4" w:space="0" w:color="auto"/>
              <w:right w:val="single" w:sz="4" w:space="0" w:color="auto"/>
            </w:tcBorders>
            <w:shd w:val="clear" w:color="auto" w:fill="FFFFFF" w:themeFill="background1"/>
          </w:tcPr>
          <w:p w:rsidR="00F93E21" w:rsidRPr="00C924B9" w:rsidRDefault="00F93E21" w:rsidP="002C42FB">
            <w:pPr>
              <w:spacing w:after="0" w:line="240" w:lineRule="auto"/>
              <w:jc w:val="center"/>
              <w:rPr>
                <w:rFonts w:ascii="Bookman Old Style" w:eastAsia="Times New Roman" w:hAnsi="Bookman Old Style" w:cs="Times New Roman"/>
                <w:color w:val="000000"/>
                <w:sz w:val="20"/>
                <w:szCs w:val="20"/>
              </w:rPr>
            </w:pPr>
          </w:p>
        </w:tc>
      </w:tr>
      <w:tr w:rsidR="00F93E21" w:rsidRPr="00C924B9" w:rsidTr="00423CA5">
        <w:trPr>
          <w:trHeight w:val="300"/>
        </w:trPr>
        <w:tc>
          <w:tcPr>
            <w:tcW w:w="362" w:type="dxa"/>
            <w:tcBorders>
              <w:top w:val="nil"/>
              <w:left w:val="single" w:sz="4" w:space="0" w:color="auto"/>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jc w:val="center"/>
              <w:rPr>
                <w:rFonts w:ascii="Bookman Old Style" w:eastAsia="Times New Roman" w:hAnsi="Bookman Old Style" w:cs="Times New Roman"/>
                <w:b/>
                <w:bCs/>
                <w:sz w:val="20"/>
                <w:szCs w:val="20"/>
              </w:rPr>
            </w:pPr>
            <w:r w:rsidRPr="00C924B9">
              <w:rPr>
                <w:rFonts w:ascii="Bookman Old Style" w:eastAsia="Times New Roman" w:hAnsi="Bookman Old Style" w:cs="Times New Roman"/>
                <w:b/>
                <w:bCs/>
                <w:sz w:val="20"/>
                <w:szCs w:val="20"/>
              </w:rPr>
              <w:t>2</w:t>
            </w:r>
          </w:p>
        </w:tc>
        <w:tc>
          <w:tcPr>
            <w:tcW w:w="353" w:type="dxa"/>
            <w:tcBorders>
              <w:top w:val="nil"/>
              <w:left w:val="nil"/>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jc w:val="center"/>
              <w:rPr>
                <w:rFonts w:ascii="Bookman Old Style" w:eastAsia="Times New Roman" w:hAnsi="Bookman Old Style" w:cs="Times New Roman"/>
                <w:b/>
                <w:bCs/>
                <w:sz w:val="20"/>
                <w:szCs w:val="20"/>
              </w:rPr>
            </w:pPr>
            <w:r w:rsidRPr="00C924B9">
              <w:rPr>
                <w:rFonts w:ascii="Bookman Old Style" w:eastAsia="Times New Roman" w:hAnsi="Bookman Old Style" w:cs="Times New Roman"/>
                <w:b/>
                <w:bCs/>
                <w:sz w:val="20"/>
                <w:szCs w:val="20"/>
              </w:rPr>
              <w:t>2</w:t>
            </w:r>
          </w:p>
        </w:tc>
        <w:tc>
          <w:tcPr>
            <w:tcW w:w="850" w:type="dxa"/>
            <w:tcBorders>
              <w:top w:val="nil"/>
              <w:left w:val="nil"/>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jc w:val="center"/>
              <w:rPr>
                <w:rFonts w:ascii="Bookman Old Style" w:eastAsia="Times New Roman" w:hAnsi="Bookman Old Style" w:cs="Times New Roman"/>
                <w:b/>
                <w:bCs/>
                <w:sz w:val="20"/>
                <w:szCs w:val="20"/>
              </w:rPr>
            </w:pPr>
            <w:r w:rsidRPr="00C924B9">
              <w:rPr>
                <w:rFonts w:ascii="Bookman Old Style" w:eastAsia="Times New Roman" w:hAnsi="Bookman Old Style" w:cs="Times New Roman"/>
                <w:b/>
                <w:bCs/>
                <w:sz w:val="20"/>
                <w:szCs w:val="20"/>
              </w:rPr>
              <w:t> </w:t>
            </w:r>
          </w:p>
        </w:tc>
        <w:tc>
          <w:tcPr>
            <w:tcW w:w="465" w:type="dxa"/>
            <w:tcBorders>
              <w:top w:val="nil"/>
              <w:left w:val="nil"/>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jc w:val="center"/>
              <w:rPr>
                <w:rFonts w:ascii="Bookman Old Style" w:eastAsia="Times New Roman" w:hAnsi="Bookman Old Style" w:cs="Times New Roman"/>
                <w:b/>
                <w:bCs/>
                <w:sz w:val="20"/>
                <w:szCs w:val="20"/>
              </w:rPr>
            </w:pPr>
            <w:r w:rsidRPr="00C924B9">
              <w:rPr>
                <w:rFonts w:ascii="Bookman Old Style" w:eastAsia="Times New Roman" w:hAnsi="Bookman Old Style" w:cs="Times New Roman"/>
                <w:b/>
                <w:bCs/>
                <w:sz w:val="20"/>
                <w:szCs w:val="20"/>
              </w:rPr>
              <w:t> </w:t>
            </w:r>
          </w:p>
        </w:tc>
        <w:tc>
          <w:tcPr>
            <w:tcW w:w="5183" w:type="dxa"/>
            <w:tcBorders>
              <w:top w:val="nil"/>
              <w:left w:val="nil"/>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rPr>
                <w:rFonts w:ascii="Bookman Old Style" w:eastAsia="Times New Roman" w:hAnsi="Bookman Old Style" w:cs="Times New Roman"/>
                <w:b/>
                <w:bCs/>
                <w:sz w:val="20"/>
                <w:szCs w:val="20"/>
              </w:rPr>
            </w:pPr>
            <w:r w:rsidRPr="00C924B9">
              <w:rPr>
                <w:rFonts w:ascii="Bookman Old Style" w:eastAsia="Times New Roman" w:hAnsi="Bookman Old Style" w:cs="Times New Roman"/>
                <w:b/>
                <w:bCs/>
                <w:sz w:val="20"/>
                <w:szCs w:val="20"/>
              </w:rPr>
              <w:t>BIDANG PEMBANGUNAN DESA</w:t>
            </w:r>
          </w:p>
        </w:tc>
        <w:tc>
          <w:tcPr>
            <w:tcW w:w="1927" w:type="dxa"/>
            <w:tcBorders>
              <w:top w:val="single" w:sz="4" w:space="0" w:color="auto"/>
              <w:left w:val="nil"/>
              <w:bottom w:val="single" w:sz="4" w:space="0" w:color="auto"/>
              <w:right w:val="single" w:sz="4" w:space="0" w:color="auto"/>
            </w:tcBorders>
            <w:shd w:val="clear" w:color="000000" w:fill="FFFFFF"/>
          </w:tcPr>
          <w:p w:rsidR="00F93E21" w:rsidRPr="00C924B9" w:rsidRDefault="00F93E21" w:rsidP="002C42FB">
            <w:pPr>
              <w:spacing w:after="0" w:line="240" w:lineRule="auto"/>
              <w:rPr>
                <w:rFonts w:ascii="Bookman Old Style" w:eastAsia="Times New Roman" w:hAnsi="Bookman Old Style" w:cs="Times New Roman"/>
                <w:b/>
                <w:bCs/>
                <w:sz w:val="20"/>
                <w:szCs w:val="20"/>
              </w:rPr>
            </w:pPr>
          </w:p>
        </w:tc>
        <w:tc>
          <w:tcPr>
            <w:tcW w:w="1701" w:type="dxa"/>
            <w:tcBorders>
              <w:top w:val="nil"/>
              <w:left w:val="single" w:sz="4" w:space="0" w:color="auto"/>
              <w:bottom w:val="single" w:sz="4" w:space="0" w:color="auto"/>
              <w:right w:val="single" w:sz="4" w:space="0" w:color="auto"/>
            </w:tcBorders>
            <w:shd w:val="clear" w:color="000000" w:fill="FFFFFF"/>
            <w:hideMark/>
          </w:tcPr>
          <w:p w:rsidR="00F93E21" w:rsidRPr="00C924B9" w:rsidRDefault="00F93E21" w:rsidP="00423CA5">
            <w:pPr>
              <w:spacing w:after="0" w:line="240" w:lineRule="auto"/>
              <w:jc w:val="right"/>
              <w:rPr>
                <w:rFonts w:ascii="Bookman Old Style" w:eastAsia="Times New Roman" w:hAnsi="Bookman Old Style" w:cs="Times New Roman"/>
                <w:b/>
                <w:bCs/>
                <w:sz w:val="20"/>
                <w:szCs w:val="20"/>
              </w:rPr>
            </w:pPr>
            <w:r w:rsidRPr="00C924B9">
              <w:rPr>
                <w:rFonts w:ascii="Bookman Old Style" w:eastAsia="Times New Roman" w:hAnsi="Bookman Old Style" w:cs="Times New Roman"/>
                <w:b/>
                <w:bCs/>
                <w:sz w:val="20"/>
                <w:szCs w:val="20"/>
              </w:rPr>
              <w:t xml:space="preserve">    530,180,370 </w:t>
            </w:r>
          </w:p>
        </w:tc>
        <w:tc>
          <w:tcPr>
            <w:tcW w:w="1984" w:type="dxa"/>
            <w:tcBorders>
              <w:top w:val="nil"/>
              <w:left w:val="nil"/>
              <w:bottom w:val="single" w:sz="4" w:space="0" w:color="auto"/>
              <w:right w:val="single" w:sz="4" w:space="0" w:color="auto"/>
            </w:tcBorders>
            <w:shd w:val="clear" w:color="auto" w:fill="FFFFFF" w:themeFill="background1"/>
            <w:vAlign w:val="center"/>
            <w:hideMark/>
          </w:tcPr>
          <w:p w:rsidR="00F93E21" w:rsidRPr="00C924B9" w:rsidRDefault="00F93E21" w:rsidP="00423CA5">
            <w:pPr>
              <w:spacing w:after="0" w:line="240" w:lineRule="auto"/>
              <w:jc w:val="right"/>
              <w:rPr>
                <w:rFonts w:ascii="Bookman Old Style" w:eastAsia="Times New Roman" w:hAnsi="Bookman Old Style" w:cs="Times New Roman"/>
                <w:color w:val="000000"/>
                <w:sz w:val="20"/>
                <w:szCs w:val="20"/>
              </w:rPr>
            </w:pPr>
            <w:r w:rsidRPr="00C924B9">
              <w:rPr>
                <w:rFonts w:ascii="Bookman Old Style" w:eastAsia="Times New Roman" w:hAnsi="Bookman Old Style" w:cs="Times New Roman"/>
                <w:color w:val="000000"/>
                <w:sz w:val="20"/>
                <w:szCs w:val="20"/>
              </w:rPr>
              <w:t xml:space="preserve">                      -   </w:t>
            </w:r>
          </w:p>
        </w:tc>
        <w:tc>
          <w:tcPr>
            <w:tcW w:w="1876" w:type="dxa"/>
            <w:tcBorders>
              <w:top w:val="nil"/>
              <w:left w:val="nil"/>
              <w:bottom w:val="single" w:sz="4" w:space="0" w:color="auto"/>
              <w:right w:val="single" w:sz="4" w:space="0" w:color="auto"/>
            </w:tcBorders>
            <w:shd w:val="clear" w:color="auto" w:fill="FFFFFF" w:themeFill="background1"/>
          </w:tcPr>
          <w:p w:rsidR="00F93E21" w:rsidRPr="00C924B9" w:rsidRDefault="00F93E21" w:rsidP="002C42FB">
            <w:pPr>
              <w:spacing w:after="0" w:line="240" w:lineRule="auto"/>
              <w:jc w:val="center"/>
              <w:rPr>
                <w:rFonts w:ascii="Bookman Old Style" w:eastAsia="Times New Roman" w:hAnsi="Bookman Old Style" w:cs="Times New Roman"/>
                <w:color w:val="000000"/>
                <w:sz w:val="20"/>
                <w:szCs w:val="20"/>
              </w:rPr>
            </w:pPr>
          </w:p>
        </w:tc>
        <w:tc>
          <w:tcPr>
            <w:tcW w:w="1849" w:type="dxa"/>
            <w:tcBorders>
              <w:top w:val="nil"/>
              <w:left w:val="nil"/>
              <w:bottom w:val="single" w:sz="4" w:space="0" w:color="auto"/>
              <w:right w:val="single" w:sz="4" w:space="0" w:color="auto"/>
            </w:tcBorders>
            <w:shd w:val="clear" w:color="auto" w:fill="FFFFFF" w:themeFill="background1"/>
          </w:tcPr>
          <w:p w:rsidR="00F93E21" w:rsidRPr="00C924B9" w:rsidRDefault="00F93E21" w:rsidP="002C42FB">
            <w:pPr>
              <w:spacing w:after="0" w:line="240" w:lineRule="auto"/>
              <w:jc w:val="center"/>
              <w:rPr>
                <w:rFonts w:ascii="Bookman Old Style" w:eastAsia="Times New Roman" w:hAnsi="Bookman Old Style" w:cs="Times New Roman"/>
                <w:color w:val="000000"/>
                <w:sz w:val="20"/>
                <w:szCs w:val="20"/>
              </w:rPr>
            </w:pPr>
          </w:p>
        </w:tc>
      </w:tr>
      <w:tr w:rsidR="00F93E21" w:rsidRPr="00C924B9" w:rsidTr="00423CA5">
        <w:trPr>
          <w:trHeight w:val="300"/>
        </w:trPr>
        <w:tc>
          <w:tcPr>
            <w:tcW w:w="362" w:type="dxa"/>
            <w:tcBorders>
              <w:top w:val="nil"/>
              <w:left w:val="single" w:sz="4" w:space="0" w:color="auto"/>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jc w:val="center"/>
              <w:rPr>
                <w:rFonts w:ascii="Bookman Old Style" w:eastAsia="Times New Roman" w:hAnsi="Bookman Old Style" w:cs="Times New Roman"/>
                <w:b/>
                <w:bCs/>
                <w:sz w:val="20"/>
                <w:szCs w:val="20"/>
              </w:rPr>
            </w:pPr>
            <w:r w:rsidRPr="00C924B9">
              <w:rPr>
                <w:rFonts w:ascii="Bookman Old Style" w:eastAsia="Times New Roman" w:hAnsi="Bookman Old Style" w:cs="Times New Roman"/>
                <w:b/>
                <w:bCs/>
                <w:sz w:val="20"/>
                <w:szCs w:val="20"/>
              </w:rPr>
              <w:t>2</w:t>
            </w:r>
          </w:p>
        </w:tc>
        <w:tc>
          <w:tcPr>
            <w:tcW w:w="353" w:type="dxa"/>
            <w:tcBorders>
              <w:top w:val="nil"/>
              <w:left w:val="nil"/>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jc w:val="center"/>
              <w:rPr>
                <w:rFonts w:ascii="Bookman Old Style" w:eastAsia="Times New Roman" w:hAnsi="Bookman Old Style" w:cs="Times New Roman"/>
                <w:b/>
                <w:bCs/>
                <w:sz w:val="20"/>
                <w:szCs w:val="20"/>
              </w:rPr>
            </w:pPr>
            <w:r w:rsidRPr="00C924B9">
              <w:rPr>
                <w:rFonts w:ascii="Bookman Old Style" w:eastAsia="Times New Roman" w:hAnsi="Bookman Old Style" w:cs="Times New Roman"/>
                <w:b/>
                <w:bCs/>
                <w:sz w:val="20"/>
                <w:szCs w:val="20"/>
              </w:rPr>
              <w:t>2</w:t>
            </w:r>
          </w:p>
        </w:tc>
        <w:tc>
          <w:tcPr>
            <w:tcW w:w="850" w:type="dxa"/>
            <w:tcBorders>
              <w:top w:val="nil"/>
              <w:left w:val="nil"/>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jc w:val="center"/>
              <w:rPr>
                <w:rFonts w:ascii="Bookman Old Style" w:eastAsia="Times New Roman" w:hAnsi="Bookman Old Style" w:cs="Times New Roman"/>
                <w:b/>
                <w:bCs/>
                <w:sz w:val="20"/>
                <w:szCs w:val="20"/>
              </w:rPr>
            </w:pPr>
            <w:r w:rsidRPr="00C924B9">
              <w:rPr>
                <w:rFonts w:ascii="Bookman Old Style" w:eastAsia="Times New Roman" w:hAnsi="Bookman Old Style" w:cs="Times New Roman"/>
                <w:b/>
                <w:bCs/>
                <w:sz w:val="20"/>
                <w:szCs w:val="20"/>
              </w:rPr>
              <w:t>1</w:t>
            </w:r>
          </w:p>
        </w:tc>
        <w:tc>
          <w:tcPr>
            <w:tcW w:w="465" w:type="dxa"/>
            <w:tcBorders>
              <w:top w:val="nil"/>
              <w:left w:val="nil"/>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jc w:val="center"/>
              <w:rPr>
                <w:rFonts w:ascii="Bookman Old Style" w:eastAsia="Times New Roman" w:hAnsi="Bookman Old Style" w:cs="Times New Roman"/>
                <w:b/>
                <w:bCs/>
                <w:sz w:val="20"/>
                <w:szCs w:val="20"/>
              </w:rPr>
            </w:pPr>
            <w:r w:rsidRPr="00C924B9">
              <w:rPr>
                <w:rFonts w:ascii="Bookman Old Style" w:eastAsia="Times New Roman" w:hAnsi="Bookman Old Style" w:cs="Times New Roman"/>
                <w:b/>
                <w:bCs/>
                <w:sz w:val="20"/>
                <w:szCs w:val="20"/>
              </w:rPr>
              <w:t> </w:t>
            </w:r>
          </w:p>
        </w:tc>
        <w:tc>
          <w:tcPr>
            <w:tcW w:w="5183" w:type="dxa"/>
            <w:tcBorders>
              <w:top w:val="nil"/>
              <w:left w:val="nil"/>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rPr>
                <w:rFonts w:ascii="Bookman Old Style" w:eastAsia="Times New Roman" w:hAnsi="Bookman Old Style" w:cs="Times New Roman"/>
                <w:b/>
                <w:bCs/>
                <w:sz w:val="20"/>
                <w:szCs w:val="20"/>
              </w:rPr>
            </w:pPr>
            <w:r w:rsidRPr="00C924B9">
              <w:rPr>
                <w:rFonts w:ascii="Bookman Old Style" w:eastAsia="Times New Roman" w:hAnsi="Bookman Old Style" w:cs="Times New Roman"/>
                <w:b/>
                <w:bCs/>
                <w:sz w:val="20"/>
                <w:szCs w:val="20"/>
              </w:rPr>
              <w:t>Program Pengembangan PAUD</w:t>
            </w:r>
          </w:p>
        </w:tc>
        <w:tc>
          <w:tcPr>
            <w:tcW w:w="1927" w:type="dxa"/>
            <w:tcBorders>
              <w:top w:val="single" w:sz="4" w:space="0" w:color="auto"/>
              <w:left w:val="nil"/>
              <w:bottom w:val="single" w:sz="4" w:space="0" w:color="auto"/>
              <w:right w:val="single" w:sz="4" w:space="0" w:color="auto"/>
            </w:tcBorders>
            <w:shd w:val="clear" w:color="000000" w:fill="FFFFFF"/>
          </w:tcPr>
          <w:p w:rsidR="00F93E21" w:rsidRPr="00C924B9" w:rsidRDefault="00F93E21" w:rsidP="002C42FB">
            <w:pPr>
              <w:spacing w:after="0" w:line="240" w:lineRule="auto"/>
              <w:rPr>
                <w:rFonts w:ascii="Bookman Old Style" w:eastAsia="Times New Roman" w:hAnsi="Bookman Old Style" w:cs="Times New Roman"/>
                <w:b/>
                <w:bCs/>
                <w:sz w:val="20"/>
                <w:szCs w:val="20"/>
              </w:rPr>
            </w:pPr>
          </w:p>
        </w:tc>
        <w:tc>
          <w:tcPr>
            <w:tcW w:w="1701" w:type="dxa"/>
            <w:tcBorders>
              <w:top w:val="nil"/>
              <w:left w:val="single" w:sz="4" w:space="0" w:color="auto"/>
              <w:bottom w:val="single" w:sz="4" w:space="0" w:color="auto"/>
              <w:right w:val="single" w:sz="4" w:space="0" w:color="auto"/>
            </w:tcBorders>
            <w:shd w:val="clear" w:color="000000" w:fill="FFFFFF"/>
            <w:hideMark/>
          </w:tcPr>
          <w:p w:rsidR="00F93E21" w:rsidRPr="00C924B9" w:rsidRDefault="00F93E21" w:rsidP="00423CA5">
            <w:pPr>
              <w:spacing w:after="0" w:line="240" w:lineRule="auto"/>
              <w:jc w:val="right"/>
              <w:rPr>
                <w:rFonts w:ascii="Bookman Old Style" w:eastAsia="Times New Roman" w:hAnsi="Bookman Old Style" w:cs="Times New Roman"/>
                <w:b/>
                <w:bCs/>
                <w:sz w:val="20"/>
                <w:szCs w:val="20"/>
              </w:rPr>
            </w:pPr>
            <w:r w:rsidRPr="00C924B9">
              <w:rPr>
                <w:rFonts w:ascii="Bookman Old Style" w:eastAsia="Times New Roman" w:hAnsi="Bookman Old Style" w:cs="Times New Roman"/>
                <w:b/>
                <w:bCs/>
                <w:sz w:val="20"/>
                <w:szCs w:val="20"/>
              </w:rPr>
              <w:t xml:space="preserve">      30,800,000 </w:t>
            </w:r>
          </w:p>
        </w:tc>
        <w:tc>
          <w:tcPr>
            <w:tcW w:w="1984" w:type="dxa"/>
            <w:tcBorders>
              <w:top w:val="nil"/>
              <w:left w:val="nil"/>
              <w:bottom w:val="single" w:sz="4" w:space="0" w:color="auto"/>
              <w:right w:val="single" w:sz="4" w:space="0" w:color="auto"/>
            </w:tcBorders>
            <w:shd w:val="clear" w:color="auto" w:fill="FFFFFF" w:themeFill="background1"/>
            <w:vAlign w:val="center"/>
            <w:hideMark/>
          </w:tcPr>
          <w:p w:rsidR="00F93E21" w:rsidRPr="00C924B9" w:rsidRDefault="00F93E21" w:rsidP="00423CA5">
            <w:pPr>
              <w:spacing w:after="0" w:line="240" w:lineRule="auto"/>
              <w:jc w:val="right"/>
              <w:rPr>
                <w:rFonts w:ascii="Bookman Old Style" w:eastAsia="Times New Roman" w:hAnsi="Bookman Old Style" w:cs="Times New Roman"/>
                <w:color w:val="000000"/>
                <w:sz w:val="20"/>
                <w:szCs w:val="20"/>
              </w:rPr>
            </w:pPr>
            <w:r w:rsidRPr="00C924B9">
              <w:rPr>
                <w:rFonts w:ascii="Bookman Old Style" w:eastAsia="Times New Roman" w:hAnsi="Bookman Old Style" w:cs="Times New Roman"/>
                <w:color w:val="000000"/>
                <w:sz w:val="20"/>
                <w:szCs w:val="20"/>
              </w:rPr>
              <w:t xml:space="preserve">                      -   </w:t>
            </w:r>
          </w:p>
        </w:tc>
        <w:tc>
          <w:tcPr>
            <w:tcW w:w="1876" w:type="dxa"/>
            <w:tcBorders>
              <w:top w:val="nil"/>
              <w:left w:val="nil"/>
              <w:bottom w:val="single" w:sz="4" w:space="0" w:color="auto"/>
              <w:right w:val="single" w:sz="4" w:space="0" w:color="auto"/>
            </w:tcBorders>
            <w:shd w:val="clear" w:color="auto" w:fill="FFFFFF" w:themeFill="background1"/>
          </w:tcPr>
          <w:p w:rsidR="00F93E21" w:rsidRPr="00C924B9" w:rsidRDefault="00F93E21" w:rsidP="002C42FB">
            <w:pPr>
              <w:spacing w:after="0" w:line="240" w:lineRule="auto"/>
              <w:jc w:val="center"/>
              <w:rPr>
                <w:rFonts w:ascii="Bookman Old Style" w:eastAsia="Times New Roman" w:hAnsi="Bookman Old Style" w:cs="Times New Roman"/>
                <w:color w:val="000000"/>
                <w:sz w:val="20"/>
                <w:szCs w:val="20"/>
              </w:rPr>
            </w:pPr>
          </w:p>
        </w:tc>
        <w:tc>
          <w:tcPr>
            <w:tcW w:w="1849" w:type="dxa"/>
            <w:tcBorders>
              <w:top w:val="nil"/>
              <w:left w:val="nil"/>
              <w:bottom w:val="single" w:sz="4" w:space="0" w:color="auto"/>
              <w:right w:val="single" w:sz="4" w:space="0" w:color="auto"/>
            </w:tcBorders>
            <w:shd w:val="clear" w:color="auto" w:fill="FFFFFF" w:themeFill="background1"/>
          </w:tcPr>
          <w:p w:rsidR="00F93E21" w:rsidRPr="00C924B9" w:rsidRDefault="00F93E21" w:rsidP="002C42FB">
            <w:pPr>
              <w:spacing w:after="0" w:line="240" w:lineRule="auto"/>
              <w:jc w:val="center"/>
              <w:rPr>
                <w:rFonts w:ascii="Bookman Old Style" w:eastAsia="Times New Roman" w:hAnsi="Bookman Old Style" w:cs="Times New Roman"/>
                <w:color w:val="000000"/>
                <w:sz w:val="20"/>
                <w:szCs w:val="20"/>
              </w:rPr>
            </w:pPr>
          </w:p>
        </w:tc>
      </w:tr>
      <w:tr w:rsidR="00F93E21" w:rsidRPr="00C924B9" w:rsidTr="00423CA5">
        <w:trPr>
          <w:trHeight w:val="315"/>
        </w:trPr>
        <w:tc>
          <w:tcPr>
            <w:tcW w:w="362" w:type="dxa"/>
            <w:tcBorders>
              <w:top w:val="nil"/>
              <w:left w:val="single" w:sz="4" w:space="0" w:color="auto"/>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jc w:val="center"/>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2</w:t>
            </w:r>
          </w:p>
        </w:tc>
        <w:tc>
          <w:tcPr>
            <w:tcW w:w="353" w:type="dxa"/>
            <w:tcBorders>
              <w:top w:val="nil"/>
              <w:left w:val="nil"/>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jc w:val="center"/>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2</w:t>
            </w:r>
          </w:p>
        </w:tc>
        <w:tc>
          <w:tcPr>
            <w:tcW w:w="850" w:type="dxa"/>
            <w:tcBorders>
              <w:top w:val="nil"/>
              <w:left w:val="nil"/>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jc w:val="center"/>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1</w:t>
            </w:r>
          </w:p>
        </w:tc>
        <w:tc>
          <w:tcPr>
            <w:tcW w:w="465" w:type="dxa"/>
            <w:tcBorders>
              <w:top w:val="nil"/>
              <w:left w:val="nil"/>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jc w:val="center"/>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1</w:t>
            </w:r>
          </w:p>
        </w:tc>
        <w:tc>
          <w:tcPr>
            <w:tcW w:w="5183" w:type="dxa"/>
            <w:tcBorders>
              <w:top w:val="nil"/>
              <w:left w:val="nil"/>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Pembangunan Gedung PAUD</w:t>
            </w:r>
          </w:p>
        </w:tc>
        <w:tc>
          <w:tcPr>
            <w:tcW w:w="1927" w:type="dxa"/>
            <w:tcBorders>
              <w:top w:val="single" w:sz="4" w:space="0" w:color="auto"/>
              <w:left w:val="nil"/>
              <w:bottom w:val="single" w:sz="4" w:space="0" w:color="auto"/>
              <w:right w:val="single" w:sz="4" w:space="0" w:color="auto"/>
            </w:tcBorders>
            <w:shd w:val="clear" w:color="000000" w:fill="FFFFFF"/>
          </w:tcPr>
          <w:p w:rsidR="00F93E21" w:rsidRPr="00C924B9" w:rsidRDefault="00F93E21" w:rsidP="002C42FB">
            <w:pPr>
              <w:spacing w:after="0" w:line="240" w:lineRule="auto"/>
              <w:rPr>
                <w:rFonts w:ascii="Bookman Old Style" w:eastAsia="Times New Roman" w:hAnsi="Bookman Old Style" w:cs="Times New Roman"/>
                <w:sz w:val="20"/>
                <w:szCs w:val="20"/>
              </w:rPr>
            </w:pPr>
          </w:p>
        </w:tc>
        <w:tc>
          <w:tcPr>
            <w:tcW w:w="1701" w:type="dxa"/>
            <w:tcBorders>
              <w:top w:val="nil"/>
              <w:left w:val="single" w:sz="4" w:space="0" w:color="auto"/>
              <w:bottom w:val="single" w:sz="4" w:space="0" w:color="auto"/>
              <w:right w:val="single" w:sz="4" w:space="0" w:color="auto"/>
            </w:tcBorders>
            <w:shd w:val="clear" w:color="000000" w:fill="FFFFFF"/>
            <w:hideMark/>
          </w:tcPr>
          <w:p w:rsidR="00F93E21" w:rsidRPr="00C924B9" w:rsidRDefault="00F93E21" w:rsidP="00423CA5">
            <w:pPr>
              <w:spacing w:after="0" w:line="240" w:lineRule="auto"/>
              <w:jc w:val="right"/>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 </w:t>
            </w:r>
          </w:p>
        </w:tc>
        <w:tc>
          <w:tcPr>
            <w:tcW w:w="1984" w:type="dxa"/>
            <w:tcBorders>
              <w:top w:val="nil"/>
              <w:left w:val="nil"/>
              <w:bottom w:val="single" w:sz="4" w:space="0" w:color="auto"/>
              <w:right w:val="single" w:sz="4" w:space="0" w:color="auto"/>
            </w:tcBorders>
            <w:shd w:val="clear" w:color="auto" w:fill="FFFFFF" w:themeFill="background1"/>
            <w:vAlign w:val="center"/>
            <w:hideMark/>
          </w:tcPr>
          <w:p w:rsidR="00F93E21" w:rsidRPr="00C924B9" w:rsidRDefault="00F93E21" w:rsidP="00423CA5">
            <w:pPr>
              <w:spacing w:after="0" w:line="240" w:lineRule="auto"/>
              <w:jc w:val="right"/>
              <w:rPr>
                <w:rFonts w:ascii="Bookman Old Style" w:eastAsia="Times New Roman" w:hAnsi="Bookman Old Style" w:cs="Times New Roman"/>
                <w:color w:val="000000"/>
                <w:sz w:val="20"/>
                <w:szCs w:val="20"/>
              </w:rPr>
            </w:pPr>
            <w:r w:rsidRPr="00C924B9">
              <w:rPr>
                <w:rFonts w:ascii="Bookman Old Style" w:eastAsia="Times New Roman" w:hAnsi="Bookman Old Style" w:cs="Times New Roman"/>
                <w:color w:val="000000"/>
                <w:sz w:val="20"/>
                <w:szCs w:val="20"/>
              </w:rPr>
              <w:t xml:space="preserve">                      -   </w:t>
            </w:r>
          </w:p>
        </w:tc>
        <w:tc>
          <w:tcPr>
            <w:tcW w:w="1876" w:type="dxa"/>
            <w:tcBorders>
              <w:top w:val="nil"/>
              <w:left w:val="nil"/>
              <w:bottom w:val="single" w:sz="4" w:space="0" w:color="auto"/>
              <w:right w:val="single" w:sz="4" w:space="0" w:color="auto"/>
            </w:tcBorders>
            <w:shd w:val="clear" w:color="auto" w:fill="FFFFFF" w:themeFill="background1"/>
          </w:tcPr>
          <w:p w:rsidR="00F93E21" w:rsidRPr="00C924B9" w:rsidRDefault="00F93E21" w:rsidP="002C42FB">
            <w:pPr>
              <w:spacing w:after="0" w:line="240" w:lineRule="auto"/>
              <w:jc w:val="center"/>
              <w:rPr>
                <w:rFonts w:ascii="Bookman Old Style" w:eastAsia="Times New Roman" w:hAnsi="Bookman Old Style" w:cs="Times New Roman"/>
                <w:color w:val="000000"/>
                <w:sz w:val="20"/>
                <w:szCs w:val="20"/>
              </w:rPr>
            </w:pPr>
          </w:p>
        </w:tc>
        <w:tc>
          <w:tcPr>
            <w:tcW w:w="1849" w:type="dxa"/>
            <w:tcBorders>
              <w:top w:val="nil"/>
              <w:left w:val="nil"/>
              <w:bottom w:val="single" w:sz="4" w:space="0" w:color="auto"/>
              <w:right w:val="single" w:sz="4" w:space="0" w:color="auto"/>
            </w:tcBorders>
            <w:shd w:val="clear" w:color="auto" w:fill="FFFFFF" w:themeFill="background1"/>
          </w:tcPr>
          <w:p w:rsidR="00F93E21" w:rsidRPr="00C924B9" w:rsidRDefault="00F93E21" w:rsidP="002C42FB">
            <w:pPr>
              <w:spacing w:after="0" w:line="240" w:lineRule="auto"/>
              <w:jc w:val="center"/>
              <w:rPr>
                <w:rFonts w:ascii="Bookman Old Style" w:eastAsia="Times New Roman" w:hAnsi="Bookman Old Style" w:cs="Times New Roman"/>
                <w:color w:val="000000"/>
                <w:sz w:val="20"/>
                <w:szCs w:val="20"/>
              </w:rPr>
            </w:pPr>
          </w:p>
        </w:tc>
      </w:tr>
      <w:tr w:rsidR="00F93E21" w:rsidRPr="00C924B9" w:rsidTr="00423CA5">
        <w:trPr>
          <w:trHeight w:val="600"/>
        </w:trPr>
        <w:tc>
          <w:tcPr>
            <w:tcW w:w="362" w:type="dxa"/>
            <w:tcBorders>
              <w:top w:val="nil"/>
              <w:left w:val="single" w:sz="4" w:space="0" w:color="auto"/>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jc w:val="center"/>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lastRenderedPageBreak/>
              <w:t>2</w:t>
            </w:r>
          </w:p>
        </w:tc>
        <w:tc>
          <w:tcPr>
            <w:tcW w:w="353" w:type="dxa"/>
            <w:tcBorders>
              <w:top w:val="nil"/>
              <w:left w:val="nil"/>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jc w:val="center"/>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2</w:t>
            </w:r>
          </w:p>
        </w:tc>
        <w:tc>
          <w:tcPr>
            <w:tcW w:w="850" w:type="dxa"/>
            <w:tcBorders>
              <w:top w:val="nil"/>
              <w:left w:val="nil"/>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jc w:val="center"/>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1</w:t>
            </w:r>
          </w:p>
        </w:tc>
        <w:tc>
          <w:tcPr>
            <w:tcW w:w="465" w:type="dxa"/>
            <w:tcBorders>
              <w:top w:val="nil"/>
              <w:left w:val="nil"/>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jc w:val="center"/>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2</w:t>
            </w:r>
          </w:p>
        </w:tc>
        <w:tc>
          <w:tcPr>
            <w:tcW w:w="5183" w:type="dxa"/>
            <w:tcBorders>
              <w:top w:val="nil"/>
              <w:left w:val="nil"/>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Pembangunan sarana dan prasarana bermain</w:t>
            </w:r>
          </w:p>
        </w:tc>
        <w:tc>
          <w:tcPr>
            <w:tcW w:w="1927" w:type="dxa"/>
            <w:tcBorders>
              <w:top w:val="single" w:sz="4" w:space="0" w:color="auto"/>
              <w:left w:val="nil"/>
              <w:bottom w:val="single" w:sz="4" w:space="0" w:color="auto"/>
              <w:right w:val="single" w:sz="4" w:space="0" w:color="auto"/>
            </w:tcBorders>
            <w:shd w:val="clear" w:color="000000" w:fill="FFFFFF"/>
          </w:tcPr>
          <w:p w:rsidR="00F93E21" w:rsidRPr="00C924B9" w:rsidRDefault="00F93E21" w:rsidP="002C42FB">
            <w:pPr>
              <w:spacing w:after="0" w:line="240" w:lineRule="auto"/>
              <w:rPr>
                <w:rFonts w:ascii="Bookman Old Style" w:eastAsia="Times New Roman" w:hAnsi="Bookman Old Style" w:cs="Times New Roman"/>
                <w:sz w:val="20"/>
                <w:szCs w:val="20"/>
              </w:rPr>
            </w:pPr>
          </w:p>
        </w:tc>
        <w:tc>
          <w:tcPr>
            <w:tcW w:w="1701" w:type="dxa"/>
            <w:tcBorders>
              <w:top w:val="nil"/>
              <w:left w:val="single" w:sz="4" w:space="0" w:color="auto"/>
              <w:bottom w:val="single" w:sz="4" w:space="0" w:color="auto"/>
              <w:right w:val="single" w:sz="4" w:space="0" w:color="auto"/>
            </w:tcBorders>
            <w:shd w:val="clear" w:color="000000" w:fill="FFFFFF"/>
            <w:hideMark/>
          </w:tcPr>
          <w:p w:rsidR="00F93E21" w:rsidRPr="00C924B9" w:rsidRDefault="00F93E21" w:rsidP="00423CA5">
            <w:pPr>
              <w:spacing w:after="0" w:line="240" w:lineRule="auto"/>
              <w:jc w:val="right"/>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 </w:t>
            </w:r>
          </w:p>
        </w:tc>
        <w:tc>
          <w:tcPr>
            <w:tcW w:w="1984" w:type="dxa"/>
            <w:tcBorders>
              <w:top w:val="nil"/>
              <w:left w:val="nil"/>
              <w:bottom w:val="single" w:sz="4" w:space="0" w:color="auto"/>
              <w:right w:val="single" w:sz="4" w:space="0" w:color="auto"/>
            </w:tcBorders>
            <w:shd w:val="clear" w:color="auto" w:fill="FFFFFF" w:themeFill="background1"/>
            <w:vAlign w:val="center"/>
            <w:hideMark/>
          </w:tcPr>
          <w:p w:rsidR="00F93E21" w:rsidRPr="00C924B9" w:rsidRDefault="00F93E21" w:rsidP="00423CA5">
            <w:pPr>
              <w:spacing w:after="0" w:line="240" w:lineRule="auto"/>
              <w:jc w:val="right"/>
              <w:rPr>
                <w:rFonts w:ascii="Bookman Old Style" w:eastAsia="Times New Roman" w:hAnsi="Bookman Old Style" w:cs="Times New Roman"/>
                <w:color w:val="000000"/>
                <w:sz w:val="20"/>
                <w:szCs w:val="20"/>
              </w:rPr>
            </w:pPr>
            <w:r w:rsidRPr="00C924B9">
              <w:rPr>
                <w:rFonts w:ascii="Bookman Old Style" w:eastAsia="Times New Roman" w:hAnsi="Bookman Old Style" w:cs="Times New Roman"/>
                <w:color w:val="000000"/>
                <w:sz w:val="20"/>
                <w:szCs w:val="20"/>
              </w:rPr>
              <w:t xml:space="preserve">                      -   </w:t>
            </w:r>
          </w:p>
        </w:tc>
        <w:tc>
          <w:tcPr>
            <w:tcW w:w="1876" w:type="dxa"/>
            <w:tcBorders>
              <w:top w:val="nil"/>
              <w:left w:val="nil"/>
              <w:bottom w:val="single" w:sz="4" w:space="0" w:color="auto"/>
              <w:right w:val="single" w:sz="4" w:space="0" w:color="auto"/>
            </w:tcBorders>
            <w:shd w:val="clear" w:color="auto" w:fill="FFFFFF" w:themeFill="background1"/>
          </w:tcPr>
          <w:p w:rsidR="00F93E21" w:rsidRPr="00C924B9" w:rsidRDefault="00F93E21" w:rsidP="002C42FB">
            <w:pPr>
              <w:spacing w:after="0" w:line="240" w:lineRule="auto"/>
              <w:jc w:val="center"/>
              <w:rPr>
                <w:rFonts w:ascii="Bookman Old Style" w:eastAsia="Times New Roman" w:hAnsi="Bookman Old Style" w:cs="Times New Roman"/>
                <w:color w:val="000000"/>
                <w:sz w:val="20"/>
                <w:szCs w:val="20"/>
              </w:rPr>
            </w:pPr>
          </w:p>
        </w:tc>
        <w:tc>
          <w:tcPr>
            <w:tcW w:w="1849" w:type="dxa"/>
            <w:tcBorders>
              <w:top w:val="nil"/>
              <w:left w:val="nil"/>
              <w:bottom w:val="single" w:sz="4" w:space="0" w:color="auto"/>
              <w:right w:val="single" w:sz="4" w:space="0" w:color="auto"/>
            </w:tcBorders>
            <w:shd w:val="clear" w:color="auto" w:fill="FFFFFF" w:themeFill="background1"/>
          </w:tcPr>
          <w:p w:rsidR="00F93E21" w:rsidRPr="00C924B9" w:rsidRDefault="00F93E21" w:rsidP="002C42FB">
            <w:pPr>
              <w:spacing w:after="0" w:line="240" w:lineRule="auto"/>
              <w:jc w:val="center"/>
              <w:rPr>
                <w:rFonts w:ascii="Bookman Old Style" w:eastAsia="Times New Roman" w:hAnsi="Bookman Old Style" w:cs="Times New Roman"/>
                <w:color w:val="000000"/>
                <w:sz w:val="20"/>
                <w:szCs w:val="20"/>
              </w:rPr>
            </w:pPr>
          </w:p>
        </w:tc>
      </w:tr>
      <w:tr w:rsidR="00F93E21" w:rsidRPr="00C924B9" w:rsidTr="00423CA5">
        <w:trPr>
          <w:trHeight w:val="315"/>
        </w:trPr>
        <w:tc>
          <w:tcPr>
            <w:tcW w:w="362" w:type="dxa"/>
            <w:tcBorders>
              <w:top w:val="nil"/>
              <w:left w:val="single" w:sz="4" w:space="0" w:color="auto"/>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jc w:val="center"/>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2</w:t>
            </w:r>
          </w:p>
        </w:tc>
        <w:tc>
          <w:tcPr>
            <w:tcW w:w="353" w:type="dxa"/>
            <w:tcBorders>
              <w:top w:val="nil"/>
              <w:left w:val="nil"/>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jc w:val="center"/>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2</w:t>
            </w:r>
          </w:p>
        </w:tc>
        <w:tc>
          <w:tcPr>
            <w:tcW w:w="850" w:type="dxa"/>
            <w:tcBorders>
              <w:top w:val="nil"/>
              <w:left w:val="nil"/>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jc w:val="center"/>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1</w:t>
            </w:r>
          </w:p>
        </w:tc>
        <w:tc>
          <w:tcPr>
            <w:tcW w:w="465" w:type="dxa"/>
            <w:tcBorders>
              <w:top w:val="nil"/>
              <w:left w:val="nil"/>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jc w:val="center"/>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3</w:t>
            </w:r>
          </w:p>
        </w:tc>
        <w:tc>
          <w:tcPr>
            <w:tcW w:w="5183" w:type="dxa"/>
            <w:tcBorders>
              <w:top w:val="nil"/>
              <w:left w:val="nil"/>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Pengadaan mebeleur sekolah</w:t>
            </w:r>
          </w:p>
        </w:tc>
        <w:tc>
          <w:tcPr>
            <w:tcW w:w="1927" w:type="dxa"/>
            <w:tcBorders>
              <w:top w:val="single" w:sz="4" w:space="0" w:color="auto"/>
              <w:left w:val="nil"/>
              <w:bottom w:val="single" w:sz="4" w:space="0" w:color="auto"/>
              <w:right w:val="single" w:sz="4" w:space="0" w:color="auto"/>
            </w:tcBorders>
            <w:shd w:val="clear" w:color="000000" w:fill="FFFFFF"/>
          </w:tcPr>
          <w:p w:rsidR="00F93E21" w:rsidRPr="00C924B9" w:rsidRDefault="00F93E21" w:rsidP="002C42FB">
            <w:pPr>
              <w:spacing w:after="0" w:line="240" w:lineRule="auto"/>
              <w:rPr>
                <w:rFonts w:ascii="Bookman Old Style" w:eastAsia="Times New Roman" w:hAnsi="Bookman Old Style" w:cs="Times New Roman"/>
                <w:sz w:val="20"/>
                <w:szCs w:val="20"/>
              </w:rPr>
            </w:pPr>
          </w:p>
        </w:tc>
        <w:tc>
          <w:tcPr>
            <w:tcW w:w="1701" w:type="dxa"/>
            <w:tcBorders>
              <w:top w:val="nil"/>
              <w:left w:val="single" w:sz="4" w:space="0" w:color="auto"/>
              <w:bottom w:val="single" w:sz="4" w:space="0" w:color="auto"/>
              <w:right w:val="single" w:sz="4" w:space="0" w:color="auto"/>
            </w:tcBorders>
            <w:shd w:val="clear" w:color="000000" w:fill="FFFFFF"/>
            <w:hideMark/>
          </w:tcPr>
          <w:p w:rsidR="00F93E21" w:rsidRPr="00C924B9" w:rsidRDefault="00F93E21" w:rsidP="00423CA5">
            <w:pPr>
              <w:spacing w:after="0" w:line="240" w:lineRule="auto"/>
              <w:jc w:val="right"/>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 </w:t>
            </w:r>
          </w:p>
        </w:tc>
        <w:tc>
          <w:tcPr>
            <w:tcW w:w="1984" w:type="dxa"/>
            <w:tcBorders>
              <w:top w:val="nil"/>
              <w:left w:val="nil"/>
              <w:bottom w:val="single" w:sz="4" w:space="0" w:color="auto"/>
              <w:right w:val="single" w:sz="4" w:space="0" w:color="auto"/>
            </w:tcBorders>
            <w:shd w:val="clear" w:color="auto" w:fill="FFFFFF" w:themeFill="background1"/>
            <w:vAlign w:val="center"/>
            <w:hideMark/>
          </w:tcPr>
          <w:p w:rsidR="00F93E21" w:rsidRPr="00C924B9" w:rsidRDefault="00F93E21" w:rsidP="00423CA5">
            <w:pPr>
              <w:spacing w:after="0" w:line="240" w:lineRule="auto"/>
              <w:jc w:val="right"/>
              <w:rPr>
                <w:rFonts w:ascii="Bookman Old Style" w:eastAsia="Times New Roman" w:hAnsi="Bookman Old Style" w:cs="Times New Roman"/>
                <w:color w:val="000000"/>
                <w:sz w:val="20"/>
                <w:szCs w:val="20"/>
              </w:rPr>
            </w:pPr>
            <w:r w:rsidRPr="00C924B9">
              <w:rPr>
                <w:rFonts w:ascii="Bookman Old Style" w:eastAsia="Times New Roman" w:hAnsi="Bookman Old Style" w:cs="Times New Roman"/>
                <w:color w:val="000000"/>
                <w:sz w:val="20"/>
                <w:szCs w:val="20"/>
              </w:rPr>
              <w:t xml:space="preserve">                      -   </w:t>
            </w:r>
          </w:p>
        </w:tc>
        <w:tc>
          <w:tcPr>
            <w:tcW w:w="1876" w:type="dxa"/>
            <w:tcBorders>
              <w:top w:val="nil"/>
              <w:left w:val="nil"/>
              <w:bottom w:val="single" w:sz="4" w:space="0" w:color="auto"/>
              <w:right w:val="single" w:sz="4" w:space="0" w:color="auto"/>
            </w:tcBorders>
            <w:shd w:val="clear" w:color="auto" w:fill="FFFFFF" w:themeFill="background1"/>
          </w:tcPr>
          <w:p w:rsidR="00F93E21" w:rsidRPr="00C924B9" w:rsidRDefault="00F93E21" w:rsidP="002C42FB">
            <w:pPr>
              <w:spacing w:after="0" w:line="240" w:lineRule="auto"/>
              <w:jc w:val="center"/>
              <w:rPr>
                <w:rFonts w:ascii="Bookman Old Style" w:eastAsia="Times New Roman" w:hAnsi="Bookman Old Style" w:cs="Times New Roman"/>
                <w:color w:val="000000"/>
                <w:sz w:val="20"/>
                <w:szCs w:val="20"/>
              </w:rPr>
            </w:pPr>
          </w:p>
        </w:tc>
        <w:tc>
          <w:tcPr>
            <w:tcW w:w="1849" w:type="dxa"/>
            <w:tcBorders>
              <w:top w:val="nil"/>
              <w:left w:val="nil"/>
              <w:bottom w:val="single" w:sz="4" w:space="0" w:color="auto"/>
              <w:right w:val="single" w:sz="4" w:space="0" w:color="auto"/>
            </w:tcBorders>
            <w:shd w:val="clear" w:color="auto" w:fill="FFFFFF" w:themeFill="background1"/>
          </w:tcPr>
          <w:p w:rsidR="00F93E21" w:rsidRPr="00C924B9" w:rsidRDefault="00F93E21" w:rsidP="002C42FB">
            <w:pPr>
              <w:spacing w:after="0" w:line="240" w:lineRule="auto"/>
              <w:jc w:val="center"/>
              <w:rPr>
                <w:rFonts w:ascii="Bookman Old Style" w:eastAsia="Times New Roman" w:hAnsi="Bookman Old Style" w:cs="Times New Roman"/>
                <w:color w:val="000000"/>
                <w:sz w:val="20"/>
                <w:szCs w:val="20"/>
              </w:rPr>
            </w:pPr>
          </w:p>
        </w:tc>
      </w:tr>
      <w:tr w:rsidR="00F93E21" w:rsidRPr="00C924B9" w:rsidTr="00423CA5">
        <w:trPr>
          <w:trHeight w:val="600"/>
        </w:trPr>
        <w:tc>
          <w:tcPr>
            <w:tcW w:w="362" w:type="dxa"/>
            <w:tcBorders>
              <w:top w:val="nil"/>
              <w:left w:val="single" w:sz="4" w:space="0" w:color="auto"/>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jc w:val="center"/>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2</w:t>
            </w:r>
          </w:p>
        </w:tc>
        <w:tc>
          <w:tcPr>
            <w:tcW w:w="353" w:type="dxa"/>
            <w:tcBorders>
              <w:top w:val="nil"/>
              <w:left w:val="nil"/>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jc w:val="center"/>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2</w:t>
            </w:r>
          </w:p>
        </w:tc>
        <w:tc>
          <w:tcPr>
            <w:tcW w:w="850" w:type="dxa"/>
            <w:tcBorders>
              <w:top w:val="nil"/>
              <w:left w:val="nil"/>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jc w:val="center"/>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1</w:t>
            </w:r>
          </w:p>
        </w:tc>
        <w:tc>
          <w:tcPr>
            <w:tcW w:w="465" w:type="dxa"/>
            <w:tcBorders>
              <w:top w:val="nil"/>
              <w:left w:val="nil"/>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jc w:val="center"/>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4</w:t>
            </w:r>
          </w:p>
        </w:tc>
        <w:tc>
          <w:tcPr>
            <w:tcW w:w="5183" w:type="dxa"/>
            <w:tcBorders>
              <w:top w:val="nil"/>
              <w:left w:val="nil"/>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Insentif pendidik dan dukungan penyelenggaran PAUD</w:t>
            </w:r>
          </w:p>
        </w:tc>
        <w:tc>
          <w:tcPr>
            <w:tcW w:w="1927" w:type="dxa"/>
            <w:tcBorders>
              <w:top w:val="single" w:sz="4" w:space="0" w:color="auto"/>
              <w:left w:val="nil"/>
              <w:bottom w:val="single" w:sz="4" w:space="0" w:color="auto"/>
              <w:right w:val="single" w:sz="4" w:space="0" w:color="auto"/>
            </w:tcBorders>
            <w:shd w:val="clear" w:color="000000" w:fill="FFFFFF"/>
          </w:tcPr>
          <w:p w:rsidR="00F93E21" w:rsidRPr="00C924B9" w:rsidRDefault="005251D4" w:rsidP="002C42FB">
            <w:pPr>
              <w:spacing w:after="0" w:line="240" w:lineRule="auto"/>
              <w:rPr>
                <w:rFonts w:ascii="Bookman Old Style" w:eastAsia="Times New Roman" w:hAnsi="Bookman Old Style" w:cs="Times New Roman"/>
                <w:sz w:val="20"/>
                <w:szCs w:val="20"/>
              </w:rPr>
            </w:pPr>
            <w:r>
              <w:rPr>
                <w:rFonts w:ascii="Bookman Old Style" w:eastAsia="Times New Roman" w:hAnsi="Bookman Old Style" w:cs="Times New Roman"/>
                <w:sz w:val="20"/>
                <w:szCs w:val="20"/>
              </w:rPr>
              <w:t>Kantor Desa</w:t>
            </w:r>
          </w:p>
        </w:tc>
        <w:tc>
          <w:tcPr>
            <w:tcW w:w="1701" w:type="dxa"/>
            <w:tcBorders>
              <w:top w:val="nil"/>
              <w:left w:val="single" w:sz="4" w:space="0" w:color="auto"/>
              <w:bottom w:val="single" w:sz="4" w:space="0" w:color="auto"/>
              <w:right w:val="single" w:sz="4" w:space="0" w:color="auto"/>
            </w:tcBorders>
            <w:shd w:val="clear" w:color="000000" w:fill="FFFFFF"/>
            <w:hideMark/>
          </w:tcPr>
          <w:p w:rsidR="00F93E21" w:rsidRPr="00C924B9" w:rsidRDefault="00F93E21" w:rsidP="00423CA5">
            <w:pPr>
              <w:spacing w:after="0" w:line="240" w:lineRule="auto"/>
              <w:jc w:val="right"/>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 xml:space="preserve">         30,800,000 </w:t>
            </w:r>
          </w:p>
        </w:tc>
        <w:tc>
          <w:tcPr>
            <w:tcW w:w="1984" w:type="dxa"/>
            <w:tcBorders>
              <w:top w:val="nil"/>
              <w:left w:val="nil"/>
              <w:bottom w:val="single" w:sz="4" w:space="0" w:color="auto"/>
              <w:right w:val="single" w:sz="4" w:space="0" w:color="auto"/>
            </w:tcBorders>
            <w:shd w:val="clear" w:color="auto" w:fill="FFFFFF" w:themeFill="background1"/>
            <w:vAlign w:val="center"/>
            <w:hideMark/>
          </w:tcPr>
          <w:p w:rsidR="00F93E21" w:rsidRPr="00C924B9" w:rsidRDefault="00F93E21" w:rsidP="00423CA5">
            <w:pPr>
              <w:spacing w:after="0" w:line="240" w:lineRule="auto"/>
              <w:jc w:val="right"/>
              <w:rPr>
                <w:rFonts w:ascii="Bookman Old Style" w:eastAsia="Times New Roman" w:hAnsi="Bookman Old Style" w:cs="Times New Roman"/>
                <w:color w:val="000000"/>
                <w:sz w:val="20"/>
                <w:szCs w:val="20"/>
              </w:rPr>
            </w:pPr>
            <w:r w:rsidRPr="00C924B9">
              <w:rPr>
                <w:rFonts w:ascii="Bookman Old Style" w:eastAsia="Times New Roman" w:hAnsi="Bookman Old Style" w:cs="Times New Roman"/>
                <w:color w:val="000000"/>
                <w:sz w:val="20"/>
                <w:szCs w:val="20"/>
              </w:rPr>
              <w:t xml:space="preserve">       15,000,000 </w:t>
            </w:r>
          </w:p>
        </w:tc>
        <w:tc>
          <w:tcPr>
            <w:tcW w:w="1876" w:type="dxa"/>
            <w:tcBorders>
              <w:top w:val="nil"/>
              <w:left w:val="nil"/>
              <w:bottom w:val="single" w:sz="4" w:space="0" w:color="auto"/>
              <w:right w:val="single" w:sz="4" w:space="0" w:color="auto"/>
            </w:tcBorders>
            <w:shd w:val="clear" w:color="auto" w:fill="FFFFFF" w:themeFill="background1"/>
          </w:tcPr>
          <w:p w:rsidR="00F93E21" w:rsidRPr="00C924B9" w:rsidRDefault="002929E2" w:rsidP="002C42FB">
            <w:pPr>
              <w:spacing w:after="0" w:line="240" w:lineRule="auto"/>
              <w:jc w:val="center"/>
              <w:rPr>
                <w:rFonts w:ascii="Bookman Old Style" w:eastAsia="Times New Roman" w:hAnsi="Bookman Old Style" w:cs="Times New Roman"/>
                <w:color w:val="000000"/>
                <w:sz w:val="20"/>
                <w:szCs w:val="20"/>
              </w:rPr>
            </w:pPr>
            <w:r>
              <w:rPr>
                <w:rFonts w:ascii="Bookman Old Style" w:eastAsia="Times New Roman" w:hAnsi="Bookman Old Style" w:cs="Times New Roman"/>
                <w:color w:val="000000"/>
                <w:sz w:val="20"/>
                <w:szCs w:val="20"/>
              </w:rPr>
              <w:t>DD</w:t>
            </w:r>
          </w:p>
        </w:tc>
        <w:tc>
          <w:tcPr>
            <w:tcW w:w="1849" w:type="dxa"/>
            <w:tcBorders>
              <w:top w:val="nil"/>
              <w:left w:val="nil"/>
              <w:bottom w:val="single" w:sz="4" w:space="0" w:color="auto"/>
              <w:right w:val="single" w:sz="4" w:space="0" w:color="auto"/>
            </w:tcBorders>
            <w:shd w:val="clear" w:color="auto" w:fill="FFFFFF" w:themeFill="background1"/>
          </w:tcPr>
          <w:p w:rsidR="00F93E21" w:rsidRPr="00C924B9" w:rsidRDefault="00F93E21" w:rsidP="002C42FB">
            <w:pPr>
              <w:spacing w:after="0" w:line="240" w:lineRule="auto"/>
              <w:jc w:val="center"/>
              <w:rPr>
                <w:rFonts w:ascii="Bookman Old Style" w:eastAsia="Times New Roman" w:hAnsi="Bookman Old Style" w:cs="Times New Roman"/>
                <w:color w:val="000000"/>
                <w:sz w:val="20"/>
                <w:szCs w:val="20"/>
              </w:rPr>
            </w:pPr>
          </w:p>
        </w:tc>
      </w:tr>
      <w:tr w:rsidR="00F93E21" w:rsidRPr="00C924B9" w:rsidTr="00423CA5">
        <w:trPr>
          <w:trHeight w:val="540"/>
        </w:trPr>
        <w:tc>
          <w:tcPr>
            <w:tcW w:w="362" w:type="dxa"/>
            <w:tcBorders>
              <w:top w:val="nil"/>
              <w:left w:val="single" w:sz="4" w:space="0" w:color="auto"/>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jc w:val="center"/>
              <w:rPr>
                <w:rFonts w:ascii="Bookman Old Style" w:eastAsia="Times New Roman" w:hAnsi="Bookman Old Style" w:cs="Times New Roman"/>
                <w:b/>
                <w:bCs/>
                <w:sz w:val="20"/>
                <w:szCs w:val="20"/>
              </w:rPr>
            </w:pPr>
            <w:r w:rsidRPr="00C924B9">
              <w:rPr>
                <w:rFonts w:ascii="Bookman Old Style" w:eastAsia="Times New Roman" w:hAnsi="Bookman Old Style" w:cs="Times New Roman"/>
                <w:b/>
                <w:bCs/>
                <w:sz w:val="20"/>
                <w:szCs w:val="20"/>
              </w:rPr>
              <w:t>2</w:t>
            </w:r>
          </w:p>
        </w:tc>
        <w:tc>
          <w:tcPr>
            <w:tcW w:w="353" w:type="dxa"/>
            <w:tcBorders>
              <w:top w:val="nil"/>
              <w:left w:val="nil"/>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jc w:val="center"/>
              <w:rPr>
                <w:rFonts w:ascii="Bookman Old Style" w:eastAsia="Times New Roman" w:hAnsi="Bookman Old Style" w:cs="Times New Roman"/>
                <w:b/>
                <w:bCs/>
                <w:sz w:val="20"/>
                <w:szCs w:val="20"/>
              </w:rPr>
            </w:pPr>
            <w:r w:rsidRPr="00C924B9">
              <w:rPr>
                <w:rFonts w:ascii="Bookman Old Style" w:eastAsia="Times New Roman" w:hAnsi="Bookman Old Style" w:cs="Times New Roman"/>
                <w:b/>
                <w:bCs/>
                <w:sz w:val="20"/>
                <w:szCs w:val="20"/>
              </w:rPr>
              <w:t>2</w:t>
            </w:r>
          </w:p>
        </w:tc>
        <w:tc>
          <w:tcPr>
            <w:tcW w:w="850" w:type="dxa"/>
            <w:tcBorders>
              <w:top w:val="nil"/>
              <w:left w:val="nil"/>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jc w:val="center"/>
              <w:rPr>
                <w:rFonts w:ascii="Bookman Old Style" w:eastAsia="Times New Roman" w:hAnsi="Bookman Old Style" w:cs="Times New Roman"/>
                <w:b/>
                <w:bCs/>
                <w:sz w:val="20"/>
                <w:szCs w:val="20"/>
              </w:rPr>
            </w:pPr>
            <w:r w:rsidRPr="00C924B9">
              <w:rPr>
                <w:rFonts w:ascii="Bookman Old Style" w:eastAsia="Times New Roman" w:hAnsi="Bookman Old Style" w:cs="Times New Roman"/>
                <w:b/>
                <w:bCs/>
                <w:sz w:val="20"/>
                <w:szCs w:val="20"/>
              </w:rPr>
              <w:t>2</w:t>
            </w:r>
          </w:p>
        </w:tc>
        <w:tc>
          <w:tcPr>
            <w:tcW w:w="465" w:type="dxa"/>
            <w:tcBorders>
              <w:top w:val="nil"/>
              <w:left w:val="nil"/>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jc w:val="center"/>
              <w:rPr>
                <w:rFonts w:ascii="Bookman Old Style" w:eastAsia="Times New Roman" w:hAnsi="Bookman Old Style" w:cs="Times New Roman"/>
                <w:b/>
                <w:bCs/>
                <w:sz w:val="20"/>
                <w:szCs w:val="20"/>
              </w:rPr>
            </w:pPr>
            <w:r w:rsidRPr="00C924B9">
              <w:rPr>
                <w:rFonts w:ascii="Bookman Old Style" w:eastAsia="Times New Roman" w:hAnsi="Bookman Old Style" w:cs="Times New Roman"/>
                <w:b/>
                <w:bCs/>
                <w:sz w:val="20"/>
                <w:szCs w:val="20"/>
              </w:rPr>
              <w:t> </w:t>
            </w:r>
          </w:p>
        </w:tc>
        <w:tc>
          <w:tcPr>
            <w:tcW w:w="5183" w:type="dxa"/>
            <w:tcBorders>
              <w:top w:val="nil"/>
              <w:left w:val="nil"/>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rPr>
                <w:rFonts w:ascii="Bookman Old Style" w:eastAsia="Times New Roman" w:hAnsi="Bookman Old Style" w:cs="Times New Roman"/>
                <w:b/>
                <w:bCs/>
                <w:sz w:val="20"/>
                <w:szCs w:val="20"/>
              </w:rPr>
            </w:pPr>
            <w:r w:rsidRPr="00C924B9">
              <w:rPr>
                <w:rFonts w:ascii="Bookman Old Style" w:eastAsia="Times New Roman" w:hAnsi="Bookman Old Style" w:cs="Times New Roman"/>
                <w:b/>
                <w:bCs/>
                <w:sz w:val="20"/>
                <w:szCs w:val="20"/>
              </w:rPr>
              <w:t>Program  Peningkatan Aksesibilitas Pendidikan Masyarakat</w:t>
            </w:r>
          </w:p>
        </w:tc>
        <w:tc>
          <w:tcPr>
            <w:tcW w:w="1927" w:type="dxa"/>
            <w:tcBorders>
              <w:top w:val="single" w:sz="4" w:space="0" w:color="auto"/>
              <w:left w:val="nil"/>
              <w:bottom w:val="single" w:sz="4" w:space="0" w:color="auto"/>
              <w:right w:val="single" w:sz="4" w:space="0" w:color="auto"/>
            </w:tcBorders>
            <w:shd w:val="clear" w:color="000000" w:fill="FFFFFF"/>
          </w:tcPr>
          <w:p w:rsidR="00F93E21" w:rsidRPr="00C924B9" w:rsidRDefault="00F93E21" w:rsidP="002C42FB">
            <w:pPr>
              <w:spacing w:after="0" w:line="240" w:lineRule="auto"/>
              <w:rPr>
                <w:rFonts w:ascii="Bookman Old Style" w:eastAsia="Times New Roman" w:hAnsi="Bookman Old Style" w:cs="Times New Roman"/>
                <w:b/>
                <w:bCs/>
                <w:sz w:val="20"/>
                <w:szCs w:val="20"/>
              </w:rPr>
            </w:pPr>
          </w:p>
        </w:tc>
        <w:tc>
          <w:tcPr>
            <w:tcW w:w="1701" w:type="dxa"/>
            <w:tcBorders>
              <w:top w:val="nil"/>
              <w:left w:val="single" w:sz="4" w:space="0" w:color="auto"/>
              <w:bottom w:val="single" w:sz="4" w:space="0" w:color="auto"/>
              <w:right w:val="single" w:sz="4" w:space="0" w:color="auto"/>
            </w:tcBorders>
            <w:shd w:val="clear" w:color="000000" w:fill="FFFFFF"/>
            <w:hideMark/>
          </w:tcPr>
          <w:p w:rsidR="00F93E21" w:rsidRPr="00C924B9" w:rsidRDefault="00F93E21" w:rsidP="00423CA5">
            <w:pPr>
              <w:spacing w:after="0" w:line="240" w:lineRule="auto"/>
              <w:jc w:val="right"/>
              <w:rPr>
                <w:rFonts w:ascii="Bookman Old Style" w:eastAsia="Times New Roman" w:hAnsi="Bookman Old Style" w:cs="Times New Roman"/>
                <w:b/>
                <w:bCs/>
                <w:sz w:val="20"/>
                <w:szCs w:val="20"/>
              </w:rPr>
            </w:pPr>
            <w:r w:rsidRPr="00C924B9">
              <w:rPr>
                <w:rFonts w:ascii="Bookman Old Style" w:eastAsia="Times New Roman" w:hAnsi="Bookman Old Style" w:cs="Times New Roman"/>
                <w:b/>
                <w:bCs/>
                <w:sz w:val="20"/>
                <w:szCs w:val="20"/>
              </w:rPr>
              <w:t> </w:t>
            </w:r>
            <w:r w:rsidR="00423CA5">
              <w:rPr>
                <w:rFonts w:ascii="Bookman Old Style" w:eastAsia="Times New Roman" w:hAnsi="Bookman Old Style" w:cs="Times New Roman"/>
                <w:b/>
                <w:bCs/>
                <w:sz w:val="20"/>
                <w:szCs w:val="20"/>
              </w:rPr>
              <w:t>83,099,600</w:t>
            </w:r>
          </w:p>
        </w:tc>
        <w:tc>
          <w:tcPr>
            <w:tcW w:w="1984" w:type="dxa"/>
            <w:tcBorders>
              <w:top w:val="nil"/>
              <w:left w:val="nil"/>
              <w:bottom w:val="single" w:sz="4" w:space="0" w:color="auto"/>
              <w:right w:val="single" w:sz="4" w:space="0" w:color="auto"/>
            </w:tcBorders>
            <w:shd w:val="clear" w:color="auto" w:fill="FFFFFF" w:themeFill="background1"/>
            <w:vAlign w:val="center"/>
            <w:hideMark/>
          </w:tcPr>
          <w:p w:rsidR="00F93E21" w:rsidRPr="00C924B9" w:rsidRDefault="00F93E21" w:rsidP="00423CA5">
            <w:pPr>
              <w:spacing w:after="0" w:line="240" w:lineRule="auto"/>
              <w:jc w:val="right"/>
              <w:rPr>
                <w:rFonts w:ascii="Bookman Old Style" w:eastAsia="Times New Roman" w:hAnsi="Bookman Old Style" w:cs="Times New Roman"/>
                <w:color w:val="000000"/>
                <w:sz w:val="20"/>
                <w:szCs w:val="20"/>
              </w:rPr>
            </w:pPr>
            <w:r w:rsidRPr="00C924B9">
              <w:rPr>
                <w:rFonts w:ascii="Bookman Old Style" w:eastAsia="Times New Roman" w:hAnsi="Bookman Old Style" w:cs="Times New Roman"/>
                <w:color w:val="000000"/>
                <w:sz w:val="20"/>
                <w:szCs w:val="20"/>
              </w:rPr>
              <w:t xml:space="preserve">                      -   </w:t>
            </w:r>
          </w:p>
        </w:tc>
        <w:tc>
          <w:tcPr>
            <w:tcW w:w="1876" w:type="dxa"/>
            <w:tcBorders>
              <w:top w:val="nil"/>
              <w:left w:val="nil"/>
              <w:bottom w:val="single" w:sz="4" w:space="0" w:color="auto"/>
              <w:right w:val="single" w:sz="4" w:space="0" w:color="auto"/>
            </w:tcBorders>
            <w:shd w:val="clear" w:color="auto" w:fill="FFFFFF" w:themeFill="background1"/>
          </w:tcPr>
          <w:p w:rsidR="00F93E21" w:rsidRPr="00C924B9" w:rsidRDefault="00F93E21" w:rsidP="002C42FB">
            <w:pPr>
              <w:spacing w:after="0" w:line="240" w:lineRule="auto"/>
              <w:jc w:val="center"/>
              <w:rPr>
                <w:rFonts w:ascii="Bookman Old Style" w:eastAsia="Times New Roman" w:hAnsi="Bookman Old Style" w:cs="Times New Roman"/>
                <w:color w:val="000000"/>
                <w:sz w:val="20"/>
                <w:szCs w:val="20"/>
              </w:rPr>
            </w:pPr>
          </w:p>
        </w:tc>
        <w:tc>
          <w:tcPr>
            <w:tcW w:w="1849" w:type="dxa"/>
            <w:tcBorders>
              <w:top w:val="nil"/>
              <w:left w:val="nil"/>
              <w:bottom w:val="single" w:sz="4" w:space="0" w:color="auto"/>
              <w:right w:val="single" w:sz="4" w:space="0" w:color="auto"/>
            </w:tcBorders>
            <w:shd w:val="clear" w:color="auto" w:fill="FFFFFF" w:themeFill="background1"/>
          </w:tcPr>
          <w:p w:rsidR="00F93E21" w:rsidRPr="00C924B9" w:rsidRDefault="00F93E21" w:rsidP="002C42FB">
            <w:pPr>
              <w:spacing w:after="0" w:line="240" w:lineRule="auto"/>
              <w:jc w:val="center"/>
              <w:rPr>
                <w:rFonts w:ascii="Bookman Old Style" w:eastAsia="Times New Roman" w:hAnsi="Bookman Old Style" w:cs="Times New Roman"/>
                <w:color w:val="000000"/>
                <w:sz w:val="20"/>
                <w:szCs w:val="20"/>
              </w:rPr>
            </w:pPr>
          </w:p>
        </w:tc>
      </w:tr>
      <w:tr w:rsidR="00F93E21" w:rsidRPr="00C924B9" w:rsidTr="00423CA5">
        <w:trPr>
          <w:trHeight w:val="600"/>
        </w:trPr>
        <w:tc>
          <w:tcPr>
            <w:tcW w:w="362" w:type="dxa"/>
            <w:tcBorders>
              <w:top w:val="nil"/>
              <w:left w:val="single" w:sz="4" w:space="0" w:color="auto"/>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jc w:val="center"/>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2</w:t>
            </w:r>
          </w:p>
        </w:tc>
        <w:tc>
          <w:tcPr>
            <w:tcW w:w="353" w:type="dxa"/>
            <w:tcBorders>
              <w:top w:val="nil"/>
              <w:left w:val="nil"/>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jc w:val="center"/>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2</w:t>
            </w:r>
          </w:p>
        </w:tc>
        <w:tc>
          <w:tcPr>
            <w:tcW w:w="850" w:type="dxa"/>
            <w:tcBorders>
              <w:top w:val="nil"/>
              <w:left w:val="nil"/>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jc w:val="center"/>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2</w:t>
            </w:r>
          </w:p>
        </w:tc>
        <w:tc>
          <w:tcPr>
            <w:tcW w:w="465" w:type="dxa"/>
            <w:tcBorders>
              <w:top w:val="nil"/>
              <w:left w:val="nil"/>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jc w:val="center"/>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9</w:t>
            </w:r>
          </w:p>
        </w:tc>
        <w:tc>
          <w:tcPr>
            <w:tcW w:w="5183" w:type="dxa"/>
            <w:tcBorders>
              <w:top w:val="nil"/>
              <w:left w:val="nil"/>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Pengembangan dan pembinaan sanggar seni budaya</w:t>
            </w:r>
          </w:p>
        </w:tc>
        <w:tc>
          <w:tcPr>
            <w:tcW w:w="1927" w:type="dxa"/>
            <w:tcBorders>
              <w:top w:val="single" w:sz="4" w:space="0" w:color="auto"/>
              <w:left w:val="nil"/>
              <w:bottom w:val="single" w:sz="4" w:space="0" w:color="auto"/>
              <w:right w:val="single" w:sz="4" w:space="0" w:color="auto"/>
            </w:tcBorders>
            <w:shd w:val="clear" w:color="000000" w:fill="FFFFFF"/>
          </w:tcPr>
          <w:p w:rsidR="00F93E21" w:rsidRPr="00C924B9" w:rsidRDefault="005251D4" w:rsidP="002C42FB">
            <w:pPr>
              <w:spacing w:after="0" w:line="240" w:lineRule="auto"/>
              <w:rPr>
                <w:rFonts w:ascii="Bookman Old Style" w:eastAsia="Times New Roman" w:hAnsi="Bookman Old Style" w:cs="Times New Roman"/>
                <w:b/>
                <w:bCs/>
                <w:sz w:val="20"/>
                <w:szCs w:val="20"/>
              </w:rPr>
            </w:pPr>
            <w:r>
              <w:rPr>
                <w:rFonts w:ascii="Bookman Old Style" w:eastAsia="Times New Roman" w:hAnsi="Bookman Old Style" w:cs="Times New Roman"/>
                <w:b/>
                <w:bCs/>
                <w:sz w:val="20"/>
                <w:szCs w:val="20"/>
              </w:rPr>
              <w:t>Girisuko</w:t>
            </w:r>
          </w:p>
        </w:tc>
        <w:tc>
          <w:tcPr>
            <w:tcW w:w="1701" w:type="dxa"/>
            <w:tcBorders>
              <w:top w:val="nil"/>
              <w:left w:val="single" w:sz="4" w:space="0" w:color="auto"/>
              <w:bottom w:val="single" w:sz="4" w:space="0" w:color="auto"/>
              <w:right w:val="single" w:sz="4" w:space="0" w:color="auto"/>
            </w:tcBorders>
            <w:shd w:val="clear" w:color="000000" w:fill="FFFFFF"/>
            <w:hideMark/>
          </w:tcPr>
          <w:p w:rsidR="00F93E21" w:rsidRPr="00423CA5" w:rsidRDefault="00F93E21" w:rsidP="00423CA5">
            <w:pPr>
              <w:spacing w:after="0" w:line="240" w:lineRule="auto"/>
              <w:jc w:val="right"/>
              <w:rPr>
                <w:rFonts w:ascii="Bookman Old Style" w:eastAsia="Times New Roman" w:hAnsi="Bookman Old Style" w:cs="Times New Roman"/>
                <w:bCs/>
                <w:sz w:val="20"/>
                <w:szCs w:val="20"/>
              </w:rPr>
            </w:pPr>
            <w:r w:rsidRPr="00C924B9">
              <w:rPr>
                <w:rFonts w:ascii="Bookman Old Style" w:eastAsia="Times New Roman" w:hAnsi="Bookman Old Style" w:cs="Times New Roman"/>
                <w:b/>
                <w:bCs/>
                <w:sz w:val="20"/>
                <w:szCs w:val="20"/>
              </w:rPr>
              <w:t xml:space="preserve">      </w:t>
            </w:r>
            <w:r w:rsidRPr="00423CA5">
              <w:rPr>
                <w:rFonts w:ascii="Bookman Old Style" w:eastAsia="Times New Roman" w:hAnsi="Bookman Old Style" w:cs="Times New Roman"/>
                <w:bCs/>
                <w:sz w:val="20"/>
                <w:szCs w:val="20"/>
              </w:rPr>
              <w:t xml:space="preserve">83,099,600 </w:t>
            </w:r>
          </w:p>
        </w:tc>
        <w:tc>
          <w:tcPr>
            <w:tcW w:w="1984" w:type="dxa"/>
            <w:tcBorders>
              <w:top w:val="nil"/>
              <w:left w:val="nil"/>
              <w:bottom w:val="single" w:sz="4" w:space="0" w:color="auto"/>
              <w:right w:val="single" w:sz="4" w:space="0" w:color="auto"/>
            </w:tcBorders>
            <w:shd w:val="clear" w:color="auto" w:fill="FFFFFF" w:themeFill="background1"/>
            <w:vAlign w:val="center"/>
            <w:hideMark/>
          </w:tcPr>
          <w:p w:rsidR="00F93E21" w:rsidRPr="00C924B9" w:rsidRDefault="00F93E21" w:rsidP="00423CA5">
            <w:pPr>
              <w:spacing w:after="0" w:line="240" w:lineRule="auto"/>
              <w:jc w:val="right"/>
              <w:rPr>
                <w:rFonts w:ascii="Bookman Old Style" w:eastAsia="Times New Roman" w:hAnsi="Bookman Old Style" w:cs="Times New Roman"/>
                <w:color w:val="000000"/>
                <w:sz w:val="20"/>
                <w:szCs w:val="20"/>
              </w:rPr>
            </w:pPr>
            <w:r w:rsidRPr="00C924B9">
              <w:rPr>
                <w:rFonts w:ascii="Bookman Old Style" w:eastAsia="Times New Roman" w:hAnsi="Bookman Old Style" w:cs="Times New Roman"/>
                <w:color w:val="000000"/>
                <w:sz w:val="20"/>
                <w:szCs w:val="20"/>
              </w:rPr>
              <w:t xml:space="preserve">       29,275,000 </w:t>
            </w:r>
          </w:p>
        </w:tc>
        <w:tc>
          <w:tcPr>
            <w:tcW w:w="1876" w:type="dxa"/>
            <w:tcBorders>
              <w:top w:val="nil"/>
              <w:left w:val="nil"/>
              <w:bottom w:val="single" w:sz="4" w:space="0" w:color="auto"/>
              <w:right w:val="single" w:sz="4" w:space="0" w:color="auto"/>
            </w:tcBorders>
            <w:shd w:val="clear" w:color="auto" w:fill="FFFFFF" w:themeFill="background1"/>
          </w:tcPr>
          <w:p w:rsidR="00F93E21" w:rsidRPr="00C924B9" w:rsidRDefault="002929E2" w:rsidP="002C42FB">
            <w:pPr>
              <w:spacing w:after="0" w:line="240" w:lineRule="auto"/>
              <w:jc w:val="center"/>
              <w:rPr>
                <w:rFonts w:ascii="Bookman Old Style" w:eastAsia="Times New Roman" w:hAnsi="Bookman Old Style" w:cs="Times New Roman"/>
                <w:color w:val="000000"/>
                <w:sz w:val="20"/>
                <w:szCs w:val="20"/>
              </w:rPr>
            </w:pPr>
            <w:r>
              <w:rPr>
                <w:rFonts w:ascii="Bookman Old Style" w:eastAsia="Times New Roman" w:hAnsi="Bookman Old Style" w:cs="Times New Roman"/>
                <w:color w:val="000000"/>
                <w:sz w:val="20"/>
                <w:szCs w:val="20"/>
              </w:rPr>
              <w:t>DD</w:t>
            </w:r>
          </w:p>
        </w:tc>
        <w:tc>
          <w:tcPr>
            <w:tcW w:w="1849" w:type="dxa"/>
            <w:tcBorders>
              <w:top w:val="nil"/>
              <w:left w:val="nil"/>
              <w:bottom w:val="single" w:sz="4" w:space="0" w:color="auto"/>
              <w:right w:val="single" w:sz="4" w:space="0" w:color="auto"/>
            </w:tcBorders>
            <w:shd w:val="clear" w:color="auto" w:fill="FFFFFF" w:themeFill="background1"/>
          </w:tcPr>
          <w:p w:rsidR="00F93E21" w:rsidRPr="00C924B9" w:rsidRDefault="00F93E21" w:rsidP="002C42FB">
            <w:pPr>
              <w:spacing w:after="0" w:line="240" w:lineRule="auto"/>
              <w:jc w:val="center"/>
              <w:rPr>
                <w:rFonts w:ascii="Bookman Old Style" w:eastAsia="Times New Roman" w:hAnsi="Bookman Old Style" w:cs="Times New Roman"/>
                <w:color w:val="000000"/>
                <w:sz w:val="20"/>
                <w:szCs w:val="20"/>
              </w:rPr>
            </w:pPr>
          </w:p>
        </w:tc>
      </w:tr>
      <w:tr w:rsidR="00F93E21" w:rsidRPr="00C924B9" w:rsidTr="00423CA5">
        <w:trPr>
          <w:trHeight w:val="315"/>
        </w:trPr>
        <w:tc>
          <w:tcPr>
            <w:tcW w:w="362" w:type="dxa"/>
            <w:tcBorders>
              <w:top w:val="nil"/>
              <w:left w:val="single" w:sz="4" w:space="0" w:color="auto"/>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jc w:val="center"/>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2</w:t>
            </w:r>
          </w:p>
        </w:tc>
        <w:tc>
          <w:tcPr>
            <w:tcW w:w="353" w:type="dxa"/>
            <w:tcBorders>
              <w:top w:val="nil"/>
              <w:left w:val="nil"/>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jc w:val="center"/>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2</w:t>
            </w:r>
          </w:p>
        </w:tc>
        <w:tc>
          <w:tcPr>
            <w:tcW w:w="850" w:type="dxa"/>
            <w:tcBorders>
              <w:top w:val="nil"/>
              <w:left w:val="nil"/>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jc w:val="center"/>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2</w:t>
            </w:r>
          </w:p>
        </w:tc>
        <w:tc>
          <w:tcPr>
            <w:tcW w:w="465" w:type="dxa"/>
            <w:tcBorders>
              <w:top w:val="nil"/>
              <w:left w:val="nil"/>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jc w:val="center"/>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10</w:t>
            </w:r>
          </w:p>
        </w:tc>
        <w:tc>
          <w:tcPr>
            <w:tcW w:w="5183" w:type="dxa"/>
            <w:tcBorders>
              <w:top w:val="nil"/>
              <w:left w:val="nil"/>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Dst……………..</w:t>
            </w:r>
          </w:p>
        </w:tc>
        <w:tc>
          <w:tcPr>
            <w:tcW w:w="1927" w:type="dxa"/>
            <w:tcBorders>
              <w:top w:val="single" w:sz="4" w:space="0" w:color="auto"/>
              <w:left w:val="nil"/>
              <w:bottom w:val="single" w:sz="4" w:space="0" w:color="auto"/>
              <w:right w:val="single" w:sz="4" w:space="0" w:color="auto"/>
            </w:tcBorders>
            <w:shd w:val="clear" w:color="000000" w:fill="FFFFFF"/>
          </w:tcPr>
          <w:p w:rsidR="00F93E21" w:rsidRPr="00C924B9" w:rsidRDefault="00F93E21" w:rsidP="002C42FB">
            <w:pPr>
              <w:spacing w:after="0" w:line="240" w:lineRule="auto"/>
              <w:rPr>
                <w:rFonts w:ascii="Bookman Old Style" w:eastAsia="Times New Roman" w:hAnsi="Bookman Old Style" w:cs="Times New Roman"/>
                <w:b/>
                <w:bCs/>
                <w:sz w:val="20"/>
                <w:szCs w:val="20"/>
              </w:rPr>
            </w:pPr>
          </w:p>
        </w:tc>
        <w:tc>
          <w:tcPr>
            <w:tcW w:w="1701" w:type="dxa"/>
            <w:tcBorders>
              <w:top w:val="nil"/>
              <w:left w:val="single" w:sz="4" w:space="0" w:color="auto"/>
              <w:bottom w:val="single" w:sz="4" w:space="0" w:color="auto"/>
              <w:right w:val="single" w:sz="4" w:space="0" w:color="auto"/>
            </w:tcBorders>
            <w:shd w:val="clear" w:color="000000" w:fill="FFFFFF"/>
            <w:hideMark/>
          </w:tcPr>
          <w:p w:rsidR="00F93E21" w:rsidRPr="00C924B9" w:rsidRDefault="00F93E21" w:rsidP="00423CA5">
            <w:pPr>
              <w:spacing w:after="0" w:line="240" w:lineRule="auto"/>
              <w:jc w:val="right"/>
              <w:rPr>
                <w:rFonts w:ascii="Bookman Old Style" w:eastAsia="Times New Roman" w:hAnsi="Bookman Old Style" w:cs="Times New Roman"/>
                <w:b/>
                <w:bCs/>
                <w:sz w:val="20"/>
                <w:szCs w:val="20"/>
              </w:rPr>
            </w:pPr>
            <w:r w:rsidRPr="00C924B9">
              <w:rPr>
                <w:rFonts w:ascii="Bookman Old Style" w:eastAsia="Times New Roman" w:hAnsi="Bookman Old Style" w:cs="Times New Roman"/>
                <w:b/>
                <w:bCs/>
                <w:sz w:val="20"/>
                <w:szCs w:val="20"/>
              </w:rPr>
              <w:t> </w:t>
            </w:r>
          </w:p>
        </w:tc>
        <w:tc>
          <w:tcPr>
            <w:tcW w:w="1984" w:type="dxa"/>
            <w:tcBorders>
              <w:top w:val="nil"/>
              <w:left w:val="nil"/>
              <w:bottom w:val="single" w:sz="4" w:space="0" w:color="auto"/>
              <w:right w:val="single" w:sz="4" w:space="0" w:color="auto"/>
            </w:tcBorders>
            <w:shd w:val="clear" w:color="auto" w:fill="FFFFFF" w:themeFill="background1"/>
            <w:vAlign w:val="center"/>
            <w:hideMark/>
          </w:tcPr>
          <w:p w:rsidR="00F93E21" w:rsidRPr="00C924B9" w:rsidRDefault="00F93E21" w:rsidP="00423CA5">
            <w:pPr>
              <w:spacing w:after="0" w:line="240" w:lineRule="auto"/>
              <w:jc w:val="right"/>
              <w:rPr>
                <w:rFonts w:ascii="Bookman Old Style" w:eastAsia="Times New Roman" w:hAnsi="Bookman Old Style" w:cs="Times New Roman"/>
                <w:color w:val="000000"/>
                <w:sz w:val="20"/>
                <w:szCs w:val="20"/>
              </w:rPr>
            </w:pPr>
            <w:r w:rsidRPr="00C924B9">
              <w:rPr>
                <w:rFonts w:ascii="Bookman Old Style" w:eastAsia="Times New Roman" w:hAnsi="Bookman Old Style" w:cs="Times New Roman"/>
                <w:color w:val="000000"/>
                <w:sz w:val="20"/>
                <w:szCs w:val="20"/>
              </w:rPr>
              <w:t xml:space="preserve">                      -   </w:t>
            </w:r>
          </w:p>
        </w:tc>
        <w:tc>
          <w:tcPr>
            <w:tcW w:w="1876" w:type="dxa"/>
            <w:tcBorders>
              <w:top w:val="nil"/>
              <w:left w:val="nil"/>
              <w:bottom w:val="single" w:sz="4" w:space="0" w:color="auto"/>
              <w:right w:val="single" w:sz="4" w:space="0" w:color="auto"/>
            </w:tcBorders>
            <w:shd w:val="clear" w:color="auto" w:fill="FFFFFF" w:themeFill="background1"/>
          </w:tcPr>
          <w:p w:rsidR="00F93E21" w:rsidRPr="00C924B9" w:rsidRDefault="00F93E21" w:rsidP="002C42FB">
            <w:pPr>
              <w:spacing w:after="0" w:line="240" w:lineRule="auto"/>
              <w:jc w:val="center"/>
              <w:rPr>
                <w:rFonts w:ascii="Bookman Old Style" w:eastAsia="Times New Roman" w:hAnsi="Bookman Old Style" w:cs="Times New Roman"/>
                <w:color w:val="000000"/>
                <w:sz w:val="20"/>
                <w:szCs w:val="20"/>
              </w:rPr>
            </w:pPr>
          </w:p>
        </w:tc>
        <w:tc>
          <w:tcPr>
            <w:tcW w:w="1849" w:type="dxa"/>
            <w:tcBorders>
              <w:top w:val="nil"/>
              <w:left w:val="nil"/>
              <w:bottom w:val="single" w:sz="4" w:space="0" w:color="auto"/>
              <w:right w:val="single" w:sz="4" w:space="0" w:color="auto"/>
            </w:tcBorders>
            <w:shd w:val="clear" w:color="auto" w:fill="FFFFFF" w:themeFill="background1"/>
          </w:tcPr>
          <w:p w:rsidR="00F93E21" w:rsidRPr="00C924B9" w:rsidRDefault="00F93E21" w:rsidP="002C42FB">
            <w:pPr>
              <w:spacing w:after="0" w:line="240" w:lineRule="auto"/>
              <w:jc w:val="center"/>
              <w:rPr>
                <w:rFonts w:ascii="Bookman Old Style" w:eastAsia="Times New Roman" w:hAnsi="Bookman Old Style" w:cs="Times New Roman"/>
                <w:color w:val="000000"/>
                <w:sz w:val="20"/>
                <w:szCs w:val="20"/>
              </w:rPr>
            </w:pPr>
          </w:p>
        </w:tc>
      </w:tr>
      <w:tr w:rsidR="00F93E21" w:rsidRPr="00C924B9" w:rsidTr="00423CA5">
        <w:trPr>
          <w:trHeight w:val="315"/>
        </w:trPr>
        <w:tc>
          <w:tcPr>
            <w:tcW w:w="362" w:type="dxa"/>
            <w:tcBorders>
              <w:top w:val="nil"/>
              <w:left w:val="single" w:sz="4" w:space="0" w:color="auto"/>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jc w:val="center"/>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 </w:t>
            </w:r>
          </w:p>
        </w:tc>
        <w:tc>
          <w:tcPr>
            <w:tcW w:w="353" w:type="dxa"/>
            <w:tcBorders>
              <w:top w:val="nil"/>
              <w:left w:val="nil"/>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jc w:val="center"/>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 </w:t>
            </w:r>
          </w:p>
        </w:tc>
        <w:tc>
          <w:tcPr>
            <w:tcW w:w="850" w:type="dxa"/>
            <w:tcBorders>
              <w:top w:val="nil"/>
              <w:left w:val="nil"/>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jc w:val="center"/>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 </w:t>
            </w:r>
          </w:p>
        </w:tc>
        <w:tc>
          <w:tcPr>
            <w:tcW w:w="465" w:type="dxa"/>
            <w:tcBorders>
              <w:top w:val="nil"/>
              <w:left w:val="nil"/>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jc w:val="center"/>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 </w:t>
            </w:r>
          </w:p>
        </w:tc>
        <w:tc>
          <w:tcPr>
            <w:tcW w:w="5183" w:type="dxa"/>
            <w:tcBorders>
              <w:top w:val="nil"/>
              <w:left w:val="nil"/>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rPr>
                <w:rFonts w:ascii="Bookman Old Style" w:eastAsia="Times New Roman" w:hAnsi="Bookman Old Style" w:cs="Times New Roman"/>
                <w:b/>
                <w:bCs/>
                <w:sz w:val="20"/>
                <w:szCs w:val="20"/>
              </w:rPr>
            </w:pPr>
            <w:r w:rsidRPr="00C924B9">
              <w:rPr>
                <w:rFonts w:ascii="Bookman Old Style" w:eastAsia="Times New Roman" w:hAnsi="Bookman Old Style" w:cs="Times New Roman"/>
                <w:b/>
                <w:bCs/>
                <w:sz w:val="20"/>
                <w:szCs w:val="20"/>
              </w:rPr>
              <w:t> </w:t>
            </w:r>
          </w:p>
        </w:tc>
        <w:tc>
          <w:tcPr>
            <w:tcW w:w="1927" w:type="dxa"/>
            <w:tcBorders>
              <w:top w:val="single" w:sz="4" w:space="0" w:color="auto"/>
              <w:left w:val="nil"/>
              <w:bottom w:val="single" w:sz="4" w:space="0" w:color="auto"/>
              <w:right w:val="single" w:sz="4" w:space="0" w:color="auto"/>
            </w:tcBorders>
            <w:shd w:val="clear" w:color="000000" w:fill="FFFFFF"/>
          </w:tcPr>
          <w:p w:rsidR="00F93E21" w:rsidRPr="00C924B9" w:rsidRDefault="00F93E21" w:rsidP="002C42FB">
            <w:pPr>
              <w:spacing w:after="0" w:line="240" w:lineRule="auto"/>
              <w:rPr>
                <w:rFonts w:ascii="Bookman Old Style" w:eastAsia="Times New Roman" w:hAnsi="Bookman Old Style" w:cs="Times New Roman"/>
                <w:b/>
                <w:bCs/>
                <w:sz w:val="20"/>
                <w:szCs w:val="20"/>
              </w:rPr>
            </w:pPr>
          </w:p>
        </w:tc>
        <w:tc>
          <w:tcPr>
            <w:tcW w:w="1701" w:type="dxa"/>
            <w:tcBorders>
              <w:top w:val="nil"/>
              <w:left w:val="single" w:sz="4" w:space="0" w:color="auto"/>
              <w:bottom w:val="single" w:sz="4" w:space="0" w:color="auto"/>
              <w:right w:val="single" w:sz="4" w:space="0" w:color="auto"/>
            </w:tcBorders>
            <w:shd w:val="clear" w:color="000000" w:fill="FFFFFF"/>
            <w:hideMark/>
          </w:tcPr>
          <w:p w:rsidR="00F93E21" w:rsidRPr="00C924B9" w:rsidRDefault="00F93E21" w:rsidP="00423CA5">
            <w:pPr>
              <w:spacing w:after="0" w:line="240" w:lineRule="auto"/>
              <w:jc w:val="right"/>
              <w:rPr>
                <w:rFonts w:ascii="Bookman Old Style" w:eastAsia="Times New Roman" w:hAnsi="Bookman Old Style" w:cs="Times New Roman"/>
                <w:b/>
                <w:bCs/>
                <w:sz w:val="20"/>
                <w:szCs w:val="20"/>
              </w:rPr>
            </w:pPr>
            <w:r w:rsidRPr="00C924B9">
              <w:rPr>
                <w:rFonts w:ascii="Bookman Old Style" w:eastAsia="Times New Roman" w:hAnsi="Bookman Old Style" w:cs="Times New Roman"/>
                <w:b/>
                <w:bCs/>
                <w:sz w:val="20"/>
                <w:szCs w:val="20"/>
              </w:rPr>
              <w:t> </w:t>
            </w:r>
          </w:p>
        </w:tc>
        <w:tc>
          <w:tcPr>
            <w:tcW w:w="1984" w:type="dxa"/>
            <w:tcBorders>
              <w:top w:val="nil"/>
              <w:left w:val="nil"/>
              <w:bottom w:val="single" w:sz="4" w:space="0" w:color="auto"/>
              <w:right w:val="single" w:sz="4" w:space="0" w:color="auto"/>
            </w:tcBorders>
            <w:shd w:val="clear" w:color="auto" w:fill="FFFFFF" w:themeFill="background1"/>
            <w:vAlign w:val="center"/>
            <w:hideMark/>
          </w:tcPr>
          <w:p w:rsidR="00F93E21" w:rsidRPr="00C924B9" w:rsidRDefault="00F93E21" w:rsidP="00423CA5">
            <w:pPr>
              <w:spacing w:after="0" w:line="240" w:lineRule="auto"/>
              <w:jc w:val="right"/>
              <w:rPr>
                <w:rFonts w:ascii="Bookman Old Style" w:eastAsia="Times New Roman" w:hAnsi="Bookman Old Style" w:cs="Times New Roman"/>
                <w:color w:val="000000"/>
                <w:sz w:val="20"/>
                <w:szCs w:val="20"/>
              </w:rPr>
            </w:pPr>
            <w:r w:rsidRPr="00C924B9">
              <w:rPr>
                <w:rFonts w:ascii="Bookman Old Style" w:eastAsia="Times New Roman" w:hAnsi="Bookman Old Style" w:cs="Times New Roman"/>
                <w:color w:val="000000"/>
                <w:sz w:val="20"/>
                <w:szCs w:val="20"/>
              </w:rPr>
              <w:t xml:space="preserve">                      -   </w:t>
            </w:r>
          </w:p>
        </w:tc>
        <w:tc>
          <w:tcPr>
            <w:tcW w:w="1876" w:type="dxa"/>
            <w:tcBorders>
              <w:top w:val="nil"/>
              <w:left w:val="nil"/>
              <w:bottom w:val="single" w:sz="4" w:space="0" w:color="auto"/>
              <w:right w:val="single" w:sz="4" w:space="0" w:color="auto"/>
            </w:tcBorders>
            <w:shd w:val="clear" w:color="auto" w:fill="FFFFFF" w:themeFill="background1"/>
          </w:tcPr>
          <w:p w:rsidR="00F93E21" w:rsidRPr="00C924B9" w:rsidRDefault="00F93E21" w:rsidP="002C42FB">
            <w:pPr>
              <w:spacing w:after="0" w:line="240" w:lineRule="auto"/>
              <w:jc w:val="center"/>
              <w:rPr>
                <w:rFonts w:ascii="Bookman Old Style" w:eastAsia="Times New Roman" w:hAnsi="Bookman Old Style" w:cs="Times New Roman"/>
                <w:color w:val="000000"/>
                <w:sz w:val="20"/>
                <w:szCs w:val="20"/>
              </w:rPr>
            </w:pPr>
          </w:p>
        </w:tc>
        <w:tc>
          <w:tcPr>
            <w:tcW w:w="1849" w:type="dxa"/>
            <w:tcBorders>
              <w:top w:val="nil"/>
              <w:left w:val="nil"/>
              <w:bottom w:val="single" w:sz="4" w:space="0" w:color="auto"/>
              <w:right w:val="single" w:sz="4" w:space="0" w:color="auto"/>
            </w:tcBorders>
            <w:shd w:val="clear" w:color="auto" w:fill="FFFFFF" w:themeFill="background1"/>
          </w:tcPr>
          <w:p w:rsidR="00F93E21" w:rsidRPr="00C924B9" w:rsidRDefault="00F93E21" w:rsidP="002C42FB">
            <w:pPr>
              <w:spacing w:after="0" w:line="240" w:lineRule="auto"/>
              <w:jc w:val="center"/>
              <w:rPr>
                <w:rFonts w:ascii="Bookman Old Style" w:eastAsia="Times New Roman" w:hAnsi="Bookman Old Style" w:cs="Times New Roman"/>
                <w:color w:val="000000"/>
                <w:sz w:val="20"/>
                <w:szCs w:val="20"/>
              </w:rPr>
            </w:pPr>
          </w:p>
        </w:tc>
      </w:tr>
      <w:tr w:rsidR="00F93E21" w:rsidRPr="00C924B9" w:rsidTr="00423CA5">
        <w:trPr>
          <w:trHeight w:val="315"/>
        </w:trPr>
        <w:tc>
          <w:tcPr>
            <w:tcW w:w="362" w:type="dxa"/>
            <w:tcBorders>
              <w:top w:val="nil"/>
              <w:left w:val="single" w:sz="4" w:space="0" w:color="auto"/>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jc w:val="center"/>
              <w:rPr>
                <w:rFonts w:ascii="Bookman Old Style" w:eastAsia="Times New Roman" w:hAnsi="Bookman Old Style" w:cs="Times New Roman"/>
                <w:b/>
                <w:bCs/>
                <w:sz w:val="20"/>
                <w:szCs w:val="20"/>
              </w:rPr>
            </w:pPr>
            <w:r w:rsidRPr="00C924B9">
              <w:rPr>
                <w:rFonts w:ascii="Bookman Old Style" w:eastAsia="Times New Roman" w:hAnsi="Bookman Old Style" w:cs="Times New Roman"/>
                <w:b/>
                <w:bCs/>
                <w:sz w:val="20"/>
                <w:szCs w:val="20"/>
              </w:rPr>
              <w:t>2</w:t>
            </w:r>
          </w:p>
        </w:tc>
        <w:tc>
          <w:tcPr>
            <w:tcW w:w="353" w:type="dxa"/>
            <w:tcBorders>
              <w:top w:val="nil"/>
              <w:left w:val="nil"/>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jc w:val="center"/>
              <w:rPr>
                <w:rFonts w:ascii="Bookman Old Style" w:eastAsia="Times New Roman" w:hAnsi="Bookman Old Style" w:cs="Times New Roman"/>
                <w:b/>
                <w:bCs/>
                <w:sz w:val="20"/>
                <w:szCs w:val="20"/>
              </w:rPr>
            </w:pPr>
            <w:r w:rsidRPr="00C924B9">
              <w:rPr>
                <w:rFonts w:ascii="Bookman Old Style" w:eastAsia="Times New Roman" w:hAnsi="Bookman Old Style" w:cs="Times New Roman"/>
                <w:b/>
                <w:bCs/>
                <w:sz w:val="20"/>
                <w:szCs w:val="20"/>
              </w:rPr>
              <w:t>2</w:t>
            </w:r>
          </w:p>
        </w:tc>
        <w:tc>
          <w:tcPr>
            <w:tcW w:w="850" w:type="dxa"/>
            <w:tcBorders>
              <w:top w:val="nil"/>
              <w:left w:val="nil"/>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jc w:val="center"/>
              <w:rPr>
                <w:rFonts w:ascii="Bookman Old Style" w:eastAsia="Times New Roman" w:hAnsi="Bookman Old Style" w:cs="Times New Roman"/>
                <w:b/>
                <w:bCs/>
                <w:sz w:val="20"/>
                <w:szCs w:val="20"/>
              </w:rPr>
            </w:pPr>
            <w:r w:rsidRPr="00C924B9">
              <w:rPr>
                <w:rFonts w:ascii="Bookman Old Style" w:eastAsia="Times New Roman" w:hAnsi="Bookman Old Style" w:cs="Times New Roman"/>
                <w:b/>
                <w:bCs/>
                <w:sz w:val="20"/>
                <w:szCs w:val="20"/>
              </w:rPr>
              <w:t>3</w:t>
            </w:r>
          </w:p>
        </w:tc>
        <w:tc>
          <w:tcPr>
            <w:tcW w:w="465" w:type="dxa"/>
            <w:tcBorders>
              <w:top w:val="nil"/>
              <w:left w:val="nil"/>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jc w:val="center"/>
              <w:rPr>
                <w:rFonts w:ascii="Bookman Old Style" w:eastAsia="Times New Roman" w:hAnsi="Bookman Old Style" w:cs="Times New Roman"/>
                <w:b/>
                <w:bCs/>
                <w:sz w:val="20"/>
                <w:szCs w:val="20"/>
              </w:rPr>
            </w:pPr>
            <w:r w:rsidRPr="00C924B9">
              <w:rPr>
                <w:rFonts w:ascii="Bookman Old Style" w:eastAsia="Times New Roman" w:hAnsi="Bookman Old Style" w:cs="Times New Roman"/>
                <w:b/>
                <w:bCs/>
                <w:sz w:val="20"/>
                <w:szCs w:val="20"/>
              </w:rPr>
              <w:t> </w:t>
            </w:r>
          </w:p>
        </w:tc>
        <w:tc>
          <w:tcPr>
            <w:tcW w:w="5183" w:type="dxa"/>
            <w:tcBorders>
              <w:top w:val="nil"/>
              <w:left w:val="nil"/>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rPr>
                <w:rFonts w:ascii="Bookman Old Style" w:eastAsia="Times New Roman" w:hAnsi="Bookman Old Style" w:cs="Times New Roman"/>
                <w:b/>
                <w:bCs/>
                <w:sz w:val="20"/>
                <w:szCs w:val="20"/>
              </w:rPr>
            </w:pPr>
            <w:r w:rsidRPr="00C924B9">
              <w:rPr>
                <w:rFonts w:ascii="Bookman Old Style" w:eastAsia="Times New Roman" w:hAnsi="Bookman Old Style" w:cs="Times New Roman"/>
                <w:b/>
                <w:bCs/>
                <w:sz w:val="20"/>
                <w:szCs w:val="20"/>
              </w:rPr>
              <w:t xml:space="preserve">Program Upaya Kesehatan Masyarakat </w:t>
            </w:r>
          </w:p>
        </w:tc>
        <w:tc>
          <w:tcPr>
            <w:tcW w:w="1927" w:type="dxa"/>
            <w:tcBorders>
              <w:top w:val="single" w:sz="4" w:space="0" w:color="auto"/>
              <w:left w:val="nil"/>
              <w:bottom w:val="single" w:sz="4" w:space="0" w:color="auto"/>
              <w:right w:val="single" w:sz="4" w:space="0" w:color="auto"/>
            </w:tcBorders>
            <w:shd w:val="clear" w:color="000000" w:fill="FFFFFF"/>
          </w:tcPr>
          <w:p w:rsidR="00F93E21" w:rsidRPr="00C924B9" w:rsidRDefault="00F93E21" w:rsidP="002C42FB">
            <w:pPr>
              <w:spacing w:after="0" w:line="240" w:lineRule="auto"/>
              <w:rPr>
                <w:rFonts w:ascii="Bookman Old Style" w:eastAsia="Times New Roman" w:hAnsi="Bookman Old Style" w:cs="Times New Roman"/>
                <w:b/>
                <w:bCs/>
                <w:sz w:val="20"/>
                <w:szCs w:val="20"/>
              </w:rPr>
            </w:pPr>
          </w:p>
        </w:tc>
        <w:tc>
          <w:tcPr>
            <w:tcW w:w="1701" w:type="dxa"/>
            <w:tcBorders>
              <w:top w:val="nil"/>
              <w:left w:val="single" w:sz="4" w:space="0" w:color="auto"/>
              <w:bottom w:val="single" w:sz="4" w:space="0" w:color="auto"/>
              <w:right w:val="single" w:sz="4" w:space="0" w:color="auto"/>
            </w:tcBorders>
            <w:shd w:val="clear" w:color="000000" w:fill="FFFFFF"/>
            <w:hideMark/>
          </w:tcPr>
          <w:p w:rsidR="00F93E21" w:rsidRPr="00C924B9" w:rsidRDefault="00F93E21" w:rsidP="00423CA5">
            <w:pPr>
              <w:spacing w:after="0" w:line="240" w:lineRule="auto"/>
              <w:jc w:val="right"/>
              <w:rPr>
                <w:rFonts w:ascii="Bookman Old Style" w:eastAsia="Times New Roman" w:hAnsi="Bookman Old Style" w:cs="Times New Roman"/>
                <w:b/>
                <w:bCs/>
                <w:sz w:val="20"/>
                <w:szCs w:val="20"/>
              </w:rPr>
            </w:pPr>
            <w:r w:rsidRPr="00C924B9">
              <w:rPr>
                <w:rFonts w:ascii="Bookman Old Style" w:eastAsia="Times New Roman" w:hAnsi="Bookman Old Style" w:cs="Times New Roman"/>
                <w:b/>
                <w:bCs/>
                <w:sz w:val="20"/>
                <w:szCs w:val="20"/>
              </w:rPr>
              <w:t xml:space="preserve">        7,302,870 </w:t>
            </w:r>
          </w:p>
        </w:tc>
        <w:tc>
          <w:tcPr>
            <w:tcW w:w="1984" w:type="dxa"/>
            <w:tcBorders>
              <w:top w:val="nil"/>
              <w:left w:val="nil"/>
              <w:bottom w:val="single" w:sz="4" w:space="0" w:color="auto"/>
              <w:right w:val="single" w:sz="4" w:space="0" w:color="auto"/>
            </w:tcBorders>
            <w:shd w:val="clear" w:color="auto" w:fill="FFFFFF" w:themeFill="background1"/>
            <w:vAlign w:val="center"/>
            <w:hideMark/>
          </w:tcPr>
          <w:p w:rsidR="00F93E21" w:rsidRPr="00C924B9" w:rsidRDefault="00F93E21" w:rsidP="00423CA5">
            <w:pPr>
              <w:spacing w:after="0" w:line="240" w:lineRule="auto"/>
              <w:jc w:val="right"/>
              <w:rPr>
                <w:rFonts w:ascii="Bookman Old Style" w:eastAsia="Times New Roman" w:hAnsi="Bookman Old Style" w:cs="Times New Roman"/>
                <w:color w:val="000000"/>
                <w:sz w:val="20"/>
                <w:szCs w:val="20"/>
              </w:rPr>
            </w:pPr>
            <w:r w:rsidRPr="00C924B9">
              <w:rPr>
                <w:rFonts w:ascii="Bookman Old Style" w:eastAsia="Times New Roman" w:hAnsi="Bookman Old Style" w:cs="Times New Roman"/>
                <w:color w:val="000000"/>
                <w:sz w:val="20"/>
                <w:szCs w:val="20"/>
              </w:rPr>
              <w:t xml:space="preserve">                      -   </w:t>
            </w:r>
          </w:p>
        </w:tc>
        <w:tc>
          <w:tcPr>
            <w:tcW w:w="1876" w:type="dxa"/>
            <w:tcBorders>
              <w:top w:val="nil"/>
              <w:left w:val="nil"/>
              <w:bottom w:val="single" w:sz="4" w:space="0" w:color="auto"/>
              <w:right w:val="single" w:sz="4" w:space="0" w:color="auto"/>
            </w:tcBorders>
            <w:shd w:val="clear" w:color="auto" w:fill="FFFFFF" w:themeFill="background1"/>
          </w:tcPr>
          <w:p w:rsidR="00F93E21" w:rsidRPr="00C924B9" w:rsidRDefault="00F93E21" w:rsidP="002C42FB">
            <w:pPr>
              <w:spacing w:after="0" w:line="240" w:lineRule="auto"/>
              <w:jc w:val="center"/>
              <w:rPr>
                <w:rFonts w:ascii="Bookman Old Style" w:eastAsia="Times New Roman" w:hAnsi="Bookman Old Style" w:cs="Times New Roman"/>
                <w:color w:val="000000"/>
                <w:sz w:val="20"/>
                <w:szCs w:val="20"/>
              </w:rPr>
            </w:pPr>
          </w:p>
        </w:tc>
        <w:tc>
          <w:tcPr>
            <w:tcW w:w="1849" w:type="dxa"/>
            <w:tcBorders>
              <w:top w:val="nil"/>
              <w:left w:val="nil"/>
              <w:bottom w:val="single" w:sz="4" w:space="0" w:color="auto"/>
              <w:right w:val="single" w:sz="4" w:space="0" w:color="auto"/>
            </w:tcBorders>
            <w:shd w:val="clear" w:color="auto" w:fill="FFFFFF" w:themeFill="background1"/>
          </w:tcPr>
          <w:p w:rsidR="00F93E21" w:rsidRPr="00C924B9" w:rsidRDefault="00F93E21" w:rsidP="002C42FB">
            <w:pPr>
              <w:spacing w:after="0" w:line="240" w:lineRule="auto"/>
              <w:jc w:val="center"/>
              <w:rPr>
                <w:rFonts w:ascii="Bookman Old Style" w:eastAsia="Times New Roman" w:hAnsi="Bookman Old Style" w:cs="Times New Roman"/>
                <w:color w:val="000000"/>
                <w:sz w:val="20"/>
                <w:szCs w:val="20"/>
              </w:rPr>
            </w:pPr>
          </w:p>
        </w:tc>
      </w:tr>
      <w:tr w:rsidR="00F93E21" w:rsidRPr="00C924B9" w:rsidTr="00423CA5">
        <w:trPr>
          <w:trHeight w:val="600"/>
        </w:trPr>
        <w:tc>
          <w:tcPr>
            <w:tcW w:w="362" w:type="dxa"/>
            <w:tcBorders>
              <w:top w:val="nil"/>
              <w:left w:val="single" w:sz="4" w:space="0" w:color="auto"/>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jc w:val="center"/>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2</w:t>
            </w:r>
          </w:p>
        </w:tc>
        <w:tc>
          <w:tcPr>
            <w:tcW w:w="353" w:type="dxa"/>
            <w:tcBorders>
              <w:top w:val="nil"/>
              <w:left w:val="nil"/>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jc w:val="center"/>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2</w:t>
            </w:r>
          </w:p>
        </w:tc>
        <w:tc>
          <w:tcPr>
            <w:tcW w:w="850" w:type="dxa"/>
            <w:tcBorders>
              <w:top w:val="nil"/>
              <w:left w:val="nil"/>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jc w:val="center"/>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3</w:t>
            </w:r>
          </w:p>
        </w:tc>
        <w:tc>
          <w:tcPr>
            <w:tcW w:w="465" w:type="dxa"/>
            <w:tcBorders>
              <w:top w:val="nil"/>
              <w:left w:val="nil"/>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jc w:val="center"/>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1</w:t>
            </w:r>
          </w:p>
        </w:tc>
        <w:tc>
          <w:tcPr>
            <w:tcW w:w="5183" w:type="dxa"/>
            <w:tcBorders>
              <w:top w:val="nil"/>
              <w:left w:val="nil"/>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Penyuluhan tentang pemberantasan penyakit menular</w:t>
            </w:r>
          </w:p>
        </w:tc>
        <w:tc>
          <w:tcPr>
            <w:tcW w:w="1927" w:type="dxa"/>
            <w:tcBorders>
              <w:top w:val="single" w:sz="4" w:space="0" w:color="auto"/>
              <w:left w:val="nil"/>
              <w:bottom w:val="single" w:sz="4" w:space="0" w:color="auto"/>
              <w:right w:val="single" w:sz="4" w:space="0" w:color="auto"/>
            </w:tcBorders>
            <w:shd w:val="clear" w:color="000000" w:fill="FFFFFF"/>
          </w:tcPr>
          <w:p w:rsidR="00F93E21" w:rsidRPr="00C924B9" w:rsidRDefault="005251D4" w:rsidP="002C42FB">
            <w:pPr>
              <w:spacing w:after="0" w:line="240" w:lineRule="auto"/>
              <w:rPr>
                <w:rFonts w:ascii="Bookman Old Style" w:eastAsia="Times New Roman" w:hAnsi="Bookman Old Style" w:cs="Times New Roman"/>
                <w:sz w:val="20"/>
                <w:szCs w:val="20"/>
              </w:rPr>
            </w:pPr>
            <w:r>
              <w:rPr>
                <w:rFonts w:ascii="Bookman Old Style" w:eastAsia="Times New Roman" w:hAnsi="Bookman Old Style" w:cs="Times New Roman"/>
                <w:sz w:val="20"/>
                <w:szCs w:val="20"/>
              </w:rPr>
              <w:t>Girisuko</w:t>
            </w:r>
          </w:p>
        </w:tc>
        <w:tc>
          <w:tcPr>
            <w:tcW w:w="1701" w:type="dxa"/>
            <w:tcBorders>
              <w:top w:val="nil"/>
              <w:left w:val="single" w:sz="4" w:space="0" w:color="auto"/>
              <w:bottom w:val="single" w:sz="4" w:space="0" w:color="auto"/>
              <w:right w:val="single" w:sz="4" w:space="0" w:color="auto"/>
            </w:tcBorders>
            <w:shd w:val="clear" w:color="000000" w:fill="FFFFFF"/>
            <w:hideMark/>
          </w:tcPr>
          <w:p w:rsidR="00F93E21" w:rsidRPr="00C924B9" w:rsidRDefault="00F93E21" w:rsidP="00423CA5">
            <w:pPr>
              <w:spacing w:after="0" w:line="240" w:lineRule="auto"/>
              <w:jc w:val="right"/>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 xml:space="preserve">           1,442,870 </w:t>
            </w:r>
          </w:p>
        </w:tc>
        <w:tc>
          <w:tcPr>
            <w:tcW w:w="1984" w:type="dxa"/>
            <w:tcBorders>
              <w:top w:val="nil"/>
              <w:left w:val="nil"/>
              <w:bottom w:val="single" w:sz="4" w:space="0" w:color="auto"/>
              <w:right w:val="single" w:sz="4" w:space="0" w:color="auto"/>
            </w:tcBorders>
            <w:shd w:val="clear" w:color="auto" w:fill="FFFFFF" w:themeFill="background1"/>
            <w:vAlign w:val="center"/>
            <w:hideMark/>
          </w:tcPr>
          <w:p w:rsidR="00F93E21" w:rsidRPr="00C924B9" w:rsidRDefault="00F93E21" w:rsidP="00423CA5">
            <w:pPr>
              <w:spacing w:after="0" w:line="240" w:lineRule="auto"/>
              <w:jc w:val="right"/>
              <w:rPr>
                <w:rFonts w:ascii="Bookman Old Style" w:eastAsia="Times New Roman" w:hAnsi="Bookman Old Style" w:cs="Times New Roman"/>
                <w:color w:val="000000"/>
                <w:sz w:val="20"/>
                <w:szCs w:val="20"/>
              </w:rPr>
            </w:pPr>
            <w:r w:rsidRPr="00C924B9">
              <w:rPr>
                <w:rFonts w:ascii="Bookman Old Style" w:eastAsia="Times New Roman" w:hAnsi="Bookman Old Style" w:cs="Times New Roman"/>
                <w:color w:val="000000"/>
                <w:sz w:val="20"/>
                <w:szCs w:val="20"/>
              </w:rPr>
              <w:t xml:space="preserve">                      -   </w:t>
            </w:r>
          </w:p>
        </w:tc>
        <w:tc>
          <w:tcPr>
            <w:tcW w:w="1876" w:type="dxa"/>
            <w:tcBorders>
              <w:top w:val="nil"/>
              <w:left w:val="nil"/>
              <w:bottom w:val="single" w:sz="4" w:space="0" w:color="auto"/>
              <w:right w:val="single" w:sz="4" w:space="0" w:color="auto"/>
            </w:tcBorders>
            <w:shd w:val="clear" w:color="auto" w:fill="FFFFFF" w:themeFill="background1"/>
          </w:tcPr>
          <w:p w:rsidR="00F93E21" w:rsidRPr="00C924B9" w:rsidRDefault="002929E2" w:rsidP="002C42FB">
            <w:pPr>
              <w:spacing w:after="0" w:line="240" w:lineRule="auto"/>
              <w:jc w:val="center"/>
              <w:rPr>
                <w:rFonts w:ascii="Bookman Old Style" w:eastAsia="Times New Roman" w:hAnsi="Bookman Old Style" w:cs="Times New Roman"/>
                <w:color w:val="000000"/>
                <w:sz w:val="20"/>
                <w:szCs w:val="20"/>
              </w:rPr>
            </w:pPr>
            <w:r>
              <w:rPr>
                <w:rFonts w:ascii="Bookman Old Style" w:eastAsia="Times New Roman" w:hAnsi="Bookman Old Style" w:cs="Times New Roman"/>
                <w:color w:val="000000"/>
                <w:sz w:val="20"/>
                <w:szCs w:val="20"/>
              </w:rPr>
              <w:t>PENEMBALIAN PJK DAN RETRIBUSI</w:t>
            </w:r>
          </w:p>
        </w:tc>
        <w:tc>
          <w:tcPr>
            <w:tcW w:w="1849" w:type="dxa"/>
            <w:tcBorders>
              <w:top w:val="nil"/>
              <w:left w:val="nil"/>
              <w:bottom w:val="single" w:sz="4" w:space="0" w:color="auto"/>
              <w:right w:val="single" w:sz="4" w:space="0" w:color="auto"/>
            </w:tcBorders>
            <w:shd w:val="clear" w:color="auto" w:fill="FFFFFF" w:themeFill="background1"/>
          </w:tcPr>
          <w:p w:rsidR="00F93E21" w:rsidRPr="00C924B9" w:rsidRDefault="00F93E21" w:rsidP="002C42FB">
            <w:pPr>
              <w:spacing w:after="0" w:line="240" w:lineRule="auto"/>
              <w:jc w:val="center"/>
              <w:rPr>
                <w:rFonts w:ascii="Bookman Old Style" w:eastAsia="Times New Roman" w:hAnsi="Bookman Old Style" w:cs="Times New Roman"/>
                <w:color w:val="000000"/>
                <w:sz w:val="20"/>
                <w:szCs w:val="20"/>
              </w:rPr>
            </w:pPr>
          </w:p>
        </w:tc>
      </w:tr>
      <w:tr w:rsidR="00F93E21" w:rsidRPr="00C924B9" w:rsidTr="00423CA5">
        <w:trPr>
          <w:trHeight w:val="315"/>
        </w:trPr>
        <w:tc>
          <w:tcPr>
            <w:tcW w:w="362" w:type="dxa"/>
            <w:tcBorders>
              <w:top w:val="nil"/>
              <w:left w:val="single" w:sz="4" w:space="0" w:color="auto"/>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jc w:val="center"/>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2</w:t>
            </w:r>
          </w:p>
        </w:tc>
        <w:tc>
          <w:tcPr>
            <w:tcW w:w="353" w:type="dxa"/>
            <w:tcBorders>
              <w:top w:val="nil"/>
              <w:left w:val="nil"/>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jc w:val="center"/>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2</w:t>
            </w:r>
          </w:p>
        </w:tc>
        <w:tc>
          <w:tcPr>
            <w:tcW w:w="850" w:type="dxa"/>
            <w:tcBorders>
              <w:top w:val="nil"/>
              <w:left w:val="nil"/>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jc w:val="center"/>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3</w:t>
            </w:r>
          </w:p>
        </w:tc>
        <w:tc>
          <w:tcPr>
            <w:tcW w:w="465" w:type="dxa"/>
            <w:tcBorders>
              <w:top w:val="nil"/>
              <w:left w:val="nil"/>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jc w:val="center"/>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9</w:t>
            </w:r>
          </w:p>
        </w:tc>
        <w:tc>
          <w:tcPr>
            <w:tcW w:w="5183" w:type="dxa"/>
            <w:tcBorders>
              <w:top w:val="nil"/>
              <w:left w:val="nil"/>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Penyelenggaraan kesehatan lingkungan</w:t>
            </w:r>
          </w:p>
        </w:tc>
        <w:tc>
          <w:tcPr>
            <w:tcW w:w="1927" w:type="dxa"/>
            <w:tcBorders>
              <w:top w:val="single" w:sz="4" w:space="0" w:color="auto"/>
              <w:left w:val="nil"/>
              <w:bottom w:val="single" w:sz="4" w:space="0" w:color="auto"/>
              <w:right w:val="single" w:sz="4" w:space="0" w:color="auto"/>
            </w:tcBorders>
            <w:shd w:val="clear" w:color="000000" w:fill="FFFFFF"/>
          </w:tcPr>
          <w:p w:rsidR="00F93E21" w:rsidRPr="00C924B9" w:rsidRDefault="00F93E21" w:rsidP="002C42FB">
            <w:pPr>
              <w:spacing w:after="0" w:line="240" w:lineRule="auto"/>
              <w:rPr>
                <w:rFonts w:ascii="Bookman Old Style" w:eastAsia="Times New Roman" w:hAnsi="Bookman Old Style" w:cs="Times New Roman"/>
                <w:b/>
                <w:bCs/>
                <w:sz w:val="20"/>
                <w:szCs w:val="20"/>
              </w:rPr>
            </w:pPr>
          </w:p>
        </w:tc>
        <w:tc>
          <w:tcPr>
            <w:tcW w:w="1701" w:type="dxa"/>
            <w:tcBorders>
              <w:top w:val="nil"/>
              <w:left w:val="single" w:sz="4" w:space="0" w:color="auto"/>
              <w:bottom w:val="single" w:sz="4" w:space="0" w:color="auto"/>
              <w:right w:val="single" w:sz="4" w:space="0" w:color="auto"/>
            </w:tcBorders>
            <w:shd w:val="clear" w:color="000000" w:fill="FFFFFF"/>
            <w:hideMark/>
          </w:tcPr>
          <w:p w:rsidR="00F93E21" w:rsidRPr="00C924B9" w:rsidRDefault="00F93E21" w:rsidP="00423CA5">
            <w:pPr>
              <w:spacing w:after="0" w:line="240" w:lineRule="auto"/>
              <w:jc w:val="right"/>
              <w:rPr>
                <w:rFonts w:ascii="Bookman Old Style" w:eastAsia="Times New Roman" w:hAnsi="Bookman Old Style" w:cs="Times New Roman"/>
                <w:b/>
                <w:bCs/>
                <w:sz w:val="20"/>
                <w:szCs w:val="20"/>
              </w:rPr>
            </w:pPr>
            <w:r w:rsidRPr="00C924B9">
              <w:rPr>
                <w:rFonts w:ascii="Bookman Old Style" w:eastAsia="Times New Roman" w:hAnsi="Bookman Old Style" w:cs="Times New Roman"/>
                <w:b/>
                <w:bCs/>
                <w:sz w:val="20"/>
                <w:szCs w:val="20"/>
              </w:rPr>
              <w:t> </w:t>
            </w:r>
          </w:p>
        </w:tc>
        <w:tc>
          <w:tcPr>
            <w:tcW w:w="1984" w:type="dxa"/>
            <w:tcBorders>
              <w:top w:val="nil"/>
              <w:left w:val="nil"/>
              <w:bottom w:val="single" w:sz="4" w:space="0" w:color="auto"/>
              <w:right w:val="single" w:sz="4" w:space="0" w:color="auto"/>
            </w:tcBorders>
            <w:shd w:val="clear" w:color="auto" w:fill="FFFFFF" w:themeFill="background1"/>
            <w:vAlign w:val="center"/>
            <w:hideMark/>
          </w:tcPr>
          <w:p w:rsidR="00F93E21" w:rsidRPr="00C924B9" w:rsidRDefault="00F93E21" w:rsidP="00423CA5">
            <w:pPr>
              <w:spacing w:after="0" w:line="240" w:lineRule="auto"/>
              <w:jc w:val="right"/>
              <w:rPr>
                <w:rFonts w:ascii="Bookman Old Style" w:eastAsia="Times New Roman" w:hAnsi="Bookman Old Style" w:cs="Times New Roman"/>
                <w:color w:val="000000"/>
                <w:sz w:val="20"/>
                <w:szCs w:val="20"/>
              </w:rPr>
            </w:pPr>
            <w:r w:rsidRPr="00C924B9">
              <w:rPr>
                <w:rFonts w:ascii="Bookman Old Style" w:eastAsia="Times New Roman" w:hAnsi="Bookman Old Style" w:cs="Times New Roman"/>
                <w:color w:val="000000"/>
                <w:sz w:val="20"/>
                <w:szCs w:val="20"/>
              </w:rPr>
              <w:t xml:space="preserve">                      -   </w:t>
            </w:r>
          </w:p>
        </w:tc>
        <w:tc>
          <w:tcPr>
            <w:tcW w:w="1876" w:type="dxa"/>
            <w:tcBorders>
              <w:top w:val="nil"/>
              <w:left w:val="nil"/>
              <w:bottom w:val="single" w:sz="4" w:space="0" w:color="auto"/>
              <w:right w:val="single" w:sz="4" w:space="0" w:color="auto"/>
            </w:tcBorders>
            <w:shd w:val="clear" w:color="auto" w:fill="FFFFFF" w:themeFill="background1"/>
          </w:tcPr>
          <w:p w:rsidR="00F93E21" w:rsidRPr="00C924B9" w:rsidRDefault="00F93E21" w:rsidP="002C42FB">
            <w:pPr>
              <w:spacing w:after="0" w:line="240" w:lineRule="auto"/>
              <w:jc w:val="center"/>
              <w:rPr>
                <w:rFonts w:ascii="Bookman Old Style" w:eastAsia="Times New Roman" w:hAnsi="Bookman Old Style" w:cs="Times New Roman"/>
                <w:color w:val="000000"/>
                <w:sz w:val="20"/>
                <w:szCs w:val="20"/>
              </w:rPr>
            </w:pPr>
          </w:p>
        </w:tc>
        <w:tc>
          <w:tcPr>
            <w:tcW w:w="1849" w:type="dxa"/>
            <w:tcBorders>
              <w:top w:val="nil"/>
              <w:left w:val="nil"/>
              <w:bottom w:val="single" w:sz="4" w:space="0" w:color="auto"/>
              <w:right w:val="single" w:sz="4" w:space="0" w:color="auto"/>
            </w:tcBorders>
            <w:shd w:val="clear" w:color="auto" w:fill="FFFFFF" w:themeFill="background1"/>
          </w:tcPr>
          <w:p w:rsidR="00F93E21" w:rsidRPr="00C924B9" w:rsidRDefault="00F93E21" w:rsidP="002C42FB">
            <w:pPr>
              <w:spacing w:after="0" w:line="240" w:lineRule="auto"/>
              <w:jc w:val="center"/>
              <w:rPr>
                <w:rFonts w:ascii="Bookman Old Style" w:eastAsia="Times New Roman" w:hAnsi="Bookman Old Style" w:cs="Times New Roman"/>
                <w:color w:val="000000"/>
                <w:sz w:val="20"/>
                <w:szCs w:val="20"/>
              </w:rPr>
            </w:pPr>
          </w:p>
        </w:tc>
      </w:tr>
      <w:tr w:rsidR="00F93E21" w:rsidRPr="00C924B9" w:rsidTr="00423CA5">
        <w:trPr>
          <w:trHeight w:val="600"/>
        </w:trPr>
        <w:tc>
          <w:tcPr>
            <w:tcW w:w="362" w:type="dxa"/>
            <w:tcBorders>
              <w:top w:val="nil"/>
              <w:left w:val="single" w:sz="4" w:space="0" w:color="auto"/>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jc w:val="center"/>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2</w:t>
            </w:r>
          </w:p>
        </w:tc>
        <w:tc>
          <w:tcPr>
            <w:tcW w:w="353" w:type="dxa"/>
            <w:tcBorders>
              <w:top w:val="nil"/>
              <w:left w:val="nil"/>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jc w:val="center"/>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2</w:t>
            </w:r>
          </w:p>
        </w:tc>
        <w:tc>
          <w:tcPr>
            <w:tcW w:w="850" w:type="dxa"/>
            <w:tcBorders>
              <w:top w:val="nil"/>
              <w:left w:val="nil"/>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jc w:val="center"/>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3</w:t>
            </w:r>
          </w:p>
        </w:tc>
        <w:tc>
          <w:tcPr>
            <w:tcW w:w="465" w:type="dxa"/>
            <w:tcBorders>
              <w:top w:val="nil"/>
              <w:left w:val="nil"/>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jc w:val="center"/>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10</w:t>
            </w:r>
          </w:p>
        </w:tc>
        <w:tc>
          <w:tcPr>
            <w:tcW w:w="5183" w:type="dxa"/>
            <w:tcBorders>
              <w:top w:val="nil"/>
              <w:left w:val="nil"/>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Pembinaan pengelolaan tanaman obat keluarga (toga)</w:t>
            </w:r>
          </w:p>
        </w:tc>
        <w:tc>
          <w:tcPr>
            <w:tcW w:w="1927" w:type="dxa"/>
            <w:tcBorders>
              <w:top w:val="single" w:sz="4" w:space="0" w:color="auto"/>
              <w:left w:val="nil"/>
              <w:bottom w:val="single" w:sz="4" w:space="0" w:color="auto"/>
              <w:right w:val="single" w:sz="4" w:space="0" w:color="auto"/>
            </w:tcBorders>
            <w:shd w:val="clear" w:color="000000" w:fill="FFFFFF"/>
          </w:tcPr>
          <w:p w:rsidR="00F93E21" w:rsidRPr="00C924B9" w:rsidRDefault="005251D4" w:rsidP="002C42FB">
            <w:pPr>
              <w:spacing w:after="0" w:line="240" w:lineRule="auto"/>
              <w:rPr>
                <w:rFonts w:ascii="Bookman Old Style" w:eastAsia="Times New Roman" w:hAnsi="Bookman Old Style" w:cs="Times New Roman"/>
                <w:b/>
                <w:bCs/>
                <w:sz w:val="20"/>
                <w:szCs w:val="20"/>
              </w:rPr>
            </w:pPr>
            <w:r>
              <w:rPr>
                <w:rFonts w:ascii="Bookman Old Style" w:eastAsia="Times New Roman" w:hAnsi="Bookman Old Style" w:cs="Times New Roman"/>
                <w:b/>
                <w:bCs/>
                <w:sz w:val="20"/>
                <w:szCs w:val="20"/>
              </w:rPr>
              <w:t>Girisuko</w:t>
            </w:r>
          </w:p>
        </w:tc>
        <w:tc>
          <w:tcPr>
            <w:tcW w:w="1701" w:type="dxa"/>
            <w:tcBorders>
              <w:top w:val="nil"/>
              <w:left w:val="single" w:sz="4" w:space="0" w:color="auto"/>
              <w:bottom w:val="single" w:sz="4" w:space="0" w:color="auto"/>
              <w:right w:val="single" w:sz="4" w:space="0" w:color="auto"/>
            </w:tcBorders>
            <w:shd w:val="clear" w:color="000000" w:fill="FFFFFF"/>
            <w:hideMark/>
          </w:tcPr>
          <w:p w:rsidR="00F93E21" w:rsidRPr="00423CA5" w:rsidRDefault="00F93E21" w:rsidP="00423CA5">
            <w:pPr>
              <w:spacing w:after="0" w:line="240" w:lineRule="auto"/>
              <w:jc w:val="right"/>
              <w:rPr>
                <w:rFonts w:ascii="Bookman Old Style" w:eastAsia="Times New Roman" w:hAnsi="Bookman Old Style" w:cs="Times New Roman"/>
                <w:bCs/>
                <w:sz w:val="20"/>
                <w:szCs w:val="20"/>
              </w:rPr>
            </w:pPr>
            <w:r w:rsidRPr="00C924B9">
              <w:rPr>
                <w:rFonts w:ascii="Bookman Old Style" w:eastAsia="Times New Roman" w:hAnsi="Bookman Old Style" w:cs="Times New Roman"/>
                <w:b/>
                <w:bCs/>
                <w:sz w:val="20"/>
                <w:szCs w:val="20"/>
              </w:rPr>
              <w:t xml:space="preserve">         </w:t>
            </w:r>
            <w:r w:rsidRPr="00423CA5">
              <w:rPr>
                <w:rFonts w:ascii="Bookman Old Style" w:eastAsia="Times New Roman" w:hAnsi="Bookman Old Style" w:cs="Times New Roman"/>
                <w:bCs/>
                <w:sz w:val="20"/>
                <w:szCs w:val="20"/>
              </w:rPr>
              <w:t xml:space="preserve">5,860,000 </w:t>
            </w:r>
          </w:p>
        </w:tc>
        <w:tc>
          <w:tcPr>
            <w:tcW w:w="1984" w:type="dxa"/>
            <w:tcBorders>
              <w:top w:val="nil"/>
              <w:left w:val="nil"/>
              <w:bottom w:val="single" w:sz="4" w:space="0" w:color="auto"/>
              <w:right w:val="single" w:sz="4" w:space="0" w:color="auto"/>
            </w:tcBorders>
            <w:shd w:val="clear" w:color="auto" w:fill="FFFFFF" w:themeFill="background1"/>
            <w:vAlign w:val="center"/>
            <w:hideMark/>
          </w:tcPr>
          <w:p w:rsidR="00F93E21" w:rsidRPr="00C924B9" w:rsidRDefault="00F93E21" w:rsidP="00423CA5">
            <w:pPr>
              <w:spacing w:after="0" w:line="240" w:lineRule="auto"/>
              <w:jc w:val="right"/>
              <w:rPr>
                <w:rFonts w:ascii="Bookman Old Style" w:eastAsia="Times New Roman" w:hAnsi="Bookman Old Style" w:cs="Times New Roman"/>
                <w:color w:val="000000"/>
                <w:sz w:val="20"/>
                <w:szCs w:val="20"/>
              </w:rPr>
            </w:pPr>
            <w:r w:rsidRPr="00C924B9">
              <w:rPr>
                <w:rFonts w:ascii="Bookman Old Style" w:eastAsia="Times New Roman" w:hAnsi="Bookman Old Style" w:cs="Times New Roman"/>
                <w:color w:val="000000"/>
                <w:sz w:val="20"/>
                <w:szCs w:val="20"/>
              </w:rPr>
              <w:t xml:space="preserve">         5,860,000 </w:t>
            </w:r>
          </w:p>
        </w:tc>
        <w:tc>
          <w:tcPr>
            <w:tcW w:w="1876" w:type="dxa"/>
            <w:tcBorders>
              <w:top w:val="nil"/>
              <w:left w:val="nil"/>
              <w:bottom w:val="single" w:sz="4" w:space="0" w:color="auto"/>
              <w:right w:val="single" w:sz="4" w:space="0" w:color="auto"/>
            </w:tcBorders>
            <w:shd w:val="clear" w:color="auto" w:fill="FFFFFF" w:themeFill="background1"/>
          </w:tcPr>
          <w:p w:rsidR="00F93E21" w:rsidRPr="00C924B9" w:rsidRDefault="002929E2" w:rsidP="002C42FB">
            <w:pPr>
              <w:spacing w:after="0" w:line="240" w:lineRule="auto"/>
              <w:jc w:val="center"/>
              <w:rPr>
                <w:rFonts w:ascii="Bookman Old Style" w:eastAsia="Times New Roman" w:hAnsi="Bookman Old Style" w:cs="Times New Roman"/>
                <w:color w:val="000000"/>
                <w:sz w:val="20"/>
                <w:szCs w:val="20"/>
              </w:rPr>
            </w:pPr>
            <w:r>
              <w:rPr>
                <w:rFonts w:ascii="Bookman Old Style" w:eastAsia="Times New Roman" w:hAnsi="Bookman Old Style" w:cs="Times New Roman"/>
                <w:color w:val="000000"/>
                <w:sz w:val="20"/>
                <w:szCs w:val="20"/>
              </w:rPr>
              <w:t>DD</w:t>
            </w:r>
          </w:p>
        </w:tc>
        <w:tc>
          <w:tcPr>
            <w:tcW w:w="1849" w:type="dxa"/>
            <w:tcBorders>
              <w:top w:val="nil"/>
              <w:left w:val="nil"/>
              <w:bottom w:val="single" w:sz="4" w:space="0" w:color="auto"/>
              <w:right w:val="single" w:sz="4" w:space="0" w:color="auto"/>
            </w:tcBorders>
            <w:shd w:val="clear" w:color="auto" w:fill="FFFFFF" w:themeFill="background1"/>
          </w:tcPr>
          <w:p w:rsidR="00F93E21" w:rsidRPr="00C924B9" w:rsidRDefault="00F93E21" w:rsidP="002C42FB">
            <w:pPr>
              <w:spacing w:after="0" w:line="240" w:lineRule="auto"/>
              <w:jc w:val="center"/>
              <w:rPr>
                <w:rFonts w:ascii="Bookman Old Style" w:eastAsia="Times New Roman" w:hAnsi="Bookman Old Style" w:cs="Times New Roman"/>
                <w:color w:val="000000"/>
                <w:sz w:val="20"/>
                <w:szCs w:val="20"/>
              </w:rPr>
            </w:pPr>
          </w:p>
        </w:tc>
      </w:tr>
      <w:tr w:rsidR="00F93E21" w:rsidRPr="00C924B9" w:rsidTr="00423CA5">
        <w:trPr>
          <w:trHeight w:val="315"/>
        </w:trPr>
        <w:tc>
          <w:tcPr>
            <w:tcW w:w="362" w:type="dxa"/>
            <w:tcBorders>
              <w:top w:val="nil"/>
              <w:left w:val="single" w:sz="4" w:space="0" w:color="auto"/>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jc w:val="center"/>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 </w:t>
            </w:r>
          </w:p>
        </w:tc>
        <w:tc>
          <w:tcPr>
            <w:tcW w:w="353" w:type="dxa"/>
            <w:tcBorders>
              <w:top w:val="nil"/>
              <w:left w:val="nil"/>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jc w:val="center"/>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 </w:t>
            </w:r>
          </w:p>
        </w:tc>
        <w:tc>
          <w:tcPr>
            <w:tcW w:w="850" w:type="dxa"/>
            <w:tcBorders>
              <w:top w:val="nil"/>
              <w:left w:val="nil"/>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jc w:val="center"/>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 </w:t>
            </w:r>
          </w:p>
        </w:tc>
        <w:tc>
          <w:tcPr>
            <w:tcW w:w="465" w:type="dxa"/>
            <w:tcBorders>
              <w:top w:val="nil"/>
              <w:left w:val="nil"/>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jc w:val="center"/>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 </w:t>
            </w:r>
          </w:p>
        </w:tc>
        <w:tc>
          <w:tcPr>
            <w:tcW w:w="5183" w:type="dxa"/>
            <w:tcBorders>
              <w:top w:val="nil"/>
              <w:left w:val="nil"/>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rPr>
                <w:rFonts w:ascii="Bookman Old Style" w:eastAsia="Times New Roman" w:hAnsi="Bookman Old Style" w:cs="Times New Roman"/>
                <w:b/>
                <w:bCs/>
                <w:sz w:val="20"/>
                <w:szCs w:val="20"/>
              </w:rPr>
            </w:pPr>
            <w:r w:rsidRPr="00C924B9">
              <w:rPr>
                <w:rFonts w:ascii="Bookman Old Style" w:eastAsia="Times New Roman" w:hAnsi="Bookman Old Style" w:cs="Times New Roman"/>
                <w:b/>
                <w:bCs/>
                <w:sz w:val="20"/>
                <w:szCs w:val="20"/>
              </w:rPr>
              <w:t> </w:t>
            </w:r>
          </w:p>
        </w:tc>
        <w:tc>
          <w:tcPr>
            <w:tcW w:w="1927" w:type="dxa"/>
            <w:tcBorders>
              <w:top w:val="single" w:sz="4" w:space="0" w:color="auto"/>
              <w:left w:val="nil"/>
              <w:bottom w:val="single" w:sz="4" w:space="0" w:color="auto"/>
              <w:right w:val="single" w:sz="4" w:space="0" w:color="auto"/>
            </w:tcBorders>
          </w:tcPr>
          <w:p w:rsidR="00F93E21" w:rsidRPr="00C924B9" w:rsidRDefault="00F93E21" w:rsidP="002C42FB">
            <w:pPr>
              <w:spacing w:after="0" w:line="240" w:lineRule="auto"/>
              <w:rPr>
                <w:rFonts w:ascii="Bookman Old Style" w:eastAsia="Times New Roman" w:hAnsi="Bookman Old Style" w:cs="Times New Roman"/>
                <w:color w:val="000000"/>
                <w:sz w:val="20"/>
                <w:szCs w:val="20"/>
              </w:rPr>
            </w:pP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F93E21" w:rsidRPr="00C924B9" w:rsidRDefault="00F93E21" w:rsidP="00423CA5">
            <w:pPr>
              <w:spacing w:after="0" w:line="240" w:lineRule="auto"/>
              <w:jc w:val="right"/>
              <w:rPr>
                <w:rFonts w:ascii="Bookman Old Style" w:eastAsia="Times New Roman" w:hAnsi="Bookman Old Style" w:cs="Times New Roman"/>
                <w:color w:val="000000"/>
                <w:sz w:val="20"/>
                <w:szCs w:val="20"/>
              </w:rPr>
            </w:pPr>
            <w:r w:rsidRPr="00C924B9">
              <w:rPr>
                <w:rFonts w:ascii="Bookman Old Style" w:eastAsia="Times New Roman" w:hAnsi="Bookman Old Style" w:cs="Times New Roman"/>
                <w:color w:val="000000"/>
                <w:sz w:val="20"/>
                <w:szCs w:val="20"/>
              </w:rPr>
              <w:t> </w:t>
            </w:r>
          </w:p>
        </w:tc>
        <w:tc>
          <w:tcPr>
            <w:tcW w:w="1984" w:type="dxa"/>
            <w:tcBorders>
              <w:top w:val="nil"/>
              <w:left w:val="nil"/>
              <w:bottom w:val="single" w:sz="4" w:space="0" w:color="auto"/>
              <w:right w:val="single" w:sz="4" w:space="0" w:color="auto"/>
            </w:tcBorders>
            <w:shd w:val="clear" w:color="auto" w:fill="FFFFFF" w:themeFill="background1"/>
            <w:vAlign w:val="center"/>
            <w:hideMark/>
          </w:tcPr>
          <w:p w:rsidR="00F93E21" w:rsidRPr="00C924B9" w:rsidRDefault="00F93E21" w:rsidP="00423CA5">
            <w:pPr>
              <w:spacing w:after="0" w:line="240" w:lineRule="auto"/>
              <w:jc w:val="right"/>
              <w:rPr>
                <w:rFonts w:ascii="Bookman Old Style" w:eastAsia="Times New Roman" w:hAnsi="Bookman Old Style" w:cs="Times New Roman"/>
                <w:color w:val="000000"/>
                <w:sz w:val="20"/>
                <w:szCs w:val="20"/>
              </w:rPr>
            </w:pPr>
            <w:r w:rsidRPr="00C924B9">
              <w:rPr>
                <w:rFonts w:ascii="Bookman Old Style" w:eastAsia="Times New Roman" w:hAnsi="Bookman Old Style" w:cs="Times New Roman"/>
                <w:color w:val="000000"/>
                <w:sz w:val="20"/>
                <w:szCs w:val="20"/>
              </w:rPr>
              <w:t xml:space="preserve">                      -   </w:t>
            </w:r>
          </w:p>
        </w:tc>
        <w:tc>
          <w:tcPr>
            <w:tcW w:w="1876" w:type="dxa"/>
            <w:tcBorders>
              <w:top w:val="nil"/>
              <w:left w:val="nil"/>
              <w:bottom w:val="single" w:sz="4" w:space="0" w:color="auto"/>
              <w:right w:val="single" w:sz="4" w:space="0" w:color="auto"/>
            </w:tcBorders>
            <w:shd w:val="clear" w:color="auto" w:fill="FFFFFF" w:themeFill="background1"/>
          </w:tcPr>
          <w:p w:rsidR="00F93E21" w:rsidRPr="00C924B9" w:rsidRDefault="00F93E21" w:rsidP="002C42FB">
            <w:pPr>
              <w:spacing w:after="0" w:line="240" w:lineRule="auto"/>
              <w:jc w:val="center"/>
              <w:rPr>
                <w:rFonts w:ascii="Bookman Old Style" w:eastAsia="Times New Roman" w:hAnsi="Bookman Old Style" w:cs="Times New Roman"/>
                <w:color w:val="000000"/>
                <w:sz w:val="20"/>
                <w:szCs w:val="20"/>
              </w:rPr>
            </w:pPr>
          </w:p>
        </w:tc>
        <w:tc>
          <w:tcPr>
            <w:tcW w:w="1849" w:type="dxa"/>
            <w:tcBorders>
              <w:top w:val="nil"/>
              <w:left w:val="nil"/>
              <w:bottom w:val="single" w:sz="4" w:space="0" w:color="auto"/>
              <w:right w:val="single" w:sz="4" w:space="0" w:color="auto"/>
            </w:tcBorders>
            <w:shd w:val="clear" w:color="auto" w:fill="FFFFFF" w:themeFill="background1"/>
          </w:tcPr>
          <w:p w:rsidR="00F93E21" w:rsidRPr="00C924B9" w:rsidRDefault="00F93E21" w:rsidP="002C42FB">
            <w:pPr>
              <w:spacing w:after="0" w:line="240" w:lineRule="auto"/>
              <w:jc w:val="center"/>
              <w:rPr>
                <w:rFonts w:ascii="Bookman Old Style" w:eastAsia="Times New Roman" w:hAnsi="Bookman Old Style" w:cs="Times New Roman"/>
                <w:color w:val="000000"/>
                <w:sz w:val="20"/>
                <w:szCs w:val="20"/>
              </w:rPr>
            </w:pPr>
          </w:p>
        </w:tc>
      </w:tr>
      <w:tr w:rsidR="00F93E21" w:rsidRPr="00C924B9" w:rsidTr="00423CA5">
        <w:trPr>
          <w:trHeight w:val="540"/>
        </w:trPr>
        <w:tc>
          <w:tcPr>
            <w:tcW w:w="362" w:type="dxa"/>
            <w:tcBorders>
              <w:top w:val="nil"/>
              <w:left w:val="single" w:sz="4" w:space="0" w:color="auto"/>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jc w:val="center"/>
              <w:rPr>
                <w:rFonts w:ascii="Bookman Old Style" w:eastAsia="Times New Roman" w:hAnsi="Bookman Old Style" w:cs="Times New Roman"/>
                <w:b/>
                <w:bCs/>
                <w:sz w:val="20"/>
                <w:szCs w:val="20"/>
              </w:rPr>
            </w:pPr>
            <w:r w:rsidRPr="00C924B9">
              <w:rPr>
                <w:rFonts w:ascii="Bookman Old Style" w:eastAsia="Times New Roman" w:hAnsi="Bookman Old Style" w:cs="Times New Roman"/>
                <w:b/>
                <w:bCs/>
                <w:sz w:val="20"/>
                <w:szCs w:val="20"/>
              </w:rPr>
              <w:t>2</w:t>
            </w:r>
          </w:p>
        </w:tc>
        <w:tc>
          <w:tcPr>
            <w:tcW w:w="353" w:type="dxa"/>
            <w:tcBorders>
              <w:top w:val="nil"/>
              <w:left w:val="nil"/>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jc w:val="center"/>
              <w:rPr>
                <w:rFonts w:ascii="Bookman Old Style" w:eastAsia="Times New Roman" w:hAnsi="Bookman Old Style" w:cs="Times New Roman"/>
                <w:b/>
                <w:bCs/>
                <w:sz w:val="20"/>
                <w:szCs w:val="20"/>
              </w:rPr>
            </w:pPr>
            <w:r w:rsidRPr="00C924B9">
              <w:rPr>
                <w:rFonts w:ascii="Bookman Old Style" w:eastAsia="Times New Roman" w:hAnsi="Bookman Old Style" w:cs="Times New Roman"/>
                <w:b/>
                <w:bCs/>
                <w:sz w:val="20"/>
                <w:szCs w:val="20"/>
              </w:rPr>
              <w:t>2</w:t>
            </w:r>
          </w:p>
        </w:tc>
        <w:tc>
          <w:tcPr>
            <w:tcW w:w="850" w:type="dxa"/>
            <w:tcBorders>
              <w:top w:val="nil"/>
              <w:left w:val="nil"/>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jc w:val="center"/>
              <w:rPr>
                <w:rFonts w:ascii="Bookman Old Style" w:eastAsia="Times New Roman" w:hAnsi="Bookman Old Style" w:cs="Times New Roman"/>
                <w:b/>
                <w:bCs/>
                <w:sz w:val="20"/>
                <w:szCs w:val="20"/>
              </w:rPr>
            </w:pPr>
            <w:r w:rsidRPr="00C924B9">
              <w:rPr>
                <w:rFonts w:ascii="Bookman Old Style" w:eastAsia="Times New Roman" w:hAnsi="Bookman Old Style" w:cs="Times New Roman"/>
                <w:b/>
                <w:bCs/>
                <w:sz w:val="20"/>
                <w:szCs w:val="20"/>
              </w:rPr>
              <w:t>4</w:t>
            </w:r>
          </w:p>
        </w:tc>
        <w:tc>
          <w:tcPr>
            <w:tcW w:w="465" w:type="dxa"/>
            <w:tcBorders>
              <w:top w:val="nil"/>
              <w:left w:val="nil"/>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jc w:val="center"/>
              <w:rPr>
                <w:rFonts w:ascii="Bookman Old Style" w:eastAsia="Times New Roman" w:hAnsi="Bookman Old Style" w:cs="Times New Roman"/>
                <w:b/>
                <w:bCs/>
                <w:sz w:val="20"/>
                <w:szCs w:val="20"/>
              </w:rPr>
            </w:pPr>
            <w:r w:rsidRPr="00C924B9">
              <w:rPr>
                <w:rFonts w:ascii="Bookman Old Style" w:eastAsia="Times New Roman" w:hAnsi="Bookman Old Style" w:cs="Times New Roman"/>
                <w:b/>
                <w:bCs/>
                <w:sz w:val="20"/>
                <w:szCs w:val="20"/>
              </w:rPr>
              <w:t> </w:t>
            </w:r>
          </w:p>
        </w:tc>
        <w:tc>
          <w:tcPr>
            <w:tcW w:w="5183" w:type="dxa"/>
            <w:tcBorders>
              <w:top w:val="nil"/>
              <w:left w:val="nil"/>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rPr>
                <w:rFonts w:ascii="Bookman Old Style" w:eastAsia="Times New Roman" w:hAnsi="Bookman Old Style" w:cs="Times New Roman"/>
                <w:b/>
                <w:bCs/>
                <w:sz w:val="20"/>
                <w:szCs w:val="20"/>
              </w:rPr>
            </w:pPr>
            <w:r w:rsidRPr="00C924B9">
              <w:rPr>
                <w:rFonts w:ascii="Bookman Old Style" w:eastAsia="Times New Roman" w:hAnsi="Bookman Old Style" w:cs="Times New Roman"/>
                <w:b/>
                <w:bCs/>
                <w:sz w:val="20"/>
                <w:szCs w:val="20"/>
              </w:rPr>
              <w:t>Program Promosi Kesehatan dan Pemberdayaan Masyarakat</w:t>
            </w:r>
          </w:p>
        </w:tc>
        <w:tc>
          <w:tcPr>
            <w:tcW w:w="1927" w:type="dxa"/>
            <w:tcBorders>
              <w:top w:val="single" w:sz="4" w:space="0" w:color="auto"/>
              <w:left w:val="nil"/>
              <w:bottom w:val="single" w:sz="4" w:space="0" w:color="auto"/>
              <w:right w:val="single" w:sz="4" w:space="0" w:color="auto"/>
            </w:tcBorders>
          </w:tcPr>
          <w:p w:rsidR="00F93E21" w:rsidRPr="00C924B9" w:rsidRDefault="00F93E21" w:rsidP="002C42FB">
            <w:pPr>
              <w:spacing w:after="0" w:line="240" w:lineRule="auto"/>
              <w:rPr>
                <w:rFonts w:ascii="Bookman Old Style" w:eastAsia="Times New Roman" w:hAnsi="Bookman Old Style" w:cs="Times New Roman"/>
                <w:color w:val="000000"/>
                <w:sz w:val="20"/>
                <w:szCs w:val="20"/>
              </w:rPr>
            </w:pP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F93E21" w:rsidRPr="00423CA5" w:rsidRDefault="00F93E21" w:rsidP="00423CA5">
            <w:pPr>
              <w:spacing w:after="0" w:line="240" w:lineRule="auto"/>
              <w:jc w:val="right"/>
              <w:rPr>
                <w:rFonts w:ascii="Bookman Old Style" w:eastAsia="Times New Roman" w:hAnsi="Bookman Old Style" w:cs="Times New Roman"/>
                <w:b/>
                <w:color w:val="000000"/>
                <w:sz w:val="20"/>
                <w:szCs w:val="20"/>
              </w:rPr>
            </w:pPr>
            <w:r w:rsidRPr="00423CA5">
              <w:rPr>
                <w:rFonts w:ascii="Bookman Old Style" w:eastAsia="Times New Roman" w:hAnsi="Bookman Old Style" w:cs="Times New Roman"/>
                <w:b/>
                <w:color w:val="000000"/>
                <w:sz w:val="20"/>
                <w:szCs w:val="20"/>
              </w:rPr>
              <w:t xml:space="preserve">         54,895,000 </w:t>
            </w:r>
          </w:p>
        </w:tc>
        <w:tc>
          <w:tcPr>
            <w:tcW w:w="1984" w:type="dxa"/>
            <w:tcBorders>
              <w:top w:val="nil"/>
              <w:left w:val="nil"/>
              <w:bottom w:val="single" w:sz="4" w:space="0" w:color="auto"/>
              <w:right w:val="single" w:sz="4" w:space="0" w:color="auto"/>
            </w:tcBorders>
            <w:shd w:val="clear" w:color="auto" w:fill="FFFFFF" w:themeFill="background1"/>
            <w:vAlign w:val="center"/>
            <w:hideMark/>
          </w:tcPr>
          <w:p w:rsidR="00F93E21" w:rsidRPr="00C924B9" w:rsidRDefault="00F93E21" w:rsidP="00423CA5">
            <w:pPr>
              <w:spacing w:after="0" w:line="240" w:lineRule="auto"/>
              <w:jc w:val="right"/>
              <w:rPr>
                <w:rFonts w:ascii="Bookman Old Style" w:eastAsia="Times New Roman" w:hAnsi="Bookman Old Style" w:cs="Times New Roman"/>
                <w:color w:val="000000"/>
                <w:sz w:val="20"/>
                <w:szCs w:val="20"/>
              </w:rPr>
            </w:pPr>
            <w:r w:rsidRPr="00C924B9">
              <w:rPr>
                <w:rFonts w:ascii="Bookman Old Style" w:eastAsia="Times New Roman" w:hAnsi="Bookman Old Style" w:cs="Times New Roman"/>
                <w:color w:val="000000"/>
                <w:sz w:val="20"/>
                <w:szCs w:val="20"/>
              </w:rPr>
              <w:t xml:space="preserve">                      -   </w:t>
            </w:r>
          </w:p>
        </w:tc>
        <w:tc>
          <w:tcPr>
            <w:tcW w:w="1876" w:type="dxa"/>
            <w:tcBorders>
              <w:top w:val="nil"/>
              <w:left w:val="nil"/>
              <w:bottom w:val="single" w:sz="4" w:space="0" w:color="auto"/>
              <w:right w:val="single" w:sz="4" w:space="0" w:color="auto"/>
            </w:tcBorders>
            <w:shd w:val="clear" w:color="auto" w:fill="FFFFFF" w:themeFill="background1"/>
          </w:tcPr>
          <w:p w:rsidR="00F93E21" w:rsidRPr="00C924B9" w:rsidRDefault="00F93E21" w:rsidP="002C42FB">
            <w:pPr>
              <w:spacing w:after="0" w:line="240" w:lineRule="auto"/>
              <w:jc w:val="center"/>
              <w:rPr>
                <w:rFonts w:ascii="Bookman Old Style" w:eastAsia="Times New Roman" w:hAnsi="Bookman Old Style" w:cs="Times New Roman"/>
                <w:color w:val="000000"/>
                <w:sz w:val="20"/>
                <w:szCs w:val="20"/>
              </w:rPr>
            </w:pPr>
          </w:p>
        </w:tc>
        <w:tc>
          <w:tcPr>
            <w:tcW w:w="1849" w:type="dxa"/>
            <w:tcBorders>
              <w:top w:val="nil"/>
              <w:left w:val="nil"/>
              <w:bottom w:val="single" w:sz="4" w:space="0" w:color="auto"/>
              <w:right w:val="single" w:sz="4" w:space="0" w:color="auto"/>
            </w:tcBorders>
            <w:shd w:val="clear" w:color="auto" w:fill="FFFFFF" w:themeFill="background1"/>
          </w:tcPr>
          <w:p w:rsidR="00F93E21" w:rsidRPr="00C924B9" w:rsidRDefault="00F93E21" w:rsidP="002C42FB">
            <w:pPr>
              <w:spacing w:after="0" w:line="240" w:lineRule="auto"/>
              <w:jc w:val="center"/>
              <w:rPr>
                <w:rFonts w:ascii="Bookman Old Style" w:eastAsia="Times New Roman" w:hAnsi="Bookman Old Style" w:cs="Times New Roman"/>
                <w:color w:val="000000"/>
                <w:sz w:val="20"/>
                <w:szCs w:val="20"/>
              </w:rPr>
            </w:pPr>
          </w:p>
        </w:tc>
      </w:tr>
      <w:tr w:rsidR="00F93E21" w:rsidRPr="00C924B9" w:rsidTr="00423CA5">
        <w:trPr>
          <w:trHeight w:val="600"/>
        </w:trPr>
        <w:tc>
          <w:tcPr>
            <w:tcW w:w="362" w:type="dxa"/>
            <w:tcBorders>
              <w:top w:val="nil"/>
              <w:left w:val="single" w:sz="4" w:space="0" w:color="auto"/>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jc w:val="center"/>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2</w:t>
            </w:r>
          </w:p>
        </w:tc>
        <w:tc>
          <w:tcPr>
            <w:tcW w:w="353" w:type="dxa"/>
            <w:tcBorders>
              <w:top w:val="nil"/>
              <w:left w:val="nil"/>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jc w:val="center"/>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2</w:t>
            </w:r>
          </w:p>
        </w:tc>
        <w:tc>
          <w:tcPr>
            <w:tcW w:w="850" w:type="dxa"/>
            <w:tcBorders>
              <w:top w:val="nil"/>
              <w:left w:val="nil"/>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jc w:val="center"/>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4</w:t>
            </w:r>
          </w:p>
        </w:tc>
        <w:tc>
          <w:tcPr>
            <w:tcW w:w="465" w:type="dxa"/>
            <w:tcBorders>
              <w:top w:val="nil"/>
              <w:left w:val="nil"/>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jc w:val="center"/>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1</w:t>
            </w:r>
          </w:p>
        </w:tc>
        <w:tc>
          <w:tcPr>
            <w:tcW w:w="5183" w:type="dxa"/>
            <w:tcBorders>
              <w:top w:val="nil"/>
              <w:left w:val="nil"/>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Pembinaan masyarakat pola hidup bersih dan sehat (PHBS)</w:t>
            </w:r>
          </w:p>
        </w:tc>
        <w:tc>
          <w:tcPr>
            <w:tcW w:w="1927" w:type="dxa"/>
            <w:tcBorders>
              <w:top w:val="single" w:sz="4" w:space="0" w:color="auto"/>
              <w:left w:val="nil"/>
              <w:bottom w:val="single" w:sz="4" w:space="0" w:color="auto"/>
              <w:right w:val="single" w:sz="4" w:space="0" w:color="auto"/>
            </w:tcBorders>
          </w:tcPr>
          <w:p w:rsidR="00F93E21" w:rsidRPr="00C924B9" w:rsidRDefault="00F93E21" w:rsidP="002C42FB">
            <w:pPr>
              <w:spacing w:after="0" w:line="240" w:lineRule="auto"/>
              <w:rPr>
                <w:rFonts w:ascii="Bookman Old Style" w:eastAsia="Times New Roman" w:hAnsi="Bookman Old Style" w:cs="Times New Roman"/>
                <w:color w:val="000000"/>
                <w:sz w:val="20"/>
                <w:szCs w:val="20"/>
              </w:rPr>
            </w:pP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F93E21" w:rsidRPr="00C924B9" w:rsidRDefault="00F93E21" w:rsidP="00423CA5">
            <w:pPr>
              <w:spacing w:after="0" w:line="240" w:lineRule="auto"/>
              <w:jc w:val="right"/>
              <w:rPr>
                <w:rFonts w:ascii="Bookman Old Style" w:eastAsia="Times New Roman" w:hAnsi="Bookman Old Style" w:cs="Times New Roman"/>
                <w:color w:val="000000"/>
                <w:sz w:val="20"/>
                <w:szCs w:val="20"/>
              </w:rPr>
            </w:pPr>
            <w:r w:rsidRPr="00C924B9">
              <w:rPr>
                <w:rFonts w:ascii="Bookman Old Style" w:eastAsia="Times New Roman" w:hAnsi="Bookman Old Style" w:cs="Times New Roman"/>
                <w:color w:val="000000"/>
                <w:sz w:val="20"/>
                <w:szCs w:val="20"/>
              </w:rPr>
              <w:t> </w:t>
            </w:r>
          </w:p>
        </w:tc>
        <w:tc>
          <w:tcPr>
            <w:tcW w:w="1984" w:type="dxa"/>
            <w:tcBorders>
              <w:top w:val="nil"/>
              <w:left w:val="nil"/>
              <w:bottom w:val="single" w:sz="4" w:space="0" w:color="auto"/>
              <w:right w:val="single" w:sz="4" w:space="0" w:color="auto"/>
            </w:tcBorders>
            <w:shd w:val="clear" w:color="auto" w:fill="FFFFFF" w:themeFill="background1"/>
            <w:vAlign w:val="center"/>
            <w:hideMark/>
          </w:tcPr>
          <w:p w:rsidR="00F93E21" w:rsidRPr="00C924B9" w:rsidRDefault="00F93E21" w:rsidP="00423CA5">
            <w:pPr>
              <w:spacing w:after="0" w:line="240" w:lineRule="auto"/>
              <w:jc w:val="right"/>
              <w:rPr>
                <w:rFonts w:ascii="Bookman Old Style" w:eastAsia="Times New Roman" w:hAnsi="Bookman Old Style" w:cs="Times New Roman"/>
                <w:color w:val="000000"/>
                <w:sz w:val="20"/>
                <w:szCs w:val="20"/>
              </w:rPr>
            </w:pPr>
            <w:r w:rsidRPr="00C924B9">
              <w:rPr>
                <w:rFonts w:ascii="Bookman Old Style" w:eastAsia="Times New Roman" w:hAnsi="Bookman Old Style" w:cs="Times New Roman"/>
                <w:color w:val="000000"/>
                <w:sz w:val="20"/>
                <w:szCs w:val="20"/>
              </w:rPr>
              <w:t xml:space="preserve">                      -   </w:t>
            </w:r>
          </w:p>
        </w:tc>
        <w:tc>
          <w:tcPr>
            <w:tcW w:w="1876" w:type="dxa"/>
            <w:tcBorders>
              <w:top w:val="nil"/>
              <w:left w:val="nil"/>
              <w:bottom w:val="single" w:sz="4" w:space="0" w:color="auto"/>
              <w:right w:val="single" w:sz="4" w:space="0" w:color="auto"/>
            </w:tcBorders>
            <w:shd w:val="clear" w:color="auto" w:fill="FFFFFF" w:themeFill="background1"/>
          </w:tcPr>
          <w:p w:rsidR="00F93E21" w:rsidRPr="00C924B9" w:rsidRDefault="00F93E21" w:rsidP="002C42FB">
            <w:pPr>
              <w:spacing w:after="0" w:line="240" w:lineRule="auto"/>
              <w:jc w:val="center"/>
              <w:rPr>
                <w:rFonts w:ascii="Bookman Old Style" w:eastAsia="Times New Roman" w:hAnsi="Bookman Old Style" w:cs="Times New Roman"/>
                <w:color w:val="000000"/>
                <w:sz w:val="20"/>
                <w:szCs w:val="20"/>
              </w:rPr>
            </w:pPr>
          </w:p>
        </w:tc>
        <w:tc>
          <w:tcPr>
            <w:tcW w:w="1849" w:type="dxa"/>
            <w:tcBorders>
              <w:top w:val="nil"/>
              <w:left w:val="nil"/>
              <w:bottom w:val="single" w:sz="4" w:space="0" w:color="auto"/>
              <w:right w:val="single" w:sz="4" w:space="0" w:color="auto"/>
            </w:tcBorders>
            <w:shd w:val="clear" w:color="auto" w:fill="FFFFFF" w:themeFill="background1"/>
          </w:tcPr>
          <w:p w:rsidR="00F93E21" w:rsidRPr="00C924B9" w:rsidRDefault="00F93E21" w:rsidP="002C42FB">
            <w:pPr>
              <w:spacing w:after="0" w:line="240" w:lineRule="auto"/>
              <w:jc w:val="center"/>
              <w:rPr>
                <w:rFonts w:ascii="Bookman Old Style" w:eastAsia="Times New Roman" w:hAnsi="Bookman Old Style" w:cs="Times New Roman"/>
                <w:color w:val="000000"/>
                <w:sz w:val="20"/>
                <w:szCs w:val="20"/>
              </w:rPr>
            </w:pPr>
          </w:p>
        </w:tc>
      </w:tr>
      <w:tr w:rsidR="00F93E21" w:rsidRPr="00C924B9" w:rsidTr="00423CA5">
        <w:trPr>
          <w:trHeight w:val="315"/>
        </w:trPr>
        <w:tc>
          <w:tcPr>
            <w:tcW w:w="362" w:type="dxa"/>
            <w:tcBorders>
              <w:top w:val="nil"/>
              <w:left w:val="single" w:sz="4" w:space="0" w:color="auto"/>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jc w:val="center"/>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2</w:t>
            </w:r>
          </w:p>
        </w:tc>
        <w:tc>
          <w:tcPr>
            <w:tcW w:w="353" w:type="dxa"/>
            <w:tcBorders>
              <w:top w:val="nil"/>
              <w:left w:val="nil"/>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jc w:val="center"/>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2</w:t>
            </w:r>
          </w:p>
        </w:tc>
        <w:tc>
          <w:tcPr>
            <w:tcW w:w="850" w:type="dxa"/>
            <w:tcBorders>
              <w:top w:val="nil"/>
              <w:left w:val="nil"/>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jc w:val="center"/>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4</w:t>
            </w:r>
          </w:p>
        </w:tc>
        <w:tc>
          <w:tcPr>
            <w:tcW w:w="465" w:type="dxa"/>
            <w:tcBorders>
              <w:top w:val="nil"/>
              <w:left w:val="nil"/>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jc w:val="center"/>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2</w:t>
            </w:r>
          </w:p>
        </w:tc>
        <w:tc>
          <w:tcPr>
            <w:tcW w:w="5183" w:type="dxa"/>
            <w:tcBorders>
              <w:top w:val="nil"/>
              <w:left w:val="nil"/>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Pembinaan dan pemantauan dukun bayi</w:t>
            </w:r>
          </w:p>
        </w:tc>
        <w:tc>
          <w:tcPr>
            <w:tcW w:w="1927" w:type="dxa"/>
            <w:tcBorders>
              <w:top w:val="single" w:sz="4" w:space="0" w:color="auto"/>
              <w:left w:val="nil"/>
              <w:bottom w:val="single" w:sz="4" w:space="0" w:color="auto"/>
              <w:right w:val="single" w:sz="4" w:space="0" w:color="auto"/>
            </w:tcBorders>
          </w:tcPr>
          <w:p w:rsidR="00F93E21" w:rsidRPr="00C924B9" w:rsidRDefault="00F93E21" w:rsidP="002C42FB">
            <w:pPr>
              <w:spacing w:after="0" w:line="240" w:lineRule="auto"/>
              <w:rPr>
                <w:rFonts w:ascii="Bookman Old Style" w:eastAsia="Times New Roman" w:hAnsi="Bookman Old Style" w:cs="Times New Roman"/>
                <w:color w:val="000000"/>
                <w:sz w:val="20"/>
                <w:szCs w:val="20"/>
              </w:rPr>
            </w:pP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F93E21" w:rsidRPr="00C924B9" w:rsidRDefault="00F93E21" w:rsidP="00423CA5">
            <w:pPr>
              <w:spacing w:after="0" w:line="240" w:lineRule="auto"/>
              <w:jc w:val="right"/>
              <w:rPr>
                <w:rFonts w:ascii="Bookman Old Style" w:eastAsia="Times New Roman" w:hAnsi="Bookman Old Style" w:cs="Times New Roman"/>
                <w:color w:val="000000"/>
                <w:sz w:val="20"/>
                <w:szCs w:val="20"/>
              </w:rPr>
            </w:pPr>
            <w:r w:rsidRPr="00C924B9">
              <w:rPr>
                <w:rFonts w:ascii="Bookman Old Style" w:eastAsia="Times New Roman" w:hAnsi="Bookman Old Style" w:cs="Times New Roman"/>
                <w:color w:val="000000"/>
                <w:sz w:val="20"/>
                <w:szCs w:val="20"/>
              </w:rPr>
              <w:t> </w:t>
            </w:r>
          </w:p>
        </w:tc>
        <w:tc>
          <w:tcPr>
            <w:tcW w:w="1984" w:type="dxa"/>
            <w:tcBorders>
              <w:top w:val="nil"/>
              <w:left w:val="nil"/>
              <w:bottom w:val="single" w:sz="4" w:space="0" w:color="auto"/>
              <w:right w:val="single" w:sz="4" w:space="0" w:color="auto"/>
            </w:tcBorders>
            <w:shd w:val="clear" w:color="auto" w:fill="FFFFFF" w:themeFill="background1"/>
            <w:vAlign w:val="center"/>
            <w:hideMark/>
          </w:tcPr>
          <w:p w:rsidR="00F93E21" w:rsidRPr="00C924B9" w:rsidRDefault="00F93E21" w:rsidP="00423CA5">
            <w:pPr>
              <w:spacing w:after="0" w:line="240" w:lineRule="auto"/>
              <w:jc w:val="right"/>
              <w:rPr>
                <w:rFonts w:ascii="Bookman Old Style" w:eastAsia="Times New Roman" w:hAnsi="Bookman Old Style" w:cs="Times New Roman"/>
                <w:color w:val="000000"/>
                <w:sz w:val="20"/>
                <w:szCs w:val="20"/>
              </w:rPr>
            </w:pPr>
            <w:r w:rsidRPr="00C924B9">
              <w:rPr>
                <w:rFonts w:ascii="Bookman Old Style" w:eastAsia="Times New Roman" w:hAnsi="Bookman Old Style" w:cs="Times New Roman"/>
                <w:color w:val="000000"/>
                <w:sz w:val="20"/>
                <w:szCs w:val="20"/>
              </w:rPr>
              <w:t xml:space="preserve">                      -   </w:t>
            </w:r>
          </w:p>
        </w:tc>
        <w:tc>
          <w:tcPr>
            <w:tcW w:w="1876" w:type="dxa"/>
            <w:tcBorders>
              <w:top w:val="nil"/>
              <w:left w:val="nil"/>
              <w:bottom w:val="single" w:sz="4" w:space="0" w:color="auto"/>
              <w:right w:val="single" w:sz="4" w:space="0" w:color="auto"/>
            </w:tcBorders>
            <w:shd w:val="clear" w:color="auto" w:fill="FFFFFF" w:themeFill="background1"/>
          </w:tcPr>
          <w:p w:rsidR="00F93E21" w:rsidRPr="00C924B9" w:rsidRDefault="00F93E21" w:rsidP="002C42FB">
            <w:pPr>
              <w:spacing w:after="0" w:line="240" w:lineRule="auto"/>
              <w:jc w:val="center"/>
              <w:rPr>
                <w:rFonts w:ascii="Bookman Old Style" w:eastAsia="Times New Roman" w:hAnsi="Bookman Old Style" w:cs="Times New Roman"/>
                <w:color w:val="000000"/>
                <w:sz w:val="20"/>
                <w:szCs w:val="20"/>
              </w:rPr>
            </w:pPr>
          </w:p>
        </w:tc>
        <w:tc>
          <w:tcPr>
            <w:tcW w:w="1849" w:type="dxa"/>
            <w:tcBorders>
              <w:top w:val="nil"/>
              <w:left w:val="nil"/>
              <w:bottom w:val="single" w:sz="4" w:space="0" w:color="auto"/>
              <w:right w:val="single" w:sz="4" w:space="0" w:color="auto"/>
            </w:tcBorders>
            <w:shd w:val="clear" w:color="auto" w:fill="FFFFFF" w:themeFill="background1"/>
          </w:tcPr>
          <w:p w:rsidR="00F93E21" w:rsidRPr="00C924B9" w:rsidRDefault="00F93E21" w:rsidP="002C42FB">
            <w:pPr>
              <w:spacing w:after="0" w:line="240" w:lineRule="auto"/>
              <w:jc w:val="center"/>
              <w:rPr>
                <w:rFonts w:ascii="Bookman Old Style" w:eastAsia="Times New Roman" w:hAnsi="Bookman Old Style" w:cs="Times New Roman"/>
                <w:color w:val="000000"/>
                <w:sz w:val="20"/>
                <w:szCs w:val="20"/>
              </w:rPr>
            </w:pPr>
          </w:p>
        </w:tc>
      </w:tr>
      <w:tr w:rsidR="00F93E21" w:rsidRPr="00C924B9" w:rsidTr="00423CA5">
        <w:trPr>
          <w:trHeight w:val="315"/>
        </w:trPr>
        <w:tc>
          <w:tcPr>
            <w:tcW w:w="362" w:type="dxa"/>
            <w:tcBorders>
              <w:top w:val="nil"/>
              <w:left w:val="single" w:sz="4" w:space="0" w:color="auto"/>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jc w:val="center"/>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2</w:t>
            </w:r>
          </w:p>
        </w:tc>
        <w:tc>
          <w:tcPr>
            <w:tcW w:w="353" w:type="dxa"/>
            <w:tcBorders>
              <w:top w:val="nil"/>
              <w:left w:val="nil"/>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jc w:val="center"/>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2</w:t>
            </w:r>
          </w:p>
        </w:tc>
        <w:tc>
          <w:tcPr>
            <w:tcW w:w="850" w:type="dxa"/>
            <w:tcBorders>
              <w:top w:val="nil"/>
              <w:left w:val="nil"/>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jc w:val="center"/>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4</w:t>
            </w:r>
          </w:p>
        </w:tc>
        <w:tc>
          <w:tcPr>
            <w:tcW w:w="465" w:type="dxa"/>
            <w:tcBorders>
              <w:top w:val="nil"/>
              <w:left w:val="nil"/>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jc w:val="center"/>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3</w:t>
            </w:r>
          </w:p>
        </w:tc>
        <w:tc>
          <w:tcPr>
            <w:tcW w:w="5183" w:type="dxa"/>
            <w:tcBorders>
              <w:top w:val="nil"/>
              <w:left w:val="nil"/>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Pembinaan kader kesehatan/KB</w:t>
            </w:r>
          </w:p>
        </w:tc>
        <w:tc>
          <w:tcPr>
            <w:tcW w:w="1927" w:type="dxa"/>
            <w:tcBorders>
              <w:top w:val="single" w:sz="4" w:space="0" w:color="auto"/>
              <w:left w:val="nil"/>
              <w:bottom w:val="single" w:sz="4" w:space="0" w:color="auto"/>
              <w:right w:val="single" w:sz="4" w:space="0" w:color="auto"/>
            </w:tcBorders>
          </w:tcPr>
          <w:p w:rsidR="00F93E21" w:rsidRPr="00C924B9" w:rsidRDefault="005251D4" w:rsidP="002C42FB">
            <w:pPr>
              <w:spacing w:after="0" w:line="240" w:lineRule="auto"/>
              <w:rPr>
                <w:rFonts w:ascii="Bookman Old Style" w:eastAsia="Times New Roman" w:hAnsi="Bookman Old Style" w:cs="Times New Roman"/>
                <w:color w:val="000000"/>
                <w:sz w:val="20"/>
                <w:szCs w:val="20"/>
              </w:rPr>
            </w:pPr>
            <w:r>
              <w:rPr>
                <w:rFonts w:ascii="Bookman Old Style" w:eastAsia="Times New Roman" w:hAnsi="Bookman Old Style" w:cs="Times New Roman"/>
                <w:color w:val="000000"/>
                <w:sz w:val="20"/>
                <w:szCs w:val="20"/>
              </w:rPr>
              <w:t>Girisuko</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F93E21" w:rsidRPr="00C924B9" w:rsidRDefault="00F93E21" w:rsidP="00423CA5">
            <w:pPr>
              <w:spacing w:after="0" w:line="240" w:lineRule="auto"/>
              <w:jc w:val="right"/>
              <w:rPr>
                <w:rFonts w:ascii="Bookman Old Style" w:eastAsia="Times New Roman" w:hAnsi="Bookman Old Style" w:cs="Times New Roman"/>
                <w:color w:val="000000"/>
                <w:sz w:val="20"/>
                <w:szCs w:val="20"/>
              </w:rPr>
            </w:pPr>
            <w:r w:rsidRPr="00C924B9">
              <w:rPr>
                <w:rFonts w:ascii="Bookman Old Style" w:eastAsia="Times New Roman" w:hAnsi="Bookman Old Style" w:cs="Times New Roman"/>
                <w:color w:val="000000"/>
                <w:sz w:val="20"/>
                <w:szCs w:val="20"/>
              </w:rPr>
              <w:t xml:space="preserve">         28,545,000 </w:t>
            </w:r>
          </w:p>
        </w:tc>
        <w:tc>
          <w:tcPr>
            <w:tcW w:w="1984" w:type="dxa"/>
            <w:tcBorders>
              <w:top w:val="nil"/>
              <w:left w:val="nil"/>
              <w:bottom w:val="single" w:sz="4" w:space="0" w:color="auto"/>
              <w:right w:val="single" w:sz="4" w:space="0" w:color="auto"/>
            </w:tcBorders>
            <w:shd w:val="clear" w:color="auto" w:fill="FFFFFF" w:themeFill="background1"/>
            <w:vAlign w:val="center"/>
            <w:hideMark/>
          </w:tcPr>
          <w:p w:rsidR="00F93E21" w:rsidRPr="00C924B9" w:rsidRDefault="00F93E21" w:rsidP="00423CA5">
            <w:pPr>
              <w:spacing w:after="0" w:line="240" w:lineRule="auto"/>
              <w:jc w:val="right"/>
              <w:rPr>
                <w:rFonts w:ascii="Bookman Old Style" w:eastAsia="Times New Roman" w:hAnsi="Bookman Old Style" w:cs="Times New Roman"/>
                <w:color w:val="000000"/>
                <w:sz w:val="20"/>
                <w:szCs w:val="20"/>
              </w:rPr>
            </w:pPr>
            <w:r w:rsidRPr="00C924B9">
              <w:rPr>
                <w:rFonts w:ascii="Bookman Old Style" w:eastAsia="Times New Roman" w:hAnsi="Bookman Old Style" w:cs="Times New Roman"/>
                <w:color w:val="000000"/>
                <w:sz w:val="20"/>
                <w:szCs w:val="20"/>
              </w:rPr>
              <w:t xml:space="preserve">       14,074,680 </w:t>
            </w:r>
          </w:p>
        </w:tc>
        <w:tc>
          <w:tcPr>
            <w:tcW w:w="1876" w:type="dxa"/>
            <w:tcBorders>
              <w:top w:val="nil"/>
              <w:left w:val="nil"/>
              <w:bottom w:val="single" w:sz="4" w:space="0" w:color="auto"/>
              <w:right w:val="single" w:sz="4" w:space="0" w:color="auto"/>
            </w:tcBorders>
            <w:shd w:val="clear" w:color="auto" w:fill="FFFFFF" w:themeFill="background1"/>
          </w:tcPr>
          <w:p w:rsidR="00F93E21" w:rsidRPr="00C924B9" w:rsidRDefault="002929E2" w:rsidP="002C42FB">
            <w:pPr>
              <w:spacing w:after="0" w:line="240" w:lineRule="auto"/>
              <w:jc w:val="center"/>
              <w:rPr>
                <w:rFonts w:ascii="Bookman Old Style" w:eastAsia="Times New Roman" w:hAnsi="Bookman Old Style" w:cs="Times New Roman"/>
                <w:color w:val="000000"/>
                <w:sz w:val="20"/>
                <w:szCs w:val="20"/>
              </w:rPr>
            </w:pPr>
            <w:r>
              <w:rPr>
                <w:rFonts w:ascii="Bookman Old Style" w:eastAsia="Times New Roman" w:hAnsi="Bookman Old Style" w:cs="Times New Roman"/>
                <w:color w:val="000000"/>
                <w:sz w:val="20"/>
                <w:szCs w:val="20"/>
              </w:rPr>
              <w:t>DD</w:t>
            </w:r>
          </w:p>
        </w:tc>
        <w:tc>
          <w:tcPr>
            <w:tcW w:w="1849" w:type="dxa"/>
            <w:tcBorders>
              <w:top w:val="nil"/>
              <w:left w:val="nil"/>
              <w:bottom w:val="single" w:sz="4" w:space="0" w:color="auto"/>
              <w:right w:val="single" w:sz="4" w:space="0" w:color="auto"/>
            </w:tcBorders>
            <w:shd w:val="clear" w:color="auto" w:fill="FFFFFF" w:themeFill="background1"/>
          </w:tcPr>
          <w:p w:rsidR="00F93E21" w:rsidRPr="00C924B9" w:rsidRDefault="00F93E21" w:rsidP="002C42FB">
            <w:pPr>
              <w:spacing w:after="0" w:line="240" w:lineRule="auto"/>
              <w:jc w:val="center"/>
              <w:rPr>
                <w:rFonts w:ascii="Bookman Old Style" w:eastAsia="Times New Roman" w:hAnsi="Bookman Old Style" w:cs="Times New Roman"/>
                <w:color w:val="000000"/>
                <w:sz w:val="20"/>
                <w:szCs w:val="20"/>
              </w:rPr>
            </w:pPr>
          </w:p>
        </w:tc>
      </w:tr>
      <w:tr w:rsidR="00F93E21" w:rsidRPr="00C924B9" w:rsidTr="00423CA5">
        <w:trPr>
          <w:trHeight w:val="315"/>
        </w:trPr>
        <w:tc>
          <w:tcPr>
            <w:tcW w:w="362" w:type="dxa"/>
            <w:tcBorders>
              <w:top w:val="nil"/>
              <w:left w:val="single" w:sz="4" w:space="0" w:color="auto"/>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jc w:val="center"/>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2</w:t>
            </w:r>
          </w:p>
        </w:tc>
        <w:tc>
          <w:tcPr>
            <w:tcW w:w="353" w:type="dxa"/>
            <w:tcBorders>
              <w:top w:val="nil"/>
              <w:left w:val="nil"/>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jc w:val="center"/>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2</w:t>
            </w:r>
          </w:p>
        </w:tc>
        <w:tc>
          <w:tcPr>
            <w:tcW w:w="850" w:type="dxa"/>
            <w:tcBorders>
              <w:top w:val="nil"/>
              <w:left w:val="nil"/>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jc w:val="center"/>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4</w:t>
            </w:r>
          </w:p>
        </w:tc>
        <w:tc>
          <w:tcPr>
            <w:tcW w:w="465" w:type="dxa"/>
            <w:tcBorders>
              <w:top w:val="nil"/>
              <w:left w:val="nil"/>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jc w:val="center"/>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4</w:t>
            </w:r>
          </w:p>
        </w:tc>
        <w:tc>
          <w:tcPr>
            <w:tcW w:w="5183" w:type="dxa"/>
            <w:tcBorders>
              <w:top w:val="nil"/>
              <w:left w:val="nil"/>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Pengembangan Desa Siaga</w:t>
            </w:r>
          </w:p>
        </w:tc>
        <w:tc>
          <w:tcPr>
            <w:tcW w:w="1927" w:type="dxa"/>
            <w:tcBorders>
              <w:top w:val="single" w:sz="4" w:space="0" w:color="auto"/>
              <w:left w:val="nil"/>
              <w:bottom w:val="single" w:sz="4" w:space="0" w:color="auto"/>
              <w:right w:val="single" w:sz="4" w:space="0" w:color="auto"/>
            </w:tcBorders>
            <w:shd w:val="clear" w:color="000000" w:fill="FFFFFF"/>
          </w:tcPr>
          <w:p w:rsidR="00F93E21" w:rsidRPr="00C924B9" w:rsidRDefault="005251D4" w:rsidP="002C42FB">
            <w:pPr>
              <w:spacing w:after="0" w:line="240" w:lineRule="auto"/>
              <w:rPr>
                <w:rFonts w:ascii="Bookman Old Style" w:eastAsia="Times New Roman" w:hAnsi="Bookman Old Style" w:cs="Times New Roman"/>
                <w:sz w:val="20"/>
                <w:szCs w:val="20"/>
              </w:rPr>
            </w:pPr>
            <w:r>
              <w:rPr>
                <w:rFonts w:ascii="Bookman Old Style" w:eastAsia="Times New Roman" w:hAnsi="Bookman Old Style" w:cs="Times New Roman"/>
                <w:color w:val="000000"/>
                <w:sz w:val="20"/>
                <w:szCs w:val="20"/>
              </w:rPr>
              <w:t>Girisuko</w:t>
            </w:r>
          </w:p>
        </w:tc>
        <w:tc>
          <w:tcPr>
            <w:tcW w:w="1701" w:type="dxa"/>
            <w:tcBorders>
              <w:top w:val="nil"/>
              <w:left w:val="single" w:sz="4" w:space="0" w:color="auto"/>
              <w:bottom w:val="single" w:sz="4" w:space="0" w:color="auto"/>
              <w:right w:val="single" w:sz="4" w:space="0" w:color="auto"/>
            </w:tcBorders>
            <w:shd w:val="clear" w:color="000000" w:fill="FFFFFF"/>
            <w:hideMark/>
          </w:tcPr>
          <w:p w:rsidR="00F93E21" w:rsidRPr="00C924B9" w:rsidRDefault="00F93E21" w:rsidP="00423CA5">
            <w:pPr>
              <w:spacing w:after="0" w:line="240" w:lineRule="auto"/>
              <w:jc w:val="right"/>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 xml:space="preserve">           5,100,000 </w:t>
            </w:r>
          </w:p>
        </w:tc>
        <w:tc>
          <w:tcPr>
            <w:tcW w:w="1984" w:type="dxa"/>
            <w:tcBorders>
              <w:top w:val="nil"/>
              <w:left w:val="nil"/>
              <w:bottom w:val="single" w:sz="4" w:space="0" w:color="auto"/>
              <w:right w:val="single" w:sz="4" w:space="0" w:color="auto"/>
            </w:tcBorders>
            <w:shd w:val="clear" w:color="auto" w:fill="FFFFFF" w:themeFill="background1"/>
            <w:vAlign w:val="center"/>
            <w:hideMark/>
          </w:tcPr>
          <w:p w:rsidR="00F93E21" w:rsidRPr="00C924B9" w:rsidRDefault="00F93E21" w:rsidP="00423CA5">
            <w:pPr>
              <w:spacing w:after="0" w:line="240" w:lineRule="auto"/>
              <w:jc w:val="right"/>
              <w:rPr>
                <w:rFonts w:ascii="Bookman Old Style" w:eastAsia="Times New Roman" w:hAnsi="Bookman Old Style" w:cs="Times New Roman"/>
                <w:color w:val="000000"/>
                <w:sz w:val="20"/>
                <w:szCs w:val="20"/>
              </w:rPr>
            </w:pPr>
            <w:r w:rsidRPr="00C924B9">
              <w:rPr>
                <w:rFonts w:ascii="Bookman Old Style" w:eastAsia="Times New Roman" w:hAnsi="Bookman Old Style" w:cs="Times New Roman"/>
                <w:color w:val="000000"/>
                <w:sz w:val="20"/>
                <w:szCs w:val="20"/>
              </w:rPr>
              <w:t xml:space="preserve">            300,000 </w:t>
            </w:r>
          </w:p>
        </w:tc>
        <w:tc>
          <w:tcPr>
            <w:tcW w:w="1876" w:type="dxa"/>
            <w:tcBorders>
              <w:top w:val="nil"/>
              <w:left w:val="nil"/>
              <w:bottom w:val="single" w:sz="4" w:space="0" w:color="auto"/>
              <w:right w:val="single" w:sz="4" w:space="0" w:color="auto"/>
            </w:tcBorders>
            <w:shd w:val="clear" w:color="auto" w:fill="FFFFFF" w:themeFill="background1"/>
          </w:tcPr>
          <w:p w:rsidR="00F93E21" w:rsidRPr="00C924B9" w:rsidRDefault="002929E2" w:rsidP="002C42FB">
            <w:pPr>
              <w:spacing w:after="0" w:line="240" w:lineRule="auto"/>
              <w:jc w:val="center"/>
              <w:rPr>
                <w:rFonts w:ascii="Bookman Old Style" w:eastAsia="Times New Roman" w:hAnsi="Bookman Old Style" w:cs="Times New Roman"/>
                <w:color w:val="000000"/>
                <w:sz w:val="20"/>
                <w:szCs w:val="20"/>
              </w:rPr>
            </w:pPr>
            <w:r>
              <w:rPr>
                <w:rFonts w:ascii="Bookman Old Style" w:eastAsia="Times New Roman" w:hAnsi="Bookman Old Style" w:cs="Times New Roman"/>
                <w:color w:val="000000"/>
                <w:sz w:val="20"/>
                <w:szCs w:val="20"/>
              </w:rPr>
              <w:t>DD</w:t>
            </w:r>
          </w:p>
        </w:tc>
        <w:tc>
          <w:tcPr>
            <w:tcW w:w="1849" w:type="dxa"/>
            <w:tcBorders>
              <w:top w:val="nil"/>
              <w:left w:val="nil"/>
              <w:bottom w:val="single" w:sz="4" w:space="0" w:color="auto"/>
              <w:right w:val="single" w:sz="4" w:space="0" w:color="auto"/>
            </w:tcBorders>
            <w:shd w:val="clear" w:color="auto" w:fill="FFFFFF" w:themeFill="background1"/>
          </w:tcPr>
          <w:p w:rsidR="00F93E21" w:rsidRPr="00C924B9" w:rsidRDefault="00F93E21" w:rsidP="002C42FB">
            <w:pPr>
              <w:spacing w:after="0" w:line="240" w:lineRule="auto"/>
              <w:jc w:val="center"/>
              <w:rPr>
                <w:rFonts w:ascii="Bookman Old Style" w:eastAsia="Times New Roman" w:hAnsi="Bookman Old Style" w:cs="Times New Roman"/>
                <w:color w:val="000000"/>
                <w:sz w:val="20"/>
                <w:szCs w:val="20"/>
              </w:rPr>
            </w:pPr>
          </w:p>
        </w:tc>
      </w:tr>
      <w:tr w:rsidR="00F93E21" w:rsidRPr="00C924B9" w:rsidTr="00423CA5">
        <w:trPr>
          <w:trHeight w:val="600"/>
        </w:trPr>
        <w:tc>
          <w:tcPr>
            <w:tcW w:w="362" w:type="dxa"/>
            <w:tcBorders>
              <w:top w:val="nil"/>
              <w:left w:val="single" w:sz="4" w:space="0" w:color="auto"/>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jc w:val="center"/>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2</w:t>
            </w:r>
          </w:p>
        </w:tc>
        <w:tc>
          <w:tcPr>
            <w:tcW w:w="353" w:type="dxa"/>
            <w:tcBorders>
              <w:top w:val="nil"/>
              <w:left w:val="nil"/>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jc w:val="center"/>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2</w:t>
            </w:r>
          </w:p>
        </w:tc>
        <w:tc>
          <w:tcPr>
            <w:tcW w:w="850" w:type="dxa"/>
            <w:tcBorders>
              <w:top w:val="nil"/>
              <w:left w:val="nil"/>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jc w:val="center"/>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4</w:t>
            </w:r>
          </w:p>
        </w:tc>
        <w:tc>
          <w:tcPr>
            <w:tcW w:w="465" w:type="dxa"/>
            <w:tcBorders>
              <w:top w:val="nil"/>
              <w:left w:val="nil"/>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jc w:val="center"/>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5</w:t>
            </w:r>
          </w:p>
        </w:tc>
        <w:tc>
          <w:tcPr>
            <w:tcW w:w="5183" w:type="dxa"/>
            <w:tcBorders>
              <w:top w:val="nil"/>
              <w:left w:val="nil"/>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Pemberdayaan Usaha Kesehatan Berbasis Masyarakat (UKBM)</w:t>
            </w:r>
          </w:p>
        </w:tc>
        <w:tc>
          <w:tcPr>
            <w:tcW w:w="1927" w:type="dxa"/>
            <w:tcBorders>
              <w:top w:val="single" w:sz="4" w:space="0" w:color="auto"/>
              <w:left w:val="nil"/>
              <w:bottom w:val="single" w:sz="4" w:space="0" w:color="auto"/>
              <w:right w:val="single" w:sz="4" w:space="0" w:color="auto"/>
            </w:tcBorders>
            <w:shd w:val="clear" w:color="000000" w:fill="FFFFFF"/>
          </w:tcPr>
          <w:p w:rsidR="00F93E21" w:rsidRPr="00C924B9" w:rsidRDefault="00F93E21" w:rsidP="002C42FB">
            <w:pPr>
              <w:spacing w:after="0" w:line="240" w:lineRule="auto"/>
              <w:rPr>
                <w:rFonts w:ascii="Bookman Old Style" w:eastAsia="Times New Roman" w:hAnsi="Bookman Old Style" w:cs="Times New Roman"/>
                <w:sz w:val="20"/>
                <w:szCs w:val="20"/>
              </w:rPr>
            </w:pPr>
          </w:p>
        </w:tc>
        <w:tc>
          <w:tcPr>
            <w:tcW w:w="1701" w:type="dxa"/>
            <w:tcBorders>
              <w:top w:val="nil"/>
              <w:left w:val="single" w:sz="4" w:space="0" w:color="auto"/>
              <w:bottom w:val="single" w:sz="4" w:space="0" w:color="auto"/>
              <w:right w:val="single" w:sz="4" w:space="0" w:color="auto"/>
            </w:tcBorders>
            <w:shd w:val="clear" w:color="000000" w:fill="FFFFFF"/>
            <w:hideMark/>
          </w:tcPr>
          <w:p w:rsidR="00F93E21" w:rsidRPr="00C924B9" w:rsidRDefault="00F93E21" w:rsidP="00423CA5">
            <w:pPr>
              <w:spacing w:after="0" w:line="240" w:lineRule="auto"/>
              <w:jc w:val="right"/>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 </w:t>
            </w:r>
          </w:p>
        </w:tc>
        <w:tc>
          <w:tcPr>
            <w:tcW w:w="1984" w:type="dxa"/>
            <w:tcBorders>
              <w:top w:val="nil"/>
              <w:left w:val="nil"/>
              <w:bottom w:val="single" w:sz="4" w:space="0" w:color="auto"/>
              <w:right w:val="single" w:sz="4" w:space="0" w:color="auto"/>
            </w:tcBorders>
            <w:shd w:val="clear" w:color="auto" w:fill="FFFFFF" w:themeFill="background1"/>
            <w:vAlign w:val="center"/>
            <w:hideMark/>
          </w:tcPr>
          <w:p w:rsidR="00F93E21" w:rsidRPr="00C924B9" w:rsidRDefault="00F93E21" w:rsidP="00423CA5">
            <w:pPr>
              <w:spacing w:after="0" w:line="240" w:lineRule="auto"/>
              <w:jc w:val="right"/>
              <w:rPr>
                <w:rFonts w:ascii="Bookman Old Style" w:eastAsia="Times New Roman" w:hAnsi="Bookman Old Style" w:cs="Times New Roman"/>
                <w:color w:val="000000"/>
                <w:sz w:val="20"/>
                <w:szCs w:val="20"/>
              </w:rPr>
            </w:pPr>
            <w:r w:rsidRPr="00C924B9">
              <w:rPr>
                <w:rFonts w:ascii="Bookman Old Style" w:eastAsia="Times New Roman" w:hAnsi="Bookman Old Style" w:cs="Times New Roman"/>
                <w:color w:val="000000"/>
                <w:sz w:val="20"/>
                <w:szCs w:val="20"/>
              </w:rPr>
              <w:t xml:space="preserve">                      -   </w:t>
            </w:r>
          </w:p>
        </w:tc>
        <w:tc>
          <w:tcPr>
            <w:tcW w:w="1876" w:type="dxa"/>
            <w:tcBorders>
              <w:top w:val="nil"/>
              <w:left w:val="nil"/>
              <w:bottom w:val="single" w:sz="4" w:space="0" w:color="auto"/>
              <w:right w:val="single" w:sz="4" w:space="0" w:color="auto"/>
            </w:tcBorders>
            <w:shd w:val="clear" w:color="auto" w:fill="FFFFFF" w:themeFill="background1"/>
          </w:tcPr>
          <w:p w:rsidR="00F93E21" w:rsidRPr="00C924B9" w:rsidRDefault="00F93E21" w:rsidP="002C42FB">
            <w:pPr>
              <w:spacing w:after="0" w:line="240" w:lineRule="auto"/>
              <w:jc w:val="center"/>
              <w:rPr>
                <w:rFonts w:ascii="Bookman Old Style" w:eastAsia="Times New Roman" w:hAnsi="Bookman Old Style" w:cs="Times New Roman"/>
                <w:color w:val="000000"/>
                <w:sz w:val="20"/>
                <w:szCs w:val="20"/>
              </w:rPr>
            </w:pPr>
          </w:p>
        </w:tc>
        <w:tc>
          <w:tcPr>
            <w:tcW w:w="1849" w:type="dxa"/>
            <w:tcBorders>
              <w:top w:val="nil"/>
              <w:left w:val="nil"/>
              <w:bottom w:val="single" w:sz="4" w:space="0" w:color="auto"/>
              <w:right w:val="single" w:sz="4" w:space="0" w:color="auto"/>
            </w:tcBorders>
            <w:shd w:val="clear" w:color="auto" w:fill="FFFFFF" w:themeFill="background1"/>
          </w:tcPr>
          <w:p w:rsidR="00F93E21" w:rsidRPr="00C924B9" w:rsidRDefault="00F93E21" w:rsidP="002C42FB">
            <w:pPr>
              <w:spacing w:after="0" w:line="240" w:lineRule="auto"/>
              <w:jc w:val="center"/>
              <w:rPr>
                <w:rFonts w:ascii="Bookman Old Style" w:eastAsia="Times New Roman" w:hAnsi="Bookman Old Style" w:cs="Times New Roman"/>
                <w:color w:val="000000"/>
                <w:sz w:val="20"/>
                <w:szCs w:val="20"/>
              </w:rPr>
            </w:pPr>
          </w:p>
        </w:tc>
      </w:tr>
      <w:tr w:rsidR="00F93E21" w:rsidRPr="00C924B9" w:rsidTr="00423CA5">
        <w:trPr>
          <w:trHeight w:val="315"/>
        </w:trPr>
        <w:tc>
          <w:tcPr>
            <w:tcW w:w="362" w:type="dxa"/>
            <w:tcBorders>
              <w:top w:val="nil"/>
              <w:left w:val="single" w:sz="4" w:space="0" w:color="auto"/>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jc w:val="center"/>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2</w:t>
            </w:r>
          </w:p>
        </w:tc>
        <w:tc>
          <w:tcPr>
            <w:tcW w:w="353" w:type="dxa"/>
            <w:tcBorders>
              <w:top w:val="nil"/>
              <w:left w:val="nil"/>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jc w:val="center"/>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2</w:t>
            </w:r>
          </w:p>
        </w:tc>
        <w:tc>
          <w:tcPr>
            <w:tcW w:w="850" w:type="dxa"/>
            <w:tcBorders>
              <w:top w:val="nil"/>
              <w:left w:val="nil"/>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jc w:val="center"/>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4</w:t>
            </w:r>
          </w:p>
        </w:tc>
        <w:tc>
          <w:tcPr>
            <w:tcW w:w="465" w:type="dxa"/>
            <w:tcBorders>
              <w:top w:val="nil"/>
              <w:left w:val="nil"/>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jc w:val="center"/>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6</w:t>
            </w:r>
          </w:p>
        </w:tc>
        <w:tc>
          <w:tcPr>
            <w:tcW w:w="5183" w:type="dxa"/>
            <w:tcBorders>
              <w:top w:val="nil"/>
              <w:left w:val="nil"/>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Pembinaan Gerakan Sayang Ibu (GSI)</w:t>
            </w:r>
          </w:p>
        </w:tc>
        <w:tc>
          <w:tcPr>
            <w:tcW w:w="1927" w:type="dxa"/>
            <w:tcBorders>
              <w:top w:val="single" w:sz="4" w:space="0" w:color="auto"/>
              <w:left w:val="nil"/>
              <w:bottom w:val="single" w:sz="4" w:space="0" w:color="auto"/>
              <w:right w:val="single" w:sz="4" w:space="0" w:color="auto"/>
            </w:tcBorders>
            <w:shd w:val="clear" w:color="000000" w:fill="FFFFFF"/>
          </w:tcPr>
          <w:p w:rsidR="00F93E21" w:rsidRPr="00C924B9" w:rsidRDefault="00F93E21" w:rsidP="002C42FB">
            <w:pPr>
              <w:spacing w:after="0" w:line="240" w:lineRule="auto"/>
              <w:rPr>
                <w:rFonts w:ascii="Bookman Old Style" w:eastAsia="Times New Roman" w:hAnsi="Bookman Old Style" w:cs="Times New Roman"/>
                <w:sz w:val="20"/>
                <w:szCs w:val="20"/>
              </w:rPr>
            </w:pPr>
          </w:p>
        </w:tc>
        <w:tc>
          <w:tcPr>
            <w:tcW w:w="1701" w:type="dxa"/>
            <w:tcBorders>
              <w:top w:val="nil"/>
              <w:left w:val="single" w:sz="4" w:space="0" w:color="auto"/>
              <w:bottom w:val="single" w:sz="4" w:space="0" w:color="auto"/>
              <w:right w:val="single" w:sz="4" w:space="0" w:color="auto"/>
            </w:tcBorders>
            <w:shd w:val="clear" w:color="000000" w:fill="FFFFFF"/>
            <w:hideMark/>
          </w:tcPr>
          <w:p w:rsidR="00F93E21" w:rsidRPr="00C924B9" w:rsidRDefault="00F93E21" w:rsidP="00423CA5">
            <w:pPr>
              <w:spacing w:after="0" w:line="240" w:lineRule="auto"/>
              <w:jc w:val="right"/>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 </w:t>
            </w:r>
          </w:p>
        </w:tc>
        <w:tc>
          <w:tcPr>
            <w:tcW w:w="1984" w:type="dxa"/>
            <w:tcBorders>
              <w:top w:val="nil"/>
              <w:left w:val="nil"/>
              <w:bottom w:val="single" w:sz="4" w:space="0" w:color="auto"/>
              <w:right w:val="single" w:sz="4" w:space="0" w:color="auto"/>
            </w:tcBorders>
            <w:shd w:val="clear" w:color="auto" w:fill="FFFFFF" w:themeFill="background1"/>
            <w:vAlign w:val="center"/>
            <w:hideMark/>
          </w:tcPr>
          <w:p w:rsidR="00F93E21" w:rsidRPr="00C924B9" w:rsidRDefault="00F93E21" w:rsidP="00423CA5">
            <w:pPr>
              <w:spacing w:after="0" w:line="240" w:lineRule="auto"/>
              <w:jc w:val="right"/>
              <w:rPr>
                <w:rFonts w:ascii="Bookman Old Style" w:eastAsia="Times New Roman" w:hAnsi="Bookman Old Style" w:cs="Times New Roman"/>
                <w:color w:val="000000"/>
                <w:sz w:val="20"/>
                <w:szCs w:val="20"/>
              </w:rPr>
            </w:pPr>
            <w:r w:rsidRPr="00C924B9">
              <w:rPr>
                <w:rFonts w:ascii="Bookman Old Style" w:eastAsia="Times New Roman" w:hAnsi="Bookman Old Style" w:cs="Times New Roman"/>
                <w:color w:val="000000"/>
                <w:sz w:val="20"/>
                <w:szCs w:val="20"/>
              </w:rPr>
              <w:t xml:space="preserve">                      -   </w:t>
            </w:r>
          </w:p>
        </w:tc>
        <w:tc>
          <w:tcPr>
            <w:tcW w:w="1876" w:type="dxa"/>
            <w:tcBorders>
              <w:top w:val="nil"/>
              <w:left w:val="nil"/>
              <w:bottom w:val="single" w:sz="4" w:space="0" w:color="auto"/>
              <w:right w:val="single" w:sz="4" w:space="0" w:color="auto"/>
            </w:tcBorders>
            <w:shd w:val="clear" w:color="auto" w:fill="FFFFFF" w:themeFill="background1"/>
          </w:tcPr>
          <w:p w:rsidR="00F93E21" w:rsidRPr="00C924B9" w:rsidRDefault="00F93E21" w:rsidP="002C42FB">
            <w:pPr>
              <w:spacing w:after="0" w:line="240" w:lineRule="auto"/>
              <w:jc w:val="center"/>
              <w:rPr>
                <w:rFonts w:ascii="Bookman Old Style" w:eastAsia="Times New Roman" w:hAnsi="Bookman Old Style" w:cs="Times New Roman"/>
                <w:color w:val="000000"/>
                <w:sz w:val="20"/>
                <w:szCs w:val="20"/>
              </w:rPr>
            </w:pPr>
          </w:p>
        </w:tc>
        <w:tc>
          <w:tcPr>
            <w:tcW w:w="1849" w:type="dxa"/>
            <w:tcBorders>
              <w:top w:val="nil"/>
              <w:left w:val="nil"/>
              <w:bottom w:val="single" w:sz="4" w:space="0" w:color="auto"/>
              <w:right w:val="single" w:sz="4" w:space="0" w:color="auto"/>
            </w:tcBorders>
            <w:shd w:val="clear" w:color="auto" w:fill="FFFFFF" w:themeFill="background1"/>
          </w:tcPr>
          <w:p w:rsidR="00F93E21" w:rsidRPr="00C924B9" w:rsidRDefault="00F93E21" w:rsidP="002C42FB">
            <w:pPr>
              <w:spacing w:after="0" w:line="240" w:lineRule="auto"/>
              <w:jc w:val="center"/>
              <w:rPr>
                <w:rFonts w:ascii="Bookman Old Style" w:eastAsia="Times New Roman" w:hAnsi="Bookman Old Style" w:cs="Times New Roman"/>
                <w:color w:val="000000"/>
                <w:sz w:val="20"/>
                <w:szCs w:val="20"/>
              </w:rPr>
            </w:pPr>
          </w:p>
        </w:tc>
      </w:tr>
      <w:tr w:rsidR="00F93E21" w:rsidRPr="00C924B9" w:rsidTr="00423CA5">
        <w:trPr>
          <w:trHeight w:val="600"/>
        </w:trPr>
        <w:tc>
          <w:tcPr>
            <w:tcW w:w="362" w:type="dxa"/>
            <w:tcBorders>
              <w:top w:val="nil"/>
              <w:left w:val="single" w:sz="4" w:space="0" w:color="auto"/>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jc w:val="center"/>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2</w:t>
            </w:r>
          </w:p>
        </w:tc>
        <w:tc>
          <w:tcPr>
            <w:tcW w:w="353" w:type="dxa"/>
            <w:tcBorders>
              <w:top w:val="nil"/>
              <w:left w:val="nil"/>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jc w:val="center"/>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2</w:t>
            </w:r>
          </w:p>
        </w:tc>
        <w:tc>
          <w:tcPr>
            <w:tcW w:w="850" w:type="dxa"/>
            <w:tcBorders>
              <w:top w:val="nil"/>
              <w:left w:val="nil"/>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jc w:val="center"/>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4</w:t>
            </w:r>
          </w:p>
        </w:tc>
        <w:tc>
          <w:tcPr>
            <w:tcW w:w="465" w:type="dxa"/>
            <w:tcBorders>
              <w:top w:val="nil"/>
              <w:left w:val="nil"/>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jc w:val="center"/>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7</w:t>
            </w:r>
          </w:p>
        </w:tc>
        <w:tc>
          <w:tcPr>
            <w:tcW w:w="5183" w:type="dxa"/>
            <w:tcBorders>
              <w:top w:val="nil"/>
              <w:left w:val="nil"/>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Pembinaan dan pengembangan Pos Pelayanan Terpadu (Posyandu)</w:t>
            </w:r>
          </w:p>
        </w:tc>
        <w:tc>
          <w:tcPr>
            <w:tcW w:w="1927" w:type="dxa"/>
            <w:tcBorders>
              <w:top w:val="single" w:sz="4" w:space="0" w:color="auto"/>
              <w:left w:val="nil"/>
              <w:bottom w:val="single" w:sz="4" w:space="0" w:color="auto"/>
              <w:right w:val="single" w:sz="4" w:space="0" w:color="auto"/>
            </w:tcBorders>
            <w:shd w:val="clear" w:color="000000" w:fill="FFFFFF"/>
          </w:tcPr>
          <w:p w:rsidR="00F93E21" w:rsidRPr="00C924B9" w:rsidRDefault="005251D4" w:rsidP="002C42FB">
            <w:pPr>
              <w:spacing w:after="0" w:line="240" w:lineRule="auto"/>
              <w:rPr>
                <w:rFonts w:ascii="Bookman Old Style" w:eastAsia="Times New Roman" w:hAnsi="Bookman Old Style" w:cs="Times New Roman"/>
                <w:sz w:val="20"/>
                <w:szCs w:val="20"/>
              </w:rPr>
            </w:pPr>
            <w:r>
              <w:rPr>
                <w:rFonts w:ascii="Bookman Old Style" w:eastAsia="Times New Roman" w:hAnsi="Bookman Old Style" w:cs="Times New Roman"/>
                <w:color w:val="000000"/>
                <w:sz w:val="20"/>
                <w:szCs w:val="20"/>
              </w:rPr>
              <w:t>Girisuko</w:t>
            </w:r>
          </w:p>
        </w:tc>
        <w:tc>
          <w:tcPr>
            <w:tcW w:w="1701" w:type="dxa"/>
            <w:tcBorders>
              <w:top w:val="nil"/>
              <w:left w:val="single" w:sz="4" w:space="0" w:color="auto"/>
              <w:bottom w:val="single" w:sz="4" w:space="0" w:color="auto"/>
              <w:right w:val="single" w:sz="4" w:space="0" w:color="auto"/>
            </w:tcBorders>
            <w:shd w:val="clear" w:color="000000" w:fill="FFFFFF"/>
            <w:hideMark/>
          </w:tcPr>
          <w:p w:rsidR="00F93E21" w:rsidRPr="00C924B9" w:rsidRDefault="00F93E21" w:rsidP="00423CA5">
            <w:pPr>
              <w:spacing w:after="0" w:line="240" w:lineRule="auto"/>
              <w:jc w:val="right"/>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 xml:space="preserve">         11,250,000 </w:t>
            </w:r>
          </w:p>
        </w:tc>
        <w:tc>
          <w:tcPr>
            <w:tcW w:w="1984" w:type="dxa"/>
            <w:tcBorders>
              <w:top w:val="nil"/>
              <w:left w:val="nil"/>
              <w:bottom w:val="single" w:sz="4" w:space="0" w:color="auto"/>
              <w:right w:val="single" w:sz="4" w:space="0" w:color="auto"/>
            </w:tcBorders>
            <w:shd w:val="clear" w:color="auto" w:fill="FFFFFF" w:themeFill="background1"/>
            <w:vAlign w:val="center"/>
            <w:hideMark/>
          </w:tcPr>
          <w:p w:rsidR="00F93E21" w:rsidRPr="00C924B9" w:rsidRDefault="00F93E21" w:rsidP="00423CA5">
            <w:pPr>
              <w:spacing w:after="0" w:line="240" w:lineRule="auto"/>
              <w:jc w:val="right"/>
              <w:rPr>
                <w:rFonts w:ascii="Bookman Old Style" w:eastAsia="Times New Roman" w:hAnsi="Bookman Old Style" w:cs="Times New Roman"/>
                <w:color w:val="000000"/>
                <w:sz w:val="20"/>
                <w:szCs w:val="20"/>
              </w:rPr>
            </w:pPr>
            <w:r w:rsidRPr="00C924B9">
              <w:rPr>
                <w:rFonts w:ascii="Bookman Old Style" w:eastAsia="Times New Roman" w:hAnsi="Bookman Old Style" w:cs="Times New Roman"/>
                <w:color w:val="000000"/>
                <w:sz w:val="20"/>
                <w:szCs w:val="20"/>
              </w:rPr>
              <w:t xml:space="preserve">         5,625,000 </w:t>
            </w:r>
          </w:p>
        </w:tc>
        <w:tc>
          <w:tcPr>
            <w:tcW w:w="1876" w:type="dxa"/>
            <w:tcBorders>
              <w:top w:val="nil"/>
              <w:left w:val="nil"/>
              <w:bottom w:val="single" w:sz="4" w:space="0" w:color="auto"/>
              <w:right w:val="single" w:sz="4" w:space="0" w:color="auto"/>
            </w:tcBorders>
            <w:shd w:val="clear" w:color="auto" w:fill="FFFFFF" w:themeFill="background1"/>
          </w:tcPr>
          <w:p w:rsidR="00F93E21" w:rsidRPr="00C924B9" w:rsidRDefault="002929E2" w:rsidP="002C42FB">
            <w:pPr>
              <w:spacing w:after="0" w:line="240" w:lineRule="auto"/>
              <w:jc w:val="center"/>
              <w:rPr>
                <w:rFonts w:ascii="Bookman Old Style" w:eastAsia="Times New Roman" w:hAnsi="Bookman Old Style" w:cs="Times New Roman"/>
                <w:color w:val="000000"/>
                <w:sz w:val="20"/>
                <w:szCs w:val="20"/>
              </w:rPr>
            </w:pPr>
            <w:r>
              <w:rPr>
                <w:rFonts w:ascii="Bookman Old Style" w:eastAsia="Times New Roman" w:hAnsi="Bookman Old Style" w:cs="Times New Roman"/>
                <w:color w:val="000000"/>
                <w:sz w:val="20"/>
                <w:szCs w:val="20"/>
              </w:rPr>
              <w:t>DD</w:t>
            </w:r>
          </w:p>
        </w:tc>
        <w:tc>
          <w:tcPr>
            <w:tcW w:w="1849" w:type="dxa"/>
            <w:tcBorders>
              <w:top w:val="nil"/>
              <w:left w:val="nil"/>
              <w:bottom w:val="single" w:sz="4" w:space="0" w:color="auto"/>
              <w:right w:val="single" w:sz="4" w:space="0" w:color="auto"/>
            </w:tcBorders>
            <w:shd w:val="clear" w:color="auto" w:fill="FFFFFF" w:themeFill="background1"/>
          </w:tcPr>
          <w:p w:rsidR="00F93E21" w:rsidRPr="00C924B9" w:rsidRDefault="00F93E21" w:rsidP="002C42FB">
            <w:pPr>
              <w:spacing w:after="0" w:line="240" w:lineRule="auto"/>
              <w:jc w:val="center"/>
              <w:rPr>
                <w:rFonts w:ascii="Bookman Old Style" w:eastAsia="Times New Roman" w:hAnsi="Bookman Old Style" w:cs="Times New Roman"/>
                <w:color w:val="000000"/>
                <w:sz w:val="20"/>
                <w:szCs w:val="20"/>
              </w:rPr>
            </w:pPr>
          </w:p>
        </w:tc>
      </w:tr>
      <w:tr w:rsidR="00F93E21" w:rsidRPr="00C924B9" w:rsidTr="00423CA5">
        <w:trPr>
          <w:trHeight w:val="600"/>
        </w:trPr>
        <w:tc>
          <w:tcPr>
            <w:tcW w:w="362" w:type="dxa"/>
            <w:tcBorders>
              <w:top w:val="nil"/>
              <w:left w:val="single" w:sz="4" w:space="0" w:color="auto"/>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jc w:val="center"/>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lastRenderedPageBreak/>
              <w:t>2</w:t>
            </w:r>
          </w:p>
        </w:tc>
        <w:tc>
          <w:tcPr>
            <w:tcW w:w="353" w:type="dxa"/>
            <w:tcBorders>
              <w:top w:val="nil"/>
              <w:left w:val="nil"/>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jc w:val="center"/>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2</w:t>
            </w:r>
          </w:p>
        </w:tc>
        <w:tc>
          <w:tcPr>
            <w:tcW w:w="850" w:type="dxa"/>
            <w:tcBorders>
              <w:top w:val="nil"/>
              <w:left w:val="nil"/>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jc w:val="center"/>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4</w:t>
            </w:r>
          </w:p>
        </w:tc>
        <w:tc>
          <w:tcPr>
            <w:tcW w:w="465" w:type="dxa"/>
            <w:tcBorders>
              <w:top w:val="nil"/>
              <w:left w:val="nil"/>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jc w:val="center"/>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8</w:t>
            </w:r>
          </w:p>
        </w:tc>
        <w:tc>
          <w:tcPr>
            <w:tcW w:w="5183" w:type="dxa"/>
            <w:tcBorders>
              <w:top w:val="nil"/>
              <w:left w:val="nil"/>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Pembinaan kelompok-kelompok bina keluarga</w:t>
            </w:r>
          </w:p>
        </w:tc>
        <w:tc>
          <w:tcPr>
            <w:tcW w:w="1927" w:type="dxa"/>
            <w:tcBorders>
              <w:top w:val="single" w:sz="4" w:space="0" w:color="auto"/>
              <w:left w:val="nil"/>
              <w:bottom w:val="single" w:sz="4" w:space="0" w:color="auto"/>
              <w:right w:val="single" w:sz="4" w:space="0" w:color="auto"/>
            </w:tcBorders>
            <w:shd w:val="clear" w:color="000000" w:fill="FFFFFF"/>
          </w:tcPr>
          <w:p w:rsidR="00F93E21" w:rsidRPr="00C924B9" w:rsidRDefault="00F93E21" w:rsidP="002C42FB">
            <w:pPr>
              <w:spacing w:after="0" w:line="240" w:lineRule="auto"/>
              <w:rPr>
                <w:rFonts w:ascii="Bookman Old Style" w:eastAsia="Times New Roman" w:hAnsi="Bookman Old Style" w:cs="Times New Roman"/>
                <w:sz w:val="20"/>
                <w:szCs w:val="20"/>
              </w:rPr>
            </w:pPr>
          </w:p>
        </w:tc>
        <w:tc>
          <w:tcPr>
            <w:tcW w:w="1701" w:type="dxa"/>
            <w:tcBorders>
              <w:top w:val="nil"/>
              <w:left w:val="single" w:sz="4" w:space="0" w:color="auto"/>
              <w:bottom w:val="single" w:sz="4" w:space="0" w:color="auto"/>
              <w:right w:val="single" w:sz="4" w:space="0" w:color="auto"/>
            </w:tcBorders>
            <w:shd w:val="clear" w:color="000000" w:fill="FFFFFF"/>
            <w:hideMark/>
          </w:tcPr>
          <w:p w:rsidR="00F93E21" w:rsidRPr="00C924B9" w:rsidRDefault="00F93E21" w:rsidP="00423CA5">
            <w:pPr>
              <w:spacing w:after="0" w:line="240" w:lineRule="auto"/>
              <w:jc w:val="right"/>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 </w:t>
            </w:r>
          </w:p>
        </w:tc>
        <w:tc>
          <w:tcPr>
            <w:tcW w:w="1984" w:type="dxa"/>
            <w:tcBorders>
              <w:top w:val="nil"/>
              <w:left w:val="nil"/>
              <w:bottom w:val="single" w:sz="4" w:space="0" w:color="auto"/>
              <w:right w:val="single" w:sz="4" w:space="0" w:color="auto"/>
            </w:tcBorders>
            <w:shd w:val="clear" w:color="auto" w:fill="FFFFFF" w:themeFill="background1"/>
            <w:vAlign w:val="center"/>
            <w:hideMark/>
          </w:tcPr>
          <w:p w:rsidR="00F93E21" w:rsidRPr="00C924B9" w:rsidRDefault="00F93E21" w:rsidP="00423CA5">
            <w:pPr>
              <w:spacing w:after="0" w:line="240" w:lineRule="auto"/>
              <w:jc w:val="right"/>
              <w:rPr>
                <w:rFonts w:ascii="Bookman Old Style" w:eastAsia="Times New Roman" w:hAnsi="Bookman Old Style" w:cs="Times New Roman"/>
                <w:color w:val="000000"/>
                <w:sz w:val="20"/>
                <w:szCs w:val="20"/>
              </w:rPr>
            </w:pPr>
            <w:r w:rsidRPr="00C924B9">
              <w:rPr>
                <w:rFonts w:ascii="Bookman Old Style" w:eastAsia="Times New Roman" w:hAnsi="Bookman Old Style" w:cs="Times New Roman"/>
                <w:color w:val="000000"/>
                <w:sz w:val="20"/>
                <w:szCs w:val="20"/>
              </w:rPr>
              <w:t xml:space="preserve">                      -   </w:t>
            </w:r>
          </w:p>
        </w:tc>
        <w:tc>
          <w:tcPr>
            <w:tcW w:w="1876" w:type="dxa"/>
            <w:tcBorders>
              <w:top w:val="nil"/>
              <w:left w:val="nil"/>
              <w:bottom w:val="single" w:sz="4" w:space="0" w:color="auto"/>
              <w:right w:val="single" w:sz="4" w:space="0" w:color="auto"/>
            </w:tcBorders>
            <w:shd w:val="clear" w:color="auto" w:fill="FFFFFF" w:themeFill="background1"/>
          </w:tcPr>
          <w:p w:rsidR="00F93E21" w:rsidRPr="00C924B9" w:rsidRDefault="00F93E21" w:rsidP="002C42FB">
            <w:pPr>
              <w:spacing w:after="0" w:line="240" w:lineRule="auto"/>
              <w:jc w:val="center"/>
              <w:rPr>
                <w:rFonts w:ascii="Bookman Old Style" w:eastAsia="Times New Roman" w:hAnsi="Bookman Old Style" w:cs="Times New Roman"/>
                <w:color w:val="000000"/>
                <w:sz w:val="20"/>
                <w:szCs w:val="20"/>
              </w:rPr>
            </w:pPr>
          </w:p>
        </w:tc>
        <w:tc>
          <w:tcPr>
            <w:tcW w:w="1849" w:type="dxa"/>
            <w:tcBorders>
              <w:top w:val="nil"/>
              <w:left w:val="nil"/>
              <w:bottom w:val="single" w:sz="4" w:space="0" w:color="auto"/>
              <w:right w:val="single" w:sz="4" w:space="0" w:color="auto"/>
            </w:tcBorders>
            <w:shd w:val="clear" w:color="auto" w:fill="FFFFFF" w:themeFill="background1"/>
          </w:tcPr>
          <w:p w:rsidR="00F93E21" w:rsidRPr="00C924B9" w:rsidRDefault="00F93E21" w:rsidP="002C42FB">
            <w:pPr>
              <w:spacing w:after="0" w:line="240" w:lineRule="auto"/>
              <w:jc w:val="center"/>
              <w:rPr>
                <w:rFonts w:ascii="Bookman Old Style" w:eastAsia="Times New Roman" w:hAnsi="Bookman Old Style" w:cs="Times New Roman"/>
                <w:color w:val="000000"/>
                <w:sz w:val="20"/>
                <w:szCs w:val="20"/>
              </w:rPr>
            </w:pPr>
          </w:p>
        </w:tc>
      </w:tr>
      <w:tr w:rsidR="00F93E21" w:rsidRPr="00C924B9" w:rsidTr="00423CA5">
        <w:trPr>
          <w:trHeight w:val="315"/>
        </w:trPr>
        <w:tc>
          <w:tcPr>
            <w:tcW w:w="362" w:type="dxa"/>
            <w:tcBorders>
              <w:top w:val="nil"/>
              <w:left w:val="single" w:sz="4" w:space="0" w:color="auto"/>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jc w:val="center"/>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2</w:t>
            </w:r>
          </w:p>
        </w:tc>
        <w:tc>
          <w:tcPr>
            <w:tcW w:w="353" w:type="dxa"/>
            <w:tcBorders>
              <w:top w:val="nil"/>
              <w:left w:val="nil"/>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jc w:val="center"/>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2</w:t>
            </w:r>
          </w:p>
        </w:tc>
        <w:tc>
          <w:tcPr>
            <w:tcW w:w="850" w:type="dxa"/>
            <w:tcBorders>
              <w:top w:val="nil"/>
              <w:left w:val="nil"/>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jc w:val="center"/>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4</w:t>
            </w:r>
          </w:p>
        </w:tc>
        <w:tc>
          <w:tcPr>
            <w:tcW w:w="465" w:type="dxa"/>
            <w:tcBorders>
              <w:top w:val="nil"/>
              <w:left w:val="nil"/>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jc w:val="center"/>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9</w:t>
            </w:r>
          </w:p>
        </w:tc>
        <w:tc>
          <w:tcPr>
            <w:tcW w:w="5183" w:type="dxa"/>
            <w:tcBorders>
              <w:top w:val="nil"/>
              <w:left w:val="nil"/>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Pemberian bantuan stimulan jamban sehat</w:t>
            </w:r>
          </w:p>
        </w:tc>
        <w:tc>
          <w:tcPr>
            <w:tcW w:w="1927" w:type="dxa"/>
            <w:tcBorders>
              <w:top w:val="single" w:sz="4" w:space="0" w:color="auto"/>
              <w:left w:val="nil"/>
              <w:bottom w:val="single" w:sz="4" w:space="0" w:color="auto"/>
              <w:right w:val="single" w:sz="4" w:space="0" w:color="auto"/>
            </w:tcBorders>
            <w:shd w:val="clear" w:color="000000" w:fill="FFFFFF"/>
          </w:tcPr>
          <w:p w:rsidR="00F93E21" w:rsidRPr="00C924B9" w:rsidRDefault="005251D4" w:rsidP="002C42FB">
            <w:pPr>
              <w:spacing w:after="0" w:line="240" w:lineRule="auto"/>
              <w:rPr>
                <w:rFonts w:ascii="Bookman Old Style" w:eastAsia="Times New Roman" w:hAnsi="Bookman Old Style" w:cs="Times New Roman"/>
                <w:sz w:val="20"/>
                <w:szCs w:val="20"/>
              </w:rPr>
            </w:pPr>
            <w:r>
              <w:rPr>
                <w:rFonts w:ascii="Bookman Old Style" w:eastAsia="Times New Roman" w:hAnsi="Bookman Old Style" w:cs="Times New Roman"/>
                <w:color w:val="000000"/>
                <w:sz w:val="20"/>
                <w:szCs w:val="20"/>
              </w:rPr>
              <w:t>Girisuko</w:t>
            </w:r>
          </w:p>
        </w:tc>
        <w:tc>
          <w:tcPr>
            <w:tcW w:w="1701" w:type="dxa"/>
            <w:tcBorders>
              <w:top w:val="nil"/>
              <w:left w:val="single" w:sz="4" w:space="0" w:color="auto"/>
              <w:bottom w:val="single" w:sz="4" w:space="0" w:color="auto"/>
              <w:right w:val="single" w:sz="4" w:space="0" w:color="auto"/>
            </w:tcBorders>
            <w:shd w:val="clear" w:color="000000" w:fill="FFFFFF"/>
            <w:hideMark/>
          </w:tcPr>
          <w:p w:rsidR="00F93E21" w:rsidRPr="00C924B9" w:rsidRDefault="00F93E21" w:rsidP="00423CA5">
            <w:pPr>
              <w:spacing w:after="0" w:line="240" w:lineRule="auto"/>
              <w:jc w:val="right"/>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 xml:space="preserve">         10,000,000 </w:t>
            </w:r>
          </w:p>
        </w:tc>
        <w:tc>
          <w:tcPr>
            <w:tcW w:w="1984" w:type="dxa"/>
            <w:tcBorders>
              <w:top w:val="nil"/>
              <w:left w:val="nil"/>
              <w:bottom w:val="single" w:sz="4" w:space="0" w:color="auto"/>
              <w:right w:val="single" w:sz="4" w:space="0" w:color="auto"/>
            </w:tcBorders>
            <w:shd w:val="clear" w:color="auto" w:fill="FFFFFF" w:themeFill="background1"/>
            <w:vAlign w:val="center"/>
            <w:hideMark/>
          </w:tcPr>
          <w:p w:rsidR="00F93E21" w:rsidRPr="00C924B9" w:rsidRDefault="00F93E21" w:rsidP="00423CA5">
            <w:pPr>
              <w:spacing w:after="0" w:line="240" w:lineRule="auto"/>
              <w:jc w:val="right"/>
              <w:rPr>
                <w:rFonts w:ascii="Bookman Old Style" w:eastAsia="Times New Roman" w:hAnsi="Bookman Old Style" w:cs="Times New Roman"/>
                <w:color w:val="000000"/>
                <w:sz w:val="20"/>
                <w:szCs w:val="20"/>
              </w:rPr>
            </w:pPr>
            <w:r w:rsidRPr="00C924B9">
              <w:rPr>
                <w:rFonts w:ascii="Bookman Old Style" w:eastAsia="Times New Roman" w:hAnsi="Bookman Old Style" w:cs="Times New Roman"/>
                <w:color w:val="000000"/>
                <w:sz w:val="20"/>
                <w:szCs w:val="20"/>
              </w:rPr>
              <w:t xml:space="preserve">       10,000,000 </w:t>
            </w:r>
          </w:p>
        </w:tc>
        <w:tc>
          <w:tcPr>
            <w:tcW w:w="1876" w:type="dxa"/>
            <w:tcBorders>
              <w:top w:val="nil"/>
              <w:left w:val="nil"/>
              <w:bottom w:val="single" w:sz="4" w:space="0" w:color="auto"/>
              <w:right w:val="single" w:sz="4" w:space="0" w:color="auto"/>
            </w:tcBorders>
            <w:shd w:val="clear" w:color="auto" w:fill="FFFFFF" w:themeFill="background1"/>
          </w:tcPr>
          <w:p w:rsidR="00F93E21" w:rsidRPr="00C924B9" w:rsidRDefault="002929E2" w:rsidP="002C42FB">
            <w:pPr>
              <w:spacing w:after="0" w:line="240" w:lineRule="auto"/>
              <w:jc w:val="center"/>
              <w:rPr>
                <w:rFonts w:ascii="Bookman Old Style" w:eastAsia="Times New Roman" w:hAnsi="Bookman Old Style" w:cs="Times New Roman"/>
                <w:color w:val="000000"/>
                <w:sz w:val="20"/>
                <w:szCs w:val="20"/>
              </w:rPr>
            </w:pPr>
            <w:r>
              <w:rPr>
                <w:rFonts w:ascii="Bookman Old Style" w:eastAsia="Times New Roman" w:hAnsi="Bookman Old Style" w:cs="Times New Roman"/>
                <w:color w:val="000000"/>
                <w:sz w:val="20"/>
                <w:szCs w:val="20"/>
              </w:rPr>
              <w:t>DD</w:t>
            </w:r>
          </w:p>
        </w:tc>
        <w:tc>
          <w:tcPr>
            <w:tcW w:w="1849" w:type="dxa"/>
            <w:tcBorders>
              <w:top w:val="nil"/>
              <w:left w:val="nil"/>
              <w:bottom w:val="single" w:sz="4" w:space="0" w:color="auto"/>
              <w:right w:val="single" w:sz="4" w:space="0" w:color="auto"/>
            </w:tcBorders>
            <w:shd w:val="clear" w:color="auto" w:fill="FFFFFF" w:themeFill="background1"/>
          </w:tcPr>
          <w:p w:rsidR="00F93E21" w:rsidRPr="00C924B9" w:rsidRDefault="00F93E21" w:rsidP="002C42FB">
            <w:pPr>
              <w:spacing w:after="0" w:line="240" w:lineRule="auto"/>
              <w:jc w:val="center"/>
              <w:rPr>
                <w:rFonts w:ascii="Bookman Old Style" w:eastAsia="Times New Roman" w:hAnsi="Bookman Old Style" w:cs="Times New Roman"/>
                <w:color w:val="000000"/>
                <w:sz w:val="20"/>
                <w:szCs w:val="20"/>
              </w:rPr>
            </w:pPr>
          </w:p>
        </w:tc>
      </w:tr>
      <w:tr w:rsidR="00F93E21" w:rsidRPr="00C924B9" w:rsidTr="00423CA5">
        <w:trPr>
          <w:trHeight w:val="540"/>
        </w:trPr>
        <w:tc>
          <w:tcPr>
            <w:tcW w:w="362" w:type="dxa"/>
            <w:tcBorders>
              <w:top w:val="nil"/>
              <w:left w:val="single" w:sz="4" w:space="0" w:color="auto"/>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jc w:val="center"/>
              <w:rPr>
                <w:rFonts w:ascii="Bookman Old Style" w:eastAsia="Times New Roman" w:hAnsi="Bookman Old Style" w:cs="Times New Roman"/>
                <w:b/>
                <w:bCs/>
                <w:sz w:val="20"/>
                <w:szCs w:val="20"/>
              </w:rPr>
            </w:pPr>
            <w:r w:rsidRPr="00C924B9">
              <w:rPr>
                <w:rFonts w:ascii="Bookman Old Style" w:eastAsia="Times New Roman" w:hAnsi="Bookman Old Style" w:cs="Times New Roman"/>
                <w:b/>
                <w:bCs/>
                <w:sz w:val="20"/>
                <w:szCs w:val="20"/>
              </w:rPr>
              <w:t>2</w:t>
            </w:r>
          </w:p>
        </w:tc>
        <w:tc>
          <w:tcPr>
            <w:tcW w:w="353" w:type="dxa"/>
            <w:tcBorders>
              <w:top w:val="nil"/>
              <w:left w:val="nil"/>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jc w:val="center"/>
              <w:rPr>
                <w:rFonts w:ascii="Bookman Old Style" w:eastAsia="Times New Roman" w:hAnsi="Bookman Old Style" w:cs="Times New Roman"/>
                <w:b/>
                <w:bCs/>
                <w:sz w:val="20"/>
                <w:szCs w:val="20"/>
              </w:rPr>
            </w:pPr>
            <w:r w:rsidRPr="00C924B9">
              <w:rPr>
                <w:rFonts w:ascii="Bookman Old Style" w:eastAsia="Times New Roman" w:hAnsi="Bookman Old Style" w:cs="Times New Roman"/>
                <w:b/>
                <w:bCs/>
                <w:sz w:val="20"/>
                <w:szCs w:val="20"/>
              </w:rPr>
              <w:t>2</w:t>
            </w:r>
          </w:p>
        </w:tc>
        <w:tc>
          <w:tcPr>
            <w:tcW w:w="850" w:type="dxa"/>
            <w:tcBorders>
              <w:top w:val="nil"/>
              <w:left w:val="nil"/>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jc w:val="center"/>
              <w:rPr>
                <w:rFonts w:ascii="Bookman Old Style" w:eastAsia="Times New Roman" w:hAnsi="Bookman Old Style" w:cs="Times New Roman"/>
                <w:b/>
                <w:bCs/>
                <w:sz w:val="20"/>
                <w:szCs w:val="20"/>
              </w:rPr>
            </w:pPr>
            <w:r w:rsidRPr="00C924B9">
              <w:rPr>
                <w:rFonts w:ascii="Bookman Old Style" w:eastAsia="Times New Roman" w:hAnsi="Bookman Old Style" w:cs="Times New Roman"/>
                <w:b/>
                <w:bCs/>
                <w:sz w:val="20"/>
                <w:szCs w:val="20"/>
              </w:rPr>
              <w:t>5</w:t>
            </w:r>
          </w:p>
        </w:tc>
        <w:tc>
          <w:tcPr>
            <w:tcW w:w="465" w:type="dxa"/>
            <w:tcBorders>
              <w:top w:val="nil"/>
              <w:left w:val="nil"/>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jc w:val="center"/>
              <w:rPr>
                <w:rFonts w:ascii="Bookman Old Style" w:eastAsia="Times New Roman" w:hAnsi="Bookman Old Style" w:cs="Times New Roman"/>
                <w:b/>
                <w:bCs/>
                <w:sz w:val="20"/>
                <w:szCs w:val="20"/>
              </w:rPr>
            </w:pPr>
            <w:r w:rsidRPr="00C924B9">
              <w:rPr>
                <w:rFonts w:ascii="Bookman Old Style" w:eastAsia="Times New Roman" w:hAnsi="Bookman Old Style" w:cs="Times New Roman"/>
                <w:b/>
                <w:bCs/>
                <w:sz w:val="20"/>
                <w:szCs w:val="20"/>
              </w:rPr>
              <w:t> </w:t>
            </w:r>
          </w:p>
        </w:tc>
        <w:tc>
          <w:tcPr>
            <w:tcW w:w="5183" w:type="dxa"/>
            <w:tcBorders>
              <w:top w:val="nil"/>
              <w:left w:val="nil"/>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rPr>
                <w:rFonts w:ascii="Bookman Old Style" w:eastAsia="Times New Roman" w:hAnsi="Bookman Old Style" w:cs="Times New Roman"/>
                <w:b/>
                <w:bCs/>
                <w:sz w:val="20"/>
                <w:szCs w:val="20"/>
              </w:rPr>
            </w:pPr>
            <w:r w:rsidRPr="00C924B9">
              <w:rPr>
                <w:rFonts w:ascii="Bookman Old Style" w:eastAsia="Times New Roman" w:hAnsi="Bookman Old Style" w:cs="Times New Roman"/>
                <w:b/>
                <w:bCs/>
                <w:sz w:val="20"/>
                <w:szCs w:val="20"/>
              </w:rPr>
              <w:t>Program pembangunan infrastruktur dasar desa</w:t>
            </w:r>
          </w:p>
        </w:tc>
        <w:tc>
          <w:tcPr>
            <w:tcW w:w="1927" w:type="dxa"/>
            <w:tcBorders>
              <w:top w:val="single" w:sz="4" w:space="0" w:color="auto"/>
              <w:left w:val="nil"/>
              <w:bottom w:val="single" w:sz="4" w:space="0" w:color="auto"/>
              <w:right w:val="single" w:sz="4" w:space="0" w:color="auto"/>
            </w:tcBorders>
          </w:tcPr>
          <w:p w:rsidR="00F93E21" w:rsidRPr="00C924B9" w:rsidRDefault="00F93E21" w:rsidP="002C42FB">
            <w:pPr>
              <w:spacing w:after="0" w:line="240" w:lineRule="auto"/>
              <w:rPr>
                <w:rFonts w:ascii="Bookman Old Style" w:eastAsia="Times New Roman" w:hAnsi="Bookman Old Style" w:cs="Times New Roman"/>
                <w:color w:val="000000"/>
                <w:sz w:val="20"/>
                <w:szCs w:val="20"/>
              </w:rPr>
            </w:pP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F93E21" w:rsidRPr="00423CA5" w:rsidRDefault="00F93E21" w:rsidP="00423CA5">
            <w:pPr>
              <w:spacing w:after="0" w:line="240" w:lineRule="auto"/>
              <w:jc w:val="right"/>
              <w:rPr>
                <w:rFonts w:ascii="Bookman Old Style" w:eastAsia="Times New Roman" w:hAnsi="Bookman Old Style" w:cs="Times New Roman"/>
                <w:b/>
                <w:color w:val="000000"/>
                <w:sz w:val="20"/>
                <w:szCs w:val="20"/>
              </w:rPr>
            </w:pPr>
            <w:r w:rsidRPr="00C924B9">
              <w:rPr>
                <w:rFonts w:ascii="Bookman Old Style" w:eastAsia="Times New Roman" w:hAnsi="Bookman Old Style" w:cs="Times New Roman"/>
                <w:color w:val="000000"/>
                <w:sz w:val="20"/>
                <w:szCs w:val="20"/>
              </w:rPr>
              <w:t xml:space="preserve">       </w:t>
            </w:r>
            <w:r w:rsidRPr="00423CA5">
              <w:rPr>
                <w:rFonts w:ascii="Bookman Old Style" w:eastAsia="Times New Roman" w:hAnsi="Bookman Old Style" w:cs="Times New Roman"/>
                <w:b/>
                <w:color w:val="000000"/>
                <w:sz w:val="20"/>
                <w:szCs w:val="20"/>
              </w:rPr>
              <w:t xml:space="preserve">332,300,000 </w:t>
            </w:r>
          </w:p>
        </w:tc>
        <w:tc>
          <w:tcPr>
            <w:tcW w:w="1984" w:type="dxa"/>
            <w:tcBorders>
              <w:top w:val="nil"/>
              <w:left w:val="nil"/>
              <w:bottom w:val="single" w:sz="4" w:space="0" w:color="auto"/>
              <w:right w:val="single" w:sz="4" w:space="0" w:color="auto"/>
            </w:tcBorders>
            <w:shd w:val="clear" w:color="auto" w:fill="FFFFFF" w:themeFill="background1"/>
            <w:vAlign w:val="center"/>
            <w:hideMark/>
          </w:tcPr>
          <w:p w:rsidR="00F93E21" w:rsidRPr="00C924B9" w:rsidRDefault="00F93E21" w:rsidP="00423CA5">
            <w:pPr>
              <w:spacing w:after="0" w:line="240" w:lineRule="auto"/>
              <w:jc w:val="right"/>
              <w:rPr>
                <w:rFonts w:ascii="Bookman Old Style" w:eastAsia="Times New Roman" w:hAnsi="Bookman Old Style" w:cs="Times New Roman"/>
                <w:color w:val="000000"/>
                <w:sz w:val="20"/>
                <w:szCs w:val="20"/>
              </w:rPr>
            </w:pPr>
            <w:r w:rsidRPr="00C924B9">
              <w:rPr>
                <w:rFonts w:ascii="Bookman Old Style" w:eastAsia="Times New Roman" w:hAnsi="Bookman Old Style" w:cs="Times New Roman"/>
                <w:color w:val="000000"/>
                <w:sz w:val="20"/>
                <w:szCs w:val="20"/>
              </w:rPr>
              <w:t xml:space="preserve">                      -   </w:t>
            </w:r>
          </w:p>
        </w:tc>
        <w:tc>
          <w:tcPr>
            <w:tcW w:w="1876" w:type="dxa"/>
            <w:tcBorders>
              <w:top w:val="nil"/>
              <w:left w:val="nil"/>
              <w:bottom w:val="single" w:sz="4" w:space="0" w:color="auto"/>
              <w:right w:val="single" w:sz="4" w:space="0" w:color="auto"/>
            </w:tcBorders>
            <w:shd w:val="clear" w:color="auto" w:fill="FFFFFF" w:themeFill="background1"/>
          </w:tcPr>
          <w:p w:rsidR="00F93E21" w:rsidRPr="00C924B9" w:rsidRDefault="00F93E21" w:rsidP="002C42FB">
            <w:pPr>
              <w:spacing w:after="0" w:line="240" w:lineRule="auto"/>
              <w:jc w:val="center"/>
              <w:rPr>
                <w:rFonts w:ascii="Bookman Old Style" w:eastAsia="Times New Roman" w:hAnsi="Bookman Old Style" w:cs="Times New Roman"/>
                <w:color w:val="000000"/>
                <w:sz w:val="20"/>
                <w:szCs w:val="20"/>
              </w:rPr>
            </w:pPr>
          </w:p>
        </w:tc>
        <w:tc>
          <w:tcPr>
            <w:tcW w:w="1849" w:type="dxa"/>
            <w:tcBorders>
              <w:top w:val="nil"/>
              <w:left w:val="nil"/>
              <w:bottom w:val="single" w:sz="4" w:space="0" w:color="auto"/>
              <w:right w:val="single" w:sz="4" w:space="0" w:color="auto"/>
            </w:tcBorders>
            <w:shd w:val="clear" w:color="auto" w:fill="FFFFFF" w:themeFill="background1"/>
          </w:tcPr>
          <w:p w:rsidR="00F93E21" w:rsidRPr="00C924B9" w:rsidRDefault="00F93E21" w:rsidP="002C42FB">
            <w:pPr>
              <w:spacing w:after="0" w:line="240" w:lineRule="auto"/>
              <w:jc w:val="center"/>
              <w:rPr>
                <w:rFonts w:ascii="Bookman Old Style" w:eastAsia="Times New Roman" w:hAnsi="Bookman Old Style" w:cs="Times New Roman"/>
                <w:color w:val="000000"/>
                <w:sz w:val="20"/>
                <w:szCs w:val="20"/>
              </w:rPr>
            </w:pPr>
          </w:p>
        </w:tc>
      </w:tr>
      <w:tr w:rsidR="00F93E21" w:rsidRPr="00C924B9" w:rsidTr="00423CA5">
        <w:trPr>
          <w:trHeight w:val="600"/>
        </w:trPr>
        <w:tc>
          <w:tcPr>
            <w:tcW w:w="362" w:type="dxa"/>
            <w:tcBorders>
              <w:top w:val="nil"/>
              <w:left w:val="single" w:sz="4" w:space="0" w:color="auto"/>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jc w:val="center"/>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2</w:t>
            </w:r>
          </w:p>
        </w:tc>
        <w:tc>
          <w:tcPr>
            <w:tcW w:w="353" w:type="dxa"/>
            <w:tcBorders>
              <w:top w:val="nil"/>
              <w:left w:val="nil"/>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jc w:val="center"/>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2</w:t>
            </w:r>
          </w:p>
        </w:tc>
        <w:tc>
          <w:tcPr>
            <w:tcW w:w="850" w:type="dxa"/>
            <w:tcBorders>
              <w:top w:val="nil"/>
              <w:left w:val="nil"/>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jc w:val="center"/>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5</w:t>
            </w:r>
          </w:p>
        </w:tc>
        <w:tc>
          <w:tcPr>
            <w:tcW w:w="465" w:type="dxa"/>
            <w:tcBorders>
              <w:top w:val="nil"/>
              <w:left w:val="nil"/>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jc w:val="center"/>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1</w:t>
            </w:r>
          </w:p>
        </w:tc>
        <w:tc>
          <w:tcPr>
            <w:tcW w:w="5183" w:type="dxa"/>
            <w:tcBorders>
              <w:top w:val="nil"/>
              <w:left w:val="nil"/>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Pembangunan jalan desa (Gebang-Turunan, Temuireng II-Sanglor II)</w:t>
            </w:r>
          </w:p>
        </w:tc>
        <w:tc>
          <w:tcPr>
            <w:tcW w:w="1927" w:type="dxa"/>
            <w:tcBorders>
              <w:top w:val="single" w:sz="4" w:space="0" w:color="auto"/>
              <w:left w:val="nil"/>
              <w:bottom w:val="single" w:sz="4" w:space="0" w:color="auto"/>
              <w:right w:val="single" w:sz="4" w:space="0" w:color="auto"/>
            </w:tcBorders>
            <w:shd w:val="clear" w:color="000000" w:fill="FFFFFF"/>
          </w:tcPr>
          <w:p w:rsidR="00F93E21" w:rsidRDefault="005251D4" w:rsidP="002C42FB">
            <w:pPr>
              <w:spacing w:after="0" w:line="240" w:lineRule="auto"/>
              <w:rPr>
                <w:rFonts w:ascii="Bookman Old Style" w:eastAsia="Times New Roman" w:hAnsi="Bookman Old Style" w:cs="Times New Roman"/>
                <w:sz w:val="20"/>
                <w:szCs w:val="20"/>
              </w:rPr>
            </w:pPr>
            <w:r>
              <w:rPr>
                <w:rFonts w:ascii="Bookman Old Style" w:eastAsia="Times New Roman" w:hAnsi="Bookman Old Style" w:cs="Times New Roman"/>
                <w:sz w:val="20"/>
                <w:szCs w:val="20"/>
              </w:rPr>
              <w:t>Gebang-Turunan</w:t>
            </w:r>
          </w:p>
          <w:p w:rsidR="005251D4" w:rsidRPr="00C924B9" w:rsidRDefault="005251D4" w:rsidP="002C42FB">
            <w:pPr>
              <w:spacing w:after="0" w:line="240" w:lineRule="auto"/>
              <w:rPr>
                <w:rFonts w:ascii="Bookman Old Style" w:eastAsia="Times New Roman" w:hAnsi="Bookman Old Style" w:cs="Times New Roman"/>
                <w:sz w:val="20"/>
                <w:szCs w:val="20"/>
              </w:rPr>
            </w:pPr>
            <w:r>
              <w:rPr>
                <w:rFonts w:ascii="Bookman Old Style" w:eastAsia="Times New Roman" w:hAnsi="Bookman Old Style" w:cs="Times New Roman"/>
                <w:sz w:val="20"/>
                <w:szCs w:val="20"/>
              </w:rPr>
              <w:t>Temuireng II – Sanglor II</w:t>
            </w:r>
          </w:p>
        </w:tc>
        <w:tc>
          <w:tcPr>
            <w:tcW w:w="1701" w:type="dxa"/>
            <w:tcBorders>
              <w:top w:val="nil"/>
              <w:left w:val="single" w:sz="4" w:space="0" w:color="auto"/>
              <w:bottom w:val="single" w:sz="4" w:space="0" w:color="auto"/>
              <w:right w:val="single" w:sz="4" w:space="0" w:color="auto"/>
            </w:tcBorders>
            <w:shd w:val="clear" w:color="000000" w:fill="FFFFFF"/>
            <w:hideMark/>
          </w:tcPr>
          <w:p w:rsidR="00F93E21" w:rsidRPr="00C924B9" w:rsidRDefault="00F93E21" w:rsidP="00423CA5">
            <w:pPr>
              <w:spacing w:after="0" w:line="240" w:lineRule="auto"/>
              <w:jc w:val="right"/>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 xml:space="preserve">       166,510,000 </w:t>
            </w:r>
          </w:p>
        </w:tc>
        <w:tc>
          <w:tcPr>
            <w:tcW w:w="1984" w:type="dxa"/>
            <w:tcBorders>
              <w:top w:val="nil"/>
              <w:left w:val="nil"/>
              <w:bottom w:val="single" w:sz="4" w:space="0" w:color="auto"/>
              <w:right w:val="single" w:sz="4" w:space="0" w:color="auto"/>
            </w:tcBorders>
            <w:shd w:val="clear" w:color="auto" w:fill="FFFFFF" w:themeFill="background1"/>
            <w:vAlign w:val="center"/>
            <w:hideMark/>
          </w:tcPr>
          <w:p w:rsidR="00F93E21" w:rsidRPr="00C924B9" w:rsidRDefault="00F93E21" w:rsidP="00423CA5">
            <w:pPr>
              <w:spacing w:after="0" w:line="240" w:lineRule="auto"/>
              <w:jc w:val="right"/>
              <w:rPr>
                <w:rFonts w:ascii="Bookman Old Style" w:eastAsia="Times New Roman" w:hAnsi="Bookman Old Style" w:cs="Times New Roman"/>
                <w:color w:val="000000"/>
                <w:sz w:val="20"/>
                <w:szCs w:val="20"/>
              </w:rPr>
            </w:pPr>
            <w:r w:rsidRPr="00C924B9">
              <w:rPr>
                <w:rFonts w:ascii="Bookman Old Style" w:eastAsia="Times New Roman" w:hAnsi="Bookman Old Style" w:cs="Times New Roman"/>
                <w:color w:val="000000"/>
                <w:sz w:val="20"/>
                <w:szCs w:val="20"/>
              </w:rPr>
              <w:t xml:space="preserve">     166,510,000 </w:t>
            </w:r>
          </w:p>
        </w:tc>
        <w:tc>
          <w:tcPr>
            <w:tcW w:w="1876" w:type="dxa"/>
            <w:tcBorders>
              <w:top w:val="nil"/>
              <w:left w:val="nil"/>
              <w:bottom w:val="single" w:sz="4" w:space="0" w:color="auto"/>
              <w:right w:val="single" w:sz="4" w:space="0" w:color="auto"/>
            </w:tcBorders>
            <w:shd w:val="clear" w:color="auto" w:fill="FFFFFF" w:themeFill="background1"/>
          </w:tcPr>
          <w:p w:rsidR="00F93E21" w:rsidRPr="00C924B9" w:rsidRDefault="002929E2" w:rsidP="002C42FB">
            <w:pPr>
              <w:spacing w:after="0" w:line="240" w:lineRule="auto"/>
              <w:jc w:val="center"/>
              <w:rPr>
                <w:rFonts w:ascii="Bookman Old Style" w:eastAsia="Times New Roman" w:hAnsi="Bookman Old Style" w:cs="Times New Roman"/>
                <w:color w:val="000000"/>
                <w:sz w:val="20"/>
                <w:szCs w:val="20"/>
              </w:rPr>
            </w:pPr>
            <w:r>
              <w:rPr>
                <w:rFonts w:ascii="Bookman Old Style" w:eastAsia="Times New Roman" w:hAnsi="Bookman Old Style" w:cs="Times New Roman"/>
                <w:color w:val="000000"/>
                <w:sz w:val="20"/>
                <w:szCs w:val="20"/>
              </w:rPr>
              <w:t>DD</w:t>
            </w:r>
          </w:p>
        </w:tc>
        <w:tc>
          <w:tcPr>
            <w:tcW w:w="1849" w:type="dxa"/>
            <w:tcBorders>
              <w:top w:val="nil"/>
              <w:left w:val="nil"/>
              <w:bottom w:val="single" w:sz="4" w:space="0" w:color="auto"/>
              <w:right w:val="single" w:sz="4" w:space="0" w:color="auto"/>
            </w:tcBorders>
            <w:shd w:val="clear" w:color="auto" w:fill="FFFFFF" w:themeFill="background1"/>
          </w:tcPr>
          <w:p w:rsidR="00F93E21" w:rsidRPr="00C924B9" w:rsidRDefault="00F93E21" w:rsidP="002C42FB">
            <w:pPr>
              <w:spacing w:after="0" w:line="240" w:lineRule="auto"/>
              <w:jc w:val="center"/>
              <w:rPr>
                <w:rFonts w:ascii="Bookman Old Style" w:eastAsia="Times New Roman" w:hAnsi="Bookman Old Style" w:cs="Times New Roman"/>
                <w:color w:val="000000"/>
                <w:sz w:val="20"/>
                <w:szCs w:val="20"/>
              </w:rPr>
            </w:pPr>
          </w:p>
        </w:tc>
      </w:tr>
      <w:tr w:rsidR="00F93E21" w:rsidRPr="00C924B9" w:rsidTr="00423CA5">
        <w:trPr>
          <w:trHeight w:val="315"/>
        </w:trPr>
        <w:tc>
          <w:tcPr>
            <w:tcW w:w="362" w:type="dxa"/>
            <w:tcBorders>
              <w:top w:val="nil"/>
              <w:left w:val="single" w:sz="4" w:space="0" w:color="auto"/>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jc w:val="center"/>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2</w:t>
            </w:r>
          </w:p>
        </w:tc>
        <w:tc>
          <w:tcPr>
            <w:tcW w:w="353" w:type="dxa"/>
            <w:tcBorders>
              <w:top w:val="nil"/>
              <w:left w:val="nil"/>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jc w:val="center"/>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2</w:t>
            </w:r>
          </w:p>
        </w:tc>
        <w:tc>
          <w:tcPr>
            <w:tcW w:w="850" w:type="dxa"/>
            <w:tcBorders>
              <w:top w:val="nil"/>
              <w:left w:val="nil"/>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jc w:val="center"/>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5</w:t>
            </w:r>
          </w:p>
        </w:tc>
        <w:tc>
          <w:tcPr>
            <w:tcW w:w="465" w:type="dxa"/>
            <w:tcBorders>
              <w:top w:val="nil"/>
              <w:left w:val="nil"/>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jc w:val="center"/>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2</w:t>
            </w:r>
          </w:p>
        </w:tc>
        <w:tc>
          <w:tcPr>
            <w:tcW w:w="5183" w:type="dxa"/>
            <w:tcBorders>
              <w:top w:val="nil"/>
              <w:left w:val="nil"/>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Pembangunan jembatan desa (Turunan)</w:t>
            </w:r>
          </w:p>
        </w:tc>
        <w:tc>
          <w:tcPr>
            <w:tcW w:w="1927" w:type="dxa"/>
            <w:tcBorders>
              <w:top w:val="single" w:sz="4" w:space="0" w:color="auto"/>
              <w:left w:val="nil"/>
              <w:bottom w:val="single" w:sz="4" w:space="0" w:color="auto"/>
              <w:right w:val="single" w:sz="4" w:space="0" w:color="auto"/>
            </w:tcBorders>
            <w:shd w:val="clear" w:color="000000" w:fill="FFFFFF"/>
          </w:tcPr>
          <w:p w:rsidR="00F93E21" w:rsidRPr="00C924B9" w:rsidRDefault="005251D4" w:rsidP="002C42FB">
            <w:pPr>
              <w:spacing w:after="0" w:line="240" w:lineRule="auto"/>
              <w:rPr>
                <w:rFonts w:ascii="Bookman Old Style" w:eastAsia="Times New Roman" w:hAnsi="Bookman Old Style" w:cs="Times New Roman"/>
                <w:sz w:val="20"/>
                <w:szCs w:val="20"/>
              </w:rPr>
            </w:pPr>
            <w:r>
              <w:rPr>
                <w:rFonts w:ascii="Bookman Old Style" w:eastAsia="Times New Roman" w:hAnsi="Bookman Old Style" w:cs="Times New Roman"/>
                <w:sz w:val="20"/>
                <w:szCs w:val="20"/>
              </w:rPr>
              <w:t>Turunan</w:t>
            </w:r>
          </w:p>
        </w:tc>
        <w:tc>
          <w:tcPr>
            <w:tcW w:w="1701" w:type="dxa"/>
            <w:tcBorders>
              <w:top w:val="nil"/>
              <w:left w:val="single" w:sz="4" w:space="0" w:color="auto"/>
              <w:bottom w:val="single" w:sz="4" w:space="0" w:color="auto"/>
              <w:right w:val="single" w:sz="4" w:space="0" w:color="auto"/>
            </w:tcBorders>
            <w:shd w:val="clear" w:color="000000" w:fill="FFFFFF"/>
            <w:hideMark/>
          </w:tcPr>
          <w:p w:rsidR="00F93E21" w:rsidRPr="00C924B9" w:rsidRDefault="00F93E21" w:rsidP="00423CA5">
            <w:pPr>
              <w:spacing w:after="0" w:line="240" w:lineRule="auto"/>
              <w:jc w:val="right"/>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 xml:space="preserve">         41,130,000 </w:t>
            </w:r>
          </w:p>
        </w:tc>
        <w:tc>
          <w:tcPr>
            <w:tcW w:w="1984" w:type="dxa"/>
            <w:tcBorders>
              <w:top w:val="nil"/>
              <w:left w:val="nil"/>
              <w:bottom w:val="single" w:sz="4" w:space="0" w:color="auto"/>
              <w:right w:val="single" w:sz="4" w:space="0" w:color="auto"/>
            </w:tcBorders>
            <w:shd w:val="clear" w:color="auto" w:fill="FFFFFF" w:themeFill="background1"/>
            <w:vAlign w:val="center"/>
            <w:hideMark/>
          </w:tcPr>
          <w:p w:rsidR="00F93E21" w:rsidRPr="00C924B9" w:rsidRDefault="00F93E21" w:rsidP="00423CA5">
            <w:pPr>
              <w:spacing w:after="0" w:line="240" w:lineRule="auto"/>
              <w:jc w:val="right"/>
              <w:rPr>
                <w:rFonts w:ascii="Bookman Old Style" w:eastAsia="Times New Roman" w:hAnsi="Bookman Old Style" w:cs="Times New Roman"/>
                <w:color w:val="000000"/>
                <w:sz w:val="20"/>
                <w:szCs w:val="20"/>
              </w:rPr>
            </w:pPr>
            <w:r w:rsidRPr="00C924B9">
              <w:rPr>
                <w:rFonts w:ascii="Bookman Old Style" w:eastAsia="Times New Roman" w:hAnsi="Bookman Old Style" w:cs="Times New Roman"/>
                <w:color w:val="000000"/>
                <w:sz w:val="20"/>
                <w:szCs w:val="20"/>
              </w:rPr>
              <w:t xml:space="preserve">       41,130,000 </w:t>
            </w:r>
          </w:p>
        </w:tc>
        <w:tc>
          <w:tcPr>
            <w:tcW w:w="1876" w:type="dxa"/>
            <w:tcBorders>
              <w:top w:val="nil"/>
              <w:left w:val="nil"/>
              <w:bottom w:val="single" w:sz="4" w:space="0" w:color="auto"/>
              <w:right w:val="single" w:sz="4" w:space="0" w:color="auto"/>
            </w:tcBorders>
            <w:shd w:val="clear" w:color="auto" w:fill="FFFFFF" w:themeFill="background1"/>
          </w:tcPr>
          <w:p w:rsidR="00F93E21" w:rsidRPr="00C924B9" w:rsidRDefault="002929E2" w:rsidP="002C42FB">
            <w:pPr>
              <w:spacing w:after="0" w:line="240" w:lineRule="auto"/>
              <w:jc w:val="center"/>
              <w:rPr>
                <w:rFonts w:ascii="Bookman Old Style" w:eastAsia="Times New Roman" w:hAnsi="Bookman Old Style" w:cs="Times New Roman"/>
                <w:color w:val="000000"/>
                <w:sz w:val="20"/>
                <w:szCs w:val="20"/>
              </w:rPr>
            </w:pPr>
            <w:r>
              <w:rPr>
                <w:rFonts w:ascii="Bookman Old Style" w:eastAsia="Times New Roman" w:hAnsi="Bookman Old Style" w:cs="Times New Roman"/>
                <w:color w:val="000000"/>
                <w:sz w:val="20"/>
                <w:szCs w:val="20"/>
              </w:rPr>
              <w:t>DD</w:t>
            </w:r>
          </w:p>
        </w:tc>
        <w:tc>
          <w:tcPr>
            <w:tcW w:w="1849" w:type="dxa"/>
            <w:tcBorders>
              <w:top w:val="nil"/>
              <w:left w:val="nil"/>
              <w:bottom w:val="single" w:sz="4" w:space="0" w:color="auto"/>
              <w:right w:val="single" w:sz="4" w:space="0" w:color="auto"/>
            </w:tcBorders>
            <w:shd w:val="clear" w:color="auto" w:fill="FFFFFF" w:themeFill="background1"/>
          </w:tcPr>
          <w:p w:rsidR="00F93E21" w:rsidRPr="00C924B9" w:rsidRDefault="00F93E21" w:rsidP="002C42FB">
            <w:pPr>
              <w:spacing w:after="0" w:line="240" w:lineRule="auto"/>
              <w:jc w:val="center"/>
              <w:rPr>
                <w:rFonts w:ascii="Bookman Old Style" w:eastAsia="Times New Roman" w:hAnsi="Bookman Old Style" w:cs="Times New Roman"/>
                <w:color w:val="000000"/>
                <w:sz w:val="20"/>
                <w:szCs w:val="20"/>
              </w:rPr>
            </w:pPr>
          </w:p>
        </w:tc>
      </w:tr>
      <w:tr w:rsidR="00F93E21" w:rsidRPr="00C924B9" w:rsidTr="00423CA5">
        <w:trPr>
          <w:trHeight w:val="600"/>
        </w:trPr>
        <w:tc>
          <w:tcPr>
            <w:tcW w:w="362" w:type="dxa"/>
            <w:tcBorders>
              <w:top w:val="nil"/>
              <w:left w:val="single" w:sz="4" w:space="0" w:color="auto"/>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jc w:val="center"/>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2</w:t>
            </w:r>
          </w:p>
        </w:tc>
        <w:tc>
          <w:tcPr>
            <w:tcW w:w="353" w:type="dxa"/>
            <w:tcBorders>
              <w:top w:val="nil"/>
              <w:left w:val="nil"/>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jc w:val="center"/>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2</w:t>
            </w:r>
          </w:p>
        </w:tc>
        <w:tc>
          <w:tcPr>
            <w:tcW w:w="850" w:type="dxa"/>
            <w:tcBorders>
              <w:top w:val="nil"/>
              <w:left w:val="nil"/>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jc w:val="center"/>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5</w:t>
            </w:r>
          </w:p>
        </w:tc>
        <w:tc>
          <w:tcPr>
            <w:tcW w:w="465" w:type="dxa"/>
            <w:tcBorders>
              <w:top w:val="nil"/>
              <w:left w:val="nil"/>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jc w:val="center"/>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3</w:t>
            </w:r>
          </w:p>
        </w:tc>
        <w:tc>
          <w:tcPr>
            <w:tcW w:w="5183" w:type="dxa"/>
            <w:tcBorders>
              <w:top w:val="nil"/>
              <w:left w:val="nil"/>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 xml:space="preserve">Pembangunan jalan lingkungan permukiman </w:t>
            </w:r>
          </w:p>
        </w:tc>
        <w:tc>
          <w:tcPr>
            <w:tcW w:w="1927" w:type="dxa"/>
            <w:tcBorders>
              <w:top w:val="single" w:sz="4" w:space="0" w:color="auto"/>
              <w:left w:val="nil"/>
              <w:bottom w:val="single" w:sz="4" w:space="0" w:color="auto"/>
              <w:right w:val="single" w:sz="4" w:space="0" w:color="auto"/>
            </w:tcBorders>
            <w:shd w:val="clear" w:color="000000" w:fill="FFFFFF"/>
          </w:tcPr>
          <w:p w:rsidR="00F93E21" w:rsidRPr="00C924B9" w:rsidRDefault="00F93E21" w:rsidP="002C42FB">
            <w:pPr>
              <w:spacing w:after="0" w:line="240" w:lineRule="auto"/>
              <w:rPr>
                <w:rFonts w:ascii="Bookman Old Style" w:eastAsia="Times New Roman" w:hAnsi="Bookman Old Style" w:cs="Times New Roman"/>
                <w:sz w:val="20"/>
                <w:szCs w:val="20"/>
              </w:rPr>
            </w:pPr>
          </w:p>
        </w:tc>
        <w:tc>
          <w:tcPr>
            <w:tcW w:w="1701" w:type="dxa"/>
            <w:tcBorders>
              <w:top w:val="nil"/>
              <w:left w:val="single" w:sz="4" w:space="0" w:color="auto"/>
              <w:bottom w:val="single" w:sz="4" w:space="0" w:color="auto"/>
              <w:right w:val="single" w:sz="4" w:space="0" w:color="auto"/>
            </w:tcBorders>
            <w:shd w:val="clear" w:color="000000" w:fill="FFFFFF"/>
            <w:hideMark/>
          </w:tcPr>
          <w:p w:rsidR="00F93E21" w:rsidRPr="00C924B9" w:rsidRDefault="00F93E21" w:rsidP="00423CA5">
            <w:pPr>
              <w:spacing w:after="0" w:line="240" w:lineRule="auto"/>
              <w:jc w:val="right"/>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 </w:t>
            </w:r>
          </w:p>
        </w:tc>
        <w:tc>
          <w:tcPr>
            <w:tcW w:w="1984" w:type="dxa"/>
            <w:tcBorders>
              <w:top w:val="nil"/>
              <w:left w:val="nil"/>
              <w:bottom w:val="nil"/>
              <w:right w:val="nil"/>
            </w:tcBorders>
            <w:shd w:val="clear" w:color="auto" w:fill="FFFFFF" w:themeFill="background1"/>
            <w:noWrap/>
            <w:vAlign w:val="bottom"/>
            <w:hideMark/>
          </w:tcPr>
          <w:p w:rsidR="00F93E21" w:rsidRPr="00C924B9" w:rsidRDefault="00F93E21" w:rsidP="00423CA5">
            <w:pPr>
              <w:spacing w:after="0" w:line="240" w:lineRule="auto"/>
              <w:jc w:val="right"/>
              <w:rPr>
                <w:rFonts w:ascii="Calibri" w:eastAsia="Times New Roman" w:hAnsi="Calibri" w:cs="Times New Roman"/>
                <w:color w:val="000000"/>
              </w:rPr>
            </w:pPr>
            <w:r w:rsidRPr="00C924B9">
              <w:rPr>
                <w:rFonts w:ascii="Calibri" w:eastAsia="Times New Roman" w:hAnsi="Calibri" w:cs="Times New Roman"/>
                <w:color w:val="000000"/>
              </w:rPr>
              <w:t> </w:t>
            </w:r>
          </w:p>
        </w:tc>
        <w:tc>
          <w:tcPr>
            <w:tcW w:w="1876" w:type="dxa"/>
            <w:tcBorders>
              <w:top w:val="nil"/>
              <w:left w:val="nil"/>
              <w:bottom w:val="nil"/>
              <w:right w:val="nil"/>
            </w:tcBorders>
            <w:shd w:val="clear" w:color="auto" w:fill="FFFFFF" w:themeFill="background1"/>
          </w:tcPr>
          <w:p w:rsidR="00F93E21" w:rsidRPr="00C924B9" w:rsidRDefault="00F93E21" w:rsidP="002C42FB">
            <w:pPr>
              <w:spacing w:after="0" w:line="240" w:lineRule="auto"/>
              <w:rPr>
                <w:rFonts w:ascii="Calibri" w:eastAsia="Times New Roman" w:hAnsi="Calibri" w:cs="Times New Roman"/>
                <w:color w:val="000000"/>
              </w:rPr>
            </w:pPr>
          </w:p>
        </w:tc>
        <w:tc>
          <w:tcPr>
            <w:tcW w:w="1849" w:type="dxa"/>
            <w:tcBorders>
              <w:top w:val="nil"/>
              <w:left w:val="nil"/>
              <w:bottom w:val="nil"/>
              <w:right w:val="nil"/>
            </w:tcBorders>
            <w:shd w:val="clear" w:color="auto" w:fill="FFFFFF" w:themeFill="background1"/>
          </w:tcPr>
          <w:p w:rsidR="00F93E21" w:rsidRPr="00C924B9" w:rsidRDefault="00F93E21" w:rsidP="002C42FB">
            <w:pPr>
              <w:spacing w:after="0" w:line="240" w:lineRule="auto"/>
              <w:rPr>
                <w:rFonts w:ascii="Calibri" w:eastAsia="Times New Roman" w:hAnsi="Calibri" w:cs="Times New Roman"/>
                <w:color w:val="000000"/>
              </w:rPr>
            </w:pPr>
          </w:p>
        </w:tc>
      </w:tr>
      <w:tr w:rsidR="00F93E21" w:rsidRPr="00C924B9" w:rsidTr="00423CA5">
        <w:trPr>
          <w:trHeight w:val="600"/>
        </w:trPr>
        <w:tc>
          <w:tcPr>
            <w:tcW w:w="362" w:type="dxa"/>
            <w:tcBorders>
              <w:top w:val="nil"/>
              <w:left w:val="single" w:sz="4" w:space="0" w:color="auto"/>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jc w:val="center"/>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2</w:t>
            </w:r>
          </w:p>
        </w:tc>
        <w:tc>
          <w:tcPr>
            <w:tcW w:w="353" w:type="dxa"/>
            <w:tcBorders>
              <w:top w:val="nil"/>
              <w:left w:val="nil"/>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jc w:val="center"/>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2</w:t>
            </w:r>
          </w:p>
        </w:tc>
        <w:tc>
          <w:tcPr>
            <w:tcW w:w="850" w:type="dxa"/>
            <w:tcBorders>
              <w:top w:val="nil"/>
              <w:left w:val="nil"/>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jc w:val="center"/>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5</w:t>
            </w:r>
          </w:p>
        </w:tc>
        <w:tc>
          <w:tcPr>
            <w:tcW w:w="465" w:type="dxa"/>
            <w:tcBorders>
              <w:top w:val="nil"/>
              <w:left w:val="nil"/>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jc w:val="center"/>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4</w:t>
            </w:r>
          </w:p>
        </w:tc>
        <w:tc>
          <w:tcPr>
            <w:tcW w:w="5183" w:type="dxa"/>
            <w:tcBorders>
              <w:top w:val="nil"/>
              <w:left w:val="nil"/>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Pembangunan turap/talud/bronjong jalan desa (Nganjan)</w:t>
            </w:r>
          </w:p>
        </w:tc>
        <w:tc>
          <w:tcPr>
            <w:tcW w:w="1927" w:type="dxa"/>
            <w:tcBorders>
              <w:top w:val="single" w:sz="4" w:space="0" w:color="auto"/>
              <w:left w:val="nil"/>
              <w:bottom w:val="single" w:sz="4" w:space="0" w:color="auto"/>
              <w:right w:val="single" w:sz="4" w:space="0" w:color="auto"/>
            </w:tcBorders>
            <w:shd w:val="clear" w:color="000000" w:fill="FFFFFF"/>
          </w:tcPr>
          <w:p w:rsidR="00F93E21" w:rsidRPr="00C924B9" w:rsidRDefault="005251D4" w:rsidP="002C42FB">
            <w:pPr>
              <w:spacing w:after="0" w:line="240" w:lineRule="auto"/>
              <w:rPr>
                <w:rFonts w:ascii="Bookman Old Style" w:eastAsia="Times New Roman" w:hAnsi="Bookman Old Style" w:cs="Times New Roman"/>
                <w:sz w:val="20"/>
                <w:szCs w:val="20"/>
              </w:rPr>
            </w:pPr>
            <w:r>
              <w:rPr>
                <w:rFonts w:ascii="Bookman Old Style" w:eastAsia="Times New Roman" w:hAnsi="Bookman Old Style" w:cs="Times New Roman"/>
                <w:sz w:val="20"/>
                <w:szCs w:val="20"/>
              </w:rPr>
              <w:t>Nganjan</w:t>
            </w:r>
          </w:p>
        </w:tc>
        <w:tc>
          <w:tcPr>
            <w:tcW w:w="1701" w:type="dxa"/>
            <w:tcBorders>
              <w:top w:val="nil"/>
              <w:left w:val="single" w:sz="4" w:space="0" w:color="auto"/>
              <w:bottom w:val="single" w:sz="4" w:space="0" w:color="auto"/>
              <w:right w:val="single" w:sz="4" w:space="0" w:color="auto"/>
            </w:tcBorders>
            <w:shd w:val="clear" w:color="000000" w:fill="FFFFFF"/>
            <w:hideMark/>
          </w:tcPr>
          <w:p w:rsidR="00F93E21" w:rsidRPr="00C924B9" w:rsidRDefault="00F93E21" w:rsidP="00423CA5">
            <w:pPr>
              <w:spacing w:after="0" w:line="240" w:lineRule="auto"/>
              <w:jc w:val="right"/>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 xml:space="preserve">         64,310,000 </w:t>
            </w:r>
          </w:p>
        </w:tc>
        <w:tc>
          <w:tcPr>
            <w:tcW w:w="1984" w:type="dxa"/>
            <w:tcBorders>
              <w:top w:val="single" w:sz="4" w:space="0" w:color="auto"/>
              <w:left w:val="nil"/>
              <w:bottom w:val="single" w:sz="4" w:space="0" w:color="auto"/>
              <w:right w:val="single" w:sz="4" w:space="0" w:color="auto"/>
            </w:tcBorders>
            <w:shd w:val="clear" w:color="auto" w:fill="FFFFFF" w:themeFill="background1"/>
            <w:vAlign w:val="center"/>
            <w:hideMark/>
          </w:tcPr>
          <w:p w:rsidR="00F93E21" w:rsidRPr="00C924B9" w:rsidRDefault="00F93E21" w:rsidP="00423CA5">
            <w:pPr>
              <w:spacing w:after="0" w:line="240" w:lineRule="auto"/>
              <w:jc w:val="right"/>
              <w:rPr>
                <w:rFonts w:ascii="Bookman Old Style" w:eastAsia="Times New Roman" w:hAnsi="Bookman Old Style" w:cs="Times New Roman"/>
                <w:color w:val="000000"/>
                <w:sz w:val="20"/>
                <w:szCs w:val="20"/>
              </w:rPr>
            </w:pPr>
            <w:r w:rsidRPr="00C924B9">
              <w:rPr>
                <w:rFonts w:ascii="Bookman Old Style" w:eastAsia="Times New Roman" w:hAnsi="Bookman Old Style" w:cs="Times New Roman"/>
                <w:color w:val="000000"/>
                <w:sz w:val="20"/>
                <w:szCs w:val="20"/>
              </w:rPr>
              <w:t xml:space="preserve">       64,310,000 </w:t>
            </w:r>
          </w:p>
        </w:tc>
        <w:tc>
          <w:tcPr>
            <w:tcW w:w="1876" w:type="dxa"/>
            <w:tcBorders>
              <w:top w:val="single" w:sz="4" w:space="0" w:color="auto"/>
              <w:left w:val="nil"/>
              <w:bottom w:val="single" w:sz="4" w:space="0" w:color="auto"/>
              <w:right w:val="single" w:sz="4" w:space="0" w:color="auto"/>
            </w:tcBorders>
            <w:shd w:val="clear" w:color="auto" w:fill="FFFFFF" w:themeFill="background1"/>
          </w:tcPr>
          <w:p w:rsidR="00F93E21" w:rsidRPr="00C924B9" w:rsidRDefault="00FA2497" w:rsidP="002C42FB">
            <w:pPr>
              <w:spacing w:after="0" w:line="240" w:lineRule="auto"/>
              <w:jc w:val="center"/>
              <w:rPr>
                <w:rFonts w:ascii="Bookman Old Style" w:eastAsia="Times New Roman" w:hAnsi="Bookman Old Style" w:cs="Times New Roman"/>
                <w:color w:val="000000"/>
                <w:sz w:val="20"/>
                <w:szCs w:val="20"/>
              </w:rPr>
            </w:pPr>
            <w:r>
              <w:rPr>
                <w:rFonts w:ascii="Bookman Old Style" w:eastAsia="Times New Roman" w:hAnsi="Bookman Old Style" w:cs="Times New Roman"/>
                <w:color w:val="000000"/>
                <w:sz w:val="20"/>
                <w:szCs w:val="20"/>
              </w:rPr>
              <w:t>DD</w:t>
            </w:r>
          </w:p>
        </w:tc>
        <w:tc>
          <w:tcPr>
            <w:tcW w:w="1849" w:type="dxa"/>
            <w:tcBorders>
              <w:top w:val="single" w:sz="4" w:space="0" w:color="auto"/>
              <w:left w:val="nil"/>
              <w:bottom w:val="single" w:sz="4" w:space="0" w:color="auto"/>
              <w:right w:val="single" w:sz="4" w:space="0" w:color="auto"/>
            </w:tcBorders>
            <w:shd w:val="clear" w:color="auto" w:fill="FFFFFF" w:themeFill="background1"/>
          </w:tcPr>
          <w:p w:rsidR="00F93E21" w:rsidRPr="00C924B9" w:rsidRDefault="00F93E21" w:rsidP="002C42FB">
            <w:pPr>
              <w:spacing w:after="0" w:line="240" w:lineRule="auto"/>
              <w:jc w:val="center"/>
              <w:rPr>
                <w:rFonts w:ascii="Bookman Old Style" w:eastAsia="Times New Roman" w:hAnsi="Bookman Old Style" w:cs="Times New Roman"/>
                <w:color w:val="000000"/>
                <w:sz w:val="20"/>
                <w:szCs w:val="20"/>
              </w:rPr>
            </w:pPr>
          </w:p>
        </w:tc>
      </w:tr>
      <w:tr w:rsidR="00F93E21" w:rsidRPr="00C924B9" w:rsidTr="00423CA5">
        <w:trPr>
          <w:trHeight w:val="600"/>
        </w:trPr>
        <w:tc>
          <w:tcPr>
            <w:tcW w:w="362" w:type="dxa"/>
            <w:tcBorders>
              <w:top w:val="nil"/>
              <w:left w:val="single" w:sz="4" w:space="0" w:color="auto"/>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jc w:val="center"/>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2</w:t>
            </w:r>
          </w:p>
        </w:tc>
        <w:tc>
          <w:tcPr>
            <w:tcW w:w="353" w:type="dxa"/>
            <w:tcBorders>
              <w:top w:val="nil"/>
              <w:left w:val="nil"/>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jc w:val="center"/>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2</w:t>
            </w:r>
          </w:p>
        </w:tc>
        <w:tc>
          <w:tcPr>
            <w:tcW w:w="850" w:type="dxa"/>
            <w:tcBorders>
              <w:top w:val="nil"/>
              <w:left w:val="nil"/>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jc w:val="center"/>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5</w:t>
            </w:r>
          </w:p>
        </w:tc>
        <w:tc>
          <w:tcPr>
            <w:tcW w:w="465" w:type="dxa"/>
            <w:tcBorders>
              <w:top w:val="nil"/>
              <w:left w:val="nil"/>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jc w:val="center"/>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5</w:t>
            </w:r>
          </w:p>
        </w:tc>
        <w:tc>
          <w:tcPr>
            <w:tcW w:w="5183" w:type="dxa"/>
            <w:tcBorders>
              <w:top w:val="nil"/>
              <w:left w:val="nil"/>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Pembangunan saluran drainase/gorong-gorong (Sumber dan Sanglor II)</w:t>
            </w:r>
          </w:p>
        </w:tc>
        <w:tc>
          <w:tcPr>
            <w:tcW w:w="1927" w:type="dxa"/>
            <w:tcBorders>
              <w:top w:val="single" w:sz="4" w:space="0" w:color="auto"/>
              <w:left w:val="nil"/>
              <w:bottom w:val="single" w:sz="4" w:space="0" w:color="auto"/>
              <w:right w:val="single" w:sz="4" w:space="0" w:color="auto"/>
            </w:tcBorders>
            <w:shd w:val="clear" w:color="000000" w:fill="FFFFFF"/>
          </w:tcPr>
          <w:p w:rsidR="00F93E21" w:rsidRDefault="005251D4" w:rsidP="002C42FB">
            <w:pPr>
              <w:spacing w:after="0" w:line="240" w:lineRule="auto"/>
              <w:rPr>
                <w:rFonts w:ascii="Bookman Old Style" w:eastAsia="Times New Roman" w:hAnsi="Bookman Old Style" w:cs="Times New Roman"/>
                <w:sz w:val="20"/>
                <w:szCs w:val="20"/>
              </w:rPr>
            </w:pPr>
            <w:r>
              <w:rPr>
                <w:rFonts w:ascii="Bookman Old Style" w:eastAsia="Times New Roman" w:hAnsi="Bookman Old Style" w:cs="Times New Roman"/>
                <w:sz w:val="20"/>
                <w:szCs w:val="20"/>
              </w:rPr>
              <w:t>Sumber</w:t>
            </w:r>
          </w:p>
          <w:p w:rsidR="005251D4" w:rsidRPr="00C924B9" w:rsidRDefault="005251D4" w:rsidP="002C42FB">
            <w:pPr>
              <w:spacing w:after="0" w:line="240" w:lineRule="auto"/>
              <w:rPr>
                <w:rFonts w:ascii="Bookman Old Style" w:eastAsia="Times New Roman" w:hAnsi="Bookman Old Style" w:cs="Times New Roman"/>
                <w:sz w:val="20"/>
                <w:szCs w:val="20"/>
              </w:rPr>
            </w:pPr>
            <w:r>
              <w:rPr>
                <w:rFonts w:ascii="Bookman Old Style" w:eastAsia="Times New Roman" w:hAnsi="Bookman Old Style" w:cs="Times New Roman"/>
                <w:sz w:val="20"/>
                <w:szCs w:val="20"/>
              </w:rPr>
              <w:t>Sanglor II</w:t>
            </w:r>
          </w:p>
        </w:tc>
        <w:tc>
          <w:tcPr>
            <w:tcW w:w="1701" w:type="dxa"/>
            <w:tcBorders>
              <w:top w:val="nil"/>
              <w:left w:val="single" w:sz="4" w:space="0" w:color="auto"/>
              <w:bottom w:val="single" w:sz="4" w:space="0" w:color="auto"/>
              <w:right w:val="single" w:sz="4" w:space="0" w:color="auto"/>
            </w:tcBorders>
            <w:shd w:val="clear" w:color="000000" w:fill="FFFFFF"/>
            <w:hideMark/>
          </w:tcPr>
          <w:p w:rsidR="00F93E21" w:rsidRPr="00C924B9" w:rsidRDefault="00F93E21" w:rsidP="00423CA5">
            <w:pPr>
              <w:spacing w:after="0" w:line="240" w:lineRule="auto"/>
              <w:jc w:val="right"/>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 xml:space="preserve">         35,350,000 </w:t>
            </w:r>
          </w:p>
        </w:tc>
        <w:tc>
          <w:tcPr>
            <w:tcW w:w="1984" w:type="dxa"/>
            <w:tcBorders>
              <w:top w:val="nil"/>
              <w:left w:val="nil"/>
              <w:bottom w:val="single" w:sz="4" w:space="0" w:color="auto"/>
              <w:right w:val="single" w:sz="4" w:space="0" w:color="auto"/>
            </w:tcBorders>
            <w:shd w:val="clear" w:color="auto" w:fill="FFFFFF" w:themeFill="background1"/>
            <w:vAlign w:val="center"/>
            <w:hideMark/>
          </w:tcPr>
          <w:p w:rsidR="00F93E21" w:rsidRPr="00C924B9" w:rsidRDefault="00F93E21" w:rsidP="00423CA5">
            <w:pPr>
              <w:spacing w:after="0" w:line="240" w:lineRule="auto"/>
              <w:jc w:val="right"/>
              <w:rPr>
                <w:rFonts w:ascii="Bookman Old Style" w:eastAsia="Times New Roman" w:hAnsi="Bookman Old Style" w:cs="Times New Roman"/>
                <w:color w:val="000000"/>
                <w:sz w:val="20"/>
                <w:szCs w:val="20"/>
              </w:rPr>
            </w:pPr>
            <w:r w:rsidRPr="00C924B9">
              <w:rPr>
                <w:rFonts w:ascii="Bookman Old Style" w:eastAsia="Times New Roman" w:hAnsi="Bookman Old Style" w:cs="Times New Roman"/>
                <w:color w:val="000000"/>
                <w:sz w:val="20"/>
                <w:szCs w:val="20"/>
              </w:rPr>
              <w:t xml:space="preserve">       20,495,000 </w:t>
            </w:r>
          </w:p>
        </w:tc>
        <w:tc>
          <w:tcPr>
            <w:tcW w:w="1876" w:type="dxa"/>
            <w:tcBorders>
              <w:top w:val="nil"/>
              <w:left w:val="nil"/>
              <w:bottom w:val="single" w:sz="4" w:space="0" w:color="auto"/>
              <w:right w:val="single" w:sz="4" w:space="0" w:color="auto"/>
            </w:tcBorders>
            <w:shd w:val="clear" w:color="auto" w:fill="FFFFFF" w:themeFill="background1"/>
          </w:tcPr>
          <w:p w:rsidR="00F93E21" w:rsidRPr="00C924B9" w:rsidRDefault="00FA2497" w:rsidP="002C42FB">
            <w:pPr>
              <w:spacing w:after="0" w:line="240" w:lineRule="auto"/>
              <w:jc w:val="center"/>
              <w:rPr>
                <w:rFonts w:ascii="Bookman Old Style" w:eastAsia="Times New Roman" w:hAnsi="Bookman Old Style" w:cs="Times New Roman"/>
                <w:color w:val="000000"/>
                <w:sz w:val="20"/>
                <w:szCs w:val="20"/>
              </w:rPr>
            </w:pPr>
            <w:r>
              <w:rPr>
                <w:rFonts w:ascii="Bookman Old Style" w:eastAsia="Times New Roman" w:hAnsi="Bookman Old Style" w:cs="Times New Roman"/>
                <w:color w:val="000000"/>
                <w:sz w:val="20"/>
                <w:szCs w:val="20"/>
              </w:rPr>
              <w:t>DD</w:t>
            </w:r>
          </w:p>
        </w:tc>
        <w:tc>
          <w:tcPr>
            <w:tcW w:w="1849" w:type="dxa"/>
            <w:tcBorders>
              <w:top w:val="nil"/>
              <w:left w:val="nil"/>
              <w:bottom w:val="single" w:sz="4" w:space="0" w:color="auto"/>
              <w:right w:val="single" w:sz="4" w:space="0" w:color="auto"/>
            </w:tcBorders>
            <w:shd w:val="clear" w:color="auto" w:fill="FFFFFF" w:themeFill="background1"/>
          </w:tcPr>
          <w:p w:rsidR="00F93E21" w:rsidRPr="00C924B9" w:rsidRDefault="00F93E21" w:rsidP="002C42FB">
            <w:pPr>
              <w:spacing w:after="0" w:line="240" w:lineRule="auto"/>
              <w:jc w:val="center"/>
              <w:rPr>
                <w:rFonts w:ascii="Bookman Old Style" w:eastAsia="Times New Roman" w:hAnsi="Bookman Old Style" w:cs="Times New Roman"/>
                <w:color w:val="000000"/>
                <w:sz w:val="20"/>
                <w:szCs w:val="20"/>
              </w:rPr>
            </w:pPr>
          </w:p>
        </w:tc>
      </w:tr>
      <w:tr w:rsidR="00F93E21" w:rsidRPr="00C924B9" w:rsidTr="00423CA5">
        <w:trPr>
          <w:trHeight w:val="315"/>
        </w:trPr>
        <w:tc>
          <w:tcPr>
            <w:tcW w:w="362" w:type="dxa"/>
            <w:tcBorders>
              <w:top w:val="nil"/>
              <w:left w:val="single" w:sz="4" w:space="0" w:color="auto"/>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jc w:val="center"/>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2</w:t>
            </w:r>
          </w:p>
        </w:tc>
        <w:tc>
          <w:tcPr>
            <w:tcW w:w="353" w:type="dxa"/>
            <w:tcBorders>
              <w:top w:val="nil"/>
              <w:left w:val="nil"/>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jc w:val="center"/>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2</w:t>
            </w:r>
          </w:p>
        </w:tc>
        <w:tc>
          <w:tcPr>
            <w:tcW w:w="850" w:type="dxa"/>
            <w:tcBorders>
              <w:top w:val="nil"/>
              <w:left w:val="nil"/>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jc w:val="center"/>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5</w:t>
            </w:r>
          </w:p>
        </w:tc>
        <w:tc>
          <w:tcPr>
            <w:tcW w:w="465" w:type="dxa"/>
            <w:tcBorders>
              <w:top w:val="nil"/>
              <w:left w:val="nil"/>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jc w:val="center"/>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6</w:t>
            </w:r>
          </w:p>
        </w:tc>
        <w:tc>
          <w:tcPr>
            <w:tcW w:w="5183" w:type="dxa"/>
            <w:tcBorders>
              <w:top w:val="nil"/>
              <w:left w:val="nil"/>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Pembangunan gardu/pos ronda</w:t>
            </w:r>
          </w:p>
        </w:tc>
        <w:tc>
          <w:tcPr>
            <w:tcW w:w="1927" w:type="dxa"/>
            <w:tcBorders>
              <w:top w:val="single" w:sz="4" w:space="0" w:color="auto"/>
              <w:left w:val="nil"/>
              <w:bottom w:val="single" w:sz="4" w:space="0" w:color="auto"/>
              <w:right w:val="single" w:sz="4" w:space="0" w:color="auto"/>
            </w:tcBorders>
            <w:shd w:val="clear" w:color="000000" w:fill="FFFFFF"/>
          </w:tcPr>
          <w:p w:rsidR="00F93E21" w:rsidRPr="00C924B9" w:rsidRDefault="00F93E21" w:rsidP="002C42FB">
            <w:pPr>
              <w:spacing w:after="0" w:line="240" w:lineRule="auto"/>
              <w:rPr>
                <w:rFonts w:ascii="Bookman Old Style" w:eastAsia="Times New Roman" w:hAnsi="Bookman Old Style" w:cs="Times New Roman"/>
                <w:sz w:val="20"/>
                <w:szCs w:val="20"/>
              </w:rPr>
            </w:pPr>
          </w:p>
        </w:tc>
        <w:tc>
          <w:tcPr>
            <w:tcW w:w="1701" w:type="dxa"/>
            <w:tcBorders>
              <w:top w:val="nil"/>
              <w:left w:val="single" w:sz="4" w:space="0" w:color="auto"/>
              <w:bottom w:val="single" w:sz="4" w:space="0" w:color="auto"/>
              <w:right w:val="single" w:sz="4" w:space="0" w:color="auto"/>
            </w:tcBorders>
            <w:shd w:val="clear" w:color="000000" w:fill="FFFFFF"/>
            <w:hideMark/>
          </w:tcPr>
          <w:p w:rsidR="00F93E21" w:rsidRPr="00C924B9" w:rsidRDefault="00F93E21" w:rsidP="00423CA5">
            <w:pPr>
              <w:spacing w:after="0" w:line="240" w:lineRule="auto"/>
              <w:jc w:val="right"/>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 </w:t>
            </w:r>
          </w:p>
        </w:tc>
        <w:tc>
          <w:tcPr>
            <w:tcW w:w="1984" w:type="dxa"/>
            <w:tcBorders>
              <w:top w:val="nil"/>
              <w:left w:val="nil"/>
              <w:bottom w:val="single" w:sz="4" w:space="0" w:color="auto"/>
              <w:right w:val="single" w:sz="4" w:space="0" w:color="auto"/>
            </w:tcBorders>
            <w:shd w:val="clear" w:color="auto" w:fill="FFFFFF" w:themeFill="background1"/>
            <w:vAlign w:val="center"/>
            <w:hideMark/>
          </w:tcPr>
          <w:p w:rsidR="00F93E21" w:rsidRPr="00C924B9" w:rsidRDefault="00F93E21" w:rsidP="00423CA5">
            <w:pPr>
              <w:spacing w:after="0" w:line="240" w:lineRule="auto"/>
              <w:jc w:val="right"/>
              <w:rPr>
                <w:rFonts w:ascii="Bookman Old Style" w:eastAsia="Times New Roman" w:hAnsi="Bookman Old Style" w:cs="Times New Roman"/>
                <w:color w:val="000000"/>
                <w:sz w:val="20"/>
                <w:szCs w:val="20"/>
              </w:rPr>
            </w:pPr>
            <w:r w:rsidRPr="00C924B9">
              <w:rPr>
                <w:rFonts w:ascii="Bookman Old Style" w:eastAsia="Times New Roman" w:hAnsi="Bookman Old Style" w:cs="Times New Roman"/>
                <w:color w:val="000000"/>
                <w:sz w:val="20"/>
                <w:szCs w:val="20"/>
              </w:rPr>
              <w:t xml:space="preserve">                      -   </w:t>
            </w:r>
          </w:p>
        </w:tc>
        <w:tc>
          <w:tcPr>
            <w:tcW w:w="1876" w:type="dxa"/>
            <w:tcBorders>
              <w:top w:val="nil"/>
              <w:left w:val="nil"/>
              <w:bottom w:val="single" w:sz="4" w:space="0" w:color="auto"/>
              <w:right w:val="single" w:sz="4" w:space="0" w:color="auto"/>
            </w:tcBorders>
            <w:shd w:val="clear" w:color="auto" w:fill="FFFFFF" w:themeFill="background1"/>
          </w:tcPr>
          <w:p w:rsidR="00F93E21" w:rsidRPr="00C924B9" w:rsidRDefault="00F93E21" w:rsidP="002C42FB">
            <w:pPr>
              <w:spacing w:after="0" w:line="240" w:lineRule="auto"/>
              <w:jc w:val="center"/>
              <w:rPr>
                <w:rFonts w:ascii="Bookman Old Style" w:eastAsia="Times New Roman" w:hAnsi="Bookman Old Style" w:cs="Times New Roman"/>
                <w:color w:val="000000"/>
                <w:sz w:val="20"/>
                <w:szCs w:val="20"/>
              </w:rPr>
            </w:pPr>
          </w:p>
        </w:tc>
        <w:tc>
          <w:tcPr>
            <w:tcW w:w="1849" w:type="dxa"/>
            <w:tcBorders>
              <w:top w:val="nil"/>
              <w:left w:val="nil"/>
              <w:bottom w:val="single" w:sz="4" w:space="0" w:color="auto"/>
              <w:right w:val="single" w:sz="4" w:space="0" w:color="auto"/>
            </w:tcBorders>
            <w:shd w:val="clear" w:color="auto" w:fill="FFFFFF" w:themeFill="background1"/>
          </w:tcPr>
          <w:p w:rsidR="00F93E21" w:rsidRPr="00C924B9" w:rsidRDefault="00F93E21" w:rsidP="002C42FB">
            <w:pPr>
              <w:spacing w:after="0" w:line="240" w:lineRule="auto"/>
              <w:jc w:val="center"/>
              <w:rPr>
                <w:rFonts w:ascii="Bookman Old Style" w:eastAsia="Times New Roman" w:hAnsi="Bookman Old Style" w:cs="Times New Roman"/>
                <w:color w:val="000000"/>
                <w:sz w:val="20"/>
                <w:szCs w:val="20"/>
              </w:rPr>
            </w:pPr>
          </w:p>
        </w:tc>
      </w:tr>
      <w:tr w:rsidR="00F93E21" w:rsidRPr="00C924B9" w:rsidTr="00423CA5">
        <w:trPr>
          <w:trHeight w:val="315"/>
        </w:trPr>
        <w:tc>
          <w:tcPr>
            <w:tcW w:w="362" w:type="dxa"/>
            <w:tcBorders>
              <w:top w:val="nil"/>
              <w:left w:val="single" w:sz="4" w:space="0" w:color="auto"/>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jc w:val="center"/>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2</w:t>
            </w:r>
          </w:p>
        </w:tc>
        <w:tc>
          <w:tcPr>
            <w:tcW w:w="353" w:type="dxa"/>
            <w:tcBorders>
              <w:top w:val="nil"/>
              <w:left w:val="nil"/>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jc w:val="center"/>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2</w:t>
            </w:r>
          </w:p>
        </w:tc>
        <w:tc>
          <w:tcPr>
            <w:tcW w:w="850" w:type="dxa"/>
            <w:tcBorders>
              <w:top w:val="nil"/>
              <w:left w:val="nil"/>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jc w:val="center"/>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5</w:t>
            </w:r>
          </w:p>
        </w:tc>
        <w:tc>
          <w:tcPr>
            <w:tcW w:w="465" w:type="dxa"/>
            <w:tcBorders>
              <w:top w:val="nil"/>
              <w:left w:val="nil"/>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jc w:val="center"/>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7</w:t>
            </w:r>
          </w:p>
        </w:tc>
        <w:tc>
          <w:tcPr>
            <w:tcW w:w="5183" w:type="dxa"/>
            <w:tcBorders>
              <w:top w:val="nil"/>
              <w:left w:val="nil"/>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Pembangunan gapura (Desa)</w:t>
            </w:r>
          </w:p>
        </w:tc>
        <w:tc>
          <w:tcPr>
            <w:tcW w:w="1927" w:type="dxa"/>
            <w:tcBorders>
              <w:top w:val="single" w:sz="4" w:space="0" w:color="auto"/>
              <w:left w:val="nil"/>
              <w:bottom w:val="single" w:sz="4" w:space="0" w:color="auto"/>
              <w:right w:val="single" w:sz="4" w:space="0" w:color="auto"/>
            </w:tcBorders>
            <w:shd w:val="clear" w:color="000000" w:fill="FFFFFF"/>
          </w:tcPr>
          <w:p w:rsidR="00F93E21" w:rsidRPr="00C924B9" w:rsidRDefault="005251D4" w:rsidP="002C42FB">
            <w:pPr>
              <w:spacing w:after="0" w:line="240" w:lineRule="auto"/>
              <w:rPr>
                <w:rFonts w:ascii="Bookman Old Style" w:eastAsia="Times New Roman" w:hAnsi="Bookman Old Style" w:cs="Times New Roman"/>
                <w:sz w:val="20"/>
                <w:szCs w:val="20"/>
              </w:rPr>
            </w:pPr>
            <w:r>
              <w:rPr>
                <w:rFonts w:ascii="Bookman Old Style" w:eastAsia="Times New Roman" w:hAnsi="Bookman Old Style" w:cs="Times New Roman"/>
                <w:sz w:val="20"/>
                <w:szCs w:val="20"/>
              </w:rPr>
              <w:t>Gebang</w:t>
            </w:r>
          </w:p>
        </w:tc>
        <w:tc>
          <w:tcPr>
            <w:tcW w:w="1701" w:type="dxa"/>
            <w:tcBorders>
              <w:top w:val="nil"/>
              <w:left w:val="single" w:sz="4" w:space="0" w:color="auto"/>
              <w:bottom w:val="single" w:sz="4" w:space="0" w:color="auto"/>
              <w:right w:val="single" w:sz="4" w:space="0" w:color="auto"/>
            </w:tcBorders>
            <w:shd w:val="clear" w:color="000000" w:fill="FFFFFF"/>
            <w:hideMark/>
          </w:tcPr>
          <w:p w:rsidR="00F93E21" w:rsidRPr="00C924B9" w:rsidRDefault="00F93E21" w:rsidP="00423CA5">
            <w:pPr>
              <w:spacing w:after="0" w:line="240" w:lineRule="auto"/>
              <w:jc w:val="right"/>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 xml:space="preserve">         10,000,000 </w:t>
            </w:r>
          </w:p>
        </w:tc>
        <w:tc>
          <w:tcPr>
            <w:tcW w:w="1984" w:type="dxa"/>
            <w:tcBorders>
              <w:top w:val="nil"/>
              <w:left w:val="nil"/>
              <w:bottom w:val="single" w:sz="4" w:space="0" w:color="auto"/>
              <w:right w:val="single" w:sz="4" w:space="0" w:color="auto"/>
            </w:tcBorders>
            <w:shd w:val="clear" w:color="auto" w:fill="FFFFFF" w:themeFill="background1"/>
            <w:vAlign w:val="center"/>
            <w:hideMark/>
          </w:tcPr>
          <w:p w:rsidR="00F93E21" w:rsidRPr="00C924B9" w:rsidRDefault="00F93E21" w:rsidP="00423CA5">
            <w:pPr>
              <w:spacing w:after="0" w:line="240" w:lineRule="auto"/>
              <w:jc w:val="right"/>
              <w:rPr>
                <w:rFonts w:ascii="Bookman Old Style" w:eastAsia="Times New Roman" w:hAnsi="Bookman Old Style" w:cs="Times New Roman"/>
                <w:color w:val="000000"/>
                <w:sz w:val="20"/>
                <w:szCs w:val="20"/>
              </w:rPr>
            </w:pPr>
            <w:r w:rsidRPr="00C924B9">
              <w:rPr>
                <w:rFonts w:ascii="Bookman Old Style" w:eastAsia="Times New Roman" w:hAnsi="Bookman Old Style" w:cs="Times New Roman"/>
                <w:color w:val="000000"/>
                <w:sz w:val="20"/>
                <w:szCs w:val="20"/>
              </w:rPr>
              <w:t xml:space="preserve">                      -   </w:t>
            </w:r>
          </w:p>
        </w:tc>
        <w:tc>
          <w:tcPr>
            <w:tcW w:w="1876" w:type="dxa"/>
            <w:tcBorders>
              <w:top w:val="nil"/>
              <w:left w:val="nil"/>
              <w:bottom w:val="single" w:sz="4" w:space="0" w:color="auto"/>
              <w:right w:val="single" w:sz="4" w:space="0" w:color="auto"/>
            </w:tcBorders>
            <w:shd w:val="clear" w:color="auto" w:fill="FFFFFF" w:themeFill="background1"/>
          </w:tcPr>
          <w:p w:rsidR="00F93E21" w:rsidRPr="00C924B9" w:rsidRDefault="00FA2497" w:rsidP="002C42FB">
            <w:pPr>
              <w:spacing w:after="0" w:line="240" w:lineRule="auto"/>
              <w:jc w:val="center"/>
              <w:rPr>
                <w:rFonts w:ascii="Bookman Old Style" w:eastAsia="Times New Roman" w:hAnsi="Bookman Old Style" w:cs="Times New Roman"/>
                <w:color w:val="000000"/>
                <w:sz w:val="20"/>
                <w:szCs w:val="20"/>
              </w:rPr>
            </w:pPr>
            <w:r>
              <w:rPr>
                <w:rFonts w:ascii="Bookman Old Style" w:eastAsia="Times New Roman" w:hAnsi="Bookman Old Style" w:cs="Times New Roman"/>
                <w:color w:val="000000"/>
                <w:sz w:val="20"/>
                <w:szCs w:val="20"/>
              </w:rPr>
              <w:t>DD</w:t>
            </w:r>
          </w:p>
        </w:tc>
        <w:tc>
          <w:tcPr>
            <w:tcW w:w="1849" w:type="dxa"/>
            <w:tcBorders>
              <w:top w:val="nil"/>
              <w:left w:val="nil"/>
              <w:bottom w:val="single" w:sz="4" w:space="0" w:color="auto"/>
              <w:right w:val="single" w:sz="4" w:space="0" w:color="auto"/>
            </w:tcBorders>
            <w:shd w:val="clear" w:color="auto" w:fill="FFFFFF" w:themeFill="background1"/>
          </w:tcPr>
          <w:p w:rsidR="00F93E21" w:rsidRPr="00C924B9" w:rsidRDefault="00F93E21" w:rsidP="002C42FB">
            <w:pPr>
              <w:spacing w:after="0" w:line="240" w:lineRule="auto"/>
              <w:jc w:val="center"/>
              <w:rPr>
                <w:rFonts w:ascii="Bookman Old Style" w:eastAsia="Times New Roman" w:hAnsi="Bookman Old Style" w:cs="Times New Roman"/>
                <w:color w:val="000000"/>
                <w:sz w:val="20"/>
                <w:szCs w:val="20"/>
              </w:rPr>
            </w:pPr>
          </w:p>
        </w:tc>
      </w:tr>
      <w:tr w:rsidR="00F93E21" w:rsidRPr="00C924B9" w:rsidTr="00423CA5">
        <w:trPr>
          <w:trHeight w:val="315"/>
        </w:trPr>
        <w:tc>
          <w:tcPr>
            <w:tcW w:w="362" w:type="dxa"/>
            <w:tcBorders>
              <w:top w:val="nil"/>
              <w:left w:val="single" w:sz="4" w:space="0" w:color="auto"/>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jc w:val="center"/>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2</w:t>
            </w:r>
          </w:p>
        </w:tc>
        <w:tc>
          <w:tcPr>
            <w:tcW w:w="353" w:type="dxa"/>
            <w:tcBorders>
              <w:top w:val="nil"/>
              <w:left w:val="nil"/>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jc w:val="center"/>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2</w:t>
            </w:r>
          </w:p>
        </w:tc>
        <w:tc>
          <w:tcPr>
            <w:tcW w:w="850" w:type="dxa"/>
            <w:tcBorders>
              <w:top w:val="nil"/>
              <w:left w:val="nil"/>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jc w:val="center"/>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5</w:t>
            </w:r>
          </w:p>
        </w:tc>
        <w:tc>
          <w:tcPr>
            <w:tcW w:w="465" w:type="dxa"/>
            <w:tcBorders>
              <w:top w:val="nil"/>
              <w:left w:val="nil"/>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jc w:val="center"/>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8</w:t>
            </w:r>
          </w:p>
        </w:tc>
        <w:tc>
          <w:tcPr>
            <w:tcW w:w="5183" w:type="dxa"/>
            <w:tcBorders>
              <w:top w:val="nil"/>
              <w:left w:val="nil"/>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Rehabilitasi/pemeliharaan jalan desa</w:t>
            </w:r>
          </w:p>
        </w:tc>
        <w:tc>
          <w:tcPr>
            <w:tcW w:w="1927" w:type="dxa"/>
            <w:tcBorders>
              <w:top w:val="single" w:sz="4" w:space="0" w:color="auto"/>
              <w:left w:val="nil"/>
              <w:bottom w:val="single" w:sz="4" w:space="0" w:color="auto"/>
              <w:right w:val="single" w:sz="4" w:space="0" w:color="auto"/>
            </w:tcBorders>
            <w:shd w:val="clear" w:color="000000" w:fill="FFFFFF"/>
          </w:tcPr>
          <w:p w:rsidR="00F93E21" w:rsidRPr="00C924B9" w:rsidRDefault="00F93E21" w:rsidP="002C42FB">
            <w:pPr>
              <w:spacing w:after="0" w:line="240" w:lineRule="auto"/>
              <w:rPr>
                <w:rFonts w:ascii="Bookman Old Style" w:eastAsia="Times New Roman" w:hAnsi="Bookman Old Style" w:cs="Times New Roman"/>
                <w:sz w:val="20"/>
                <w:szCs w:val="20"/>
              </w:rPr>
            </w:pPr>
          </w:p>
        </w:tc>
        <w:tc>
          <w:tcPr>
            <w:tcW w:w="1701" w:type="dxa"/>
            <w:tcBorders>
              <w:top w:val="nil"/>
              <w:left w:val="single" w:sz="4" w:space="0" w:color="auto"/>
              <w:bottom w:val="single" w:sz="4" w:space="0" w:color="auto"/>
              <w:right w:val="single" w:sz="4" w:space="0" w:color="auto"/>
            </w:tcBorders>
            <w:shd w:val="clear" w:color="000000" w:fill="FFFFFF"/>
            <w:hideMark/>
          </w:tcPr>
          <w:p w:rsidR="00F93E21" w:rsidRPr="00C924B9" w:rsidRDefault="00F93E21" w:rsidP="00423CA5">
            <w:pPr>
              <w:spacing w:after="0" w:line="240" w:lineRule="auto"/>
              <w:jc w:val="right"/>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 </w:t>
            </w:r>
          </w:p>
        </w:tc>
        <w:tc>
          <w:tcPr>
            <w:tcW w:w="1984" w:type="dxa"/>
            <w:tcBorders>
              <w:top w:val="nil"/>
              <w:left w:val="nil"/>
              <w:bottom w:val="single" w:sz="4" w:space="0" w:color="auto"/>
              <w:right w:val="single" w:sz="4" w:space="0" w:color="auto"/>
            </w:tcBorders>
            <w:shd w:val="clear" w:color="auto" w:fill="FFFFFF" w:themeFill="background1"/>
            <w:vAlign w:val="center"/>
            <w:hideMark/>
          </w:tcPr>
          <w:p w:rsidR="00F93E21" w:rsidRPr="00C924B9" w:rsidRDefault="00F93E21" w:rsidP="00423CA5">
            <w:pPr>
              <w:spacing w:after="0" w:line="240" w:lineRule="auto"/>
              <w:jc w:val="right"/>
              <w:rPr>
                <w:rFonts w:ascii="Bookman Old Style" w:eastAsia="Times New Roman" w:hAnsi="Bookman Old Style" w:cs="Times New Roman"/>
                <w:color w:val="000000"/>
                <w:sz w:val="20"/>
                <w:szCs w:val="20"/>
              </w:rPr>
            </w:pPr>
            <w:r w:rsidRPr="00C924B9">
              <w:rPr>
                <w:rFonts w:ascii="Bookman Old Style" w:eastAsia="Times New Roman" w:hAnsi="Bookman Old Style" w:cs="Times New Roman"/>
                <w:color w:val="000000"/>
                <w:sz w:val="20"/>
                <w:szCs w:val="20"/>
              </w:rPr>
              <w:t xml:space="preserve">                      -   </w:t>
            </w:r>
          </w:p>
        </w:tc>
        <w:tc>
          <w:tcPr>
            <w:tcW w:w="1876" w:type="dxa"/>
            <w:tcBorders>
              <w:top w:val="nil"/>
              <w:left w:val="nil"/>
              <w:bottom w:val="single" w:sz="4" w:space="0" w:color="auto"/>
              <w:right w:val="single" w:sz="4" w:space="0" w:color="auto"/>
            </w:tcBorders>
            <w:shd w:val="clear" w:color="auto" w:fill="FFFFFF" w:themeFill="background1"/>
          </w:tcPr>
          <w:p w:rsidR="00F93E21" w:rsidRPr="00C924B9" w:rsidRDefault="00F93E21" w:rsidP="002C42FB">
            <w:pPr>
              <w:spacing w:after="0" w:line="240" w:lineRule="auto"/>
              <w:jc w:val="center"/>
              <w:rPr>
                <w:rFonts w:ascii="Bookman Old Style" w:eastAsia="Times New Roman" w:hAnsi="Bookman Old Style" w:cs="Times New Roman"/>
                <w:color w:val="000000"/>
                <w:sz w:val="20"/>
                <w:szCs w:val="20"/>
              </w:rPr>
            </w:pPr>
          </w:p>
        </w:tc>
        <w:tc>
          <w:tcPr>
            <w:tcW w:w="1849" w:type="dxa"/>
            <w:tcBorders>
              <w:top w:val="nil"/>
              <w:left w:val="nil"/>
              <w:bottom w:val="single" w:sz="4" w:space="0" w:color="auto"/>
              <w:right w:val="single" w:sz="4" w:space="0" w:color="auto"/>
            </w:tcBorders>
            <w:shd w:val="clear" w:color="auto" w:fill="FFFFFF" w:themeFill="background1"/>
          </w:tcPr>
          <w:p w:rsidR="00F93E21" w:rsidRPr="00C924B9" w:rsidRDefault="00F93E21" w:rsidP="002C42FB">
            <w:pPr>
              <w:spacing w:after="0" w:line="240" w:lineRule="auto"/>
              <w:jc w:val="center"/>
              <w:rPr>
                <w:rFonts w:ascii="Bookman Old Style" w:eastAsia="Times New Roman" w:hAnsi="Bookman Old Style" w:cs="Times New Roman"/>
                <w:color w:val="000000"/>
                <w:sz w:val="20"/>
                <w:szCs w:val="20"/>
              </w:rPr>
            </w:pPr>
          </w:p>
        </w:tc>
      </w:tr>
      <w:tr w:rsidR="00F93E21" w:rsidRPr="00C924B9" w:rsidTr="00423CA5">
        <w:trPr>
          <w:trHeight w:val="600"/>
        </w:trPr>
        <w:tc>
          <w:tcPr>
            <w:tcW w:w="362" w:type="dxa"/>
            <w:tcBorders>
              <w:top w:val="nil"/>
              <w:left w:val="single" w:sz="4" w:space="0" w:color="auto"/>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jc w:val="center"/>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2</w:t>
            </w:r>
          </w:p>
        </w:tc>
        <w:tc>
          <w:tcPr>
            <w:tcW w:w="353" w:type="dxa"/>
            <w:tcBorders>
              <w:top w:val="nil"/>
              <w:left w:val="nil"/>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jc w:val="center"/>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2</w:t>
            </w:r>
          </w:p>
        </w:tc>
        <w:tc>
          <w:tcPr>
            <w:tcW w:w="850" w:type="dxa"/>
            <w:tcBorders>
              <w:top w:val="nil"/>
              <w:left w:val="nil"/>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jc w:val="center"/>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5</w:t>
            </w:r>
          </w:p>
        </w:tc>
        <w:tc>
          <w:tcPr>
            <w:tcW w:w="465" w:type="dxa"/>
            <w:tcBorders>
              <w:top w:val="nil"/>
              <w:left w:val="nil"/>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jc w:val="center"/>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9</w:t>
            </w:r>
          </w:p>
        </w:tc>
        <w:tc>
          <w:tcPr>
            <w:tcW w:w="5183" w:type="dxa"/>
            <w:tcBorders>
              <w:top w:val="nil"/>
              <w:left w:val="nil"/>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Rehabilitasi/pemeliharaan jembatan desa (Pacar II)</w:t>
            </w:r>
          </w:p>
        </w:tc>
        <w:tc>
          <w:tcPr>
            <w:tcW w:w="1927" w:type="dxa"/>
            <w:tcBorders>
              <w:top w:val="single" w:sz="4" w:space="0" w:color="auto"/>
              <w:left w:val="nil"/>
              <w:bottom w:val="single" w:sz="4" w:space="0" w:color="auto"/>
              <w:right w:val="single" w:sz="4" w:space="0" w:color="auto"/>
            </w:tcBorders>
            <w:shd w:val="clear" w:color="000000" w:fill="FFFFFF"/>
          </w:tcPr>
          <w:p w:rsidR="00F93E21" w:rsidRPr="00C924B9" w:rsidRDefault="005251D4" w:rsidP="002C42FB">
            <w:pPr>
              <w:spacing w:after="0" w:line="240" w:lineRule="auto"/>
              <w:rPr>
                <w:rFonts w:ascii="Bookman Old Style" w:eastAsia="Times New Roman" w:hAnsi="Bookman Old Style" w:cs="Times New Roman"/>
                <w:sz w:val="20"/>
                <w:szCs w:val="20"/>
              </w:rPr>
            </w:pPr>
            <w:r>
              <w:rPr>
                <w:rFonts w:ascii="Bookman Old Style" w:eastAsia="Times New Roman" w:hAnsi="Bookman Old Style" w:cs="Times New Roman"/>
                <w:sz w:val="20"/>
                <w:szCs w:val="20"/>
              </w:rPr>
              <w:t>Pacar II</w:t>
            </w:r>
          </w:p>
        </w:tc>
        <w:tc>
          <w:tcPr>
            <w:tcW w:w="1701" w:type="dxa"/>
            <w:tcBorders>
              <w:top w:val="nil"/>
              <w:left w:val="single" w:sz="4" w:space="0" w:color="auto"/>
              <w:bottom w:val="single" w:sz="4" w:space="0" w:color="auto"/>
              <w:right w:val="single" w:sz="4" w:space="0" w:color="auto"/>
            </w:tcBorders>
            <w:shd w:val="clear" w:color="000000" w:fill="FFFFFF"/>
            <w:hideMark/>
          </w:tcPr>
          <w:p w:rsidR="00F93E21" w:rsidRPr="00C924B9" w:rsidRDefault="00F93E21" w:rsidP="00423CA5">
            <w:pPr>
              <w:spacing w:after="0" w:line="240" w:lineRule="auto"/>
              <w:jc w:val="right"/>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 xml:space="preserve">         15,000,000 </w:t>
            </w:r>
          </w:p>
        </w:tc>
        <w:tc>
          <w:tcPr>
            <w:tcW w:w="1984" w:type="dxa"/>
            <w:tcBorders>
              <w:top w:val="nil"/>
              <w:left w:val="nil"/>
              <w:bottom w:val="single" w:sz="4" w:space="0" w:color="auto"/>
              <w:right w:val="single" w:sz="4" w:space="0" w:color="auto"/>
            </w:tcBorders>
            <w:shd w:val="clear" w:color="auto" w:fill="FFFFFF" w:themeFill="background1"/>
            <w:vAlign w:val="center"/>
            <w:hideMark/>
          </w:tcPr>
          <w:p w:rsidR="00F93E21" w:rsidRPr="00C924B9" w:rsidRDefault="00F93E21" w:rsidP="00423CA5">
            <w:pPr>
              <w:spacing w:after="0" w:line="240" w:lineRule="auto"/>
              <w:jc w:val="right"/>
              <w:rPr>
                <w:rFonts w:ascii="Bookman Old Style" w:eastAsia="Times New Roman" w:hAnsi="Bookman Old Style" w:cs="Times New Roman"/>
                <w:color w:val="000000"/>
                <w:sz w:val="20"/>
                <w:szCs w:val="20"/>
              </w:rPr>
            </w:pPr>
            <w:r w:rsidRPr="00C924B9">
              <w:rPr>
                <w:rFonts w:ascii="Bookman Old Style" w:eastAsia="Times New Roman" w:hAnsi="Bookman Old Style" w:cs="Times New Roman"/>
                <w:color w:val="000000"/>
                <w:sz w:val="20"/>
                <w:szCs w:val="20"/>
              </w:rPr>
              <w:t xml:space="preserve">       15,000,000 </w:t>
            </w:r>
          </w:p>
        </w:tc>
        <w:tc>
          <w:tcPr>
            <w:tcW w:w="1876" w:type="dxa"/>
            <w:tcBorders>
              <w:top w:val="nil"/>
              <w:left w:val="nil"/>
              <w:bottom w:val="single" w:sz="4" w:space="0" w:color="auto"/>
              <w:right w:val="single" w:sz="4" w:space="0" w:color="auto"/>
            </w:tcBorders>
            <w:shd w:val="clear" w:color="auto" w:fill="FFFFFF" w:themeFill="background1"/>
          </w:tcPr>
          <w:p w:rsidR="00F93E21" w:rsidRPr="00C924B9" w:rsidRDefault="00FA2497" w:rsidP="002C42FB">
            <w:pPr>
              <w:spacing w:after="0" w:line="240" w:lineRule="auto"/>
              <w:jc w:val="center"/>
              <w:rPr>
                <w:rFonts w:ascii="Bookman Old Style" w:eastAsia="Times New Roman" w:hAnsi="Bookman Old Style" w:cs="Times New Roman"/>
                <w:color w:val="000000"/>
                <w:sz w:val="20"/>
                <w:szCs w:val="20"/>
              </w:rPr>
            </w:pPr>
            <w:r>
              <w:rPr>
                <w:rFonts w:ascii="Bookman Old Style" w:eastAsia="Times New Roman" w:hAnsi="Bookman Old Style" w:cs="Times New Roman"/>
                <w:color w:val="000000"/>
                <w:sz w:val="20"/>
                <w:szCs w:val="20"/>
              </w:rPr>
              <w:t>DD</w:t>
            </w:r>
          </w:p>
        </w:tc>
        <w:tc>
          <w:tcPr>
            <w:tcW w:w="1849" w:type="dxa"/>
            <w:tcBorders>
              <w:top w:val="nil"/>
              <w:left w:val="nil"/>
              <w:bottom w:val="single" w:sz="4" w:space="0" w:color="auto"/>
              <w:right w:val="single" w:sz="4" w:space="0" w:color="auto"/>
            </w:tcBorders>
            <w:shd w:val="clear" w:color="auto" w:fill="FFFFFF" w:themeFill="background1"/>
          </w:tcPr>
          <w:p w:rsidR="00F93E21" w:rsidRPr="00C924B9" w:rsidRDefault="00F93E21" w:rsidP="002C42FB">
            <w:pPr>
              <w:spacing w:after="0" w:line="240" w:lineRule="auto"/>
              <w:jc w:val="center"/>
              <w:rPr>
                <w:rFonts w:ascii="Bookman Old Style" w:eastAsia="Times New Roman" w:hAnsi="Bookman Old Style" w:cs="Times New Roman"/>
                <w:color w:val="000000"/>
                <w:sz w:val="20"/>
                <w:szCs w:val="20"/>
              </w:rPr>
            </w:pPr>
          </w:p>
        </w:tc>
      </w:tr>
      <w:tr w:rsidR="00F93E21" w:rsidRPr="00C924B9" w:rsidTr="00423CA5">
        <w:trPr>
          <w:trHeight w:val="315"/>
        </w:trPr>
        <w:tc>
          <w:tcPr>
            <w:tcW w:w="362" w:type="dxa"/>
            <w:tcBorders>
              <w:top w:val="nil"/>
              <w:left w:val="single" w:sz="4" w:space="0" w:color="auto"/>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jc w:val="center"/>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 </w:t>
            </w:r>
          </w:p>
        </w:tc>
        <w:tc>
          <w:tcPr>
            <w:tcW w:w="353" w:type="dxa"/>
            <w:tcBorders>
              <w:top w:val="nil"/>
              <w:left w:val="nil"/>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jc w:val="center"/>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 </w:t>
            </w:r>
          </w:p>
        </w:tc>
        <w:tc>
          <w:tcPr>
            <w:tcW w:w="850" w:type="dxa"/>
            <w:tcBorders>
              <w:top w:val="nil"/>
              <w:left w:val="nil"/>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jc w:val="center"/>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 </w:t>
            </w:r>
          </w:p>
        </w:tc>
        <w:tc>
          <w:tcPr>
            <w:tcW w:w="465" w:type="dxa"/>
            <w:tcBorders>
              <w:top w:val="nil"/>
              <w:left w:val="nil"/>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jc w:val="center"/>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 </w:t>
            </w:r>
          </w:p>
        </w:tc>
        <w:tc>
          <w:tcPr>
            <w:tcW w:w="5183" w:type="dxa"/>
            <w:tcBorders>
              <w:top w:val="nil"/>
              <w:left w:val="nil"/>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rPr>
                <w:rFonts w:ascii="Bookman Old Style" w:eastAsia="Times New Roman" w:hAnsi="Bookman Old Style" w:cs="Times New Roman"/>
                <w:b/>
                <w:bCs/>
                <w:sz w:val="20"/>
                <w:szCs w:val="20"/>
              </w:rPr>
            </w:pPr>
            <w:r w:rsidRPr="00C924B9">
              <w:rPr>
                <w:rFonts w:ascii="Bookman Old Style" w:eastAsia="Times New Roman" w:hAnsi="Bookman Old Style" w:cs="Times New Roman"/>
                <w:b/>
                <w:bCs/>
                <w:sz w:val="20"/>
                <w:szCs w:val="20"/>
              </w:rPr>
              <w:t> </w:t>
            </w:r>
          </w:p>
        </w:tc>
        <w:tc>
          <w:tcPr>
            <w:tcW w:w="1927" w:type="dxa"/>
            <w:tcBorders>
              <w:top w:val="single" w:sz="4" w:space="0" w:color="auto"/>
              <w:left w:val="nil"/>
              <w:bottom w:val="single" w:sz="4" w:space="0" w:color="auto"/>
              <w:right w:val="single" w:sz="4" w:space="0" w:color="auto"/>
            </w:tcBorders>
          </w:tcPr>
          <w:p w:rsidR="00F93E21" w:rsidRPr="00C924B9" w:rsidRDefault="00F93E21" w:rsidP="002C42FB">
            <w:pPr>
              <w:spacing w:after="0" w:line="240" w:lineRule="auto"/>
              <w:rPr>
                <w:rFonts w:ascii="Bookman Old Style" w:eastAsia="Times New Roman" w:hAnsi="Bookman Old Style" w:cs="Times New Roman"/>
                <w:color w:val="000000"/>
                <w:sz w:val="20"/>
                <w:szCs w:val="20"/>
              </w:rPr>
            </w:pP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F93E21" w:rsidRPr="00C924B9" w:rsidRDefault="00F93E21" w:rsidP="00423CA5">
            <w:pPr>
              <w:spacing w:after="0" w:line="240" w:lineRule="auto"/>
              <w:jc w:val="right"/>
              <w:rPr>
                <w:rFonts w:ascii="Bookman Old Style" w:eastAsia="Times New Roman" w:hAnsi="Bookman Old Style" w:cs="Times New Roman"/>
                <w:color w:val="000000"/>
                <w:sz w:val="20"/>
                <w:szCs w:val="20"/>
              </w:rPr>
            </w:pPr>
            <w:r w:rsidRPr="00C924B9">
              <w:rPr>
                <w:rFonts w:ascii="Bookman Old Style" w:eastAsia="Times New Roman" w:hAnsi="Bookman Old Style" w:cs="Times New Roman"/>
                <w:color w:val="000000"/>
                <w:sz w:val="20"/>
                <w:szCs w:val="20"/>
              </w:rPr>
              <w:t> </w:t>
            </w:r>
          </w:p>
        </w:tc>
        <w:tc>
          <w:tcPr>
            <w:tcW w:w="1984" w:type="dxa"/>
            <w:tcBorders>
              <w:top w:val="nil"/>
              <w:left w:val="nil"/>
              <w:bottom w:val="single" w:sz="4" w:space="0" w:color="auto"/>
              <w:right w:val="single" w:sz="4" w:space="0" w:color="auto"/>
            </w:tcBorders>
            <w:shd w:val="clear" w:color="auto" w:fill="FFFFFF" w:themeFill="background1"/>
            <w:vAlign w:val="center"/>
            <w:hideMark/>
          </w:tcPr>
          <w:p w:rsidR="00F93E21" w:rsidRPr="00C924B9" w:rsidRDefault="00F93E21" w:rsidP="00423CA5">
            <w:pPr>
              <w:spacing w:after="0" w:line="240" w:lineRule="auto"/>
              <w:jc w:val="right"/>
              <w:rPr>
                <w:rFonts w:ascii="Bookman Old Style" w:eastAsia="Times New Roman" w:hAnsi="Bookman Old Style" w:cs="Times New Roman"/>
                <w:color w:val="000000"/>
                <w:sz w:val="20"/>
                <w:szCs w:val="20"/>
              </w:rPr>
            </w:pPr>
            <w:r w:rsidRPr="00C924B9">
              <w:rPr>
                <w:rFonts w:ascii="Bookman Old Style" w:eastAsia="Times New Roman" w:hAnsi="Bookman Old Style" w:cs="Times New Roman"/>
                <w:color w:val="000000"/>
                <w:sz w:val="20"/>
                <w:szCs w:val="20"/>
              </w:rPr>
              <w:t xml:space="preserve">                      -   </w:t>
            </w:r>
          </w:p>
        </w:tc>
        <w:tc>
          <w:tcPr>
            <w:tcW w:w="1876" w:type="dxa"/>
            <w:tcBorders>
              <w:top w:val="nil"/>
              <w:left w:val="nil"/>
              <w:bottom w:val="single" w:sz="4" w:space="0" w:color="auto"/>
              <w:right w:val="single" w:sz="4" w:space="0" w:color="auto"/>
            </w:tcBorders>
            <w:shd w:val="clear" w:color="auto" w:fill="FFFFFF" w:themeFill="background1"/>
          </w:tcPr>
          <w:p w:rsidR="00F93E21" w:rsidRPr="00C924B9" w:rsidRDefault="00F93E21" w:rsidP="002C42FB">
            <w:pPr>
              <w:spacing w:after="0" w:line="240" w:lineRule="auto"/>
              <w:jc w:val="center"/>
              <w:rPr>
                <w:rFonts w:ascii="Bookman Old Style" w:eastAsia="Times New Roman" w:hAnsi="Bookman Old Style" w:cs="Times New Roman"/>
                <w:color w:val="000000"/>
                <w:sz w:val="20"/>
                <w:szCs w:val="20"/>
              </w:rPr>
            </w:pPr>
          </w:p>
        </w:tc>
        <w:tc>
          <w:tcPr>
            <w:tcW w:w="1849" w:type="dxa"/>
            <w:tcBorders>
              <w:top w:val="nil"/>
              <w:left w:val="nil"/>
              <w:bottom w:val="single" w:sz="4" w:space="0" w:color="auto"/>
              <w:right w:val="single" w:sz="4" w:space="0" w:color="auto"/>
            </w:tcBorders>
            <w:shd w:val="clear" w:color="auto" w:fill="FFFFFF" w:themeFill="background1"/>
          </w:tcPr>
          <w:p w:rsidR="00F93E21" w:rsidRPr="00C924B9" w:rsidRDefault="00F93E21" w:rsidP="002C42FB">
            <w:pPr>
              <w:spacing w:after="0" w:line="240" w:lineRule="auto"/>
              <w:jc w:val="center"/>
              <w:rPr>
                <w:rFonts w:ascii="Bookman Old Style" w:eastAsia="Times New Roman" w:hAnsi="Bookman Old Style" w:cs="Times New Roman"/>
                <w:color w:val="000000"/>
                <w:sz w:val="20"/>
                <w:szCs w:val="20"/>
              </w:rPr>
            </w:pPr>
          </w:p>
        </w:tc>
      </w:tr>
      <w:tr w:rsidR="00F93E21" w:rsidRPr="00C924B9" w:rsidTr="00423CA5">
        <w:trPr>
          <w:trHeight w:val="780"/>
        </w:trPr>
        <w:tc>
          <w:tcPr>
            <w:tcW w:w="362" w:type="dxa"/>
            <w:tcBorders>
              <w:top w:val="nil"/>
              <w:left w:val="single" w:sz="4" w:space="0" w:color="auto"/>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jc w:val="center"/>
              <w:rPr>
                <w:rFonts w:ascii="Bookman Old Style" w:eastAsia="Times New Roman" w:hAnsi="Bookman Old Style" w:cs="Times New Roman"/>
                <w:b/>
                <w:bCs/>
                <w:sz w:val="20"/>
                <w:szCs w:val="20"/>
              </w:rPr>
            </w:pPr>
            <w:r w:rsidRPr="00C924B9">
              <w:rPr>
                <w:rFonts w:ascii="Bookman Old Style" w:eastAsia="Times New Roman" w:hAnsi="Bookman Old Style" w:cs="Times New Roman"/>
                <w:b/>
                <w:bCs/>
                <w:sz w:val="20"/>
                <w:szCs w:val="20"/>
              </w:rPr>
              <w:t>2</w:t>
            </w:r>
          </w:p>
        </w:tc>
        <w:tc>
          <w:tcPr>
            <w:tcW w:w="353" w:type="dxa"/>
            <w:tcBorders>
              <w:top w:val="nil"/>
              <w:left w:val="nil"/>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jc w:val="center"/>
              <w:rPr>
                <w:rFonts w:ascii="Bookman Old Style" w:eastAsia="Times New Roman" w:hAnsi="Bookman Old Style" w:cs="Times New Roman"/>
                <w:b/>
                <w:bCs/>
                <w:sz w:val="20"/>
                <w:szCs w:val="20"/>
              </w:rPr>
            </w:pPr>
            <w:r w:rsidRPr="00C924B9">
              <w:rPr>
                <w:rFonts w:ascii="Bookman Old Style" w:eastAsia="Times New Roman" w:hAnsi="Bookman Old Style" w:cs="Times New Roman"/>
                <w:b/>
                <w:bCs/>
                <w:sz w:val="20"/>
                <w:szCs w:val="20"/>
              </w:rPr>
              <w:t>2</w:t>
            </w:r>
          </w:p>
        </w:tc>
        <w:tc>
          <w:tcPr>
            <w:tcW w:w="850" w:type="dxa"/>
            <w:tcBorders>
              <w:top w:val="nil"/>
              <w:left w:val="nil"/>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jc w:val="center"/>
              <w:rPr>
                <w:rFonts w:ascii="Bookman Old Style" w:eastAsia="Times New Roman" w:hAnsi="Bookman Old Style" w:cs="Times New Roman"/>
                <w:b/>
                <w:bCs/>
                <w:sz w:val="20"/>
                <w:szCs w:val="20"/>
              </w:rPr>
            </w:pPr>
            <w:r w:rsidRPr="00C924B9">
              <w:rPr>
                <w:rFonts w:ascii="Bookman Old Style" w:eastAsia="Times New Roman" w:hAnsi="Bookman Old Style" w:cs="Times New Roman"/>
                <w:b/>
                <w:bCs/>
                <w:sz w:val="20"/>
                <w:szCs w:val="20"/>
              </w:rPr>
              <w:t>6</w:t>
            </w:r>
          </w:p>
        </w:tc>
        <w:tc>
          <w:tcPr>
            <w:tcW w:w="465" w:type="dxa"/>
            <w:tcBorders>
              <w:top w:val="nil"/>
              <w:left w:val="nil"/>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jc w:val="center"/>
              <w:rPr>
                <w:rFonts w:ascii="Bookman Old Style" w:eastAsia="Times New Roman" w:hAnsi="Bookman Old Style" w:cs="Times New Roman"/>
                <w:b/>
                <w:bCs/>
                <w:sz w:val="20"/>
                <w:szCs w:val="20"/>
              </w:rPr>
            </w:pPr>
            <w:r w:rsidRPr="00C924B9">
              <w:rPr>
                <w:rFonts w:ascii="Bookman Old Style" w:eastAsia="Times New Roman" w:hAnsi="Bookman Old Style" w:cs="Times New Roman"/>
                <w:b/>
                <w:bCs/>
                <w:sz w:val="20"/>
                <w:szCs w:val="20"/>
              </w:rPr>
              <w:t> </w:t>
            </w:r>
          </w:p>
        </w:tc>
        <w:tc>
          <w:tcPr>
            <w:tcW w:w="5183" w:type="dxa"/>
            <w:tcBorders>
              <w:top w:val="nil"/>
              <w:left w:val="nil"/>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rPr>
                <w:rFonts w:ascii="Bookman Old Style" w:eastAsia="Times New Roman" w:hAnsi="Bookman Old Style" w:cs="Times New Roman"/>
                <w:b/>
                <w:bCs/>
                <w:sz w:val="20"/>
                <w:szCs w:val="20"/>
              </w:rPr>
            </w:pPr>
            <w:r w:rsidRPr="00C924B9">
              <w:rPr>
                <w:rFonts w:ascii="Bookman Old Style" w:eastAsia="Times New Roman" w:hAnsi="Bookman Old Style" w:cs="Times New Roman"/>
                <w:b/>
                <w:bCs/>
                <w:sz w:val="20"/>
                <w:szCs w:val="20"/>
              </w:rPr>
              <w:t>Program Pengembangan dan Pengelolaan Jaringan Irigasi, Rawa dan Jaringan Pengairan Lainnya</w:t>
            </w:r>
          </w:p>
        </w:tc>
        <w:tc>
          <w:tcPr>
            <w:tcW w:w="1927" w:type="dxa"/>
            <w:tcBorders>
              <w:top w:val="single" w:sz="4" w:space="0" w:color="auto"/>
              <w:left w:val="nil"/>
              <w:bottom w:val="single" w:sz="4" w:space="0" w:color="auto"/>
              <w:right w:val="single" w:sz="4" w:space="0" w:color="auto"/>
            </w:tcBorders>
          </w:tcPr>
          <w:p w:rsidR="00F93E21" w:rsidRPr="00C924B9" w:rsidRDefault="00F93E21" w:rsidP="002C42FB">
            <w:pPr>
              <w:spacing w:after="0" w:line="240" w:lineRule="auto"/>
              <w:rPr>
                <w:rFonts w:ascii="Bookman Old Style" w:eastAsia="Times New Roman" w:hAnsi="Bookman Old Style" w:cs="Times New Roman"/>
                <w:b/>
                <w:bCs/>
                <w:color w:val="000000"/>
                <w:sz w:val="20"/>
                <w:szCs w:val="20"/>
              </w:rPr>
            </w:pP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F93E21" w:rsidRPr="00C924B9" w:rsidRDefault="00F93E21" w:rsidP="00423CA5">
            <w:pPr>
              <w:spacing w:after="0" w:line="240" w:lineRule="auto"/>
              <w:jc w:val="right"/>
              <w:rPr>
                <w:rFonts w:ascii="Bookman Old Style" w:eastAsia="Times New Roman" w:hAnsi="Bookman Old Style" w:cs="Times New Roman"/>
                <w:b/>
                <w:bCs/>
                <w:color w:val="000000"/>
                <w:sz w:val="20"/>
                <w:szCs w:val="20"/>
              </w:rPr>
            </w:pPr>
            <w:r w:rsidRPr="00C924B9">
              <w:rPr>
                <w:rFonts w:ascii="Bookman Old Style" w:eastAsia="Times New Roman" w:hAnsi="Bookman Old Style" w:cs="Times New Roman"/>
                <w:b/>
                <w:bCs/>
                <w:color w:val="000000"/>
                <w:sz w:val="20"/>
                <w:szCs w:val="20"/>
              </w:rPr>
              <w:t> </w:t>
            </w:r>
          </w:p>
        </w:tc>
        <w:tc>
          <w:tcPr>
            <w:tcW w:w="1984" w:type="dxa"/>
            <w:tcBorders>
              <w:top w:val="nil"/>
              <w:left w:val="nil"/>
              <w:bottom w:val="single" w:sz="4" w:space="0" w:color="auto"/>
              <w:right w:val="single" w:sz="4" w:space="0" w:color="auto"/>
            </w:tcBorders>
            <w:shd w:val="clear" w:color="auto" w:fill="FFFFFF" w:themeFill="background1"/>
            <w:vAlign w:val="center"/>
            <w:hideMark/>
          </w:tcPr>
          <w:p w:rsidR="00F93E21" w:rsidRPr="00C924B9" w:rsidRDefault="00F93E21" w:rsidP="00423CA5">
            <w:pPr>
              <w:spacing w:after="0" w:line="240" w:lineRule="auto"/>
              <w:jc w:val="right"/>
              <w:rPr>
                <w:rFonts w:ascii="Bookman Old Style" w:eastAsia="Times New Roman" w:hAnsi="Bookman Old Style" w:cs="Times New Roman"/>
                <w:color w:val="000000"/>
                <w:sz w:val="20"/>
                <w:szCs w:val="20"/>
              </w:rPr>
            </w:pPr>
            <w:r w:rsidRPr="00C924B9">
              <w:rPr>
                <w:rFonts w:ascii="Bookman Old Style" w:eastAsia="Times New Roman" w:hAnsi="Bookman Old Style" w:cs="Times New Roman"/>
                <w:color w:val="000000"/>
                <w:sz w:val="20"/>
                <w:szCs w:val="20"/>
              </w:rPr>
              <w:t xml:space="preserve">                      -   </w:t>
            </w:r>
          </w:p>
        </w:tc>
        <w:tc>
          <w:tcPr>
            <w:tcW w:w="1876" w:type="dxa"/>
            <w:tcBorders>
              <w:top w:val="nil"/>
              <w:left w:val="nil"/>
              <w:bottom w:val="single" w:sz="4" w:space="0" w:color="auto"/>
              <w:right w:val="single" w:sz="4" w:space="0" w:color="auto"/>
            </w:tcBorders>
            <w:shd w:val="clear" w:color="auto" w:fill="FFFFFF" w:themeFill="background1"/>
          </w:tcPr>
          <w:p w:rsidR="00F93E21" w:rsidRPr="00C924B9" w:rsidRDefault="00F93E21" w:rsidP="002C42FB">
            <w:pPr>
              <w:spacing w:after="0" w:line="240" w:lineRule="auto"/>
              <w:jc w:val="center"/>
              <w:rPr>
                <w:rFonts w:ascii="Bookman Old Style" w:eastAsia="Times New Roman" w:hAnsi="Bookman Old Style" w:cs="Times New Roman"/>
                <w:color w:val="000000"/>
                <w:sz w:val="20"/>
                <w:szCs w:val="20"/>
              </w:rPr>
            </w:pPr>
          </w:p>
        </w:tc>
        <w:tc>
          <w:tcPr>
            <w:tcW w:w="1849" w:type="dxa"/>
            <w:tcBorders>
              <w:top w:val="nil"/>
              <w:left w:val="nil"/>
              <w:bottom w:val="single" w:sz="4" w:space="0" w:color="auto"/>
              <w:right w:val="single" w:sz="4" w:space="0" w:color="auto"/>
            </w:tcBorders>
            <w:shd w:val="clear" w:color="auto" w:fill="FFFFFF" w:themeFill="background1"/>
          </w:tcPr>
          <w:p w:rsidR="00F93E21" w:rsidRPr="00C924B9" w:rsidRDefault="00F93E21" w:rsidP="002C42FB">
            <w:pPr>
              <w:spacing w:after="0" w:line="240" w:lineRule="auto"/>
              <w:jc w:val="center"/>
              <w:rPr>
                <w:rFonts w:ascii="Bookman Old Style" w:eastAsia="Times New Roman" w:hAnsi="Bookman Old Style" w:cs="Times New Roman"/>
                <w:color w:val="000000"/>
                <w:sz w:val="20"/>
                <w:szCs w:val="20"/>
              </w:rPr>
            </w:pPr>
          </w:p>
        </w:tc>
      </w:tr>
      <w:tr w:rsidR="00F93E21" w:rsidRPr="00C924B9" w:rsidTr="00423CA5">
        <w:trPr>
          <w:trHeight w:val="780"/>
        </w:trPr>
        <w:tc>
          <w:tcPr>
            <w:tcW w:w="362" w:type="dxa"/>
            <w:tcBorders>
              <w:top w:val="nil"/>
              <w:left w:val="single" w:sz="4" w:space="0" w:color="auto"/>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jc w:val="center"/>
              <w:rPr>
                <w:rFonts w:ascii="Bookman Old Style" w:eastAsia="Times New Roman" w:hAnsi="Bookman Old Style" w:cs="Times New Roman"/>
                <w:b/>
                <w:bCs/>
                <w:sz w:val="20"/>
                <w:szCs w:val="20"/>
              </w:rPr>
            </w:pPr>
            <w:r w:rsidRPr="00C924B9">
              <w:rPr>
                <w:rFonts w:ascii="Bookman Old Style" w:eastAsia="Times New Roman" w:hAnsi="Bookman Old Style" w:cs="Times New Roman"/>
                <w:b/>
                <w:bCs/>
                <w:sz w:val="20"/>
                <w:szCs w:val="20"/>
              </w:rPr>
              <w:t>2</w:t>
            </w:r>
          </w:p>
        </w:tc>
        <w:tc>
          <w:tcPr>
            <w:tcW w:w="353" w:type="dxa"/>
            <w:tcBorders>
              <w:top w:val="nil"/>
              <w:left w:val="nil"/>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jc w:val="center"/>
              <w:rPr>
                <w:rFonts w:ascii="Bookman Old Style" w:eastAsia="Times New Roman" w:hAnsi="Bookman Old Style" w:cs="Times New Roman"/>
                <w:b/>
                <w:bCs/>
                <w:sz w:val="20"/>
                <w:szCs w:val="20"/>
              </w:rPr>
            </w:pPr>
            <w:r w:rsidRPr="00C924B9">
              <w:rPr>
                <w:rFonts w:ascii="Bookman Old Style" w:eastAsia="Times New Roman" w:hAnsi="Bookman Old Style" w:cs="Times New Roman"/>
                <w:b/>
                <w:bCs/>
                <w:sz w:val="20"/>
                <w:szCs w:val="20"/>
              </w:rPr>
              <w:t>2</w:t>
            </w:r>
          </w:p>
        </w:tc>
        <w:tc>
          <w:tcPr>
            <w:tcW w:w="850" w:type="dxa"/>
            <w:tcBorders>
              <w:top w:val="nil"/>
              <w:left w:val="nil"/>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jc w:val="center"/>
              <w:rPr>
                <w:rFonts w:ascii="Bookman Old Style" w:eastAsia="Times New Roman" w:hAnsi="Bookman Old Style" w:cs="Times New Roman"/>
                <w:b/>
                <w:bCs/>
                <w:sz w:val="20"/>
                <w:szCs w:val="20"/>
              </w:rPr>
            </w:pPr>
            <w:r w:rsidRPr="00C924B9">
              <w:rPr>
                <w:rFonts w:ascii="Bookman Old Style" w:eastAsia="Times New Roman" w:hAnsi="Bookman Old Style" w:cs="Times New Roman"/>
                <w:b/>
                <w:bCs/>
                <w:sz w:val="20"/>
                <w:szCs w:val="20"/>
              </w:rPr>
              <w:t>7</w:t>
            </w:r>
          </w:p>
        </w:tc>
        <w:tc>
          <w:tcPr>
            <w:tcW w:w="465" w:type="dxa"/>
            <w:tcBorders>
              <w:top w:val="nil"/>
              <w:left w:val="nil"/>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jc w:val="center"/>
              <w:rPr>
                <w:rFonts w:ascii="Bookman Old Style" w:eastAsia="Times New Roman" w:hAnsi="Bookman Old Style" w:cs="Times New Roman"/>
                <w:b/>
                <w:bCs/>
                <w:sz w:val="20"/>
                <w:szCs w:val="20"/>
              </w:rPr>
            </w:pPr>
            <w:r w:rsidRPr="00C924B9">
              <w:rPr>
                <w:rFonts w:ascii="Bookman Old Style" w:eastAsia="Times New Roman" w:hAnsi="Bookman Old Style" w:cs="Times New Roman"/>
                <w:b/>
                <w:bCs/>
                <w:sz w:val="20"/>
                <w:szCs w:val="20"/>
              </w:rPr>
              <w:t> </w:t>
            </w:r>
          </w:p>
        </w:tc>
        <w:tc>
          <w:tcPr>
            <w:tcW w:w="5183" w:type="dxa"/>
            <w:tcBorders>
              <w:top w:val="nil"/>
              <w:left w:val="single" w:sz="4" w:space="0" w:color="auto"/>
              <w:bottom w:val="single" w:sz="4" w:space="0" w:color="auto"/>
              <w:right w:val="nil"/>
            </w:tcBorders>
            <w:shd w:val="clear" w:color="000000" w:fill="FFFFFF"/>
            <w:vAlign w:val="bottom"/>
            <w:hideMark/>
          </w:tcPr>
          <w:p w:rsidR="00F93E21" w:rsidRPr="00C924B9" w:rsidRDefault="00F93E21" w:rsidP="002C42FB">
            <w:pPr>
              <w:spacing w:after="0" w:line="240" w:lineRule="auto"/>
              <w:rPr>
                <w:rFonts w:ascii="Bookman Old Style" w:eastAsia="Times New Roman" w:hAnsi="Bookman Old Style" w:cs="Times New Roman"/>
                <w:b/>
                <w:bCs/>
                <w:sz w:val="20"/>
                <w:szCs w:val="20"/>
              </w:rPr>
            </w:pPr>
            <w:r w:rsidRPr="00C924B9">
              <w:rPr>
                <w:rFonts w:ascii="Bookman Old Style" w:eastAsia="Times New Roman" w:hAnsi="Bookman Old Style" w:cs="Times New Roman"/>
                <w:b/>
                <w:bCs/>
                <w:sz w:val="20"/>
                <w:szCs w:val="20"/>
              </w:rPr>
              <w:t>Program Pengembangan, Pengelolaan, dan Konservasi Sungai, Embung dan Sumber Daya Air Lainnya</w:t>
            </w:r>
          </w:p>
        </w:tc>
        <w:tc>
          <w:tcPr>
            <w:tcW w:w="1927" w:type="dxa"/>
            <w:tcBorders>
              <w:top w:val="single" w:sz="4" w:space="0" w:color="auto"/>
              <w:left w:val="single" w:sz="4" w:space="0" w:color="auto"/>
              <w:bottom w:val="single" w:sz="4" w:space="0" w:color="auto"/>
              <w:right w:val="single" w:sz="4" w:space="0" w:color="auto"/>
            </w:tcBorders>
            <w:shd w:val="clear" w:color="000000" w:fill="FFFFFF"/>
          </w:tcPr>
          <w:p w:rsidR="00F93E21" w:rsidRPr="00C924B9" w:rsidRDefault="00F93E21" w:rsidP="002C42FB">
            <w:pPr>
              <w:spacing w:after="0" w:line="240" w:lineRule="auto"/>
              <w:rPr>
                <w:rFonts w:ascii="Bookman Old Style" w:eastAsia="Times New Roman" w:hAnsi="Bookman Old Style" w:cs="Times New Roman"/>
                <w:b/>
                <w:bCs/>
                <w:sz w:val="20"/>
                <w:szCs w:val="20"/>
              </w:rPr>
            </w:pPr>
          </w:p>
        </w:tc>
        <w:tc>
          <w:tcPr>
            <w:tcW w:w="1701" w:type="dxa"/>
            <w:tcBorders>
              <w:top w:val="nil"/>
              <w:left w:val="single" w:sz="4" w:space="0" w:color="auto"/>
              <w:bottom w:val="single" w:sz="4" w:space="0" w:color="auto"/>
              <w:right w:val="single" w:sz="4" w:space="0" w:color="auto"/>
            </w:tcBorders>
            <w:shd w:val="clear" w:color="000000" w:fill="FFFFFF"/>
            <w:hideMark/>
          </w:tcPr>
          <w:p w:rsidR="00F93E21" w:rsidRPr="00C924B9" w:rsidRDefault="00F93E21" w:rsidP="00423CA5">
            <w:pPr>
              <w:spacing w:after="0" w:line="240" w:lineRule="auto"/>
              <w:jc w:val="right"/>
              <w:rPr>
                <w:rFonts w:ascii="Bookman Old Style" w:eastAsia="Times New Roman" w:hAnsi="Bookman Old Style" w:cs="Times New Roman"/>
                <w:b/>
                <w:bCs/>
                <w:sz w:val="20"/>
                <w:szCs w:val="20"/>
              </w:rPr>
            </w:pPr>
            <w:r w:rsidRPr="00C924B9">
              <w:rPr>
                <w:rFonts w:ascii="Bookman Old Style" w:eastAsia="Times New Roman" w:hAnsi="Bookman Old Style" w:cs="Times New Roman"/>
                <w:b/>
                <w:bCs/>
                <w:sz w:val="20"/>
                <w:szCs w:val="20"/>
              </w:rPr>
              <w:t xml:space="preserve">      15,000,000 </w:t>
            </w:r>
          </w:p>
        </w:tc>
        <w:tc>
          <w:tcPr>
            <w:tcW w:w="1984" w:type="dxa"/>
            <w:tcBorders>
              <w:top w:val="nil"/>
              <w:left w:val="nil"/>
              <w:bottom w:val="single" w:sz="4" w:space="0" w:color="auto"/>
              <w:right w:val="single" w:sz="4" w:space="0" w:color="auto"/>
            </w:tcBorders>
            <w:shd w:val="clear" w:color="auto" w:fill="FFFFFF" w:themeFill="background1"/>
            <w:vAlign w:val="center"/>
            <w:hideMark/>
          </w:tcPr>
          <w:p w:rsidR="00F93E21" w:rsidRPr="00C924B9" w:rsidRDefault="00F93E21" w:rsidP="00423CA5">
            <w:pPr>
              <w:spacing w:after="0" w:line="240" w:lineRule="auto"/>
              <w:jc w:val="right"/>
              <w:rPr>
                <w:rFonts w:ascii="Bookman Old Style" w:eastAsia="Times New Roman" w:hAnsi="Bookman Old Style" w:cs="Times New Roman"/>
                <w:color w:val="000000"/>
                <w:sz w:val="20"/>
                <w:szCs w:val="20"/>
              </w:rPr>
            </w:pPr>
            <w:r w:rsidRPr="00C924B9">
              <w:rPr>
                <w:rFonts w:ascii="Bookman Old Style" w:eastAsia="Times New Roman" w:hAnsi="Bookman Old Style" w:cs="Times New Roman"/>
                <w:color w:val="000000"/>
                <w:sz w:val="20"/>
                <w:szCs w:val="20"/>
              </w:rPr>
              <w:t xml:space="preserve">                      -   </w:t>
            </w:r>
          </w:p>
        </w:tc>
        <w:tc>
          <w:tcPr>
            <w:tcW w:w="1876" w:type="dxa"/>
            <w:tcBorders>
              <w:top w:val="nil"/>
              <w:left w:val="nil"/>
              <w:bottom w:val="single" w:sz="4" w:space="0" w:color="auto"/>
              <w:right w:val="single" w:sz="4" w:space="0" w:color="auto"/>
            </w:tcBorders>
            <w:shd w:val="clear" w:color="auto" w:fill="FFFFFF" w:themeFill="background1"/>
          </w:tcPr>
          <w:p w:rsidR="00F93E21" w:rsidRPr="00C924B9" w:rsidRDefault="00F93E21" w:rsidP="002C42FB">
            <w:pPr>
              <w:spacing w:after="0" w:line="240" w:lineRule="auto"/>
              <w:jc w:val="center"/>
              <w:rPr>
                <w:rFonts w:ascii="Bookman Old Style" w:eastAsia="Times New Roman" w:hAnsi="Bookman Old Style" w:cs="Times New Roman"/>
                <w:color w:val="000000"/>
                <w:sz w:val="20"/>
                <w:szCs w:val="20"/>
              </w:rPr>
            </w:pPr>
          </w:p>
        </w:tc>
        <w:tc>
          <w:tcPr>
            <w:tcW w:w="1849" w:type="dxa"/>
            <w:tcBorders>
              <w:top w:val="nil"/>
              <w:left w:val="nil"/>
              <w:bottom w:val="single" w:sz="4" w:space="0" w:color="auto"/>
              <w:right w:val="single" w:sz="4" w:space="0" w:color="auto"/>
            </w:tcBorders>
            <w:shd w:val="clear" w:color="auto" w:fill="FFFFFF" w:themeFill="background1"/>
          </w:tcPr>
          <w:p w:rsidR="00F93E21" w:rsidRPr="00C924B9" w:rsidRDefault="00F93E21" w:rsidP="002C42FB">
            <w:pPr>
              <w:spacing w:after="0" w:line="240" w:lineRule="auto"/>
              <w:jc w:val="center"/>
              <w:rPr>
                <w:rFonts w:ascii="Bookman Old Style" w:eastAsia="Times New Roman" w:hAnsi="Bookman Old Style" w:cs="Times New Roman"/>
                <w:color w:val="000000"/>
                <w:sz w:val="20"/>
                <w:szCs w:val="20"/>
              </w:rPr>
            </w:pPr>
          </w:p>
        </w:tc>
      </w:tr>
      <w:tr w:rsidR="00F93E21" w:rsidRPr="00C924B9" w:rsidTr="00423CA5">
        <w:trPr>
          <w:trHeight w:val="600"/>
        </w:trPr>
        <w:tc>
          <w:tcPr>
            <w:tcW w:w="362" w:type="dxa"/>
            <w:tcBorders>
              <w:top w:val="nil"/>
              <w:left w:val="single" w:sz="4" w:space="0" w:color="auto"/>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jc w:val="center"/>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2</w:t>
            </w:r>
          </w:p>
        </w:tc>
        <w:tc>
          <w:tcPr>
            <w:tcW w:w="353" w:type="dxa"/>
            <w:tcBorders>
              <w:top w:val="nil"/>
              <w:left w:val="nil"/>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jc w:val="center"/>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2</w:t>
            </w:r>
          </w:p>
        </w:tc>
        <w:tc>
          <w:tcPr>
            <w:tcW w:w="850" w:type="dxa"/>
            <w:tcBorders>
              <w:top w:val="nil"/>
              <w:left w:val="nil"/>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jc w:val="center"/>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7</w:t>
            </w:r>
          </w:p>
        </w:tc>
        <w:tc>
          <w:tcPr>
            <w:tcW w:w="465" w:type="dxa"/>
            <w:tcBorders>
              <w:top w:val="nil"/>
              <w:left w:val="nil"/>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jc w:val="center"/>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1</w:t>
            </w:r>
          </w:p>
        </w:tc>
        <w:tc>
          <w:tcPr>
            <w:tcW w:w="5183" w:type="dxa"/>
            <w:tcBorders>
              <w:top w:val="nil"/>
              <w:left w:val="single" w:sz="4" w:space="0" w:color="auto"/>
              <w:bottom w:val="single" w:sz="4" w:space="0" w:color="auto"/>
              <w:right w:val="nil"/>
            </w:tcBorders>
            <w:shd w:val="clear" w:color="000000" w:fill="FFFFFF"/>
            <w:vAlign w:val="bottom"/>
            <w:hideMark/>
          </w:tcPr>
          <w:p w:rsidR="00F93E21" w:rsidRPr="00C924B9" w:rsidRDefault="00F93E21" w:rsidP="002C42FB">
            <w:pPr>
              <w:spacing w:after="0" w:line="240" w:lineRule="auto"/>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Pembangunan embung, dan bangunan penampung air lainnya</w:t>
            </w:r>
          </w:p>
        </w:tc>
        <w:tc>
          <w:tcPr>
            <w:tcW w:w="1927" w:type="dxa"/>
            <w:tcBorders>
              <w:top w:val="single" w:sz="4" w:space="0" w:color="auto"/>
              <w:left w:val="single" w:sz="4" w:space="0" w:color="auto"/>
              <w:bottom w:val="single" w:sz="4" w:space="0" w:color="auto"/>
              <w:right w:val="single" w:sz="4" w:space="0" w:color="auto"/>
            </w:tcBorders>
            <w:shd w:val="clear" w:color="000000" w:fill="FFFFFF"/>
          </w:tcPr>
          <w:p w:rsidR="00F93E21" w:rsidRPr="00C924B9" w:rsidRDefault="00F93E21" w:rsidP="002C42FB">
            <w:pPr>
              <w:spacing w:after="0" w:line="240" w:lineRule="auto"/>
              <w:rPr>
                <w:rFonts w:ascii="Bookman Old Style" w:eastAsia="Times New Roman" w:hAnsi="Bookman Old Style" w:cs="Times New Roman"/>
                <w:b/>
                <w:bCs/>
                <w:sz w:val="20"/>
                <w:szCs w:val="20"/>
              </w:rPr>
            </w:pPr>
          </w:p>
        </w:tc>
        <w:tc>
          <w:tcPr>
            <w:tcW w:w="1701" w:type="dxa"/>
            <w:tcBorders>
              <w:top w:val="nil"/>
              <w:left w:val="single" w:sz="4" w:space="0" w:color="auto"/>
              <w:bottom w:val="single" w:sz="4" w:space="0" w:color="auto"/>
              <w:right w:val="single" w:sz="4" w:space="0" w:color="auto"/>
            </w:tcBorders>
            <w:shd w:val="clear" w:color="000000" w:fill="FFFFFF"/>
            <w:hideMark/>
          </w:tcPr>
          <w:p w:rsidR="00F93E21" w:rsidRPr="00C924B9" w:rsidRDefault="00F93E21" w:rsidP="00423CA5">
            <w:pPr>
              <w:spacing w:after="0" w:line="240" w:lineRule="auto"/>
              <w:jc w:val="right"/>
              <w:rPr>
                <w:rFonts w:ascii="Bookman Old Style" w:eastAsia="Times New Roman" w:hAnsi="Bookman Old Style" w:cs="Times New Roman"/>
                <w:b/>
                <w:bCs/>
                <w:sz w:val="20"/>
                <w:szCs w:val="20"/>
              </w:rPr>
            </w:pPr>
            <w:r w:rsidRPr="00C924B9">
              <w:rPr>
                <w:rFonts w:ascii="Bookman Old Style" w:eastAsia="Times New Roman" w:hAnsi="Bookman Old Style" w:cs="Times New Roman"/>
                <w:b/>
                <w:bCs/>
                <w:sz w:val="20"/>
                <w:szCs w:val="20"/>
              </w:rPr>
              <w:t> </w:t>
            </w:r>
          </w:p>
        </w:tc>
        <w:tc>
          <w:tcPr>
            <w:tcW w:w="1984" w:type="dxa"/>
            <w:tcBorders>
              <w:top w:val="nil"/>
              <w:left w:val="nil"/>
              <w:bottom w:val="single" w:sz="4" w:space="0" w:color="auto"/>
              <w:right w:val="single" w:sz="4" w:space="0" w:color="auto"/>
            </w:tcBorders>
            <w:shd w:val="clear" w:color="auto" w:fill="FFFFFF" w:themeFill="background1"/>
            <w:vAlign w:val="center"/>
            <w:hideMark/>
          </w:tcPr>
          <w:p w:rsidR="00F93E21" w:rsidRPr="00C924B9" w:rsidRDefault="00F93E21" w:rsidP="00423CA5">
            <w:pPr>
              <w:spacing w:after="0" w:line="240" w:lineRule="auto"/>
              <w:jc w:val="right"/>
              <w:rPr>
                <w:rFonts w:ascii="Bookman Old Style" w:eastAsia="Times New Roman" w:hAnsi="Bookman Old Style" w:cs="Times New Roman"/>
                <w:color w:val="000000"/>
                <w:sz w:val="20"/>
                <w:szCs w:val="20"/>
              </w:rPr>
            </w:pPr>
            <w:r w:rsidRPr="00C924B9">
              <w:rPr>
                <w:rFonts w:ascii="Bookman Old Style" w:eastAsia="Times New Roman" w:hAnsi="Bookman Old Style" w:cs="Times New Roman"/>
                <w:color w:val="000000"/>
                <w:sz w:val="20"/>
                <w:szCs w:val="20"/>
              </w:rPr>
              <w:t xml:space="preserve">                      -   </w:t>
            </w:r>
          </w:p>
        </w:tc>
        <w:tc>
          <w:tcPr>
            <w:tcW w:w="1876" w:type="dxa"/>
            <w:tcBorders>
              <w:top w:val="nil"/>
              <w:left w:val="nil"/>
              <w:bottom w:val="single" w:sz="4" w:space="0" w:color="auto"/>
              <w:right w:val="single" w:sz="4" w:space="0" w:color="auto"/>
            </w:tcBorders>
            <w:shd w:val="clear" w:color="auto" w:fill="FFFFFF" w:themeFill="background1"/>
          </w:tcPr>
          <w:p w:rsidR="00F93E21" w:rsidRPr="00C924B9" w:rsidRDefault="00F93E21" w:rsidP="002C42FB">
            <w:pPr>
              <w:spacing w:after="0" w:line="240" w:lineRule="auto"/>
              <w:jc w:val="center"/>
              <w:rPr>
                <w:rFonts w:ascii="Bookman Old Style" w:eastAsia="Times New Roman" w:hAnsi="Bookman Old Style" w:cs="Times New Roman"/>
                <w:color w:val="000000"/>
                <w:sz w:val="20"/>
                <w:szCs w:val="20"/>
              </w:rPr>
            </w:pPr>
          </w:p>
        </w:tc>
        <w:tc>
          <w:tcPr>
            <w:tcW w:w="1849" w:type="dxa"/>
            <w:tcBorders>
              <w:top w:val="nil"/>
              <w:left w:val="nil"/>
              <w:bottom w:val="single" w:sz="4" w:space="0" w:color="auto"/>
              <w:right w:val="single" w:sz="4" w:space="0" w:color="auto"/>
            </w:tcBorders>
            <w:shd w:val="clear" w:color="auto" w:fill="FFFFFF" w:themeFill="background1"/>
          </w:tcPr>
          <w:p w:rsidR="00F93E21" w:rsidRPr="00C924B9" w:rsidRDefault="00F93E21" w:rsidP="002C42FB">
            <w:pPr>
              <w:spacing w:after="0" w:line="240" w:lineRule="auto"/>
              <w:jc w:val="center"/>
              <w:rPr>
                <w:rFonts w:ascii="Bookman Old Style" w:eastAsia="Times New Roman" w:hAnsi="Bookman Old Style" w:cs="Times New Roman"/>
                <w:color w:val="000000"/>
                <w:sz w:val="20"/>
                <w:szCs w:val="20"/>
              </w:rPr>
            </w:pPr>
          </w:p>
        </w:tc>
      </w:tr>
      <w:tr w:rsidR="00F93E21" w:rsidRPr="00C924B9" w:rsidTr="00423CA5">
        <w:trPr>
          <w:trHeight w:val="600"/>
        </w:trPr>
        <w:tc>
          <w:tcPr>
            <w:tcW w:w="362" w:type="dxa"/>
            <w:tcBorders>
              <w:top w:val="nil"/>
              <w:left w:val="single" w:sz="4" w:space="0" w:color="auto"/>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jc w:val="center"/>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2</w:t>
            </w:r>
          </w:p>
        </w:tc>
        <w:tc>
          <w:tcPr>
            <w:tcW w:w="353" w:type="dxa"/>
            <w:tcBorders>
              <w:top w:val="nil"/>
              <w:left w:val="nil"/>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jc w:val="center"/>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2</w:t>
            </w:r>
          </w:p>
        </w:tc>
        <w:tc>
          <w:tcPr>
            <w:tcW w:w="850" w:type="dxa"/>
            <w:tcBorders>
              <w:top w:val="nil"/>
              <w:left w:val="nil"/>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jc w:val="center"/>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7</w:t>
            </w:r>
          </w:p>
        </w:tc>
        <w:tc>
          <w:tcPr>
            <w:tcW w:w="465" w:type="dxa"/>
            <w:tcBorders>
              <w:top w:val="nil"/>
              <w:left w:val="nil"/>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jc w:val="center"/>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2</w:t>
            </w:r>
          </w:p>
        </w:tc>
        <w:tc>
          <w:tcPr>
            <w:tcW w:w="5183" w:type="dxa"/>
            <w:tcBorders>
              <w:top w:val="nil"/>
              <w:left w:val="single" w:sz="4" w:space="0" w:color="auto"/>
              <w:bottom w:val="single" w:sz="4" w:space="0" w:color="auto"/>
              <w:right w:val="nil"/>
            </w:tcBorders>
            <w:shd w:val="clear" w:color="000000" w:fill="FFFFFF"/>
            <w:vAlign w:val="bottom"/>
            <w:hideMark/>
          </w:tcPr>
          <w:p w:rsidR="00F93E21" w:rsidRPr="00C924B9" w:rsidRDefault="00F93E21" w:rsidP="002C42FB">
            <w:pPr>
              <w:spacing w:after="0" w:line="240" w:lineRule="auto"/>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Pemeliharaan dan rehabilitasi embung, dan bangunan penampung air lainnya</w:t>
            </w:r>
          </w:p>
        </w:tc>
        <w:tc>
          <w:tcPr>
            <w:tcW w:w="1927" w:type="dxa"/>
            <w:tcBorders>
              <w:top w:val="single" w:sz="4" w:space="0" w:color="auto"/>
              <w:left w:val="single" w:sz="4" w:space="0" w:color="auto"/>
              <w:bottom w:val="single" w:sz="4" w:space="0" w:color="auto"/>
              <w:right w:val="single" w:sz="4" w:space="0" w:color="auto"/>
            </w:tcBorders>
            <w:shd w:val="clear" w:color="000000" w:fill="FFFFFF"/>
          </w:tcPr>
          <w:p w:rsidR="00F93E21" w:rsidRPr="00C924B9" w:rsidRDefault="005251D4" w:rsidP="002C42FB">
            <w:pPr>
              <w:spacing w:after="0" w:line="240" w:lineRule="auto"/>
              <w:rPr>
                <w:rFonts w:ascii="Bookman Old Style" w:eastAsia="Times New Roman" w:hAnsi="Bookman Old Style" w:cs="Times New Roman"/>
                <w:sz w:val="20"/>
                <w:szCs w:val="20"/>
              </w:rPr>
            </w:pPr>
            <w:r>
              <w:rPr>
                <w:rFonts w:ascii="Bookman Old Style" w:eastAsia="Times New Roman" w:hAnsi="Bookman Old Style" w:cs="Times New Roman"/>
                <w:sz w:val="20"/>
                <w:szCs w:val="20"/>
              </w:rPr>
              <w:t>Moto Indro</w:t>
            </w:r>
          </w:p>
        </w:tc>
        <w:tc>
          <w:tcPr>
            <w:tcW w:w="1701" w:type="dxa"/>
            <w:tcBorders>
              <w:top w:val="nil"/>
              <w:left w:val="single" w:sz="4" w:space="0" w:color="auto"/>
              <w:bottom w:val="single" w:sz="4" w:space="0" w:color="auto"/>
              <w:right w:val="single" w:sz="4" w:space="0" w:color="auto"/>
            </w:tcBorders>
            <w:shd w:val="clear" w:color="000000" w:fill="FFFFFF"/>
            <w:hideMark/>
          </w:tcPr>
          <w:p w:rsidR="00F93E21" w:rsidRPr="00C924B9" w:rsidRDefault="00F93E21" w:rsidP="00423CA5">
            <w:pPr>
              <w:spacing w:after="0" w:line="240" w:lineRule="auto"/>
              <w:jc w:val="right"/>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 xml:space="preserve">         15,000,000 </w:t>
            </w:r>
          </w:p>
        </w:tc>
        <w:tc>
          <w:tcPr>
            <w:tcW w:w="1984" w:type="dxa"/>
            <w:tcBorders>
              <w:top w:val="nil"/>
              <w:left w:val="nil"/>
              <w:bottom w:val="single" w:sz="4" w:space="0" w:color="auto"/>
              <w:right w:val="single" w:sz="4" w:space="0" w:color="auto"/>
            </w:tcBorders>
            <w:shd w:val="clear" w:color="auto" w:fill="FFFFFF" w:themeFill="background1"/>
            <w:vAlign w:val="center"/>
            <w:hideMark/>
          </w:tcPr>
          <w:p w:rsidR="00F93E21" w:rsidRPr="00C924B9" w:rsidRDefault="00F93E21" w:rsidP="00423CA5">
            <w:pPr>
              <w:spacing w:after="0" w:line="240" w:lineRule="auto"/>
              <w:jc w:val="right"/>
              <w:rPr>
                <w:rFonts w:ascii="Bookman Old Style" w:eastAsia="Times New Roman" w:hAnsi="Bookman Old Style" w:cs="Times New Roman"/>
                <w:color w:val="000000"/>
                <w:sz w:val="20"/>
                <w:szCs w:val="20"/>
              </w:rPr>
            </w:pPr>
            <w:r w:rsidRPr="00C924B9">
              <w:rPr>
                <w:rFonts w:ascii="Bookman Old Style" w:eastAsia="Times New Roman" w:hAnsi="Bookman Old Style" w:cs="Times New Roman"/>
                <w:color w:val="000000"/>
                <w:sz w:val="20"/>
                <w:szCs w:val="20"/>
              </w:rPr>
              <w:t xml:space="preserve">       15,000,000 </w:t>
            </w:r>
          </w:p>
        </w:tc>
        <w:tc>
          <w:tcPr>
            <w:tcW w:w="1876" w:type="dxa"/>
            <w:tcBorders>
              <w:top w:val="nil"/>
              <w:left w:val="nil"/>
              <w:bottom w:val="single" w:sz="4" w:space="0" w:color="auto"/>
              <w:right w:val="single" w:sz="4" w:space="0" w:color="auto"/>
            </w:tcBorders>
            <w:shd w:val="clear" w:color="auto" w:fill="FFFFFF" w:themeFill="background1"/>
          </w:tcPr>
          <w:p w:rsidR="00F93E21" w:rsidRPr="00C924B9" w:rsidRDefault="00FA2497" w:rsidP="002C42FB">
            <w:pPr>
              <w:spacing w:after="0" w:line="240" w:lineRule="auto"/>
              <w:jc w:val="center"/>
              <w:rPr>
                <w:rFonts w:ascii="Bookman Old Style" w:eastAsia="Times New Roman" w:hAnsi="Bookman Old Style" w:cs="Times New Roman"/>
                <w:color w:val="000000"/>
                <w:sz w:val="20"/>
                <w:szCs w:val="20"/>
              </w:rPr>
            </w:pPr>
            <w:r>
              <w:rPr>
                <w:rFonts w:ascii="Bookman Old Style" w:eastAsia="Times New Roman" w:hAnsi="Bookman Old Style" w:cs="Times New Roman"/>
                <w:color w:val="000000"/>
                <w:sz w:val="20"/>
                <w:szCs w:val="20"/>
              </w:rPr>
              <w:t>DD</w:t>
            </w:r>
          </w:p>
        </w:tc>
        <w:tc>
          <w:tcPr>
            <w:tcW w:w="1849" w:type="dxa"/>
            <w:tcBorders>
              <w:top w:val="nil"/>
              <w:left w:val="nil"/>
              <w:bottom w:val="single" w:sz="4" w:space="0" w:color="auto"/>
              <w:right w:val="single" w:sz="4" w:space="0" w:color="auto"/>
            </w:tcBorders>
            <w:shd w:val="clear" w:color="auto" w:fill="FFFFFF" w:themeFill="background1"/>
          </w:tcPr>
          <w:p w:rsidR="00F93E21" w:rsidRPr="00C924B9" w:rsidRDefault="00F93E21" w:rsidP="002C42FB">
            <w:pPr>
              <w:spacing w:after="0" w:line="240" w:lineRule="auto"/>
              <w:jc w:val="center"/>
              <w:rPr>
                <w:rFonts w:ascii="Bookman Old Style" w:eastAsia="Times New Roman" w:hAnsi="Bookman Old Style" w:cs="Times New Roman"/>
                <w:color w:val="000000"/>
                <w:sz w:val="20"/>
                <w:szCs w:val="20"/>
              </w:rPr>
            </w:pPr>
          </w:p>
        </w:tc>
      </w:tr>
      <w:tr w:rsidR="00F93E21" w:rsidRPr="00C924B9" w:rsidTr="00423CA5">
        <w:trPr>
          <w:trHeight w:val="315"/>
        </w:trPr>
        <w:tc>
          <w:tcPr>
            <w:tcW w:w="362" w:type="dxa"/>
            <w:tcBorders>
              <w:top w:val="nil"/>
              <w:left w:val="single" w:sz="4" w:space="0" w:color="auto"/>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jc w:val="center"/>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 </w:t>
            </w:r>
          </w:p>
        </w:tc>
        <w:tc>
          <w:tcPr>
            <w:tcW w:w="353" w:type="dxa"/>
            <w:tcBorders>
              <w:top w:val="nil"/>
              <w:left w:val="nil"/>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jc w:val="center"/>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 </w:t>
            </w:r>
          </w:p>
        </w:tc>
        <w:tc>
          <w:tcPr>
            <w:tcW w:w="850" w:type="dxa"/>
            <w:tcBorders>
              <w:top w:val="nil"/>
              <w:left w:val="nil"/>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jc w:val="center"/>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 </w:t>
            </w:r>
          </w:p>
        </w:tc>
        <w:tc>
          <w:tcPr>
            <w:tcW w:w="465" w:type="dxa"/>
            <w:tcBorders>
              <w:top w:val="nil"/>
              <w:left w:val="nil"/>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jc w:val="center"/>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 </w:t>
            </w:r>
          </w:p>
        </w:tc>
        <w:tc>
          <w:tcPr>
            <w:tcW w:w="5183" w:type="dxa"/>
            <w:tcBorders>
              <w:top w:val="nil"/>
              <w:left w:val="single" w:sz="4" w:space="0" w:color="auto"/>
              <w:bottom w:val="single" w:sz="4" w:space="0" w:color="auto"/>
              <w:right w:val="nil"/>
            </w:tcBorders>
            <w:shd w:val="clear" w:color="000000" w:fill="FFFFFF"/>
            <w:vAlign w:val="bottom"/>
            <w:hideMark/>
          </w:tcPr>
          <w:p w:rsidR="00F93E21" w:rsidRPr="00C924B9" w:rsidRDefault="00F93E21" w:rsidP="002C42FB">
            <w:pPr>
              <w:spacing w:after="0" w:line="240" w:lineRule="auto"/>
              <w:rPr>
                <w:rFonts w:ascii="Bookman Old Style" w:eastAsia="Times New Roman" w:hAnsi="Bookman Old Style" w:cs="Times New Roman"/>
                <w:b/>
                <w:bCs/>
                <w:sz w:val="20"/>
                <w:szCs w:val="20"/>
              </w:rPr>
            </w:pPr>
            <w:r w:rsidRPr="00C924B9">
              <w:rPr>
                <w:rFonts w:ascii="Bookman Old Style" w:eastAsia="Times New Roman" w:hAnsi="Bookman Old Style" w:cs="Times New Roman"/>
                <w:b/>
                <w:bCs/>
                <w:sz w:val="20"/>
                <w:szCs w:val="20"/>
              </w:rPr>
              <w:t> </w:t>
            </w:r>
          </w:p>
        </w:tc>
        <w:tc>
          <w:tcPr>
            <w:tcW w:w="1927" w:type="dxa"/>
            <w:tcBorders>
              <w:top w:val="single" w:sz="4" w:space="0" w:color="auto"/>
              <w:left w:val="single" w:sz="4" w:space="0" w:color="auto"/>
              <w:bottom w:val="single" w:sz="4" w:space="0" w:color="auto"/>
              <w:right w:val="single" w:sz="4" w:space="0" w:color="auto"/>
            </w:tcBorders>
            <w:shd w:val="clear" w:color="000000" w:fill="FFFFFF"/>
          </w:tcPr>
          <w:p w:rsidR="00F93E21" w:rsidRPr="00C924B9" w:rsidRDefault="00F93E21" w:rsidP="002C42FB">
            <w:pPr>
              <w:spacing w:after="0" w:line="240" w:lineRule="auto"/>
              <w:rPr>
                <w:rFonts w:ascii="Bookman Old Style" w:eastAsia="Times New Roman" w:hAnsi="Bookman Old Style" w:cs="Times New Roman"/>
                <w:b/>
                <w:bCs/>
                <w:sz w:val="20"/>
                <w:szCs w:val="20"/>
              </w:rPr>
            </w:pPr>
          </w:p>
        </w:tc>
        <w:tc>
          <w:tcPr>
            <w:tcW w:w="1701" w:type="dxa"/>
            <w:tcBorders>
              <w:top w:val="nil"/>
              <w:left w:val="single" w:sz="4" w:space="0" w:color="auto"/>
              <w:bottom w:val="single" w:sz="4" w:space="0" w:color="auto"/>
              <w:right w:val="single" w:sz="4" w:space="0" w:color="auto"/>
            </w:tcBorders>
            <w:shd w:val="clear" w:color="000000" w:fill="FFFFFF"/>
            <w:hideMark/>
          </w:tcPr>
          <w:p w:rsidR="00F93E21" w:rsidRPr="00C924B9" w:rsidRDefault="00F93E21" w:rsidP="00423CA5">
            <w:pPr>
              <w:spacing w:after="0" w:line="240" w:lineRule="auto"/>
              <w:jc w:val="right"/>
              <w:rPr>
                <w:rFonts w:ascii="Bookman Old Style" w:eastAsia="Times New Roman" w:hAnsi="Bookman Old Style" w:cs="Times New Roman"/>
                <w:b/>
                <w:bCs/>
                <w:sz w:val="20"/>
                <w:szCs w:val="20"/>
              </w:rPr>
            </w:pPr>
            <w:r w:rsidRPr="00C924B9">
              <w:rPr>
                <w:rFonts w:ascii="Bookman Old Style" w:eastAsia="Times New Roman" w:hAnsi="Bookman Old Style" w:cs="Times New Roman"/>
                <w:b/>
                <w:bCs/>
                <w:sz w:val="20"/>
                <w:szCs w:val="20"/>
              </w:rPr>
              <w:t> </w:t>
            </w:r>
          </w:p>
        </w:tc>
        <w:tc>
          <w:tcPr>
            <w:tcW w:w="1984" w:type="dxa"/>
            <w:tcBorders>
              <w:top w:val="nil"/>
              <w:left w:val="nil"/>
              <w:bottom w:val="single" w:sz="4" w:space="0" w:color="auto"/>
              <w:right w:val="single" w:sz="4" w:space="0" w:color="auto"/>
            </w:tcBorders>
            <w:shd w:val="clear" w:color="auto" w:fill="FFFFFF" w:themeFill="background1"/>
            <w:vAlign w:val="center"/>
            <w:hideMark/>
          </w:tcPr>
          <w:p w:rsidR="00F93E21" w:rsidRPr="00C924B9" w:rsidRDefault="00F93E21" w:rsidP="00423CA5">
            <w:pPr>
              <w:spacing w:after="0" w:line="240" w:lineRule="auto"/>
              <w:jc w:val="right"/>
              <w:rPr>
                <w:rFonts w:ascii="Bookman Old Style" w:eastAsia="Times New Roman" w:hAnsi="Bookman Old Style" w:cs="Times New Roman"/>
                <w:color w:val="000000"/>
                <w:sz w:val="20"/>
                <w:szCs w:val="20"/>
              </w:rPr>
            </w:pPr>
            <w:r w:rsidRPr="00C924B9">
              <w:rPr>
                <w:rFonts w:ascii="Bookman Old Style" w:eastAsia="Times New Roman" w:hAnsi="Bookman Old Style" w:cs="Times New Roman"/>
                <w:color w:val="000000"/>
                <w:sz w:val="20"/>
                <w:szCs w:val="20"/>
              </w:rPr>
              <w:t xml:space="preserve">                      -   </w:t>
            </w:r>
          </w:p>
        </w:tc>
        <w:tc>
          <w:tcPr>
            <w:tcW w:w="1876" w:type="dxa"/>
            <w:tcBorders>
              <w:top w:val="nil"/>
              <w:left w:val="nil"/>
              <w:bottom w:val="single" w:sz="4" w:space="0" w:color="auto"/>
              <w:right w:val="single" w:sz="4" w:space="0" w:color="auto"/>
            </w:tcBorders>
            <w:shd w:val="clear" w:color="auto" w:fill="FFFFFF" w:themeFill="background1"/>
          </w:tcPr>
          <w:p w:rsidR="00F93E21" w:rsidRPr="00C924B9" w:rsidRDefault="00F93E21" w:rsidP="002C42FB">
            <w:pPr>
              <w:spacing w:after="0" w:line="240" w:lineRule="auto"/>
              <w:jc w:val="center"/>
              <w:rPr>
                <w:rFonts w:ascii="Bookman Old Style" w:eastAsia="Times New Roman" w:hAnsi="Bookman Old Style" w:cs="Times New Roman"/>
                <w:color w:val="000000"/>
                <w:sz w:val="20"/>
                <w:szCs w:val="20"/>
              </w:rPr>
            </w:pPr>
          </w:p>
        </w:tc>
        <w:tc>
          <w:tcPr>
            <w:tcW w:w="1849" w:type="dxa"/>
            <w:tcBorders>
              <w:top w:val="nil"/>
              <w:left w:val="nil"/>
              <w:bottom w:val="single" w:sz="4" w:space="0" w:color="auto"/>
              <w:right w:val="single" w:sz="4" w:space="0" w:color="auto"/>
            </w:tcBorders>
            <w:shd w:val="clear" w:color="auto" w:fill="FFFFFF" w:themeFill="background1"/>
          </w:tcPr>
          <w:p w:rsidR="00F93E21" w:rsidRPr="00C924B9" w:rsidRDefault="00F93E21" w:rsidP="002C42FB">
            <w:pPr>
              <w:spacing w:after="0" w:line="240" w:lineRule="auto"/>
              <w:jc w:val="center"/>
              <w:rPr>
                <w:rFonts w:ascii="Bookman Old Style" w:eastAsia="Times New Roman" w:hAnsi="Bookman Old Style" w:cs="Times New Roman"/>
                <w:color w:val="000000"/>
                <w:sz w:val="20"/>
                <w:szCs w:val="20"/>
              </w:rPr>
            </w:pPr>
          </w:p>
        </w:tc>
      </w:tr>
      <w:tr w:rsidR="00F93E21" w:rsidRPr="00C924B9" w:rsidTr="00423CA5">
        <w:trPr>
          <w:trHeight w:val="540"/>
        </w:trPr>
        <w:tc>
          <w:tcPr>
            <w:tcW w:w="362" w:type="dxa"/>
            <w:tcBorders>
              <w:top w:val="nil"/>
              <w:left w:val="single" w:sz="4" w:space="0" w:color="auto"/>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jc w:val="center"/>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lastRenderedPageBreak/>
              <w:t>2</w:t>
            </w:r>
          </w:p>
        </w:tc>
        <w:tc>
          <w:tcPr>
            <w:tcW w:w="353" w:type="dxa"/>
            <w:tcBorders>
              <w:top w:val="nil"/>
              <w:left w:val="nil"/>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jc w:val="center"/>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2</w:t>
            </w:r>
          </w:p>
        </w:tc>
        <w:tc>
          <w:tcPr>
            <w:tcW w:w="850" w:type="dxa"/>
            <w:tcBorders>
              <w:top w:val="nil"/>
              <w:left w:val="nil"/>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jc w:val="center"/>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8</w:t>
            </w:r>
          </w:p>
        </w:tc>
        <w:tc>
          <w:tcPr>
            <w:tcW w:w="465" w:type="dxa"/>
            <w:tcBorders>
              <w:top w:val="nil"/>
              <w:left w:val="nil"/>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jc w:val="center"/>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 </w:t>
            </w:r>
          </w:p>
        </w:tc>
        <w:tc>
          <w:tcPr>
            <w:tcW w:w="5183" w:type="dxa"/>
            <w:tcBorders>
              <w:top w:val="nil"/>
              <w:left w:val="single" w:sz="4" w:space="0" w:color="auto"/>
              <w:bottom w:val="single" w:sz="4" w:space="0" w:color="auto"/>
              <w:right w:val="nil"/>
            </w:tcBorders>
            <w:shd w:val="clear" w:color="000000" w:fill="FFFFFF"/>
            <w:vAlign w:val="bottom"/>
            <w:hideMark/>
          </w:tcPr>
          <w:p w:rsidR="00F93E21" w:rsidRPr="00C924B9" w:rsidRDefault="00F93E21" w:rsidP="002C42FB">
            <w:pPr>
              <w:spacing w:after="0" w:line="240" w:lineRule="auto"/>
              <w:rPr>
                <w:rFonts w:ascii="Bookman Old Style" w:eastAsia="Times New Roman" w:hAnsi="Bookman Old Style" w:cs="Times New Roman"/>
                <w:b/>
                <w:bCs/>
                <w:sz w:val="20"/>
                <w:szCs w:val="20"/>
              </w:rPr>
            </w:pPr>
            <w:r w:rsidRPr="00C924B9">
              <w:rPr>
                <w:rFonts w:ascii="Bookman Old Style" w:eastAsia="Times New Roman" w:hAnsi="Bookman Old Style" w:cs="Times New Roman"/>
                <w:b/>
                <w:bCs/>
                <w:sz w:val="20"/>
                <w:szCs w:val="20"/>
              </w:rPr>
              <w:t>Program Pembangunan Infrastruktur dan Sarana Prasarana Perekonomian Desa</w:t>
            </w:r>
          </w:p>
        </w:tc>
        <w:tc>
          <w:tcPr>
            <w:tcW w:w="1927" w:type="dxa"/>
            <w:tcBorders>
              <w:top w:val="single" w:sz="4" w:space="0" w:color="auto"/>
              <w:left w:val="single" w:sz="4" w:space="0" w:color="auto"/>
              <w:bottom w:val="single" w:sz="4" w:space="0" w:color="auto"/>
              <w:right w:val="single" w:sz="4" w:space="0" w:color="auto"/>
            </w:tcBorders>
            <w:shd w:val="clear" w:color="000000" w:fill="FFFFFF"/>
          </w:tcPr>
          <w:p w:rsidR="00F93E21" w:rsidRPr="00C924B9" w:rsidRDefault="00F93E21" w:rsidP="002C42FB">
            <w:pPr>
              <w:spacing w:after="0" w:line="240" w:lineRule="auto"/>
              <w:rPr>
                <w:rFonts w:ascii="Bookman Old Style" w:eastAsia="Times New Roman" w:hAnsi="Bookman Old Style" w:cs="Times New Roman"/>
                <w:sz w:val="20"/>
                <w:szCs w:val="20"/>
              </w:rPr>
            </w:pPr>
          </w:p>
        </w:tc>
        <w:tc>
          <w:tcPr>
            <w:tcW w:w="1701" w:type="dxa"/>
            <w:tcBorders>
              <w:top w:val="nil"/>
              <w:left w:val="single" w:sz="4" w:space="0" w:color="auto"/>
              <w:bottom w:val="single" w:sz="4" w:space="0" w:color="auto"/>
              <w:right w:val="single" w:sz="4" w:space="0" w:color="auto"/>
            </w:tcBorders>
            <w:shd w:val="clear" w:color="000000" w:fill="FFFFFF"/>
            <w:hideMark/>
          </w:tcPr>
          <w:p w:rsidR="00F93E21" w:rsidRPr="00C924B9" w:rsidRDefault="00F93E21" w:rsidP="00423CA5">
            <w:pPr>
              <w:spacing w:after="0" w:line="240" w:lineRule="auto"/>
              <w:jc w:val="right"/>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 xml:space="preserve">                       -   </w:t>
            </w:r>
          </w:p>
        </w:tc>
        <w:tc>
          <w:tcPr>
            <w:tcW w:w="1984" w:type="dxa"/>
            <w:tcBorders>
              <w:top w:val="nil"/>
              <w:left w:val="nil"/>
              <w:bottom w:val="single" w:sz="4" w:space="0" w:color="auto"/>
              <w:right w:val="single" w:sz="4" w:space="0" w:color="auto"/>
            </w:tcBorders>
            <w:shd w:val="clear" w:color="auto" w:fill="FFFFFF" w:themeFill="background1"/>
            <w:vAlign w:val="center"/>
            <w:hideMark/>
          </w:tcPr>
          <w:p w:rsidR="00F93E21" w:rsidRPr="00C924B9" w:rsidRDefault="00F93E21" w:rsidP="00423CA5">
            <w:pPr>
              <w:spacing w:after="0" w:line="240" w:lineRule="auto"/>
              <w:jc w:val="right"/>
              <w:rPr>
                <w:rFonts w:ascii="Bookman Old Style" w:eastAsia="Times New Roman" w:hAnsi="Bookman Old Style" w:cs="Times New Roman"/>
                <w:color w:val="000000"/>
                <w:sz w:val="20"/>
                <w:szCs w:val="20"/>
              </w:rPr>
            </w:pPr>
            <w:r w:rsidRPr="00C924B9">
              <w:rPr>
                <w:rFonts w:ascii="Bookman Old Style" w:eastAsia="Times New Roman" w:hAnsi="Bookman Old Style" w:cs="Times New Roman"/>
                <w:color w:val="000000"/>
                <w:sz w:val="20"/>
                <w:szCs w:val="20"/>
              </w:rPr>
              <w:t xml:space="preserve">                      -   </w:t>
            </w:r>
          </w:p>
        </w:tc>
        <w:tc>
          <w:tcPr>
            <w:tcW w:w="1876" w:type="dxa"/>
            <w:tcBorders>
              <w:top w:val="nil"/>
              <w:left w:val="nil"/>
              <w:bottom w:val="single" w:sz="4" w:space="0" w:color="auto"/>
              <w:right w:val="single" w:sz="4" w:space="0" w:color="auto"/>
            </w:tcBorders>
            <w:shd w:val="clear" w:color="auto" w:fill="FFFFFF" w:themeFill="background1"/>
          </w:tcPr>
          <w:p w:rsidR="00F93E21" w:rsidRPr="00C924B9" w:rsidRDefault="00F93E21" w:rsidP="002C42FB">
            <w:pPr>
              <w:spacing w:after="0" w:line="240" w:lineRule="auto"/>
              <w:jc w:val="center"/>
              <w:rPr>
                <w:rFonts w:ascii="Bookman Old Style" w:eastAsia="Times New Roman" w:hAnsi="Bookman Old Style" w:cs="Times New Roman"/>
                <w:color w:val="000000"/>
                <w:sz w:val="20"/>
                <w:szCs w:val="20"/>
              </w:rPr>
            </w:pPr>
          </w:p>
        </w:tc>
        <w:tc>
          <w:tcPr>
            <w:tcW w:w="1849" w:type="dxa"/>
            <w:tcBorders>
              <w:top w:val="nil"/>
              <w:left w:val="nil"/>
              <w:bottom w:val="single" w:sz="4" w:space="0" w:color="auto"/>
              <w:right w:val="single" w:sz="4" w:space="0" w:color="auto"/>
            </w:tcBorders>
            <w:shd w:val="clear" w:color="auto" w:fill="FFFFFF" w:themeFill="background1"/>
          </w:tcPr>
          <w:p w:rsidR="00F93E21" w:rsidRPr="00C924B9" w:rsidRDefault="00F93E21" w:rsidP="002C42FB">
            <w:pPr>
              <w:spacing w:after="0" w:line="240" w:lineRule="auto"/>
              <w:jc w:val="center"/>
              <w:rPr>
                <w:rFonts w:ascii="Bookman Old Style" w:eastAsia="Times New Roman" w:hAnsi="Bookman Old Style" w:cs="Times New Roman"/>
                <w:color w:val="000000"/>
                <w:sz w:val="20"/>
                <w:szCs w:val="20"/>
              </w:rPr>
            </w:pPr>
          </w:p>
        </w:tc>
      </w:tr>
      <w:tr w:rsidR="00F93E21" w:rsidRPr="00C924B9" w:rsidTr="00423CA5">
        <w:trPr>
          <w:trHeight w:val="315"/>
        </w:trPr>
        <w:tc>
          <w:tcPr>
            <w:tcW w:w="362" w:type="dxa"/>
            <w:tcBorders>
              <w:top w:val="nil"/>
              <w:left w:val="single" w:sz="4" w:space="0" w:color="auto"/>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jc w:val="center"/>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 </w:t>
            </w:r>
          </w:p>
        </w:tc>
        <w:tc>
          <w:tcPr>
            <w:tcW w:w="353" w:type="dxa"/>
            <w:tcBorders>
              <w:top w:val="nil"/>
              <w:left w:val="nil"/>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jc w:val="center"/>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 </w:t>
            </w:r>
          </w:p>
        </w:tc>
        <w:tc>
          <w:tcPr>
            <w:tcW w:w="850" w:type="dxa"/>
            <w:tcBorders>
              <w:top w:val="nil"/>
              <w:left w:val="nil"/>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jc w:val="center"/>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 </w:t>
            </w:r>
          </w:p>
        </w:tc>
        <w:tc>
          <w:tcPr>
            <w:tcW w:w="465" w:type="dxa"/>
            <w:tcBorders>
              <w:top w:val="nil"/>
              <w:left w:val="nil"/>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jc w:val="center"/>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 </w:t>
            </w:r>
          </w:p>
        </w:tc>
        <w:tc>
          <w:tcPr>
            <w:tcW w:w="5183" w:type="dxa"/>
            <w:tcBorders>
              <w:top w:val="nil"/>
              <w:left w:val="single" w:sz="4" w:space="0" w:color="auto"/>
              <w:bottom w:val="single" w:sz="4" w:space="0" w:color="auto"/>
              <w:right w:val="nil"/>
            </w:tcBorders>
            <w:shd w:val="clear" w:color="000000" w:fill="FFFFFF"/>
            <w:vAlign w:val="bottom"/>
            <w:hideMark/>
          </w:tcPr>
          <w:p w:rsidR="00F93E21" w:rsidRPr="00C924B9" w:rsidRDefault="00F93E21" w:rsidP="002C42FB">
            <w:pPr>
              <w:spacing w:after="0" w:line="240" w:lineRule="auto"/>
              <w:rPr>
                <w:rFonts w:ascii="Bookman Old Style" w:eastAsia="Times New Roman" w:hAnsi="Bookman Old Style" w:cs="Times New Roman"/>
                <w:b/>
                <w:bCs/>
                <w:sz w:val="20"/>
                <w:szCs w:val="20"/>
              </w:rPr>
            </w:pPr>
            <w:r w:rsidRPr="00C924B9">
              <w:rPr>
                <w:rFonts w:ascii="Bookman Old Style" w:eastAsia="Times New Roman" w:hAnsi="Bookman Old Style" w:cs="Times New Roman"/>
                <w:b/>
                <w:bCs/>
                <w:sz w:val="20"/>
                <w:szCs w:val="20"/>
              </w:rPr>
              <w:t> </w:t>
            </w:r>
          </w:p>
        </w:tc>
        <w:tc>
          <w:tcPr>
            <w:tcW w:w="1927" w:type="dxa"/>
            <w:tcBorders>
              <w:top w:val="single" w:sz="4" w:space="0" w:color="auto"/>
              <w:left w:val="single" w:sz="4" w:space="0" w:color="auto"/>
              <w:bottom w:val="single" w:sz="4" w:space="0" w:color="auto"/>
              <w:right w:val="single" w:sz="4" w:space="0" w:color="auto"/>
            </w:tcBorders>
            <w:shd w:val="clear" w:color="000000" w:fill="FFFFFF"/>
          </w:tcPr>
          <w:p w:rsidR="00F93E21" w:rsidRPr="00C924B9" w:rsidRDefault="00F93E21" w:rsidP="002C42FB">
            <w:pPr>
              <w:spacing w:after="0" w:line="240" w:lineRule="auto"/>
              <w:rPr>
                <w:rFonts w:ascii="Bookman Old Style" w:eastAsia="Times New Roman" w:hAnsi="Bookman Old Style" w:cs="Times New Roman"/>
                <w:sz w:val="20"/>
                <w:szCs w:val="20"/>
              </w:rPr>
            </w:pPr>
          </w:p>
        </w:tc>
        <w:tc>
          <w:tcPr>
            <w:tcW w:w="1701" w:type="dxa"/>
            <w:tcBorders>
              <w:top w:val="nil"/>
              <w:left w:val="single" w:sz="4" w:space="0" w:color="auto"/>
              <w:bottom w:val="single" w:sz="4" w:space="0" w:color="auto"/>
              <w:right w:val="single" w:sz="4" w:space="0" w:color="auto"/>
            </w:tcBorders>
            <w:shd w:val="clear" w:color="000000" w:fill="FFFFFF"/>
            <w:hideMark/>
          </w:tcPr>
          <w:p w:rsidR="00F93E21" w:rsidRPr="00C924B9" w:rsidRDefault="00F93E21" w:rsidP="00423CA5">
            <w:pPr>
              <w:spacing w:after="0" w:line="240" w:lineRule="auto"/>
              <w:jc w:val="right"/>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 </w:t>
            </w:r>
          </w:p>
        </w:tc>
        <w:tc>
          <w:tcPr>
            <w:tcW w:w="1984" w:type="dxa"/>
            <w:tcBorders>
              <w:top w:val="nil"/>
              <w:left w:val="nil"/>
              <w:bottom w:val="single" w:sz="4" w:space="0" w:color="auto"/>
              <w:right w:val="single" w:sz="4" w:space="0" w:color="auto"/>
            </w:tcBorders>
            <w:shd w:val="clear" w:color="auto" w:fill="FFFFFF" w:themeFill="background1"/>
            <w:vAlign w:val="center"/>
            <w:hideMark/>
          </w:tcPr>
          <w:p w:rsidR="00F93E21" w:rsidRPr="00C924B9" w:rsidRDefault="00F93E21" w:rsidP="00423CA5">
            <w:pPr>
              <w:spacing w:after="0" w:line="240" w:lineRule="auto"/>
              <w:jc w:val="right"/>
              <w:rPr>
                <w:rFonts w:ascii="Bookman Old Style" w:eastAsia="Times New Roman" w:hAnsi="Bookman Old Style" w:cs="Times New Roman"/>
                <w:color w:val="000000"/>
                <w:sz w:val="20"/>
                <w:szCs w:val="20"/>
              </w:rPr>
            </w:pPr>
            <w:r w:rsidRPr="00C924B9">
              <w:rPr>
                <w:rFonts w:ascii="Bookman Old Style" w:eastAsia="Times New Roman" w:hAnsi="Bookman Old Style" w:cs="Times New Roman"/>
                <w:color w:val="000000"/>
                <w:sz w:val="20"/>
                <w:szCs w:val="20"/>
              </w:rPr>
              <w:t xml:space="preserve">                      -   </w:t>
            </w:r>
          </w:p>
        </w:tc>
        <w:tc>
          <w:tcPr>
            <w:tcW w:w="1876" w:type="dxa"/>
            <w:tcBorders>
              <w:top w:val="nil"/>
              <w:left w:val="nil"/>
              <w:bottom w:val="single" w:sz="4" w:space="0" w:color="auto"/>
              <w:right w:val="single" w:sz="4" w:space="0" w:color="auto"/>
            </w:tcBorders>
            <w:shd w:val="clear" w:color="auto" w:fill="FFFFFF" w:themeFill="background1"/>
          </w:tcPr>
          <w:p w:rsidR="00F93E21" w:rsidRPr="00C924B9" w:rsidRDefault="00F93E21" w:rsidP="002C42FB">
            <w:pPr>
              <w:spacing w:after="0" w:line="240" w:lineRule="auto"/>
              <w:jc w:val="center"/>
              <w:rPr>
                <w:rFonts w:ascii="Bookman Old Style" w:eastAsia="Times New Roman" w:hAnsi="Bookman Old Style" w:cs="Times New Roman"/>
                <w:color w:val="000000"/>
                <w:sz w:val="20"/>
                <w:szCs w:val="20"/>
              </w:rPr>
            </w:pPr>
          </w:p>
        </w:tc>
        <w:tc>
          <w:tcPr>
            <w:tcW w:w="1849" w:type="dxa"/>
            <w:tcBorders>
              <w:top w:val="nil"/>
              <w:left w:val="nil"/>
              <w:bottom w:val="single" w:sz="4" w:space="0" w:color="auto"/>
              <w:right w:val="single" w:sz="4" w:space="0" w:color="auto"/>
            </w:tcBorders>
            <w:shd w:val="clear" w:color="auto" w:fill="FFFFFF" w:themeFill="background1"/>
          </w:tcPr>
          <w:p w:rsidR="00F93E21" w:rsidRPr="00C924B9" w:rsidRDefault="00F93E21" w:rsidP="002C42FB">
            <w:pPr>
              <w:spacing w:after="0" w:line="240" w:lineRule="auto"/>
              <w:jc w:val="center"/>
              <w:rPr>
                <w:rFonts w:ascii="Bookman Old Style" w:eastAsia="Times New Roman" w:hAnsi="Bookman Old Style" w:cs="Times New Roman"/>
                <w:color w:val="000000"/>
                <w:sz w:val="20"/>
                <w:szCs w:val="20"/>
              </w:rPr>
            </w:pPr>
          </w:p>
        </w:tc>
      </w:tr>
      <w:tr w:rsidR="00F93E21" w:rsidRPr="00C924B9" w:rsidTr="00423CA5">
        <w:trPr>
          <w:trHeight w:val="300"/>
        </w:trPr>
        <w:tc>
          <w:tcPr>
            <w:tcW w:w="362" w:type="dxa"/>
            <w:tcBorders>
              <w:top w:val="nil"/>
              <w:left w:val="single" w:sz="4" w:space="0" w:color="auto"/>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jc w:val="center"/>
              <w:rPr>
                <w:rFonts w:ascii="Bookman Old Style" w:eastAsia="Times New Roman" w:hAnsi="Bookman Old Style" w:cs="Times New Roman"/>
                <w:b/>
                <w:bCs/>
                <w:sz w:val="20"/>
                <w:szCs w:val="20"/>
              </w:rPr>
            </w:pPr>
            <w:r w:rsidRPr="00C924B9">
              <w:rPr>
                <w:rFonts w:ascii="Bookman Old Style" w:eastAsia="Times New Roman" w:hAnsi="Bookman Old Style" w:cs="Times New Roman"/>
                <w:b/>
                <w:bCs/>
                <w:sz w:val="20"/>
                <w:szCs w:val="20"/>
              </w:rPr>
              <w:t>2</w:t>
            </w:r>
          </w:p>
        </w:tc>
        <w:tc>
          <w:tcPr>
            <w:tcW w:w="353" w:type="dxa"/>
            <w:tcBorders>
              <w:top w:val="nil"/>
              <w:left w:val="nil"/>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jc w:val="center"/>
              <w:rPr>
                <w:rFonts w:ascii="Bookman Old Style" w:eastAsia="Times New Roman" w:hAnsi="Bookman Old Style" w:cs="Times New Roman"/>
                <w:b/>
                <w:bCs/>
                <w:sz w:val="20"/>
                <w:szCs w:val="20"/>
              </w:rPr>
            </w:pPr>
            <w:r w:rsidRPr="00C924B9">
              <w:rPr>
                <w:rFonts w:ascii="Bookman Old Style" w:eastAsia="Times New Roman" w:hAnsi="Bookman Old Style" w:cs="Times New Roman"/>
                <w:b/>
                <w:bCs/>
                <w:sz w:val="20"/>
                <w:szCs w:val="20"/>
              </w:rPr>
              <w:t>2</w:t>
            </w:r>
          </w:p>
        </w:tc>
        <w:tc>
          <w:tcPr>
            <w:tcW w:w="850" w:type="dxa"/>
            <w:tcBorders>
              <w:top w:val="nil"/>
              <w:left w:val="nil"/>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jc w:val="center"/>
              <w:rPr>
                <w:rFonts w:ascii="Bookman Old Style" w:eastAsia="Times New Roman" w:hAnsi="Bookman Old Style" w:cs="Times New Roman"/>
                <w:b/>
                <w:bCs/>
                <w:sz w:val="20"/>
                <w:szCs w:val="20"/>
              </w:rPr>
            </w:pPr>
            <w:r w:rsidRPr="00C924B9">
              <w:rPr>
                <w:rFonts w:ascii="Bookman Old Style" w:eastAsia="Times New Roman" w:hAnsi="Bookman Old Style" w:cs="Times New Roman"/>
                <w:b/>
                <w:bCs/>
                <w:sz w:val="20"/>
                <w:szCs w:val="20"/>
              </w:rPr>
              <w:t>9</w:t>
            </w:r>
          </w:p>
        </w:tc>
        <w:tc>
          <w:tcPr>
            <w:tcW w:w="465" w:type="dxa"/>
            <w:tcBorders>
              <w:top w:val="nil"/>
              <w:left w:val="nil"/>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jc w:val="center"/>
              <w:rPr>
                <w:rFonts w:ascii="Bookman Old Style" w:eastAsia="Times New Roman" w:hAnsi="Bookman Old Style" w:cs="Times New Roman"/>
                <w:b/>
                <w:bCs/>
                <w:sz w:val="20"/>
                <w:szCs w:val="20"/>
              </w:rPr>
            </w:pPr>
            <w:r w:rsidRPr="00C924B9">
              <w:rPr>
                <w:rFonts w:ascii="Bookman Old Style" w:eastAsia="Times New Roman" w:hAnsi="Bookman Old Style" w:cs="Times New Roman"/>
                <w:b/>
                <w:bCs/>
                <w:sz w:val="20"/>
                <w:szCs w:val="20"/>
              </w:rPr>
              <w:t> </w:t>
            </w:r>
          </w:p>
        </w:tc>
        <w:tc>
          <w:tcPr>
            <w:tcW w:w="5183" w:type="dxa"/>
            <w:tcBorders>
              <w:top w:val="nil"/>
              <w:left w:val="single" w:sz="4" w:space="0" w:color="auto"/>
              <w:bottom w:val="single" w:sz="4" w:space="0" w:color="auto"/>
              <w:right w:val="nil"/>
            </w:tcBorders>
            <w:shd w:val="clear" w:color="000000" w:fill="FFFFFF"/>
            <w:vAlign w:val="bottom"/>
            <w:hideMark/>
          </w:tcPr>
          <w:p w:rsidR="00F93E21" w:rsidRPr="00C924B9" w:rsidRDefault="00F93E21" w:rsidP="002C42FB">
            <w:pPr>
              <w:spacing w:after="0" w:line="240" w:lineRule="auto"/>
              <w:rPr>
                <w:rFonts w:ascii="Bookman Old Style" w:eastAsia="Times New Roman" w:hAnsi="Bookman Old Style" w:cs="Times New Roman"/>
                <w:b/>
                <w:bCs/>
                <w:sz w:val="20"/>
                <w:szCs w:val="20"/>
              </w:rPr>
            </w:pPr>
            <w:r w:rsidRPr="00C924B9">
              <w:rPr>
                <w:rFonts w:ascii="Bookman Old Style" w:eastAsia="Times New Roman" w:hAnsi="Bookman Old Style" w:cs="Times New Roman"/>
                <w:b/>
                <w:bCs/>
                <w:sz w:val="20"/>
                <w:szCs w:val="20"/>
              </w:rPr>
              <w:t xml:space="preserve">Program Pengembangan Ekonomi Lokal </w:t>
            </w:r>
          </w:p>
        </w:tc>
        <w:tc>
          <w:tcPr>
            <w:tcW w:w="1927" w:type="dxa"/>
            <w:tcBorders>
              <w:top w:val="single" w:sz="4" w:space="0" w:color="auto"/>
              <w:left w:val="single" w:sz="4" w:space="0" w:color="auto"/>
              <w:bottom w:val="single" w:sz="4" w:space="0" w:color="auto"/>
              <w:right w:val="single" w:sz="4" w:space="0" w:color="auto"/>
            </w:tcBorders>
            <w:shd w:val="clear" w:color="000000" w:fill="FFFFFF"/>
          </w:tcPr>
          <w:p w:rsidR="00F93E21" w:rsidRPr="00C924B9" w:rsidRDefault="00F93E21" w:rsidP="002C42FB">
            <w:pPr>
              <w:spacing w:after="0" w:line="240" w:lineRule="auto"/>
              <w:jc w:val="right"/>
              <w:rPr>
                <w:rFonts w:ascii="Bookman Old Style" w:eastAsia="Times New Roman" w:hAnsi="Bookman Old Style" w:cs="Times New Roman"/>
                <w:b/>
                <w:bCs/>
                <w:sz w:val="20"/>
                <w:szCs w:val="20"/>
              </w:rPr>
            </w:pPr>
          </w:p>
        </w:tc>
        <w:tc>
          <w:tcPr>
            <w:tcW w:w="1701" w:type="dxa"/>
            <w:tcBorders>
              <w:top w:val="nil"/>
              <w:left w:val="single" w:sz="4" w:space="0" w:color="auto"/>
              <w:bottom w:val="single" w:sz="4" w:space="0" w:color="auto"/>
              <w:right w:val="single" w:sz="4" w:space="0" w:color="auto"/>
            </w:tcBorders>
            <w:shd w:val="clear" w:color="000000" w:fill="FFFFFF"/>
            <w:hideMark/>
          </w:tcPr>
          <w:p w:rsidR="00F93E21" w:rsidRPr="00C924B9" w:rsidRDefault="00F93E21" w:rsidP="00423CA5">
            <w:pPr>
              <w:spacing w:after="0" w:line="240" w:lineRule="auto"/>
              <w:jc w:val="right"/>
              <w:rPr>
                <w:rFonts w:ascii="Bookman Old Style" w:eastAsia="Times New Roman" w:hAnsi="Bookman Old Style" w:cs="Times New Roman"/>
                <w:b/>
                <w:bCs/>
                <w:sz w:val="20"/>
                <w:szCs w:val="20"/>
              </w:rPr>
            </w:pPr>
            <w:r w:rsidRPr="00C924B9">
              <w:rPr>
                <w:rFonts w:ascii="Bookman Old Style" w:eastAsia="Times New Roman" w:hAnsi="Bookman Old Style" w:cs="Times New Roman"/>
                <w:b/>
                <w:bCs/>
                <w:sz w:val="20"/>
                <w:szCs w:val="20"/>
              </w:rPr>
              <w:t xml:space="preserve">      80,882,500 </w:t>
            </w:r>
          </w:p>
        </w:tc>
        <w:tc>
          <w:tcPr>
            <w:tcW w:w="1984" w:type="dxa"/>
            <w:tcBorders>
              <w:top w:val="nil"/>
              <w:left w:val="nil"/>
              <w:bottom w:val="single" w:sz="4" w:space="0" w:color="auto"/>
              <w:right w:val="single" w:sz="4" w:space="0" w:color="auto"/>
            </w:tcBorders>
            <w:shd w:val="clear" w:color="auto" w:fill="FFFFFF" w:themeFill="background1"/>
            <w:vAlign w:val="center"/>
            <w:hideMark/>
          </w:tcPr>
          <w:p w:rsidR="00F93E21" w:rsidRPr="00C924B9" w:rsidRDefault="00F93E21" w:rsidP="00423CA5">
            <w:pPr>
              <w:spacing w:after="0" w:line="240" w:lineRule="auto"/>
              <w:jc w:val="right"/>
              <w:rPr>
                <w:rFonts w:ascii="Bookman Old Style" w:eastAsia="Times New Roman" w:hAnsi="Bookman Old Style" w:cs="Times New Roman"/>
                <w:color w:val="000000"/>
                <w:sz w:val="20"/>
                <w:szCs w:val="20"/>
              </w:rPr>
            </w:pPr>
            <w:r w:rsidRPr="00C924B9">
              <w:rPr>
                <w:rFonts w:ascii="Bookman Old Style" w:eastAsia="Times New Roman" w:hAnsi="Bookman Old Style" w:cs="Times New Roman"/>
                <w:color w:val="000000"/>
                <w:sz w:val="20"/>
                <w:szCs w:val="20"/>
              </w:rPr>
              <w:t xml:space="preserve">                      -   </w:t>
            </w:r>
          </w:p>
        </w:tc>
        <w:tc>
          <w:tcPr>
            <w:tcW w:w="1876" w:type="dxa"/>
            <w:tcBorders>
              <w:top w:val="nil"/>
              <w:left w:val="nil"/>
              <w:bottom w:val="single" w:sz="4" w:space="0" w:color="auto"/>
              <w:right w:val="single" w:sz="4" w:space="0" w:color="auto"/>
            </w:tcBorders>
            <w:shd w:val="clear" w:color="auto" w:fill="FFFFFF" w:themeFill="background1"/>
          </w:tcPr>
          <w:p w:rsidR="00F93E21" w:rsidRPr="00C924B9" w:rsidRDefault="00F93E21" w:rsidP="002C42FB">
            <w:pPr>
              <w:spacing w:after="0" w:line="240" w:lineRule="auto"/>
              <w:jc w:val="center"/>
              <w:rPr>
                <w:rFonts w:ascii="Bookman Old Style" w:eastAsia="Times New Roman" w:hAnsi="Bookman Old Style" w:cs="Times New Roman"/>
                <w:color w:val="000000"/>
                <w:sz w:val="20"/>
                <w:szCs w:val="20"/>
              </w:rPr>
            </w:pPr>
          </w:p>
        </w:tc>
        <w:tc>
          <w:tcPr>
            <w:tcW w:w="1849" w:type="dxa"/>
            <w:tcBorders>
              <w:top w:val="nil"/>
              <w:left w:val="nil"/>
              <w:bottom w:val="single" w:sz="4" w:space="0" w:color="auto"/>
              <w:right w:val="single" w:sz="4" w:space="0" w:color="auto"/>
            </w:tcBorders>
            <w:shd w:val="clear" w:color="auto" w:fill="FFFFFF" w:themeFill="background1"/>
          </w:tcPr>
          <w:p w:rsidR="00F93E21" w:rsidRPr="00C924B9" w:rsidRDefault="00F93E21" w:rsidP="002C42FB">
            <w:pPr>
              <w:spacing w:after="0" w:line="240" w:lineRule="auto"/>
              <w:jc w:val="center"/>
              <w:rPr>
                <w:rFonts w:ascii="Bookman Old Style" w:eastAsia="Times New Roman" w:hAnsi="Bookman Old Style" w:cs="Times New Roman"/>
                <w:color w:val="000000"/>
                <w:sz w:val="20"/>
                <w:szCs w:val="20"/>
              </w:rPr>
            </w:pPr>
          </w:p>
        </w:tc>
      </w:tr>
      <w:tr w:rsidR="00F93E21" w:rsidRPr="00C924B9" w:rsidTr="00423CA5">
        <w:trPr>
          <w:trHeight w:val="600"/>
        </w:trPr>
        <w:tc>
          <w:tcPr>
            <w:tcW w:w="362" w:type="dxa"/>
            <w:tcBorders>
              <w:top w:val="nil"/>
              <w:left w:val="single" w:sz="4" w:space="0" w:color="auto"/>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jc w:val="center"/>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2</w:t>
            </w:r>
          </w:p>
        </w:tc>
        <w:tc>
          <w:tcPr>
            <w:tcW w:w="353" w:type="dxa"/>
            <w:tcBorders>
              <w:top w:val="nil"/>
              <w:left w:val="nil"/>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jc w:val="center"/>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2</w:t>
            </w:r>
          </w:p>
        </w:tc>
        <w:tc>
          <w:tcPr>
            <w:tcW w:w="850" w:type="dxa"/>
            <w:tcBorders>
              <w:top w:val="nil"/>
              <w:left w:val="nil"/>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jc w:val="center"/>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9</w:t>
            </w:r>
          </w:p>
        </w:tc>
        <w:tc>
          <w:tcPr>
            <w:tcW w:w="465" w:type="dxa"/>
            <w:tcBorders>
              <w:top w:val="nil"/>
              <w:left w:val="nil"/>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jc w:val="center"/>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1</w:t>
            </w:r>
          </w:p>
        </w:tc>
        <w:tc>
          <w:tcPr>
            <w:tcW w:w="5183" w:type="dxa"/>
            <w:tcBorders>
              <w:top w:val="nil"/>
              <w:left w:val="single" w:sz="4" w:space="0" w:color="auto"/>
              <w:bottom w:val="single" w:sz="4" w:space="0" w:color="auto"/>
              <w:right w:val="nil"/>
            </w:tcBorders>
            <w:shd w:val="clear" w:color="000000" w:fill="FFFFFF"/>
            <w:vAlign w:val="bottom"/>
            <w:hideMark/>
          </w:tcPr>
          <w:p w:rsidR="00F93E21" w:rsidRPr="00C924B9" w:rsidRDefault="00F93E21" w:rsidP="002C42FB">
            <w:pPr>
              <w:spacing w:after="0" w:line="240" w:lineRule="auto"/>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Pengembangan obyek wisata yang dikelola desa (watu payung)</w:t>
            </w:r>
          </w:p>
        </w:tc>
        <w:tc>
          <w:tcPr>
            <w:tcW w:w="1927" w:type="dxa"/>
            <w:tcBorders>
              <w:top w:val="single" w:sz="4" w:space="0" w:color="auto"/>
              <w:left w:val="single" w:sz="4" w:space="0" w:color="auto"/>
              <w:bottom w:val="single" w:sz="4" w:space="0" w:color="auto"/>
              <w:right w:val="single" w:sz="4" w:space="0" w:color="auto"/>
            </w:tcBorders>
            <w:shd w:val="clear" w:color="000000" w:fill="FFFFFF"/>
          </w:tcPr>
          <w:p w:rsidR="00F93E21" w:rsidRPr="00C924B9" w:rsidRDefault="007A571D" w:rsidP="002C42FB">
            <w:pPr>
              <w:spacing w:after="0" w:line="240" w:lineRule="auto"/>
              <w:rPr>
                <w:rFonts w:ascii="Bookman Old Style" w:eastAsia="Times New Roman" w:hAnsi="Bookman Old Style" w:cs="Times New Roman"/>
                <w:sz w:val="20"/>
                <w:szCs w:val="20"/>
              </w:rPr>
            </w:pPr>
            <w:r>
              <w:rPr>
                <w:rFonts w:ascii="Bookman Old Style" w:eastAsia="Times New Roman" w:hAnsi="Bookman Old Style" w:cs="Times New Roman"/>
                <w:sz w:val="20"/>
                <w:szCs w:val="20"/>
              </w:rPr>
              <w:t>Watu Payung</w:t>
            </w:r>
          </w:p>
        </w:tc>
        <w:tc>
          <w:tcPr>
            <w:tcW w:w="1701" w:type="dxa"/>
            <w:tcBorders>
              <w:top w:val="nil"/>
              <w:left w:val="single" w:sz="4" w:space="0" w:color="auto"/>
              <w:bottom w:val="single" w:sz="4" w:space="0" w:color="auto"/>
              <w:right w:val="single" w:sz="4" w:space="0" w:color="auto"/>
            </w:tcBorders>
            <w:shd w:val="clear" w:color="000000" w:fill="FFFFFF"/>
            <w:hideMark/>
          </w:tcPr>
          <w:p w:rsidR="00F93E21" w:rsidRPr="00C924B9" w:rsidRDefault="00F93E21" w:rsidP="00423CA5">
            <w:pPr>
              <w:spacing w:after="0" w:line="240" w:lineRule="auto"/>
              <w:jc w:val="right"/>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 xml:space="preserve">         60,000,000 </w:t>
            </w:r>
          </w:p>
        </w:tc>
        <w:tc>
          <w:tcPr>
            <w:tcW w:w="1984" w:type="dxa"/>
            <w:tcBorders>
              <w:top w:val="nil"/>
              <w:left w:val="nil"/>
              <w:bottom w:val="single" w:sz="4" w:space="0" w:color="auto"/>
              <w:right w:val="single" w:sz="4" w:space="0" w:color="auto"/>
            </w:tcBorders>
            <w:shd w:val="clear" w:color="auto" w:fill="FFFFFF" w:themeFill="background1"/>
            <w:vAlign w:val="center"/>
            <w:hideMark/>
          </w:tcPr>
          <w:p w:rsidR="00F93E21" w:rsidRPr="00C924B9" w:rsidRDefault="00F93E21" w:rsidP="00423CA5">
            <w:pPr>
              <w:spacing w:after="0" w:line="240" w:lineRule="auto"/>
              <w:jc w:val="right"/>
              <w:rPr>
                <w:rFonts w:ascii="Bookman Old Style" w:eastAsia="Times New Roman" w:hAnsi="Bookman Old Style" w:cs="Times New Roman"/>
                <w:color w:val="000000"/>
                <w:sz w:val="20"/>
                <w:szCs w:val="20"/>
              </w:rPr>
            </w:pPr>
            <w:r w:rsidRPr="00C924B9">
              <w:rPr>
                <w:rFonts w:ascii="Bookman Old Style" w:eastAsia="Times New Roman" w:hAnsi="Bookman Old Style" w:cs="Times New Roman"/>
                <w:color w:val="000000"/>
                <w:sz w:val="20"/>
                <w:szCs w:val="20"/>
              </w:rPr>
              <w:t xml:space="preserve">                      -   </w:t>
            </w:r>
          </w:p>
        </w:tc>
        <w:tc>
          <w:tcPr>
            <w:tcW w:w="1876" w:type="dxa"/>
            <w:tcBorders>
              <w:top w:val="nil"/>
              <w:left w:val="nil"/>
              <w:bottom w:val="single" w:sz="4" w:space="0" w:color="auto"/>
              <w:right w:val="single" w:sz="4" w:space="0" w:color="auto"/>
            </w:tcBorders>
            <w:shd w:val="clear" w:color="auto" w:fill="FFFFFF" w:themeFill="background1"/>
          </w:tcPr>
          <w:p w:rsidR="00F93E21" w:rsidRPr="00C924B9" w:rsidRDefault="00FA2497" w:rsidP="002C42FB">
            <w:pPr>
              <w:spacing w:after="0" w:line="240" w:lineRule="auto"/>
              <w:jc w:val="center"/>
              <w:rPr>
                <w:rFonts w:ascii="Bookman Old Style" w:eastAsia="Times New Roman" w:hAnsi="Bookman Old Style" w:cs="Times New Roman"/>
                <w:color w:val="000000"/>
                <w:sz w:val="20"/>
                <w:szCs w:val="20"/>
              </w:rPr>
            </w:pPr>
            <w:r>
              <w:rPr>
                <w:rFonts w:ascii="Bookman Old Style" w:eastAsia="Times New Roman" w:hAnsi="Bookman Old Style" w:cs="Times New Roman"/>
                <w:color w:val="000000"/>
                <w:sz w:val="20"/>
                <w:szCs w:val="20"/>
              </w:rPr>
              <w:t>DD</w:t>
            </w:r>
          </w:p>
        </w:tc>
        <w:tc>
          <w:tcPr>
            <w:tcW w:w="1849" w:type="dxa"/>
            <w:tcBorders>
              <w:top w:val="nil"/>
              <w:left w:val="nil"/>
              <w:bottom w:val="single" w:sz="4" w:space="0" w:color="auto"/>
              <w:right w:val="single" w:sz="4" w:space="0" w:color="auto"/>
            </w:tcBorders>
            <w:shd w:val="clear" w:color="auto" w:fill="FFFFFF" w:themeFill="background1"/>
          </w:tcPr>
          <w:p w:rsidR="00F93E21" w:rsidRPr="00C924B9" w:rsidRDefault="00F93E21" w:rsidP="002C42FB">
            <w:pPr>
              <w:spacing w:after="0" w:line="240" w:lineRule="auto"/>
              <w:jc w:val="center"/>
              <w:rPr>
                <w:rFonts w:ascii="Bookman Old Style" w:eastAsia="Times New Roman" w:hAnsi="Bookman Old Style" w:cs="Times New Roman"/>
                <w:color w:val="000000"/>
                <w:sz w:val="20"/>
                <w:szCs w:val="20"/>
              </w:rPr>
            </w:pPr>
          </w:p>
        </w:tc>
      </w:tr>
      <w:tr w:rsidR="00F93E21" w:rsidRPr="00C924B9" w:rsidTr="00423CA5">
        <w:trPr>
          <w:trHeight w:val="315"/>
        </w:trPr>
        <w:tc>
          <w:tcPr>
            <w:tcW w:w="362" w:type="dxa"/>
            <w:tcBorders>
              <w:top w:val="nil"/>
              <w:left w:val="single" w:sz="4" w:space="0" w:color="auto"/>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jc w:val="center"/>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2</w:t>
            </w:r>
          </w:p>
        </w:tc>
        <w:tc>
          <w:tcPr>
            <w:tcW w:w="353" w:type="dxa"/>
            <w:tcBorders>
              <w:top w:val="nil"/>
              <w:left w:val="nil"/>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jc w:val="center"/>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2</w:t>
            </w:r>
          </w:p>
        </w:tc>
        <w:tc>
          <w:tcPr>
            <w:tcW w:w="850" w:type="dxa"/>
            <w:tcBorders>
              <w:top w:val="nil"/>
              <w:left w:val="nil"/>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jc w:val="center"/>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9</w:t>
            </w:r>
          </w:p>
        </w:tc>
        <w:tc>
          <w:tcPr>
            <w:tcW w:w="465" w:type="dxa"/>
            <w:tcBorders>
              <w:top w:val="nil"/>
              <w:left w:val="nil"/>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jc w:val="center"/>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2</w:t>
            </w:r>
          </w:p>
        </w:tc>
        <w:tc>
          <w:tcPr>
            <w:tcW w:w="5183" w:type="dxa"/>
            <w:tcBorders>
              <w:top w:val="nil"/>
              <w:left w:val="single" w:sz="4" w:space="0" w:color="auto"/>
              <w:bottom w:val="single" w:sz="4" w:space="0" w:color="auto"/>
              <w:right w:val="nil"/>
            </w:tcBorders>
            <w:shd w:val="clear" w:color="000000" w:fill="FFFFFF"/>
            <w:vAlign w:val="bottom"/>
            <w:hideMark/>
          </w:tcPr>
          <w:p w:rsidR="00F93E21" w:rsidRPr="00C924B9" w:rsidRDefault="00F93E21" w:rsidP="002C42FB">
            <w:pPr>
              <w:spacing w:after="0" w:line="240" w:lineRule="auto"/>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Pembentukan dan pengembangan BUMDesa</w:t>
            </w:r>
          </w:p>
        </w:tc>
        <w:tc>
          <w:tcPr>
            <w:tcW w:w="1927" w:type="dxa"/>
            <w:tcBorders>
              <w:top w:val="single" w:sz="4" w:space="0" w:color="auto"/>
              <w:left w:val="single" w:sz="4" w:space="0" w:color="auto"/>
              <w:bottom w:val="single" w:sz="4" w:space="0" w:color="auto"/>
              <w:right w:val="single" w:sz="4" w:space="0" w:color="auto"/>
            </w:tcBorders>
            <w:shd w:val="clear" w:color="000000" w:fill="FFFFFF"/>
          </w:tcPr>
          <w:p w:rsidR="00F93E21" w:rsidRPr="00C924B9" w:rsidRDefault="007A571D" w:rsidP="002C42FB">
            <w:pPr>
              <w:spacing w:after="0" w:line="240" w:lineRule="auto"/>
              <w:rPr>
                <w:rFonts w:ascii="Bookman Old Style" w:eastAsia="Times New Roman" w:hAnsi="Bookman Old Style" w:cs="Times New Roman"/>
                <w:sz w:val="20"/>
                <w:szCs w:val="20"/>
              </w:rPr>
            </w:pPr>
            <w:r>
              <w:rPr>
                <w:rFonts w:ascii="Bookman Old Style" w:eastAsia="Times New Roman" w:hAnsi="Bookman Old Style" w:cs="Times New Roman"/>
                <w:sz w:val="20"/>
                <w:szCs w:val="20"/>
              </w:rPr>
              <w:t>Girisuko</w:t>
            </w:r>
          </w:p>
        </w:tc>
        <w:tc>
          <w:tcPr>
            <w:tcW w:w="1701" w:type="dxa"/>
            <w:tcBorders>
              <w:top w:val="nil"/>
              <w:left w:val="single" w:sz="4" w:space="0" w:color="auto"/>
              <w:bottom w:val="single" w:sz="4" w:space="0" w:color="auto"/>
              <w:right w:val="single" w:sz="4" w:space="0" w:color="auto"/>
            </w:tcBorders>
            <w:shd w:val="clear" w:color="000000" w:fill="FFFFFF"/>
            <w:hideMark/>
          </w:tcPr>
          <w:p w:rsidR="00F93E21" w:rsidRPr="00C924B9" w:rsidRDefault="00F93E21" w:rsidP="00423CA5">
            <w:pPr>
              <w:spacing w:after="0" w:line="240" w:lineRule="auto"/>
              <w:jc w:val="right"/>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 xml:space="preserve">           6,500,000 </w:t>
            </w:r>
          </w:p>
        </w:tc>
        <w:tc>
          <w:tcPr>
            <w:tcW w:w="1984" w:type="dxa"/>
            <w:tcBorders>
              <w:top w:val="nil"/>
              <w:left w:val="nil"/>
              <w:bottom w:val="single" w:sz="4" w:space="0" w:color="auto"/>
              <w:right w:val="single" w:sz="4" w:space="0" w:color="auto"/>
            </w:tcBorders>
            <w:shd w:val="clear" w:color="auto" w:fill="FFFFFF" w:themeFill="background1"/>
            <w:vAlign w:val="center"/>
            <w:hideMark/>
          </w:tcPr>
          <w:p w:rsidR="00F93E21" w:rsidRPr="00C924B9" w:rsidRDefault="00F93E21" w:rsidP="00423CA5">
            <w:pPr>
              <w:spacing w:after="0" w:line="240" w:lineRule="auto"/>
              <w:jc w:val="right"/>
              <w:rPr>
                <w:rFonts w:ascii="Bookman Old Style" w:eastAsia="Times New Roman" w:hAnsi="Bookman Old Style" w:cs="Times New Roman"/>
                <w:color w:val="000000"/>
                <w:sz w:val="20"/>
                <w:szCs w:val="20"/>
              </w:rPr>
            </w:pPr>
            <w:r w:rsidRPr="00C924B9">
              <w:rPr>
                <w:rFonts w:ascii="Bookman Old Style" w:eastAsia="Times New Roman" w:hAnsi="Bookman Old Style" w:cs="Times New Roman"/>
                <w:color w:val="000000"/>
                <w:sz w:val="20"/>
                <w:szCs w:val="20"/>
              </w:rPr>
              <w:t xml:space="preserve">                      -   </w:t>
            </w:r>
          </w:p>
        </w:tc>
        <w:tc>
          <w:tcPr>
            <w:tcW w:w="1876" w:type="dxa"/>
            <w:tcBorders>
              <w:top w:val="nil"/>
              <w:left w:val="nil"/>
              <w:bottom w:val="single" w:sz="4" w:space="0" w:color="auto"/>
              <w:right w:val="single" w:sz="4" w:space="0" w:color="auto"/>
            </w:tcBorders>
            <w:shd w:val="clear" w:color="auto" w:fill="FFFFFF" w:themeFill="background1"/>
          </w:tcPr>
          <w:p w:rsidR="00F93E21" w:rsidRPr="00C924B9" w:rsidRDefault="007A571D" w:rsidP="002C42FB">
            <w:pPr>
              <w:spacing w:after="0" w:line="240" w:lineRule="auto"/>
              <w:jc w:val="center"/>
              <w:rPr>
                <w:rFonts w:ascii="Bookman Old Style" w:eastAsia="Times New Roman" w:hAnsi="Bookman Old Style" w:cs="Times New Roman"/>
                <w:color w:val="000000"/>
                <w:sz w:val="20"/>
                <w:szCs w:val="20"/>
              </w:rPr>
            </w:pPr>
            <w:r>
              <w:rPr>
                <w:rFonts w:ascii="Bookman Old Style" w:eastAsia="Times New Roman" w:hAnsi="Bookman Old Style" w:cs="Times New Roman"/>
                <w:color w:val="000000"/>
                <w:sz w:val="20"/>
                <w:szCs w:val="20"/>
              </w:rPr>
              <w:t>DD</w:t>
            </w:r>
          </w:p>
        </w:tc>
        <w:tc>
          <w:tcPr>
            <w:tcW w:w="1849" w:type="dxa"/>
            <w:tcBorders>
              <w:top w:val="nil"/>
              <w:left w:val="nil"/>
              <w:bottom w:val="single" w:sz="4" w:space="0" w:color="auto"/>
              <w:right w:val="single" w:sz="4" w:space="0" w:color="auto"/>
            </w:tcBorders>
            <w:shd w:val="clear" w:color="auto" w:fill="FFFFFF" w:themeFill="background1"/>
          </w:tcPr>
          <w:p w:rsidR="00F93E21" w:rsidRPr="00C924B9" w:rsidRDefault="00F93E21" w:rsidP="002C42FB">
            <w:pPr>
              <w:spacing w:after="0" w:line="240" w:lineRule="auto"/>
              <w:jc w:val="center"/>
              <w:rPr>
                <w:rFonts w:ascii="Bookman Old Style" w:eastAsia="Times New Roman" w:hAnsi="Bookman Old Style" w:cs="Times New Roman"/>
                <w:color w:val="000000"/>
                <w:sz w:val="20"/>
                <w:szCs w:val="20"/>
              </w:rPr>
            </w:pPr>
          </w:p>
        </w:tc>
      </w:tr>
      <w:tr w:rsidR="00F93E21" w:rsidRPr="00C924B9" w:rsidTr="00423CA5">
        <w:trPr>
          <w:trHeight w:val="600"/>
        </w:trPr>
        <w:tc>
          <w:tcPr>
            <w:tcW w:w="362" w:type="dxa"/>
            <w:tcBorders>
              <w:top w:val="nil"/>
              <w:left w:val="single" w:sz="4" w:space="0" w:color="auto"/>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jc w:val="center"/>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2</w:t>
            </w:r>
          </w:p>
        </w:tc>
        <w:tc>
          <w:tcPr>
            <w:tcW w:w="353" w:type="dxa"/>
            <w:tcBorders>
              <w:top w:val="nil"/>
              <w:left w:val="nil"/>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jc w:val="center"/>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2</w:t>
            </w:r>
          </w:p>
        </w:tc>
        <w:tc>
          <w:tcPr>
            <w:tcW w:w="850" w:type="dxa"/>
            <w:tcBorders>
              <w:top w:val="nil"/>
              <w:left w:val="nil"/>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jc w:val="center"/>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9</w:t>
            </w:r>
          </w:p>
        </w:tc>
        <w:tc>
          <w:tcPr>
            <w:tcW w:w="465" w:type="dxa"/>
            <w:tcBorders>
              <w:top w:val="nil"/>
              <w:left w:val="nil"/>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jc w:val="center"/>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8</w:t>
            </w:r>
          </w:p>
        </w:tc>
        <w:tc>
          <w:tcPr>
            <w:tcW w:w="5183" w:type="dxa"/>
            <w:tcBorders>
              <w:top w:val="nil"/>
              <w:left w:val="single" w:sz="4" w:space="0" w:color="auto"/>
              <w:bottom w:val="single" w:sz="4" w:space="0" w:color="auto"/>
              <w:right w:val="nil"/>
            </w:tcBorders>
            <w:shd w:val="clear" w:color="000000" w:fill="FFFFFF"/>
            <w:vAlign w:val="bottom"/>
            <w:hideMark/>
          </w:tcPr>
          <w:p w:rsidR="00F93E21" w:rsidRPr="00C924B9" w:rsidRDefault="00F93E21" w:rsidP="002C42FB">
            <w:pPr>
              <w:spacing w:after="0" w:line="240" w:lineRule="auto"/>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Pengembangan kelompok perikanan dan pertanian</w:t>
            </w:r>
          </w:p>
        </w:tc>
        <w:tc>
          <w:tcPr>
            <w:tcW w:w="1927" w:type="dxa"/>
            <w:tcBorders>
              <w:top w:val="single" w:sz="4" w:space="0" w:color="auto"/>
              <w:left w:val="single" w:sz="4" w:space="0" w:color="auto"/>
              <w:bottom w:val="single" w:sz="4" w:space="0" w:color="auto"/>
              <w:right w:val="single" w:sz="4" w:space="0" w:color="auto"/>
            </w:tcBorders>
            <w:shd w:val="clear" w:color="000000" w:fill="FFFFFF"/>
          </w:tcPr>
          <w:p w:rsidR="00F93E21" w:rsidRPr="00C924B9" w:rsidRDefault="007A571D" w:rsidP="002C42FB">
            <w:pPr>
              <w:spacing w:after="0" w:line="240" w:lineRule="auto"/>
              <w:rPr>
                <w:rFonts w:ascii="Bookman Old Style" w:eastAsia="Times New Roman" w:hAnsi="Bookman Old Style" w:cs="Times New Roman"/>
                <w:sz w:val="20"/>
                <w:szCs w:val="20"/>
              </w:rPr>
            </w:pPr>
            <w:r>
              <w:rPr>
                <w:rFonts w:ascii="Bookman Old Style" w:eastAsia="Times New Roman" w:hAnsi="Bookman Old Style" w:cs="Times New Roman"/>
                <w:sz w:val="20"/>
                <w:szCs w:val="20"/>
              </w:rPr>
              <w:t>Girisuko</w:t>
            </w:r>
          </w:p>
        </w:tc>
        <w:tc>
          <w:tcPr>
            <w:tcW w:w="1701" w:type="dxa"/>
            <w:tcBorders>
              <w:top w:val="nil"/>
              <w:left w:val="single" w:sz="4" w:space="0" w:color="auto"/>
              <w:bottom w:val="single" w:sz="4" w:space="0" w:color="auto"/>
              <w:right w:val="single" w:sz="4" w:space="0" w:color="auto"/>
            </w:tcBorders>
            <w:shd w:val="clear" w:color="000000" w:fill="FFFFFF"/>
            <w:hideMark/>
          </w:tcPr>
          <w:p w:rsidR="00F93E21" w:rsidRPr="00C924B9" w:rsidRDefault="00F93E21" w:rsidP="00423CA5">
            <w:pPr>
              <w:spacing w:after="0" w:line="240" w:lineRule="auto"/>
              <w:jc w:val="right"/>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 xml:space="preserve">           6,000,000 </w:t>
            </w:r>
          </w:p>
        </w:tc>
        <w:tc>
          <w:tcPr>
            <w:tcW w:w="1984" w:type="dxa"/>
            <w:tcBorders>
              <w:top w:val="nil"/>
              <w:left w:val="nil"/>
              <w:bottom w:val="single" w:sz="4" w:space="0" w:color="auto"/>
              <w:right w:val="single" w:sz="4" w:space="0" w:color="auto"/>
            </w:tcBorders>
            <w:shd w:val="clear" w:color="auto" w:fill="FFFFFF" w:themeFill="background1"/>
            <w:vAlign w:val="center"/>
            <w:hideMark/>
          </w:tcPr>
          <w:p w:rsidR="00F93E21" w:rsidRPr="00C924B9" w:rsidRDefault="00F93E21" w:rsidP="00423CA5">
            <w:pPr>
              <w:spacing w:after="0" w:line="240" w:lineRule="auto"/>
              <w:jc w:val="right"/>
              <w:rPr>
                <w:rFonts w:ascii="Bookman Old Style" w:eastAsia="Times New Roman" w:hAnsi="Bookman Old Style" w:cs="Times New Roman"/>
                <w:color w:val="000000"/>
                <w:sz w:val="20"/>
                <w:szCs w:val="20"/>
              </w:rPr>
            </w:pPr>
            <w:r w:rsidRPr="00C924B9">
              <w:rPr>
                <w:rFonts w:ascii="Bookman Old Style" w:eastAsia="Times New Roman" w:hAnsi="Bookman Old Style" w:cs="Times New Roman"/>
                <w:color w:val="000000"/>
                <w:sz w:val="20"/>
                <w:szCs w:val="20"/>
              </w:rPr>
              <w:t xml:space="preserve">                      -   </w:t>
            </w:r>
          </w:p>
        </w:tc>
        <w:tc>
          <w:tcPr>
            <w:tcW w:w="1876" w:type="dxa"/>
            <w:tcBorders>
              <w:top w:val="nil"/>
              <w:left w:val="nil"/>
              <w:bottom w:val="single" w:sz="4" w:space="0" w:color="auto"/>
              <w:right w:val="single" w:sz="4" w:space="0" w:color="auto"/>
            </w:tcBorders>
            <w:shd w:val="clear" w:color="auto" w:fill="FFFFFF" w:themeFill="background1"/>
          </w:tcPr>
          <w:p w:rsidR="00F93E21" w:rsidRPr="00C924B9" w:rsidRDefault="007A571D" w:rsidP="002C42FB">
            <w:pPr>
              <w:spacing w:after="0" w:line="240" w:lineRule="auto"/>
              <w:jc w:val="center"/>
              <w:rPr>
                <w:rFonts w:ascii="Bookman Old Style" w:eastAsia="Times New Roman" w:hAnsi="Bookman Old Style" w:cs="Times New Roman"/>
                <w:color w:val="000000"/>
                <w:sz w:val="20"/>
                <w:szCs w:val="20"/>
              </w:rPr>
            </w:pPr>
            <w:r>
              <w:rPr>
                <w:rFonts w:ascii="Bookman Old Style" w:eastAsia="Times New Roman" w:hAnsi="Bookman Old Style" w:cs="Times New Roman"/>
                <w:color w:val="000000"/>
                <w:sz w:val="20"/>
                <w:szCs w:val="20"/>
              </w:rPr>
              <w:t>DD</w:t>
            </w:r>
          </w:p>
        </w:tc>
        <w:tc>
          <w:tcPr>
            <w:tcW w:w="1849" w:type="dxa"/>
            <w:tcBorders>
              <w:top w:val="nil"/>
              <w:left w:val="nil"/>
              <w:bottom w:val="single" w:sz="4" w:space="0" w:color="auto"/>
              <w:right w:val="single" w:sz="4" w:space="0" w:color="auto"/>
            </w:tcBorders>
            <w:shd w:val="clear" w:color="auto" w:fill="FFFFFF" w:themeFill="background1"/>
          </w:tcPr>
          <w:p w:rsidR="00F93E21" w:rsidRPr="00C924B9" w:rsidRDefault="00F93E21" w:rsidP="002C42FB">
            <w:pPr>
              <w:spacing w:after="0" w:line="240" w:lineRule="auto"/>
              <w:jc w:val="center"/>
              <w:rPr>
                <w:rFonts w:ascii="Bookman Old Style" w:eastAsia="Times New Roman" w:hAnsi="Bookman Old Style" w:cs="Times New Roman"/>
                <w:color w:val="000000"/>
                <w:sz w:val="20"/>
                <w:szCs w:val="20"/>
              </w:rPr>
            </w:pPr>
          </w:p>
        </w:tc>
      </w:tr>
      <w:tr w:rsidR="00F93E21" w:rsidRPr="00C924B9" w:rsidTr="00423CA5">
        <w:trPr>
          <w:trHeight w:val="600"/>
        </w:trPr>
        <w:tc>
          <w:tcPr>
            <w:tcW w:w="362" w:type="dxa"/>
            <w:tcBorders>
              <w:top w:val="nil"/>
              <w:left w:val="single" w:sz="4" w:space="0" w:color="auto"/>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jc w:val="center"/>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2</w:t>
            </w:r>
          </w:p>
        </w:tc>
        <w:tc>
          <w:tcPr>
            <w:tcW w:w="353" w:type="dxa"/>
            <w:tcBorders>
              <w:top w:val="nil"/>
              <w:left w:val="nil"/>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jc w:val="center"/>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2</w:t>
            </w:r>
          </w:p>
        </w:tc>
        <w:tc>
          <w:tcPr>
            <w:tcW w:w="850" w:type="dxa"/>
            <w:tcBorders>
              <w:top w:val="nil"/>
              <w:left w:val="nil"/>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jc w:val="center"/>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9</w:t>
            </w:r>
          </w:p>
        </w:tc>
        <w:tc>
          <w:tcPr>
            <w:tcW w:w="465" w:type="dxa"/>
            <w:tcBorders>
              <w:top w:val="nil"/>
              <w:left w:val="nil"/>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jc w:val="center"/>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16</w:t>
            </w:r>
          </w:p>
        </w:tc>
        <w:tc>
          <w:tcPr>
            <w:tcW w:w="5183" w:type="dxa"/>
            <w:tcBorders>
              <w:top w:val="nil"/>
              <w:left w:val="single" w:sz="4" w:space="0" w:color="auto"/>
              <w:bottom w:val="single" w:sz="4" w:space="0" w:color="auto"/>
              <w:right w:val="nil"/>
            </w:tcBorders>
            <w:shd w:val="clear" w:color="000000" w:fill="FFFFFF"/>
            <w:vAlign w:val="bottom"/>
            <w:hideMark/>
          </w:tcPr>
          <w:p w:rsidR="00F93E21" w:rsidRPr="00C924B9" w:rsidRDefault="00F93E21" w:rsidP="002C42FB">
            <w:pPr>
              <w:spacing w:after="0" w:line="240" w:lineRule="auto"/>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Pelatihan ketrampilan ekonomi produktif (kulit sintetis)</w:t>
            </w:r>
          </w:p>
        </w:tc>
        <w:tc>
          <w:tcPr>
            <w:tcW w:w="1927" w:type="dxa"/>
            <w:tcBorders>
              <w:top w:val="single" w:sz="4" w:space="0" w:color="auto"/>
              <w:left w:val="single" w:sz="4" w:space="0" w:color="auto"/>
              <w:bottom w:val="single" w:sz="4" w:space="0" w:color="auto"/>
              <w:right w:val="single" w:sz="4" w:space="0" w:color="auto"/>
            </w:tcBorders>
            <w:shd w:val="clear" w:color="000000" w:fill="FFFFFF"/>
          </w:tcPr>
          <w:p w:rsidR="00F93E21" w:rsidRPr="00C924B9" w:rsidRDefault="00F93E21" w:rsidP="002C42FB">
            <w:pPr>
              <w:spacing w:after="0" w:line="240" w:lineRule="auto"/>
              <w:rPr>
                <w:rFonts w:ascii="Bookman Old Style" w:eastAsia="Times New Roman" w:hAnsi="Bookman Old Style" w:cs="Times New Roman"/>
                <w:sz w:val="20"/>
                <w:szCs w:val="20"/>
              </w:rPr>
            </w:pPr>
          </w:p>
        </w:tc>
        <w:tc>
          <w:tcPr>
            <w:tcW w:w="1701" w:type="dxa"/>
            <w:tcBorders>
              <w:top w:val="nil"/>
              <w:left w:val="single" w:sz="4" w:space="0" w:color="auto"/>
              <w:bottom w:val="single" w:sz="4" w:space="0" w:color="auto"/>
              <w:right w:val="single" w:sz="4" w:space="0" w:color="auto"/>
            </w:tcBorders>
            <w:shd w:val="clear" w:color="000000" w:fill="FFFFFF"/>
            <w:hideMark/>
          </w:tcPr>
          <w:p w:rsidR="00F93E21" w:rsidRPr="00C924B9" w:rsidRDefault="00F93E21" w:rsidP="00423CA5">
            <w:pPr>
              <w:spacing w:after="0" w:line="240" w:lineRule="auto"/>
              <w:jc w:val="right"/>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 xml:space="preserve">           8,382,500 </w:t>
            </w:r>
          </w:p>
        </w:tc>
        <w:tc>
          <w:tcPr>
            <w:tcW w:w="1984" w:type="dxa"/>
            <w:tcBorders>
              <w:top w:val="nil"/>
              <w:left w:val="nil"/>
              <w:bottom w:val="single" w:sz="4" w:space="0" w:color="auto"/>
              <w:right w:val="single" w:sz="4" w:space="0" w:color="auto"/>
            </w:tcBorders>
            <w:shd w:val="clear" w:color="auto" w:fill="FFFFFF" w:themeFill="background1"/>
            <w:vAlign w:val="center"/>
            <w:hideMark/>
          </w:tcPr>
          <w:p w:rsidR="00F93E21" w:rsidRPr="00C924B9" w:rsidRDefault="00F93E21" w:rsidP="00423CA5">
            <w:pPr>
              <w:spacing w:after="0" w:line="240" w:lineRule="auto"/>
              <w:jc w:val="right"/>
              <w:rPr>
                <w:rFonts w:ascii="Bookman Old Style" w:eastAsia="Times New Roman" w:hAnsi="Bookman Old Style" w:cs="Times New Roman"/>
                <w:color w:val="000000"/>
                <w:sz w:val="20"/>
                <w:szCs w:val="20"/>
              </w:rPr>
            </w:pPr>
            <w:r w:rsidRPr="00C924B9">
              <w:rPr>
                <w:rFonts w:ascii="Bookman Old Style" w:eastAsia="Times New Roman" w:hAnsi="Bookman Old Style" w:cs="Times New Roman"/>
                <w:color w:val="000000"/>
                <w:sz w:val="20"/>
                <w:szCs w:val="20"/>
              </w:rPr>
              <w:t xml:space="preserve">                      -   </w:t>
            </w:r>
          </w:p>
        </w:tc>
        <w:tc>
          <w:tcPr>
            <w:tcW w:w="1876" w:type="dxa"/>
            <w:tcBorders>
              <w:top w:val="nil"/>
              <w:left w:val="nil"/>
              <w:bottom w:val="single" w:sz="4" w:space="0" w:color="auto"/>
              <w:right w:val="single" w:sz="4" w:space="0" w:color="auto"/>
            </w:tcBorders>
            <w:shd w:val="clear" w:color="auto" w:fill="FFFFFF" w:themeFill="background1"/>
          </w:tcPr>
          <w:p w:rsidR="00F93E21" w:rsidRPr="00C924B9" w:rsidRDefault="007A571D" w:rsidP="002C42FB">
            <w:pPr>
              <w:spacing w:after="0" w:line="240" w:lineRule="auto"/>
              <w:jc w:val="center"/>
              <w:rPr>
                <w:rFonts w:ascii="Bookman Old Style" w:eastAsia="Times New Roman" w:hAnsi="Bookman Old Style" w:cs="Times New Roman"/>
                <w:color w:val="000000"/>
                <w:sz w:val="20"/>
                <w:szCs w:val="20"/>
              </w:rPr>
            </w:pPr>
            <w:r>
              <w:rPr>
                <w:rFonts w:ascii="Bookman Old Style" w:eastAsia="Times New Roman" w:hAnsi="Bookman Old Style" w:cs="Times New Roman"/>
                <w:color w:val="000000"/>
                <w:sz w:val="20"/>
                <w:szCs w:val="20"/>
              </w:rPr>
              <w:t>DD</w:t>
            </w:r>
          </w:p>
        </w:tc>
        <w:tc>
          <w:tcPr>
            <w:tcW w:w="1849" w:type="dxa"/>
            <w:tcBorders>
              <w:top w:val="nil"/>
              <w:left w:val="nil"/>
              <w:bottom w:val="single" w:sz="4" w:space="0" w:color="auto"/>
              <w:right w:val="single" w:sz="4" w:space="0" w:color="auto"/>
            </w:tcBorders>
            <w:shd w:val="clear" w:color="auto" w:fill="FFFFFF" w:themeFill="background1"/>
          </w:tcPr>
          <w:p w:rsidR="00F93E21" w:rsidRPr="00C924B9" w:rsidRDefault="00F93E21" w:rsidP="002C42FB">
            <w:pPr>
              <w:spacing w:after="0" w:line="240" w:lineRule="auto"/>
              <w:jc w:val="center"/>
              <w:rPr>
                <w:rFonts w:ascii="Bookman Old Style" w:eastAsia="Times New Roman" w:hAnsi="Bookman Old Style" w:cs="Times New Roman"/>
                <w:color w:val="000000"/>
                <w:sz w:val="20"/>
                <w:szCs w:val="20"/>
              </w:rPr>
            </w:pPr>
          </w:p>
        </w:tc>
      </w:tr>
      <w:tr w:rsidR="00F93E21" w:rsidRPr="00C924B9" w:rsidTr="00423CA5">
        <w:trPr>
          <w:trHeight w:val="315"/>
        </w:trPr>
        <w:tc>
          <w:tcPr>
            <w:tcW w:w="362" w:type="dxa"/>
            <w:tcBorders>
              <w:top w:val="nil"/>
              <w:left w:val="single" w:sz="4" w:space="0" w:color="auto"/>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jc w:val="center"/>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2</w:t>
            </w:r>
          </w:p>
        </w:tc>
        <w:tc>
          <w:tcPr>
            <w:tcW w:w="353" w:type="dxa"/>
            <w:tcBorders>
              <w:top w:val="nil"/>
              <w:left w:val="nil"/>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jc w:val="center"/>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2</w:t>
            </w:r>
          </w:p>
        </w:tc>
        <w:tc>
          <w:tcPr>
            <w:tcW w:w="850" w:type="dxa"/>
            <w:tcBorders>
              <w:top w:val="nil"/>
              <w:left w:val="nil"/>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jc w:val="center"/>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9</w:t>
            </w:r>
          </w:p>
        </w:tc>
        <w:tc>
          <w:tcPr>
            <w:tcW w:w="465" w:type="dxa"/>
            <w:tcBorders>
              <w:top w:val="nil"/>
              <w:left w:val="nil"/>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jc w:val="center"/>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17</w:t>
            </w:r>
          </w:p>
        </w:tc>
        <w:tc>
          <w:tcPr>
            <w:tcW w:w="5183" w:type="dxa"/>
            <w:tcBorders>
              <w:top w:val="nil"/>
              <w:left w:val="single" w:sz="4" w:space="0" w:color="auto"/>
              <w:bottom w:val="single" w:sz="4" w:space="0" w:color="auto"/>
              <w:right w:val="nil"/>
            </w:tcBorders>
            <w:shd w:val="clear" w:color="000000" w:fill="FFFFFF"/>
            <w:vAlign w:val="bottom"/>
            <w:hideMark/>
          </w:tcPr>
          <w:p w:rsidR="00F93E21" w:rsidRPr="00C924B9" w:rsidRDefault="00F93E21" w:rsidP="002C42FB">
            <w:pPr>
              <w:spacing w:after="0" w:line="240" w:lineRule="auto"/>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 xml:space="preserve"> Dst……………..</w:t>
            </w:r>
          </w:p>
        </w:tc>
        <w:tc>
          <w:tcPr>
            <w:tcW w:w="1927" w:type="dxa"/>
            <w:tcBorders>
              <w:top w:val="single" w:sz="4" w:space="0" w:color="auto"/>
              <w:left w:val="single" w:sz="4" w:space="0" w:color="auto"/>
              <w:bottom w:val="single" w:sz="4" w:space="0" w:color="auto"/>
              <w:right w:val="single" w:sz="4" w:space="0" w:color="auto"/>
            </w:tcBorders>
            <w:shd w:val="clear" w:color="000000" w:fill="FFFFFF"/>
          </w:tcPr>
          <w:p w:rsidR="00F93E21" w:rsidRPr="00C924B9" w:rsidRDefault="00F93E21" w:rsidP="002C42FB">
            <w:pPr>
              <w:spacing w:after="0" w:line="240" w:lineRule="auto"/>
              <w:rPr>
                <w:rFonts w:ascii="Bookman Old Style" w:eastAsia="Times New Roman" w:hAnsi="Bookman Old Style" w:cs="Times New Roman"/>
                <w:sz w:val="20"/>
                <w:szCs w:val="20"/>
              </w:rPr>
            </w:pPr>
          </w:p>
        </w:tc>
        <w:tc>
          <w:tcPr>
            <w:tcW w:w="1701" w:type="dxa"/>
            <w:tcBorders>
              <w:top w:val="nil"/>
              <w:left w:val="single" w:sz="4" w:space="0" w:color="auto"/>
              <w:bottom w:val="single" w:sz="4" w:space="0" w:color="auto"/>
              <w:right w:val="single" w:sz="4" w:space="0" w:color="auto"/>
            </w:tcBorders>
            <w:shd w:val="clear" w:color="000000" w:fill="FFFFFF"/>
            <w:hideMark/>
          </w:tcPr>
          <w:p w:rsidR="00F93E21" w:rsidRPr="00C924B9" w:rsidRDefault="00F93E21" w:rsidP="00423CA5">
            <w:pPr>
              <w:spacing w:after="0" w:line="240" w:lineRule="auto"/>
              <w:jc w:val="right"/>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 </w:t>
            </w:r>
          </w:p>
        </w:tc>
        <w:tc>
          <w:tcPr>
            <w:tcW w:w="1984" w:type="dxa"/>
            <w:tcBorders>
              <w:top w:val="nil"/>
              <w:left w:val="nil"/>
              <w:bottom w:val="single" w:sz="4" w:space="0" w:color="auto"/>
              <w:right w:val="single" w:sz="4" w:space="0" w:color="auto"/>
            </w:tcBorders>
            <w:shd w:val="clear" w:color="auto" w:fill="FFFFFF" w:themeFill="background1"/>
            <w:vAlign w:val="center"/>
            <w:hideMark/>
          </w:tcPr>
          <w:p w:rsidR="00F93E21" w:rsidRPr="00C924B9" w:rsidRDefault="00F93E21" w:rsidP="00423CA5">
            <w:pPr>
              <w:spacing w:after="0" w:line="240" w:lineRule="auto"/>
              <w:jc w:val="right"/>
              <w:rPr>
                <w:rFonts w:ascii="Bookman Old Style" w:eastAsia="Times New Roman" w:hAnsi="Bookman Old Style" w:cs="Times New Roman"/>
                <w:color w:val="000000"/>
                <w:sz w:val="20"/>
                <w:szCs w:val="20"/>
              </w:rPr>
            </w:pPr>
            <w:r w:rsidRPr="00C924B9">
              <w:rPr>
                <w:rFonts w:ascii="Bookman Old Style" w:eastAsia="Times New Roman" w:hAnsi="Bookman Old Style" w:cs="Times New Roman"/>
                <w:color w:val="000000"/>
                <w:sz w:val="20"/>
                <w:szCs w:val="20"/>
              </w:rPr>
              <w:t xml:space="preserve">                      -   </w:t>
            </w:r>
          </w:p>
        </w:tc>
        <w:tc>
          <w:tcPr>
            <w:tcW w:w="1876" w:type="dxa"/>
            <w:tcBorders>
              <w:top w:val="nil"/>
              <w:left w:val="nil"/>
              <w:bottom w:val="single" w:sz="4" w:space="0" w:color="auto"/>
              <w:right w:val="single" w:sz="4" w:space="0" w:color="auto"/>
            </w:tcBorders>
            <w:shd w:val="clear" w:color="auto" w:fill="FFFFFF" w:themeFill="background1"/>
          </w:tcPr>
          <w:p w:rsidR="00F93E21" w:rsidRPr="00C924B9" w:rsidRDefault="00F93E21" w:rsidP="002C42FB">
            <w:pPr>
              <w:spacing w:after="0" w:line="240" w:lineRule="auto"/>
              <w:jc w:val="center"/>
              <w:rPr>
                <w:rFonts w:ascii="Bookman Old Style" w:eastAsia="Times New Roman" w:hAnsi="Bookman Old Style" w:cs="Times New Roman"/>
                <w:color w:val="000000"/>
                <w:sz w:val="20"/>
                <w:szCs w:val="20"/>
              </w:rPr>
            </w:pPr>
          </w:p>
        </w:tc>
        <w:tc>
          <w:tcPr>
            <w:tcW w:w="1849" w:type="dxa"/>
            <w:tcBorders>
              <w:top w:val="nil"/>
              <w:left w:val="nil"/>
              <w:bottom w:val="single" w:sz="4" w:space="0" w:color="auto"/>
              <w:right w:val="single" w:sz="4" w:space="0" w:color="auto"/>
            </w:tcBorders>
            <w:shd w:val="clear" w:color="auto" w:fill="FFFFFF" w:themeFill="background1"/>
          </w:tcPr>
          <w:p w:rsidR="00F93E21" w:rsidRPr="00C924B9" w:rsidRDefault="00F93E21" w:rsidP="002C42FB">
            <w:pPr>
              <w:spacing w:after="0" w:line="240" w:lineRule="auto"/>
              <w:jc w:val="center"/>
              <w:rPr>
                <w:rFonts w:ascii="Bookman Old Style" w:eastAsia="Times New Roman" w:hAnsi="Bookman Old Style" w:cs="Times New Roman"/>
                <w:color w:val="000000"/>
                <w:sz w:val="20"/>
                <w:szCs w:val="20"/>
              </w:rPr>
            </w:pPr>
          </w:p>
        </w:tc>
      </w:tr>
      <w:tr w:rsidR="00F93E21" w:rsidRPr="00C924B9" w:rsidTr="00423CA5">
        <w:trPr>
          <w:trHeight w:val="300"/>
        </w:trPr>
        <w:tc>
          <w:tcPr>
            <w:tcW w:w="362" w:type="dxa"/>
            <w:tcBorders>
              <w:top w:val="nil"/>
              <w:left w:val="single" w:sz="4" w:space="0" w:color="auto"/>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jc w:val="center"/>
              <w:rPr>
                <w:rFonts w:ascii="Bookman Old Style" w:eastAsia="Times New Roman" w:hAnsi="Bookman Old Style" w:cs="Times New Roman"/>
                <w:b/>
                <w:bCs/>
                <w:sz w:val="20"/>
                <w:szCs w:val="20"/>
              </w:rPr>
            </w:pPr>
            <w:r w:rsidRPr="00C924B9">
              <w:rPr>
                <w:rFonts w:ascii="Bookman Old Style" w:eastAsia="Times New Roman" w:hAnsi="Bookman Old Style" w:cs="Times New Roman"/>
                <w:b/>
                <w:bCs/>
                <w:sz w:val="20"/>
                <w:szCs w:val="20"/>
              </w:rPr>
              <w:t> </w:t>
            </w:r>
          </w:p>
        </w:tc>
        <w:tc>
          <w:tcPr>
            <w:tcW w:w="353" w:type="dxa"/>
            <w:tcBorders>
              <w:top w:val="nil"/>
              <w:left w:val="nil"/>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jc w:val="center"/>
              <w:rPr>
                <w:rFonts w:ascii="Bookman Old Style" w:eastAsia="Times New Roman" w:hAnsi="Bookman Old Style" w:cs="Times New Roman"/>
                <w:b/>
                <w:bCs/>
                <w:sz w:val="20"/>
                <w:szCs w:val="20"/>
              </w:rPr>
            </w:pPr>
            <w:r w:rsidRPr="00C924B9">
              <w:rPr>
                <w:rFonts w:ascii="Bookman Old Style" w:eastAsia="Times New Roman" w:hAnsi="Bookman Old Style" w:cs="Times New Roman"/>
                <w:b/>
                <w:bCs/>
                <w:sz w:val="20"/>
                <w:szCs w:val="20"/>
              </w:rPr>
              <w:t> </w:t>
            </w:r>
          </w:p>
        </w:tc>
        <w:tc>
          <w:tcPr>
            <w:tcW w:w="850" w:type="dxa"/>
            <w:tcBorders>
              <w:top w:val="nil"/>
              <w:left w:val="nil"/>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jc w:val="center"/>
              <w:rPr>
                <w:rFonts w:ascii="Bookman Old Style" w:eastAsia="Times New Roman" w:hAnsi="Bookman Old Style" w:cs="Times New Roman"/>
                <w:b/>
                <w:bCs/>
                <w:sz w:val="20"/>
                <w:szCs w:val="20"/>
              </w:rPr>
            </w:pPr>
            <w:r w:rsidRPr="00C924B9">
              <w:rPr>
                <w:rFonts w:ascii="Bookman Old Style" w:eastAsia="Times New Roman" w:hAnsi="Bookman Old Style" w:cs="Times New Roman"/>
                <w:b/>
                <w:bCs/>
                <w:sz w:val="20"/>
                <w:szCs w:val="20"/>
              </w:rPr>
              <w:t> </w:t>
            </w:r>
          </w:p>
        </w:tc>
        <w:tc>
          <w:tcPr>
            <w:tcW w:w="465" w:type="dxa"/>
            <w:tcBorders>
              <w:top w:val="nil"/>
              <w:left w:val="nil"/>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jc w:val="center"/>
              <w:rPr>
                <w:rFonts w:ascii="Bookman Old Style" w:eastAsia="Times New Roman" w:hAnsi="Bookman Old Style" w:cs="Times New Roman"/>
                <w:b/>
                <w:bCs/>
                <w:sz w:val="20"/>
                <w:szCs w:val="20"/>
              </w:rPr>
            </w:pPr>
            <w:r w:rsidRPr="00C924B9">
              <w:rPr>
                <w:rFonts w:ascii="Bookman Old Style" w:eastAsia="Times New Roman" w:hAnsi="Bookman Old Style" w:cs="Times New Roman"/>
                <w:b/>
                <w:bCs/>
                <w:sz w:val="20"/>
                <w:szCs w:val="20"/>
              </w:rPr>
              <w:t> </w:t>
            </w:r>
          </w:p>
        </w:tc>
        <w:tc>
          <w:tcPr>
            <w:tcW w:w="5183" w:type="dxa"/>
            <w:tcBorders>
              <w:top w:val="nil"/>
              <w:left w:val="single" w:sz="4" w:space="0" w:color="auto"/>
              <w:bottom w:val="single" w:sz="4" w:space="0" w:color="auto"/>
              <w:right w:val="nil"/>
            </w:tcBorders>
            <w:shd w:val="clear" w:color="000000" w:fill="FFFFFF"/>
            <w:vAlign w:val="bottom"/>
            <w:hideMark/>
          </w:tcPr>
          <w:p w:rsidR="00F93E21" w:rsidRPr="00C924B9" w:rsidRDefault="00F93E21" w:rsidP="002C42FB">
            <w:pPr>
              <w:spacing w:after="0" w:line="240" w:lineRule="auto"/>
              <w:rPr>
                <w:rFonts w:ascii="Bookman Old Style" w:eastAsia="Times New Roman" w:hAnsi="Bookman Old Style" w:cs="Times New Roman"/>
                <w:b/>
                <w:bCs/>
                <w:sz w:val="20"/>
                <w:szCs w:val="20"/>
              </w:rPr>
            </w:pPr>
            <w:r w:rsidRPr="00C924B9">
              <w:rPr>
                <w:rFonts w:ascii="Bookman Old Style" w:eastAsia="Times New Roman" w:hAnsi="Bookman Old Style" w:cs="Times New Roman"/>
                <w:b/>
                <w:bCs/>
                <w:sz w:val="20"/>
                <w:szCs w:val="20"/>
              </w:rPr>
              <w:t> </w:t>
            </w:r>
          </w:p>
        </w:tc>
        <w:tc>
          <w:tcPr>
            <w:tcW w:w="1927" w:type="dxa"/>
            <w:tcBorders>
              <w:top w:val="single" w:sz="4" w:space="0" w:color="auto"/>
              <w:left w:val="single" w:sz="4" w:space="0" w:color="auto"/>
              <w:bottom w:val="single" w:sz="4" w:space="0" w:color="auto"/>
              <w:right w:val="single" w:sz="4" w:space="0" w:color="auto"/>
            </w:tcBorders>
            <w:shd w:val="clear" w:color="000000" w:fill="FFFFFF"/>
          </w:tcPr>
          <w:p w:rsidR="00F93E21" w:rsidRPr="00C924B9" w:rsidRDefault="00F93E21" w:rsidP="002C42FB">
            <w:pPr>
              <w:spacing w:after="0" w:line="240" w:lineRule="auto"/>
              <w:rPr>
                <w:rFonts w:ascii="Bookman Old Style" w:eastAsia="Times New Roman" w:hAnsi="Bookman Old Style" w:cs="Times New Roman"/>
                <w:b/>
                <w:bCs/>
                <w:sz w:val="20"/>
                <w:szCs w:val="20"/>
              </w:rPr>
            </w:pPr>
          </w:p>
        </w:tc>
        <w:tc>
          <w:tcPr>
            <w:tcW w:w="1701" w:type="dxa"/>
            <w:tcBorders>
              <w:top w:val="nil"/>
              <w:left w:val="single" w:sz="4" w:space="0" w:color="auto"/>
              <w:bottom w:val="single" w:sz="4" w:space="0" w:color="auto"/>
              <w:right w:val="single" w:sz="4" w:space="0" w:color="auto"/>
            </w:tcBorders>
            <w:shd w:val="clear" w:color="000000" w:fill="FFFFFF"/>
            <w:hideMark/>
          </w:tcPr>
          <w:p w:rsidR="00F93E21" w:rsidRPr="00C924B9" w:rsidRDefault="00F93E21" w:rsidP="00423CA5">
            <w:pPr>
              <w:spacing w:after="0" w:line="240" w:lineRule="auto"/>
              <w:jc w:val="right"/>
              <w:rPr>
                <w:rFonts w:ascii="Bookman Old Style" w:eastAsia="Times New Roman" w:hAnsi="Bookman Old Style" w:cs="Times New Roman"/>
                <w:b/>
                <w:bCs/>
                <w:sz w:val="20"/>
                <w:szCs w:val="20"/>
              </w:rPr>
            </w:pPr>
            <w:r w:rsidRPr="00C924B9">
              <w:rPr>
                <w:rFonts w:ascii="Bookman Old Style" w:eastAsia="Times New Roman" w:hAnsi="Bookman Old Style" w:cs="Times New Roman"/>
                <w:b/>
                <w:bCs/>
                <w:sz w:val="20"/>
                <w:szCs w:val="20"/>
              </w:rPr>
              <w:t> </w:t>
            </w:r>
          </w:p>
        </w:tc>
        <w:tc>
          <w:tcPr>
            <w:tcW w:w="1984" w:type="dxa"/>
            <w:tcBorders>
              <w:top w:val="nil"/>
              <w:left w:val="nil"/>
              <w:bottom w:val="single" w:sz="4" w:space="0" w:color="auto"/>
              <w:right w:val="single" w:sz="4" w:space="0" w:color="auto"/>
            </w:tcBorders>
            <w:shd w:val="clear" w:color="auto" w:fill="FFFFFF" w:themeFill="background1"/>
            <w:vAlign w:val="center"/>
            <w:hideMark/>
          </w:tcPr>
          <w:p w:rsidR="00F93E21" w:rsidRPr="00C924B9" w:rsidRDefault="00F93E21" w:rsidP="00423CA5">
            <w:pPr>
              <w:spacing w:after="0" w:line="240" w:lineRule="auto"/>
              <w:jc w:val="right"/>
              <w:rPr>
                <w:rFonts w:ascii="Bookman Old Style" w:eastAsia="Times New Roman" w:hAnsi="Bookman Old Style" w:cs="Times New Roman"/>
                <w:color w:val="000000"/>
                <w:sz w:val="20"/>
                <w:szCs w:val="20"/>
              </w:rPr>
            </w:pPr>
            <w:r w:rsidRPr="00C924B9">
              <w:rPr>
                <w:rFonts w:ascii="Bookman Old Style" w:eastAsia="Times New Roman" w:hAnsi="Bookman Old Style" w:cs="Times New Roman"/>
                <w:color w:val="000000"/>
                <w:sz w:val="20"/>
                <w:szCs w:val="20"/>
              </w:rPr>
              <w:t xml:space="preserve">                      -   </w:t>
            </w:r>
          </w:p>
        </w:tc>
        <w:tc>
          <w:tcPr>
            <w:tcW w:w="1876" w:type="dxa"/>
            <w:tcBorders>
              <w:top w:val="nil"/>
              <w:left w:val="nil"/>
              <w:bottom w:val="single" w:sz="4" w:space="0" w:color="auto"/>
              <w:right w:val="single" w:sz="4" w:space="0" w:color="auto"/>
            </w:tcBorders>
            <w:shd w:val="clear" w:color="auto" w:fill="FFFFFF" w:themeFill="background1"/>
          </w:tcPr>
          <w:p w:rsidR="00F93E21" w:rsidRPr="00C924B9" w:rsidRDefault="00F93E21" w:rsidP="002C42FB">
            <w:pPr>
              <w:spacing w:after="0" w:line="240" w:lineRule="auto"/>
              <w:jc w:val="center"/>
              <w:rPr>
                <w:rFonts w:ascii="Bookman Old Style" w:eastAsia="Times New Roman" w:hAnsi="Bookman Old Style" w:cs="Times New Roman"/>
                <w:color w:val="000000"/>
                <w:sz w:val="20"/>
                <w:szCs w:val="20"/>
              </w:rPr>
            </w:pPr>
          </w:p>
        </w:tc>
        <w:tc>
          <w:tcPr>
            <w:tcW w:w="1849" w:type="dxa"/>
            <w:tcBorders>
              <w:top w:val="nil"/>
              <w:left w:val="nil"/>
              <w:bottom w:val="single" w:sz="4" w:space="0" w:color="auto"/>
              <w:right w:val="single" w:sz="4" w:space="0" w:color="auto"/>
            </w:tcBorders>
            <w:shd w:val="clear" w:color="auto" w:fill="FFFFFF" w:themeFill="background1"/>
          </w:tcPr>
          <w:p w:rsidR="00F93E21" w:rsidRPr="00C924B9" w:rsidRDefault="00F93E21" w:rsidP="002C42FB">
            <w:pPr>
              <w:spacing w:after="0" w:line="240" w:lineRule="auto"/>
              <w:jc w:val="center"/>
              <w:rPr>
                <w:rFonts w:ascii="Bookman Old Style" w:eastAsia="Times New Roman" w:hAnsi="Bookman Old Style" w:cs="Times New Roman"/>
                <w:color w:val="000000"/>
                <w:sz w:val="20"/>
                <w:szCs w:val="20"/>
              </w:rPr>
            </w:pPr>
          </w:p>
        </w:tc>
      </w:tr>
      <w:tr w:rsidR="00F93E21" w:rsidRPr="00C924B9" w:rsidTr="00423CA5">
        <w:trPr>
          <w:trHeight w:val="300"/>
        </w:trPr>
        <w:tc>
          <w:tcPr>
            <w:tcW w:w="362" w:type="dxa"/>
            <w:tcBorders>
              <w:top w:val="nil"/>
              <w:left w:val="single" w:sz="4" w:space="0" w:color="auto"/>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jc w:val="center"/>
              <w:rPr>
                <w:rFonts w:ascii="Bookman Old Style" w:eastAsia="Times New Roman" w:hAnsi="Bookman Old Style" w:cs="Times New Roman"/>
                <w:b/>
                <w:bCs/>
                <w:sz w:val="20"/>
                <w:szCs w:val="20"/>
              </w:rPr>
            </w:pPr>
            <w:r w:rsidRPr="00C924B9">
              <w:rPr>
                <w:rFonts w:ascii="Bookman Old Style" w:eastAsia="Times New Roman" w:hAnsi="Bookman Old Style" w:cs="Times New Roman"/>
                <w:b/>
                <w:bCs/>
                <w:sz w:val="20"/>
                <w:szCs w:val="20"/>
              </w:rPr>
              <w:t>2</w:t>
            </w:r>
          </w:p>
        </w:tc>
        <w:tc>
          <w:tcPr>
            <w:tcW w:w="353" w:type="dxa"/>
            <w:tcBorders>
              <w:top w:val="nil"/>
              <w:left w:val="nil"/>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jc w:val="center"/>
              <w:rPr>
                <w:rFonts w:ascii="Bookman Old Style" w:eastAsia="Times New Roman" w:hAnsi="Bookman Old Style" w:cs="Times New Roman"/>
                <w:b/>
                <w:bCs/>
                <w:sz w:val="20"/>
                <w:szCs w:val="20"/>
              </w:rPr>
            </w:pPr>
            <w:r w:rsidRPr="00C924B9">
              <w:rPr>
                <w:rFonts w:ascii="Bookman Old Style" w:eastAsia="Times New Roman" w:hAnsi="Bookman Old Style" w:cs="Times New Roman"/>
                <w:b/>
                <w:bCs/>
                <w:sz w:val="20"/>
                <w:szCs w:val="20"/>
              </w:rPr>
              <w:t>2</w:t>
            </w:r>
          </w:p>
        </w:tc>
        <w:tc>
          <w:tcPr>
            <w:tcW w:w="850" w:type="dxa"/>
            <w:tcBorders>
              <w:top w:val="nil"/>
              <w:left w:val="nil"/>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jc w:val="center"/>
              <w:rPr>
                <w:rFonts w:ascii="Bookman Old Style" w:eastAsia="Times New Roman" w:hAnsi="Bookman Old Style" w:cs="Times New Roman"/>
                <w:b/>
                <w:bCs/>
                <w:sz w:val="20"/>
                <w:szCs w:val="20"/>
              </w:rPr>
            </w:pPr>
            <w:r w:rsidRPr="00C924B9">
              <w:rPr>
                <w:rFonts w:ascii="Bookman Old Style" w:eastAsia="Times New Roman" w:hAnsi="Bookman Old Style" w:cs="Times New Roman"/>
                <w:b/>
                <w:bCs/>
                <w:sz w:val="20"/>
                <w:szCs w:val="20"/>
              </w:rPr>
              <w:t>#</w:t>
            </w:r>
          </w:p>
        </w:tc>
        <w:tc>
          <w:tcPr>
            <w:tcW w:w="465" w:type="dxa"/>
            <w:tcBorders>
              <w:top w:val="nil"/>
              <w:left w:val="nil"/>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jc w:val="center"/>
              <w:rPr>
                <w:rFonts w:ascii="Bookman Old Style" w:eastAsia="Times New Roman" w:hAnsi="Bookman Old Style" w:cs="Times New Roman"/>
                <w:b/>
                <w:bCs/>
                <w:sz w:val="20"/>
                <w:szCs w:val="20"/>
              </w:rPr>
            </w:pPr>
            <w:r w:rsidRPr="00C924B9">
              <w:rPr>
                <w:rFonts w:ascii="Bookman Old Style" w:eastAsia="Times New Roman" w:hAnsi="Bookman Old Style" w:cs="Times New Roman"/>
                <w:b/>
                <w:bCs/>
                <w:sz w:val="20"/>
                <w:szCs w:val="20"/>
              </w:rPr>
              <w:t> </w:t>
            </w:r>
          </w:p>
        </w:tc>
        <w:tc>
          <w:tcPr>
            <w:tcW w:w="5183" w:type="dxa"/>
            <w:tcBorders>
              <w:top w:val="nil"/>
              <w:left w:val="single" w:sz="4" w:space="0" w:color="auto"/>
              <w:bottom w:val="single" w:sz="4" w:space="0" w:color="auto"/>
              <w:right w:val="nil"/>
            </w:tcBorders>
            <w:shd w:val="clear" w:color="000000" w:fill="FFFFFF"/>
            <w:vAlign w:val="bottom"/>
            <w:hideMark/>
          </w:tcPr>
          <w:p w:rsidR="00F93E21" w:rsidRPr="00C924B9" w:rsidRDefault="00F93E21" w:rsidP="002C42FB">
            <w:pPr>
              <w:spacing w:after="0" w:line="240" w:lineRule="auto"/>
              <w:rPr>
                <w:rFonts w:ascii="Bookman Old Style" w:eastAsia="Times New Roman" w:hAnsi="Bookman Old Style" w:cs="Times New Roman"/>
                <w:b/>
                <w:bCs/>
                <w:sz w:val="20"/>
                <w:szCs w:val="20"/>
              </w:rPr>
            </w:pPr>
            <w:r w:rsidRPr="00C924B9">
              <w:rPr>
                <w:rFonts w:ascii="Bookman Old Style" w:eastAsia="Times New Roman" w:hAnsi="Bookman Old Style" w:cs="Times New Roman"/>
                <w:b/>
                <w:bCs/>
                <w:sz w:val="20"/>
                <w:szCs w:val="20"/>
              </w:rPr>
              <w:t xml:space="preserve">Program Pelestarian Lingkungan Hidup </w:t>
            </w:r>
          </w:p>
        </w:tc>
        <w:tc>
          <w:tcPr>
            <w:tcW w:w="1927" w:type="dxa"/>
            <w:tcBorders>
              <w:top w:val="single" w:sz="4" w:space="0" w:color="auto"/>
              <w:left w:val="single" w:sz="4" w:space="0" w:color="auto"/>
              <w:bottom w:val="single" w:sz="4" w:space="0" w:color="auto"/>
              <w:right w:val="single" w:sz="4" w:space="0" w:color="auto"/>
            </w:tcBorders>
            <w:shd w:val="clear" w:color="000000" w:fill="FFFFFF"/>
          </w:tcPr>
          <w:p w:rsidR="00F93E21" w:rsidRPr="00C924B9" w:rsidRDefault="00F93E21" w:rsidP="002C42FB">
            <w:pPr>
              <w:spacing w:after="0" w:line="240" w:lineRule="auto"/>
              <w:rPr>
                <w:rFonts w:ascii="Bookman Old Style" w:eastAsia="Times New Roman" w:hAnsi="Bookman Old Style" w:cs="Times New Roman"/>
                <w:sz w:val="20"/>
                <w:szCs w:val="20"/>
              </w:rPr>
            </w:pPr>
          </w:p>
        </w:tc>
        <w:tc>
          <w:tcPr>
            <w:tcW w:w="1701" w:type="dxa"/>
            <w:tcBorders>
              <w:top w:val="nil"/>
              <w:left w:val="single" w:sz="4" w:space="0" w:color="auto"/>
              <w:bottom w:val="single" w:sz="4" w:space="0" w:color="auto"/>
              <w:right w:val="single" w:sz="4" w:space="0" w:color="auto"/>
            </w:tcBorders>
            <w:shd w:val="clear" w:color="000000" w:fill="FFFFFF"/>
            <w:hideMark/>
          </w:tcPr>
          <w:p w:rsidR="00F93E21" w:rsidRPr="00C924B9" w:rsidRDefault="00F93E21" w:rsidP="00423CA5">
            <w:pPr>
              <w:spacing w:after="0" w:line="240" w:lineRule="auto"/>
              <w:jc w:val="right"/>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 xml:space="preserve">                       -   </w:t>
            </w:r>
          </w:p>
        </w:tc>
        <w:tc>
          <w:tcPr>
            <w:tcW w:w="1984" w:type="dxa"/>
            <w:tcBorders>
              <w:top w:val="nil"/>
              <w:left w:val="nil"/>
              <w:bottom w:val="single" w:sz="4" w:space="0" w:color="auto"/>
              <w:right w:val="single" w:sz="4" w:space="0" w:color="auto"/>
            </w:tcBorders>
            <w:shd w:val="clear" w:color="auto" w:fill="FFFFFF" w:themeFill="background1"/>
            <w:vAlign w:val="center"/>
            <w:hideMark/>
          </w:tcPr>
          <w:p w:rsidR="00F93E21" w:rsidRPr="00C924B9" w:rsidRDefault="00F93E21" w:rsidP="00423CA5">
            <w:pPr>
              <w:spacing w:after="0" w:line="240" w:lineRule="auto"/>
              <w:jc w:val="right"/>
              <w:rPr>
                <w:rFonts w:ascii="Bookman Old Style" w:eastAsia="Times New Roman" w:hAnsi="Bookman Old Style" w:cs="Times New Roman"/>
                <w:color w:val="000000"/>
                <w:sz w:val="20"/>
                <w:szCs w:val="20"/>
              </w:rPr>
            </w:pPr>
            <w:r w:rsidRPr="00C924B9">
              <w:rPr>
                <w:rFonts w:ascii="Bookman Old Style" w:eastAsia="Times New Roman" w:hAnsi="Bookman Old Style" w:cs="Times New Roman"/>
                <w:color w:val="000000"/>
                <w:sz w:val="20"/>
                <w:szCs w:val="20"/>
              </w:rPr>
              <w:t xml:space="preserve">                      -   </w:t>
            </w:r>
          </w:p>
        </w:tc>
        <w:tc>
          <w:tcPr>
            <w:tcW w:w="1876" w:type="dxa"/>
            <w:tcBorders>
              <w:top w:val="nil"/>
              <w:left w:val="nil"/>
              <w:bottom w:val="single" w:sz="4" w:space="0" w:color="auto"/>
              <w:right w:val="single" w:sz="4" w:space="0" w:color="auto"/>
            </w:tcBorders>
            <w:shd w:val="clear" w:color="auto" w:fill="FFFFFF" w:themeFill="background1"/>
          </w:tcPr>
          <w:p w:rsidR="00F93E21" w:rsidRPr="00C924B9" w:rsidRDefault="00F93E21" w:rsidP="002C42FB">
            <w:pPr>
              <w:spacing w:after="0" w:line="240" w:lineRule="auto"/>
              <w:jc w:val="center"/>
              <w:rPr>
                <w:rFonts w:ascii="Bookman Old Style" w:eastAsia="Times New Roman" w:hAnsi="Bookman Old Style" w:cs="Times New Roman"/>
                <w:color w:val="000000"/>
                <w:sz w:val="20"/>
                <w:szCs w:val="20"/>
              </w:rPr>
            </w:pPr>
          </w:p>
        </w:tc>
        <w:tc>
          <w:tcPr>
            <w:tcW w:w="1849" w:type="dxa"/>
            <w:tcBorders>
              <w:top w:val="nil"/>
              <w:left w:val="nil"/>
              <w:bottom w:val="single" w:sz="4" w:space="0" w:color="auto"/>
              <w:right w:val="single" w:sz="4" w:space="0" w:color="auto"/>
            </w:tcBorders>
            <w:shd w:val="clear" w:color="auto" w:fill="FFFFFF" w:themeFill="background1"/>
          </w:tcPr>
          <w:p w:rsidR="00F93E21" w:rsidRPr="00C924B9" w:rsidRDefault="00F93E21" w:rsidP="002C42FB">
            <w:pPr>
              <w:spacing w:after="0" w:line="240" w:lineRule="auto"/>
              <w:jc w:val="center"/>
              <w:rPr>
                <w:rFonts w:ascii="Bookman Old Style" w:eastAsia="Times New Roman" w:hAnsi="Bookman Old Style" w:cs="Times New Roman"/>
                <w:color w:val="000000"/>
                <w:sz w:val="20"/>
                <w:szCs w:val="20"/>
              </w:rPr>
            </w:pPr>
          </w:p>
        </w:tc>
      </w:tr>
      <w:tr w:rsidR="00F93E21" w:rsidRPr="00C924B9" w:rsidTr="00423CA5">
        <w:trPr>
          <w:trHeight w:val="780"/>
        </w:trPr>
        <w:tc>
          <w:tcPr>
            <w:tcW w:w="362" w:type="dxa"/>
            <w:tcBorders>
              <w:top w:val="nil"/>
              <w:left w:val="single" w:sz="4" w:space="0" w:color="auto"/>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jc w:val="center"/>
              <w:rPr>
                <w:rFonts w:ascii="Bookman Old Style" w:eastAsia="Times New Roman" w:hAnsi="Bookman Old Style" w:cs="Times New Roman"/>
                <w:b/>
                <w:bCs/>
                <w:sz w:val="20"/>
                <w:szCs w:val="20"/>
              </w:rPr>
            </w:pPr>
            <w:r w:rsidRPr="00C924B9">
              <w:rPr>
                <w:rFonts w:ascii="Bookman Old Style" w:eastAsia="Times New Roman" w:hAnsi="Bookman Old Style" w:cs="Times New Roman"/>
                <w:b/>
                <w:bCs/>
                <w:sz w:val="20"/>
                <w:szCs w:val="20"/>
              </w:rPr>
              <w:t>2</w:t>
            </w:r>
          </w:p>
        </w:tc>
        <w:tc>
          <w:tcPr>
            <w:tcW w:w="353" w:type="dxa"/>
            <w:tcBorders>
              <w:top w:val="nil"/>
              <w:left w:val="nil"/>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jc w:val="center"/>
              <w:rPr>
                <w:rFonts w:ascii="Bookman Old Style" w:eastAsia="Times New Roman" w:hAnsi="Bookman Old Style" w:cs="Times New Roman"/>
                <w:b/>
                <w:bCs/>
                <w:sz w:val="20"/>
                <w:szCs w:val="20"/>
              </w:rPr>
            </w:pPr>
            <w:r w:rsidRPr="00C924B9">
              <w:rPr>
                <w:rFonts w:ascii="Bookman Old Style" w:eastAsia="Times New Roman" w:hAnsi="Bookman Old Style" w:cs="Times New Roman"/>
                <w:b/>
                <w:bCs/>
                <w:sz w:val="20"/>
                <w:szCs w:val="20"/>
              </w:rPr>
              <w:t>2</w:t>
            </w:r>
          </w:p>
        </w:tc>
        <w:tc>
          <w:tcPr>
            <w:tcW w:w="850" w:type="dxa"/>
            <w:tcBorders>
              <w:top w:val="nil"/>
              <w:left w:val="nil"/>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jc w:val="center"/>
              <w:rPr>
                <w:rFonts w:ascii="Bookman Old Style" w:eastAsia="Times New Roman" w:hAnsi="Bookman Old Style" w:cs="Times New Roman"/>
                <w:b/>
                <w:bCs/>
                <w:sz w:val="20"/>
                <w:szCs w:val="20"/>
              </w:rPr>
            </w:pPr>
            <w:r w:rsidRPr="00C924B9">
              <w:rPr>
                <w:rFonts w:ascii="Bookman Old Style" w:eastAsia="Times New Roman" w:hAnsi="Bookman Old Style" w:cs="Times New Roman"/>
                <w:b/>
                <w:bCs/>
                <w:sz w:val="20"/>
                <w:szCs w:val="20"/>
              </w:rPr>
              <w:t>#</w:t>
            </w:r>
          </w:p>
        </w:tc>
        <w:tc>
          <w:tcPr>
            <w:tcW w:w="465" w:type="dxa"/>
            <w:tcBorders>
              <w:top w:val="nil"/>
              <w:left w:val="nil"/>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jc w:val="center"/>
              <w:rPr>
                <w:rFonts w:ascii="Bookman Old Style" w:eastAsia="Times New Roman" w:hAnsi="Bookman Old Style" w:cs="Times New Roman"/>
                <w:b/>
                <w:bCs/>
                <w:sz w:val="20"/>
                <w:szCs w:val="20"/>
              </w:rPr>
            </w:pPr>
            <w:r w:rsidRPr="00C924B9">
              <w:rPr>
                <w:rFonts w:ascii="Bookman Old Style" w:eastAsia="Times New Roman" w:hAnsi="Bookman Old Style" w:cs="Times New Roman"/>
                <w:b/>
                <w:bCs/>
                <w:sz w:val="20"/>
                <w:szCs w:val="20"/>
              </w:rPr>
              <w:t> </w:t>
            </w:r>
          </w:p>
        </w:tc>
        <w:tc>
          <w:tcPr>
            <w:tcW w:w="5183" w:type="dxa"/>
            <w:tcBorders>
              <w:top w:val="nil"/>
              <w:left w:val="single" w:sz="4" w:space="0" w:color="auto"/>
              <w:bottom w:val="single" w:sz="4" w:space="0" w:color="auto"/>
              <w:right w:val="nil"/>
            </w:tcBorders>
            <w:shd w:val="clear" w:color="000000" w:fill="FFFFFF"/>
            <w:vAlign w:val="bottom"/>
            <w:hideMark/>
          </w:tcPr>
          <w:p w:rsidR="00F93E21" w:rsidRPr="00C924B9" w:rsidRDefault="00F93E21" w:rsidP="002C42FB">
            <w:pPr>
              <w:spacing w:after="0" w:line="240" w:lineRule="auto"/>
              <w:rPr>
                <w:rFonts w:ascii="Bookman Old Style" w:eastAsia="Times New Roman" w:hAnsi="Bookman Old Style" w:cs="Times New Roman"/>
                <w:b/>
                <w:bCs/>
                <w:sz w:val="20"/>
                <w:szCs w:val="20"/>
              </w:rPr>
            </w:pPr>
            <w:r w:rsidRPr="00C924B9">
              <w:rPr>
                <w:rFonts w:ascii="Bookman Old Style" w:eastAsia="Times New Roman" w:hAnsi="Bookman Old Style" w:cs="Times New Roman"/>
                <w:b/>
                <w:bCs/>
                <w:sz w:val="20"/>
                <w:szCs w:val="20"/>
              </w:rPr>
              <w:t>Program Pengarusutamaan Gender  serta Peningkatan Kualitas Hidup Perempuan dan Anak</w:t>
            </w:r>
          </w:p>
        </w:tc>
        <w:tc>
          <w:tcPr>
            <w:tcW w:w="1927" w:type="dxa"/>
            <w:tcBorders>
              <w:top w:val="single" w:sz="4" w:space="0" w:color="auto"/>
              <w:left w:val="single" w:sz="4" w:space="0" w:color="auto"/>
              <w:bottom w:val="single" w:sz="4" w:space="0" w:color="auto"/>
              <w:right w:val="single" w:sz="4" w:space="0" w:color="auto"/>
            </w:tcBorders>
            <w:shd w:val="clear" w:color="000000" w:fill="FFFFFF"/>
          </w:tcPr>
          <w:p w:rsidR="00F93E21" w:rsidRPr="00C924B9" w:rsidRDefault="00F93E21" w:rsidP="002C42FB">
            <w:pPr>
              <w:spacing w:after="0" w:line="240" w:lineRule="auto"/>
              <w:rPr>
                <w:rFonts w:ascii="Bookman Old Style" w:eastAsia="Times New Roman" w:hAnsi="Bookman Old Style" w:cs="Times New Roman"/>
                <w:b/>
                <w:bCs/>
                <w:sz w:val="20"/>
                <w:szCs w:val="20"/>
              </w:rPr>
            </w:pPr>
          </w:p>
        </w:tc>
        <w:tc>
          <w:tcPr>
            <w:tcW w:w="1701" w:type="dxa"/>
            <w:tcBorders>
              <w:top w:val="nil"/>
              <w:left w:val="single" w:sz="4" w:space="0" w:color="auto"/>
              <w:bottom w:val="single" w:sz="4" w:space="0" w:color="auto"/>
              <w:right w:val="single" w:sz="4" w:space="0" w:color="auto"/>
            </w:tcBorders>
            <w:shd w:val="clear" w:color="000000" w:fill="FFFFFF"/>
            <w:hideMark/>
          </w:tcPr>
          <w:p w:rsidR="00F93E21" w:rsidRPr="00C924B9" w:rsidRDefault="00F93E21" w:rsidP="00423CA5">
            <w:pPr>
              <w:spacing w:after="0" w:line="240" w:lineRule="auto"/>
              <w:jc w:val="right"/>
              <w:rPr>
                <w:rFonts w:ascii="Bookman Old Style" w:eastAsia="Times New Roman" w:hAnsi="Bookman Old Style" w:cs="Times New Roman"/>
                <w:b/>
                <w:bCs/>
                <w:sz w:val="20"/>
                <w:szCs w:val="20"/>
              </w:rPr>
            </w:pPr>
            <w:r w:rsidRPr="00C924B9">
              <w:rPr>
                <w:rFonts w:ascii="Bookman Old Style" w:eastAsia="Times New Roman" w:hAnsi="Bookman Old Style" w:cs="Times New Roman"/>
                <w:b/>
                <w:bCs/>
                <w:sz w:val="20"/>
                <w:szCs w:val="20"/>
              </w:rPr>
              <w:t xml:space="preserve">        9,000,000 </w:t>
            </w:r>
          </w:p>
        </w:tc>
        <w:tc>
          <w:tcPr>
            <w:tcW w:w="1984" w:type="dxa"/>
            <w:tcBorders>
              <w:top w:val="nil"/>
              <w:left w:val="nil"/>
              <w:bottom w:val="single" w:sz="4" w:space="0" w:color="auto"/>
              <w:right w:val="single" w:sz="4" w:space="0" w:color="auto"/>
            </w:tcBorders>
            <w:shd w:val="clear" w:color="auto" w:fill="FFFFFF" w:themeFill="background1"/>
            <w:vAlign w:val="center"/>
            <w:hideMark/>
          </w:tcPr>
          <w:p w:rsidR="00F93E21" w:rsidRPr="00C924B9" w:rsidRDefault="00F93E21" w:rsidP="00423CA5">
            <w:pPr>
              <w:spacing w:after="0" w:line="240" w:lineRule="auto"/>
              <w:jc w:val="right"/>
              <w:rPr>
                <w:rFonts w:ascii="Bookman Old Style" w:eastAsia="Times New Roman" w:hAnsi="Bookman Old Style" w:cs="Times New Roman"/>
                <w:color w:val="000000"/>
                <w:sz w:val="20"/>
                <w:szCs w:val="20"/>
              </w:rPr>
            </w:pPr>
            <w:r w:rsidRPr="00C924B9">
              <w:rPr>
                <w:rFonts w:ascii="Bookman Old Style" w:eastAsia="Times New Roman" w:hAnsi="Bookman Old Style" w:cs="Times New Roman"/>
                <w:color w:val="000000"/>
                <w:sz w:val="20"/>
                <w:szCs w:val="20"/>
              </w:rPr>
              <w:t xml:space="preserve">                      -   </w:t>
            </w:r>
          </w:p>
        </w:tc>
        <w:tc>
          <w:tcPr>
            <w:tcW w:w="1876" w:type="dxa"/>
            <w:tcBorders>
              <w:top w:val="nil"/>
              <w:left w:val="nil"/>
              <w:bottom w:val="single" w:sz="4" w:space="0" w:color="auto"/>
              <w:right w:val="single" w:sz="4" w:space="0" w:color="auto"/>
            </w:tcBorders>
            <w:shd w:val="clear" w:color="auto" w:fill="FFFFFF" w:themeFill="background1"/>
          </w:tcPr>
          <w:p w:rsidR="00F93E21" w:rsidRPr="00C924B9" w:rsidRDefault="00F93E21" w:rsidP="002C42FB">
            <w:pPr>
              <w:spacing w:after="0" w:line="240" w:lineRule="auto"/>
              <w:jc w:val="center"/>
              <w:rPr>
                <w:rFonts w:ascii="Bookman Old Style" w:eastAsia="Times New Roman" w:hAnsi="Bookman Old Style" w:cs="Times New Roman"/>
                <w:color w:val="000000"/>
                <w:sz w:val="20"/>
                <w:szCs w:val="20"/>
              </w:rPr>
            </w:pPr>
          </w:p>
        </w:tc>
        <w:tc>
          <w:tcPr>
            <w:tcW w:w="1849" w:type="dxa"/>
            <w:tcBorders>
              <w:top w:val="nil"/>
              <w:left w:val="nil"/>
              <w:bottom w:val="single" w:sz="4" w:space="0" w:color="auto"/>
              <w:right w:val="single" w:sz="4" w:space="0" w:color="auto"/>
            </w:tcBorders>
            <w:shd w:val="clear" w:color="auto" w:fill="FFFFFF" w:themeFill="background1"/>
          </w:tcPr>
          <w:p w:rsidR="00F93E21" w:rsidRPr="00C924B9" w:rsidRDefault="00F93E21" w:rsidP="002C42FB">
            <w:pPr>
              <w:spacing w:after="0" w:line="240" w:lineRule="auto"/>
              <w:jc w:val="center"/>
              <w:rPr>
                <w:rFonts w:ascii="Bookman Old Style" w:eastAsia="Times New Roman" w:hAnsi="Bookman Old Style" w:cs="Times New Roman"/>
                <w:color w:val="000000"/>
                <w:sz w:val="20"/>
                <w:szCs w:val="20"/>
              </w:rPr>
            </w:pPr>
          </w:p>
        </w:tc>
      </w:tr>
      <w:tr w:rsidR="00F93E21" w:rsidRPr="00C924B9" w:rsidTr="00423CA5">
        <w:trPr>
          <w:trHeight w:val="900"/>
        </w:trPr>
        <w:tc>
          <w:tcPr>
            <w:tcW w:w="362" w:type="dxa"/>
            <w:tcBorders>
              <w:top w:val="nil"/>
              <w:left w:val="single" w:sz="4" w:space="0" w:color="auto"/>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jc w:val="center"/>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2</w:t>
            </w:r>
          </w:p>
        </w:tc>
        <w:tc>
          <w:tcPr>
            <w:tcW w:w="353" w:type="dxa"/>
            <w:tcBorders>
              <w:top w:val="nil"/>
              <w:left w:val="nil"/>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jc w:val="center"/>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2</w:t>
            </w:r>
          </w:p>
        </w:tc>
        <w:tc>
          <w:tcPr>
            <w:tcW w:w="850" w:type="dxa"/>
            <w:tcBorders>
              <w:top w:val="nil"/>
              <w:left w:val="nil"/>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jc w:val="center"/>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11</w:t>
            </w:r>
          </w:p>
        </w:tc>
        <w:tc>
          <w:tcPr>
            <w:tcW w:w="465" w:type="dxa"/>
            <w:tcBorders>
              <w:top w:val="nil"/>
              <w:left w:val="nil"/>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jc w:val="center"/>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1</w:t>
            </w:r>
          </w:p>
        </w:tc>
        <w:tc>
          <w:tcPr>
            <w:tcW w:w="5183" w:type="dxa"/>
            <w:tcBorders>
              <w:top w:val="nil"/>
              <w:left w:val="single" w:sz="4" w:space="0" w:color="auto"/>
              <w:bottom w:val="single" w:sz="4" w:space="0" w:color="auto"/>
              <w:right w:val="nil"/>
            </w:tcBorders>
            <w:shd w:val="clear" w:color="000000" w:fill="FFFFFF"/>
            <w:vAlign w:val="bottom"/>
            <w:hideMark/>
          </w:tcPr>
          <w:p w:rsidR="00F93E21" w:rsidRPr="00C924B9" w:rsidRDefault="00F93E21" w:rsidP="002C42FB">
            <w:pPr>
              <w:spacing w:after="0" w:line="240" w:lineRule="auto"/>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Sosialisasi yang terkait dengan kesetaraan gender, pemberdayaan perempuan dan perlindungan anak</w:t>
            </w:r>
          </w:p>
        </w:tc>
        <w:tc>
          <w:tcPr>
            <w:tcW w:w="1927" w:type="dxa"/>
            <w:tcBorders>
              <w:top w:val="single" w:sz="4" w:space="0" w:color="auto"/>
              <w:left w:val="single" w:sz="4" w:space="0" w:color="auto"/>
              <w:bottom w:val="single" w:sz="4" w:space="0" w:color="auto"/>
              <w:right w:val="single" w:sz="4" w:space="0" w:color="auto"/>
            </w:tcBorders>
            <w:shd w:val="clear" w:color="000000" w:fill="FFFFFF"/>
          </w:tcPr>
          <w:p w:rsidR="00F93E21" w:rsidRPr="00C924B9" w:rsidRDefault="007A571D" w:rsidP="002C42FB">
            <w:pPr>
              <w:spacing w:after="0" w:line="240" w:lineRule="auto"/>
              <w:rPr>
                <w:rFonts w:ascii="Bookman Old Style" w:eastAsia="Times New Roman" w:hAnsi="Bookman Old Style" w:cs="Times New Roman"/>
                <w:sz w:val="20"/>
                <w:szCs w:val="20"/>
              </w:rPr>
            </w:pPr>
            <w:r>
              <w:rPr>
                <w:rFonts w:ascii="Bookman Old Style" w:eastAsia="Times New Roman" w:hAnsi="Bookman Old Style" w:cs="Times New Roman"/>
                <w:sz w:val="20"/>
                <w:szCs w:val="20"/>
              </w:rPr>
              <w:t>Girisuko</w:t>
            </w:r>
          </w:p>
        </w:tc>
        <w:tc>
          <w:tcPr>
            <w:tcW w:w="1701" w:type="dxa"/>
            <w:tcBorders>
              <w:top w:val="nil"/>
              <w:left w:val="single" w:sz="4" w:space="0" w:color="auto"/>
              <w:bottom w:val="single" w:sz="4" w:space="0" w:color="auto"/>
              <w:right w:val="single" w:sz="4" w:space="0" w:color="auto"/>
            </w:tcBorders>
            <w:shd w:val="clear" w:color="000000" w:fill="FFFFFF"/>
            <w:hideMark/>
          </w:tcPr>
          <w:p w:rsidR="00F93E21" w:rsidRPr="00C924B9" w:rsidRDefault="00F93E21" w:rsidP="00423CA5">
            <w:pPr>
              <w:spacing w:after="0" w:line="240" w:lineRule="auto"/>
              <w:jc w:val="right"/>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 xml:space="preserve">           4,890,000 </w:t>
            </w:r>
          </w:p>
        </w:tc>
        <w:tc>
          <w:tcPr>
            <w:tcW w:w="1984" w:type="dxa"/>
            <w:tcBorders>
              <w:top w:val="nil"/>
              <w:left w:val="nil"/>
              <w:bottom w:val="single" w:sz="4" w:space="0" w:color="auto"/>
              <w:right w:val="single" w:sz="4" w:space="0" w:color="auto"/>
            </w:tcBorders>
            <w:shd w:val="clear" w:color="auto" w:fill="FFFFFF" w:themeFill="background1"/>
            <w:vAlign w:val="center"/>
            <w:hideMark/>
          </w:tcPr>
          <w:p w:rsidR="00F93E21" w:rsidRPr="00C924B9" w:rsidRDefault="00F93E21" w:rsidP="00423CA5">
            <w:pPr>
              <w:spacing w:after="0" w:line="240" w:lineRule="auto"/>
              <w:jc w:val="right"/>
              <w:rPr>
                <w:rFonts w:ascii="Bookman Old Style" w:eastAsia="Times New Roman" w:hAnsi="Bookman Old Style" w:cs="Times New Roman"/>
                <w:color w:val="000000"/>
                <w:sz w:val="20"/>
                <w:szCs w:val="20"/>
              </w:rPr>
            </w:pPr>
            <w:r w:rsidRPr="00C924B9">
              <w:rPr>
                <w:rFonts w:ascii="Bookman Old Style" w:eastAsia="Times New Roman" w:hAnsi="Bookman Old Style" w:cs="Times New Roman"/>
                <w:color w:val="000000"/>
                <w:sz w:val="20"/>
                <w:szCs w:val="20"/>
              </w:rPr>
              <w:t xml:space="preserve">                      -   </w:t>
            </w:r>
          </w:p>
        </w:tc>
        <w:tc>
          <w:tcPr>
            <w:tcW w:w="1876" w:type="dxa"/>
            <w:tcBorders>
              <w:top w:val="nil"/>
              <w:left w:val="nil"/>
              <w:bottom w:val="single" w:sz="4" w:space="0" w:color="auto"/>
              <w:right w:val="single" w:sz="4" w:space="0" w:color="auto"/>
            </w:tcBorders>
            <w:shd w:val="clear" w:color="auto" w:fill="FFFFFF" w:themeFill="background1"/>
          </w:tcPr>
          <w:p w:rsidR="00F93E21" w:rsidRPr="00C924B9" w:rsidRDefault="007A571D" w:rsidP="002C42FB">
            <w:pPr>
              <w:spacing w:after="0" w:line="240" w:lineRule="auto"/>
              <w:jc w:val="center"/>
              <w:rPr>
                <w:rFonts w:ascii="Bookman Old Style" w:eastAsia="Times New Roman" w:hAnsi="Bookman Old Style" w:cs="Times New Roman"/>
                <w:color w:val="000000"/>
                <w:sz w:val="20"/>
                <w:szCs w:val="20"/>
              </w:rPr>
            </w:pPr>
            <w:r>
              <w:rPr>
                <w:rFonts w:ascii="Bookman Old Style" w:eastAsia="Times New Roman" w:hAnsi="Bookman Old Style" w:cs="Times New Roman"/>
                <w:color w:val="000000"/>
                <w:sz w:val="20"/>
                <w:szCs w:val="20"/>
              </w:rPr>
              <w:t>PAD</w:t>
            </w:r>
          </w:p>
        </w:tc>
        <w:tc>
          <w:tcPr>
            <w:tcW w:w="1849" w:type="dxa"/>
            <w:tcBorders>
              <w:top w:val="nil"/>
              <w:left w:val="nil"/>
              <w:bottom w:val="single" w:sz="4" w:space="0" w:color="auto"/>
              <w:right w:val="single" w:sz="4" w:space="0" w:color="auto"/>
            </w:tcBorders>
            <w:shd w:val="clear" w:color="auto" w:fill="FFFFFF" w:themeFill="background1"/>
          </w:tcPr>
          <w:p w:rsidR="00F93E21" w:rsidRPr="00C924B9" w:rsidRDefault="00F93E21" w:rsidP="002C42FB">
            <w:pPr>
              <w:spacing w:after="0" w:line="240" w:lineRule="auto"/>
              <w:jc w:val="center"/>
              <w:rPr>
                <w:rFonts w:ascii="Bookman Old Style" w:eastAsia="Times New Roman" w:hAnsi="Bookman Old Style" w:cs="Times New Roman"/>
                <w:color w:val="000000"/>
                <w:sz w:val="20"/>
                <w:szCs w:val="20"/>
              </w:rPr>
            </w:pPr>
          </w:p>
        </w:tc>
      </w:tr>
      <w:tr w:rsidR="00F93E21" w:rsidRPr="00C924B9" w:rsidTr="00423CA5">
        <w:trPr>
          <w:trHeight w:val="600"/>
        </w:trPr>
        <w:tc>
          <w:tcPr>
            <w:tcW w:w="362" w:type="dxa"/>
            <w:tcBorders>
              <w:top w:val="nil"/>
              <w:left w:val="single" w:sz="4" w:space="0" w:color="auto"/>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jc w:val="center"/>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2</w:t>
            </w:r>
          </w:p>
        </w:tc>
        <w:tc>
          <w:tcPr>
            <w:tcW w:w="353" w:type="dxa"/>
            <w:tcBorders>
              <w:top w:val="nil"/>
              <w:left w:val="nil"/>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jc w:val="center"/>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2</w:t>
            </w:r>
          </w:p>
        </w:tc>
        <w:tc>
          <w:tcPr>
            <w:tcW w:w="850" w:type="dxa"/>
            <w:tcBorders>
              <w:top w:val="nil"/>
              <w:left w:val="nil"/>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jc w:val="center"/>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11</w:t>
            </w:r>
          </w:p>
        </w:tc>
        <w:tc>
          <w:tcPr>
            <w:tcW w:w="465" w:type="dxa"/>
            <w:tcBorders>
              <w:top w:val="nil"/>
              <w:left w:val="nil"/>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jc w:val="center"/>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5</w:t>
            </w:r>
          </w:p>
        </w:tc>
        <w:tc>
          <w:tcPr>
            <w:tcW w:w="5183" w:type="dxa"/>
            <w:tcBorders>
              <w:top w:val="nil"/>
              <w:left w:val="single" w:sz="4" w:space="0" w:color="auto"/>
              <w:bottom w:val="single" w:sz="4" w:space="0" w:color="auto"/>
              <w:right w:val="nil"/>
            </w:tcBorders>
            <w:shd w:val="clear" w:color="000000" w:fill="FFFFFF"/>
            <w:vAlign w:val="bottom"/>
            <w:hideMark/>
          </w:tcPr>
          <w:p w:rsidR="00F93E21" w:rsidRPr="00C924B9" w:rsidRDefault="00F93E21" w:rsidP="002C42FB">
            <w:pPr>
              <w:spacing w:after="0" w:line="240" w:lineRule="auto"/>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Sosialisasi kesehatan reproduksi pada remaja</w:t>
            </w:r>
          </w:p>
        </w:tc>
        <w:tc>
          <w:tcPr>
            <w:tcW w:w="1927" w:type="dxa"/>
            <w:tcBorders>
              <w:top w:val="single" w:sz="4" w:space="0" w:color="auto"/>
              <w:left w:val="single" w:sz="4" w:space="0" w:color="auto"/>
              <w:bottom w:val="single" w:sz="4" w:space="0" w:color="auto"/>
              <w:right w:val="single" w:sz="4" w:space="0" w:color="auto"/>
            </w:tcBorders>
            <w:shd w:val="clear" w:color="000000" w:fill="FFFFFF"/>
          </w:tcPr>
          <w:p w:rsidR="00F93E21" w:rsidRPr="00C924B9" w:rsidRDefault="007A571D" w:rsidP="002C42FB">
            <w:pPr>
              <w:spacing w:after="0" w:line="240" w:lineRule="auto"/>
              <w:rPr>
                <w:rFonts w:ascii="Bookman Old Style" w:eastAsia="Times New Roman" w:hAnsi="Bookman Old Style" w:cs="Times New Roman"/>
                <w:sz w:val="20"/>
                <w:szCs w:val="20"/>
              </w:rPr>
            </w:pPr>
            <w:r>
              <w:rPr>
                <w:rFonts w:ascii="Bookman Old Style" w:eastAsia="Times New Roman" w:hAnsi="Bookman Old Style" w:cs="Times New Roman"/>
                <w:sz w:val="20"/>
                <w:szCs w:val="20"/>
              </w:rPr>
              <w:t>Girisuko</w:t>
            </w:r>
          </w:p>
        </w:tc>
        <w:tc>
          <w:tcPr>
            <w:tcW w:w="1701" w:type="dxa"/>
            <w:tcBorders>
              <w:top w:val="nil"/>
              <w:left w:val="single" w:sz="4" w:space="0" w:color="auto"/>
              <w:bottom w:val="single" w:sz="4" w:space="0" w:color="auto"/>
              <w:right w:val="single" w:sz="4" w:space="0" w:color="auto"/>
            </w:tcBorders>
            <w:shd w:val="clear" w:color="000000" w:fill="FFFFFF"/>
            <w:hideMark/>
          </w:tcPr>
          <w:p w:rsidR="00F93E21" w:rsidRPr="00C924B9" w:rsidRDefault="00F93E21" w:rsidP="00423CA5">
            <w:pPr>
              <w:spacing w:after="0" w:line="240" w:lineRule="auto"/>
              <w:jc w:val="right"/>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 xml:space="preserve">           4,110,000 </w:t>
            </w:r>
          </w:p>
        </w:tc>
        <w:tc>
          <w:tcPr>
            <w:tcW w:w="1984" w:type="dxa"/>
            <w:tcBorders>
              <w:top w:val="nil"/>
              <w:left w:val="nil"/>
              <w:bottom w:val="single" w:sz="4" w:space="0" w:color="auto"/>
              <w:right w:val="single" w:sz="4" w:space="0" w:color="auto"/>
            </w:tcBorders>
            <w:shd w:val="clear" w:color="auto" w:fill="FFFFFF" w:themeFill="background1"/>
            <w:vAlign w:val="center"/>
            <w:hideMark/>
          </w:tcPr>
          <w:p w:rsidR="00F93E21" w:rsidRPr="00C924B9" w:rsidRDefault="00F93E21" w:rsidP="00423CA5">
            <w:pPr>
              <w:spacing w:after="0" w:line="240" w:lineRule="auto"/>
              <w:jc w:val="right"/>
              <w:rPr>
                <w:rFonts w:ascii="Bookman Old Style" w:eastAsia="Times New Roman" w:hAnsi="Bookman Old Style" w:cs="Times New Roman"/>
                <w:color w:val="000000"/>
                <w:sz w:val="20"/>
                <w:szCs w:val="20"/>
              </w:rPr>
            </w:pPr>
            <w:r w:rsidRPr="00C924B9">
              <w:rPr>
                <w:rFonts w:ascii="Bookman Old Style" w:eastAsia="Times New Roman" w:hAnsi="Bookman Old Style" w:cs="Times New Roman"/>
                <w:color w:val="000000"/>
                <w:sz w:val="20"/>
                <w:szCs w:val="20"/>
              </w:rPr>
              <w:t xml:space="preserve">                      -   </w:t>
            </w:r>
          </w:p>
        </w:tc>
        <w:tc>
          <w:tcPr>
            <w:tcW w:w="1876" w:type="dxa"/>
            <w:tcBorders>
              <w:top w:val="nil"/>
              <w:left w:val="nil"/>
              <w:bottom w:val="single" w:sz="4" w:space="0" w:color="auto"/>
              <w:right w:val="single" w:sz="4" w:space="0" w:color="auto"/>
            </w:tcBorders>
            <w:shd w:val="clear" w:color="auto" w:fill="FFFFFF" w:themeFill="background1"/>
          </w:tcPr>
          <w:p w:rsidR="00F93E21" w:rsidRPr="00C924B9" w:rsidRDefault="00F93E21" w:rsidP="002C42FB">
            <w:pPr>
              <w:spacing w:after="0" w:line="240" w:lineRule="auto"/>
              <w:jc w:val="center"/>
              <w:rPr>
                <w:rFonts w:ascii="Bookman Old Style" w:eastAsia="Times New Roman" w:hAnsi="Bookman Old Style" w:cs="Times New Roman"/>
                <w:color w:val="000000"/>
                <w:sz w:val="20"/>
                <w:szCs w:val="20"/>
              </w:rPr>
            </w:pPr>
          </w:p>
        </w:tc>
        <w:tc>
          <w:tcPr>
            <w:tcW w:w="1849" w:type="dxa"/>
            <w:tcBorders>
              <w:top w:val="nil"/>
              <w:left w:val="nil"/>
              <w:bottom w:val="single" w:sz="4" w:space="0" w:color="auto"/>
              <w:right w:val="single" w:sz="4" w:space="0" w:color="auto"/>
            </w:tcBorders>
            <w:shd w:val="clear" w:color="auto" w:fill="FFFFFF" w:themeFill="background1"/>
          </w:tcPr>
          <w:p w:rsidR="00F93E21" w:rsidRPr="00C924B9" w:rsidRDefault="00F93E21" w:rsidP="002C42FB">
            <w:pPr>
              <w:spacing w:after="0" w:line="240" w:lineRule="auto"/>
              <w:jc w:val="center"/>
              <w:rPr>
                <w:rFonts w:ascii="Bookman Old Style" w:eastAsia="Times New Roman" w:hAnsi="Bookman Old Style" w:cs="Times New Roman"/>
                <w:color w:val="000000"/>
                <w:sz w:val="20"/>
                <w:szCs w:val="20"/>
              </w:rPr>
            </w:pPr>
          </w:p>
        </w:tc>
      </w:tr>
      <w:tr w:rsidR="00F93E21" w:rsidRPr="00C924B9" w:rsidTr="00423CA5">
        <w:trPr>
          <w:trHeight w:val="525"/>
        </w:trPr>
        <w:tc>
          <w:tcPr>
            <w:tcW w:w="362" w:type="dxa"/>
            <w:tcBorders>
              <w:top w:val="nil"/>
              <w:left w:val="single" w:sz="4" w:space="0" w:color="auto"/>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jc w:val="center"/>
              <w:rPr>
                <w:rFonts w:ascii="Bookman Old Style" w:eastAsia="Times New Roman" w:hAnsi="Bookman Old Style" w:cs="Times New Roman"/>
                <w:b/>
                <w:bCs/>
                <w:sz w:val="20"/>
                <w:szCs w:val="20"/>
              </w:rPr>
            </w:pPr>
            <w:r w:rsidRPr="00C924B9">
              <w:rPr>
                <w:rFonts w:ascii="Bookman Old Style" w:eastAsia="Times New Roman" w:hAnsi="Bookman Old Style" w:cs="Times New Roman"/>
                <w:b/>
                <w:bCs/>
                <w:sz w:val="20"/>
                <w:szCs w:val="20"/>
              </w:rPr>
              <w:t>2</w:t>
            </w:r>
          </w:p>
        </w:tc>
        <w:tc>
          <w:tcPr>
            <w:tcW w:w="353" w:type="dxa"/>
            <w:tcBorders>
              <w:top w:val="nil"/>
              <w:left w:val="nil"/>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jc w:val="center"/>
              <w:rPr>
                <w:rFonts w:ascii="Bookman Old Style" w:eastAsia="Times New Roman" w:hAnsi="Bookman Old Style" w:cs="Times New Roman"/>
                <w:b/>
                <w:bCs/>
                <w:sz w:val="20"/>
                <w:szCs w:val="20"/>
              </w:rPr>
            </w:pPr>
            <w:r w:rsidRPr="00C924B9">
              <w:rPr>
                <w:rFonts w:ascii="Bookman Old Style" w:eastAsia="Times New Roman" w:hAnsi="Bookman Old Style" w:cs="Times New Roman"/>
                <w:b/>
                <w:bCs/>
                <w:sz w:val="20"/>
                <w:szCs w:val="20"/>
              </w:rPr>
              <w:t>3</w:t>
            </w:r>
          </w:p>
        </w:tc>
        <w:tc>
          <w:tcPr>
            <w:tcW w:w="850" w:type="dxa"/>
            <w:tcBorders>
              <w:top w:val="nil"/>
              <w:left w:val="nil"/>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jc w:val="center"/>
              <w:rPr>
                <w:rFonts w:ascii="Bookman Old Style" w:eastAsia="Times New Roman" w:hAnsi="Bookman Old Style" w:cs="Times New Roman"/>
                <w:b/>
                <w:bCs/>
                <w:sz w:val="20"/>
                <w:szCs w:val="20"/>
              </w:rPr>
            </w:pPr>
            <w:r w:rsidRPr="00C924B9">
              <w:rPr>
                <w:rFonts w:ascii="Bookman Old Style" w:eastAsia="Times New Roman" w:hAnsi="Bookman Old Style" w:cs="Times New Roman"/>
                <w:b/>
                <w:bCs/>
                <w:sz w:val="20"/>
                <w:szCs w:val="20"/>
              </w:rPr>
              <w:t> </w:t>
            </w:r>
          </w:p>
        </w:tc>
        <w:tc>
          <w:tcPr>
            <w:tcW w:w="465" w:type="dxa"/>
            <w:tcBorders>
              <w:top w:val="nil"/>
              <w:left w:val="nil"/>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jc w:val="center"/>
              <w:rPr>
                <w:rFonts w:ascii="Bookman Old Style" w:eastAsia="Times New Roman" w:hAnsi="Bookman Old Style" w:cs="Times New Roman"/>
                <w:b/>
                <w:bCs/>
                <w:sz w:val="20"/>
                <w:szCs w:val="20"/>
              </w:rPr>
            </w:pPr>
            <w:r w:rsidRPr="00C924B9">
              <w:rPr>
                <w:rFonts w:ascii="Bookman Old Style" w:eastAsia="Times New Roman" w:hAnsi="Bookman Old Style" w:cs="Times New Roman"/>
                <w:b/>
                <w:bCs/>
                <w:sz w:val="20"/>
                <w:szCs w:val="20"/>
              </w:rPr>
              <w:t> </w:t>
            </w:r>
          </w:p>
        </w:tc>
        <w:tc>
          <w:tcPr>
            <w:tcW w:w="5183" w:type="dxa"/>
            <w:tcBorders>
              <w:top w:val="nil"/>
              <w:left w:val="single" w:sz="4" w:space="0" w:color="auto"/>
              <w:bottom w:val="single" w:sz="4" w:space="0" w:color="auto"/>
              <w:right w:val="nil"/>
            </w:tcBorders>
            <w:shd w:val="clear" w:color="000000" w:fill="FFFFFF"/>
            <w:vAlign w:val="bottom"/>
            <w:hideMark/>
          </w:tcPr>
          <w:p w:rsidR="00F93E21" w:rsidRPr="00C924B9" w:rsidRDefault="00F93E21" w:rsidP="002C42FB">
            <w:pPr>
              <w:spacing w:after="0" w:line="240" w:lineRule="auto"/>
              <w:rPr>
                <w:rFonts w:ascii="Bookman Old Style" w:eastAsia="Times New Roman" w:hAnsi="Bookman Old Style" w:cs="Times New Roman"/>
                <w:b/>
                <w:bCs/>
                <w:sz w:val="20"/>
                <w:szCs w:val="20"/>
              </w:rPr>
            </w:pPr>
            <w:r w:rsidRPr="00C924B9">
              <w:rPr>
                <w:rFonts w:ascii="Bookman Old Style" w:eastAsia="Times New Roman" w:hAnsi="Bookman Old Style" w:cs="Times New Roman"/>
                <w:b/>
                <w:bCs/>
                <w:sz w:val="20"/>
                <w:szCs w:val="20"/>
              </w:rPr>
              <w:t>BIDANG PEMBINAAN KEMASYARAKATAN DESA</w:t>
            </w:r>
          </w:p>
        </w:tc>
        <w:tc>
          <w:tcPr>
            <w:tcW w:w="1927" w:type="dxa"/>
            <w:tcBorders>
              <w:top w:val="single" w:sz="4" w:space="0" w:color="auto"/>
              <w:left w:val="single" w:sz="4" w:space="0" w:color="auto"/>
              <w:bottom w:val="single" w:sz="4" w:space="0" w:color="auto"/>
              <w:right w:val="single" w:sz="4" w:space="0" w:color="auto"/>
            </w:tcBorders>
            <w:shd w:val="clear" w:color="000000" w:fill="FFFFFF"/>
          </w:tcPr>
          <w:p w:rsidR="00F93E21" w:rsidRPr="00C924B9" w:rsidRDefault="00F93E21" w:rsidP="002C42FB">
            <w:pPr>
              <w:spacing w:after="0" w:line="240" w:lineRule="auto"/>
              <w:rPr>
                <w:rFonts w:ascii="Bookman Old Style" w:eastAsia="Times New Roman" w:hAnsi="Bookman Old Style" w:cs="Times New Roman"/>
                <w:b/>
                <w:bCs/>
                <w:sz w:val="20"/>
                <w:szCs w:val="20"/>
              </w:rPr>
            </w:pPr>
          </w:p>
        </w:tc>
        <w:tc>
          <w:tcPr>
            <w:tcW w:w="1701" w:type="dxa"/>
            <w:tcBorders>
              <w:top w:val="nil"/>
              <w:left w:val="single" w:sz="4" w:space="0" w:color="auto"/>
              <w:bottom w:val="single" w:sz="4" w:space="0" w:color="auto"/>
              <w:right w:val="single" w:sz="4" w:space="0" w:color="auto"/>
            </w:tcBorders>
            <w:shd w:val="clear" w:color="000000" w:fill="FFFFFF"/>
            <w:noWrap/>
            <w:vAlign w:val="bottom"/>
            <w:hideMark/>
          </w:tcPr>
          <w:p w:rsidR="00F93E21" w:rsidRPr="00C924B9" w:rsidRDefault="00F93E21" w:rsidP="00423CA5">
            <w:pPr>
              <w:spacing w:after="0" w:line="240" w:lineRule="auto"/>
              <w:jc w:val="right"/>
              <w:rPr>
                <w:rFonts w:ascii="Bookman Old Style" w:eastAsia="Times New Roman" w:hAnsi="Bookman Old Style" w:cs="Times New Roman"/>
                <w:b/>
                <w:bCs/>
                <w:sz w:val="20"/>
                <w:szCs w:val="20"/>
              </w:rPr>
            </w:pPr>
            <w:r w:rsidRPr="00C924B9">
              <w:rPr>
                <w:rFonts w:ascii="Bookman Old Style" w:eastAsia="Times New Roman" w:hAnsi="Bookman Old Style" w:cs="Times New Roman"/>
                <w:b/>
                <w:bCs/>
                <w:sz w:val="20"/>
                <w:szCs w:val="20"/>
              </w:rPr>
              <w:t xml:space="preserve">    185,175,000 </w:t>
            </w:r>
          </w:p>
        </w:tc>
        <w:tc>
          <w:tcPr>
            <w:tcW w:w="1984" w:type="dxa"/>
            <w:tcBorders>
              <w:top w:val="nil"/>
              <w:left w:val="nil"/>
              <w:bottom w:val="single" w:sz="4" w:space="0" w:color="auto"/>
              <w:right w:val="single" w:sz="4" w:space="0" w:color="auto"/>
            </w:tcBorders>
            <w:shd w:val="clear" w:color="auto" w:fill="FFFFFF" w:themeFill="background1"/>
            <w:vAlign w:val="center"/>
            <w:hideMark/>
          </w:tcPr>
          <w:p w:rsidR="00F93E21" w:rsidRPr="00C924B9" w:rsidRDefault="00F93E21" w:rsidP="00423CA5">
            <w:pPr>
              <w:spacing w:after="0" w:line="240" w:lineRule="auto"/>
              <w:jc w:val="right"/>
              <w:rPr>
                <w:rFonts w:ascii="Bookman Old Style" w:eastAsia="Times New Roman" w:hAnsi="Bookman Old Style" w:cs="Times New Roman"/>
                <w:color w:val="000000"/>
                <w:sz w:val="20"/>
                <w:szCs w:val="20"/>
              </w:rPr>
            </w:pPr>
            <w:r w:rsidRPr="00C924B9">
              <w:rPr>
                <w:rFonts w:ascii="Bookman Old Style" w:eastAsia="Times New Roman" w:hAnsi="Bookman Old Style" w:cs="Times New Roman"/>
                <w:color w:val="000000"/>
                <w:sz w:val="20"/>
                <w:szCs w:val="20"/>
              </w:rPr>
              <w:t xml:space="preserve">                      -   </w:t>
            </w:r>
          </w:p>
        </w:tc>
        <w:tc>
          <w:tcPr>
            <w:tcW w:w="1876" w:type="dxa"/>
            <w:tcBorders>
              <w:top w:val="nil"/>
              <w:left w:val="nil"/>
              <w:bottom w:val="single" w:sz="4" w:space="0" w:color="auto"/>
              <w:right w:val="single" w:sz="4" w:space="0" w:color="auto"/>
            </w:tcBorders>
            <w:shd w:val="clear" w:color="auto" w:fill="FFFFFF" w:themeFill="background1"/>
          </w:tcPr>
          <w:p w:rsidR="00F93E21" w:rsidRPr="00C924B9" w:rsidRDefault="00F93E21" w:rsidP="002C42FB">
            <w:pPr>
              <w:spacing w:after="0" w:line="240" w:lineRule="auto"/>
              <w:jc w:val="center"/>
              <w:rPr>
                <w:rFonts w:ascii="Bookman Old Style" w:eastAsia="Times New Roman" w:hAnsi="Bookman Old Style" w:cs="Times New Roman"/>
                <w:color w:val="000000"/>
                <w:sz w:val="20"/>
                <w:szCs w:val="20"/>
              </w:rPr>
            </w:pPr>
          </w:p>
        </w:tc>
        <w:tc>
          <w:tcPr>
            <w:tcW w:w="1849" w:type="dxa"/>
            <w:tcBorders>
              <w:top w:val="nil"/>
              <w:left w:val="nil"/>
              <w:bottom w:val="single" w:sz="4" w:space="0" w:color="auto"/>
              <w:right w:val="single" w:sz="4" w:space="0" w:color="auto"/>
            </w:tcBorders>
            <w:shd w:val="clear" w:color="auto" w:fill="FFFFFF" w:themeFill="background1"/>
          </w:tcPr>
          <w:p w:rsidR="00F93E21" w:rsidRPr="00C924B9" w:rsidRDefault="00F93E21" w:rsidP="002C42FB">
            <w:pPr>
              <w:spacing w:after="0" w:line="240" w:lineRule="auto"/>
              <w:jc w:val="center"/>
              <w:rPr>
                <w:rFonts w:ascii="Bookman Old Style" w:eastAsia="Times New Roman" w:hAnsi="Bookman Old Style" w:cs="Times New Roman"/>
                <w:color w:val="000000"/>
                <w:sz w:val="20"/>
                <w:szCs w:val="20"/>
              </w:rPr>
            </w:pPr>
          </w:p>
        </w:tc>
      </w:tr>
      <w:tr w:rsidR="00F93E21" w:rsidRPr="00C924B9" w:rsidTr="00423CA5">
        <w:trPr>
          <w:trHeight w:val="525"/>
        </w:trPr>
        <w:tc>
          <w:tcPr>
            <w:tcW w:w="362" w:type="dxa"/>
            <w:tcBorders>
              <w:top w:val="nil"/>
              <w:left w:val="single" w:sz="4" w:space="0" w:color="auto"/>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jc w:val="center"/>
              <w:rPr>
                <w:rFonts w:ascii="Bookman Old Style" w:eastAsia="Times New Roman" w:hAnsi="Bookman Old Style" w:cs="Times New Roman"/>
                <w:b/>
                <w:bCs/>
                <w:sz w:val="20"/>
                <w:szCs w:val="20"/>
              </w:rPr>
            </w:pPr>
            <w:r w:rsidRPr="00C924B9">
              <w:rPr>
                <w:rFonts w:ascii="Bookman Old Style" w:eastAsia="Times New Roman" w:hAnsi="Bookman Old Style" w:cs="Times New Roman"/>
                <w:b/>
                <w:bCs/>
                <w:sz w:val="20"/>
                <w:szCs w:val="20"/>
              </w:rPr>
              <w:t>2</w:t>
            </w:r>
          </w:p>
        </w:tc>
        <w:tc>
          <w:tcPr>
            <w:tcW w:w="353" w:type="dxa"/>
            <w:tcBorders>
              <w:top w:val="nil"/>
              <w:left w:val="nil"/>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jc w:val="center"/>
              <w:rPr>
                <w:rFonts w:ascii="Bookman Old Style" w:eastAsia="Times New Roman" w:hAnsi="Bookman Old Style" w:cs="Times New Roman"/>
                <w:b/>
                <w:bCs/>
                <w:sz w:val="20"/>
                <w:szCs w:val="20"/>
              </w:rPr>
            </w:pPr>
            <w:r w:rsidRPr="00C924B9">
              <w:rPr>
                <w:rFonts w:ascii="Bookman Old Style" w:eastAsia="Times New Roman" w:hAnsi="Bookman Old Style" w:cs="Times New Roman"/>
                <w:b/>
                <w:bCs/>
                <w:sz w:val="20"/>
                <w:szCs w:val="20"/>
              </w:rPr>
              <w:t>3</w:t>
            </w:r>
          </w:p>
        </w:tc>
        <w:tc>
          <w:tcPr>
            <w:tcW w:w="850" w:type="dxa"/>
            <w:tcBorders>
              <w:top w:val="nil"/>
              <w:left w:val="nil"/>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jc w:val="center"/>
              <w:rPr>
                <w:rFonts w:ascii="Bookman Old Style" w:eastAsia="Times New Roman" w:hAnsi="Bookman Old Style" w:cs="Times New Roman"/>
                <w:b/>
                <w:bCs/>
                <w:sz w:val="20"/>
                <w:szCs w:val="20"/>
              </w:rPr>
            </w:pPr>
            <w:r w:rsidRPr="00C924B9">
              <w:rPr>
                <w:rFonts w:ascii="Bookman Old Style" w:eastAsia="Times New Roman" w:hAnsi="Bookman Old Style" w:cs="Times New Roman"/>
                <w:b/>
                <w:bCs/>
                <w:sz w:val="20"/>
                <w:szCs w:val="20"/>
              </w:rPr>
              <w:t>1</w:t>
            </w:r>
          </w:p>
        </w:tc>
        <w:tc>
          <w:tcPr>
            <w:tcW w:w="465" w:type="dxa"/>
            <w:tcBorders>
              <w:top w:val="nil"/>
              <w:left w:val="nil"/>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jc w:val="center"/>
              <w:rPr>
                <w:rFonts w:ascii="Bookman Old Style" w:eastAsia="Times New Roman" w:hAnsi="Bookman Old Style" w:cs="Times New Roman"/>
                <w:b/>
                <w:bCs/>
                <w:sz w:val="20"/>
                <w:szCs w:val="20"/>
              </w:rPr>
            </w:pPr>
            <w:r w:rsidRPr="00C924B9">
              <w:rPr>
                <w:rFonts w:ascii="Bookman Old Style" w:eastAsia="Times New Roman" w:hAnsi="Bookman Old Style" w:cs="Times New Roman"/>
                <w:b/>
                <w:bCs/>
                <w:sz w:val="20"/>
                <w:szCs w:val="20"/>
              </w:rPr>
              <w:t> </w:t>
            </w:r>
          </w:p>
        </w:tc>
        <w:tc>
          <w:tcPr>
            <w:tcW w:w="5183" w:type="dxa"/>
            <w:tcBorders>
              <w:top w:val="nil"/>
              <w:left w:val="single" w:sz="4" w:space="0" w:color="auto"/>
              <w:bottom w:val="single" w:sz="4" w:space="0" w:color="auto"/>
              <w:right w:val="nil"/>
            </w:tcBorders>
            <w:shd w:val="clear" w:color="000000" w:fill="FFFFFF"/>
            <w:vAlign w:val="bottom"/>
            <w:hideMark/>
          </w:tcPr>
          <w:p w:rsidR="00F93E21" w:rsidRPr="00C924B9" w:rsidRDefault="00F93E21" w:rsidP="002C42FB">
            <w:pPr>
              <w:spacing w:after="0" w:line="240" w:lineRule="auto"/>
              <w:rPr>
                <w:rFonts w:ascii="Bookman Old Style" w:eastAsia="Times New Roman" w:hAnsi="Bookman Old Style" w:cs="Times New Roman"/>
                <w:b/>
                <w:bCs/>
                <w:sz w:val="20"/>
                <w:szCs w:val="20"/>
              </w:rPr>
            </w:pPr>
            <w:r w:rsidRPr="00C924B9">
              <w:rPr>
                <w:rFonts w:ascii="Bookman Old Style" w:eastAsia="Times New Roman" w:hAnsi="Bookman Old Style" w:cs="Times New Roman"/>
                <w:b/>
                <w:bCs/>
                <w:sz w:val="20"/>
                <w:szCs w:val="20"/>
              </w:rPr>
              <w:t>Program Pembinaan Lembaga Kemasyarakatan Desa</w:t>
            </w:r>
          </w:p>
        </w:tc>
        <w:tc>
          <w:tcPr>
            <w:tcW w:w="1927" w:type="dxa"/>
            <w:tcBorders>
              <w:top w:val="single" w:sz="4" w:space="0" w:color="auto"/>
              <w:left w:val="single" w:sz="4" w:space="0" w:color="auto"/>
              <w:bottom w:val="single" w:sz="4" w:space="0" w:color="auto"/>
              <w:right w:val="single" w:sz="4" w:space="0" w:color="auto"/>
            </w:tcBorders>
            <w:shd w:val="clear" w:color="000000" w:fill="FFFFFF"/>
          </w:tcPr>
          <w:p w:rsidR="00F93E21" w:rsidRPr="00C924B9" w:rsidRDefault="00F93E21" w:rsidP="002C42FB">
            <w:pPr>
              <w:spacing w:after="0" w:line="240" w:lineRule="auto"/>
              <w:rPr>
                <w:rFonts w:ascii="Bookman Old Style" w:eastAsia="Times New Roman" w:hAnsi="Bookman Old Style" w:cs="Times New Roman"/>
                <w:b/>
                <w:bCs/>
                <w:sz w:val="20"/>
                <w:szCs w:val="20"/>
              </w:rPr>
            </w:pPr>
          </w:p>
        </w:tc>
        <w:tc>
          <w:tcPr>
            <w:tcW w:w="1701" w:type="dxa"/>
            <w:tcBorders>
              <w:top w:val="nil"/>
              <w:left w:val="single" w:sz="4" w:space="0" w:color="auto"/>
              <w:bottom w:val="single" w:sz="4" w:space="0" w:color="auto"/>
              <w:right w:val="single" w:sz="4" w:space="0" w:color="auto"/>
            </w:tcBorders>
            <w:shd w:val="clear" w:color="000000" w:fill="FFFFFF"/>
            <w:noWrap/>
            <w:vAlign w:val="bottom"/>
            <w:hideMark/>
          </w:tcPr>
          <w:p w:rsidR="00F93E21" w:rsidRPr="00C924B9" w:rsidRDefault="00F93E21" w:rsidP="00423CA5">
            <w:pPr>
              <w:spacing w:after="0" w:line="240" w:lineRule="auto"/>
              <w:jc w:val="right"/>
              <w:rPr>
                <w:rFonts w:ascii="Bookman Old Style" w:eastAsia="Times New Roman" w:hAnsi="Bookman Old Style" w:cs="Times New Roman"/>
                <w:b/>
                <w:bCs/>
                <w:sz w:val="20"/>
                <w:szCs w:val="20"/>
              </w:rPr>
            </w:pPr>
            <w:r w:rsidRPr="00C924B9">
              <w:rPr>
                <w:rFonts w:ascii="Bookman Old Style" w:eastAsia="Times New Roman" w:hAnsi="Bookman Old Style" w:cs="Times New Roman"/>
                <w:b/>
                <w:bCs/>
                <w:sz w:val="20"/>
                <w:szCs w:val="20"/>
              </w:rPr>
              <w:t xml:space="preserve">      10,500,000 </w:t>
            </w:r>
          </w:p>
        </w:tc>
        <w:tc>
          <w:tcPr>
            <w:tcW w:w="1984" w:type="dxa"/>
            <w:tcBorders>
              <w:top w:val="nil"/>
              <w:left w:val="nil"/>
              <w:bottom w:val="single" w:sz="4" w:space="0" w:color="auto"/>
              <w:right w:val="single" w:sz="4" w:space="0" w:color="auto"/>
            </w:tcBorders>
            <w:shd w:val="clear" w:color="auto" w:fill="FFFFFF" w:themeFill="background1"/>
            <w:vAlign w:val="center"/>
            <w:hideMark/>
          </w:tcPr>
          <w:p w:rsidR="00F93E21" w:rsidRPr="00C924B9" w:rsidRDefault="00F93E21" w:rsidP="00423CA5">
            <w:pPr>
              <w:spacing w:after="0" w:line="240" w:lineRule="auto"/>
              <w:jc w:val="right"/>
              <w:rPr>
                <w:rFonts w:ascii="Bookman Old Style" w:eastAsia="Times New Roman" w:hAnsi="Bookman Old Style" w:cs="Times New Roman"/>
                <w:color w:val="000000"/>
                <w:sz w:val="20"/>
                <w:szCs w:val="20"/>
              </w:rPr>
            </w:pPr>
            <w:r w:rsidRPr="00C924B9">
              <w:rPr>
                <w:rFonts w:ascii="Bookman Old Style" w:eastAsia="Times New Roman" w:hAnsi="Bookman Old Style" w:cs="Times New Roman"/>
                <w:color w:val="000000"/>
                <w:sz w:val="20"/>
                <w:szCs w:val="20"/>
              </w:rPr>
              <w:t xml:space="preserve">                      -   </w:t>
            </w:r>
          </w:p>
        </w:tc>
        <w:tc>
          <w:tcPr>
            <w:tcW w:w="1876" w:type="dxa"/>
            <w:tcBorders>
              <w:top w:val="nil"/>
              <w:left w:val="nil"/>
              <w:bottom w:val="single" w:sz="4" w:space="0" w:color="auto"/>
              <w:right w:val="single" w:sz="4" w:space="0" w:color="auto"/>
            </w:tcBorders>
            <w:shd w:val="clear" w:color="auto" w:fill="FFFFFF" w:themeFill="background1"/>
          </w:tcPr>
          <w:p w:rsidR="00F93E21" w:rsidRPr="00C924B9" w:rsidRDefault="00F93E21" w:rsidP="002C42FB">
            <w:pPr>
              <w:spacing w:after="0" w:line="240" w:lineRule="auto"/>
              <w:jc w:val="center"/>
              <w:rPr>
                <w:rFonts w:ascii="Bookman Old Style" w:eastAsia="Times New Roman" w:hAnsi="Bookman Old Style" w:cs="Times New Roman"/>
                <w:color w:val="000000"/>
                <w:sz w:val="20"/>
                <w:szCs w:val="20"/>
              </w:rPr>
            </w:pPr>
          </w:p>
        </w:tc>
        <w:tc>
          <w:tcPr>
            <w:tcW w:w="1849" w:type="dxa"/>
            <w:tcBorders>
              <w:top w:val="nil"/>
              <w:left w:val="nil"/>
              <w:bottom w:val="single" w:sz="4" w:space="0" w:color="auto"/>
              <w:right w:val="single" w:sz="4" w:space="0" w:color="auto"/>
            </w:tcBorders>
            <w:shd w:val="clear" w:color="auto" w:fill="FFFFFF" w:themeFill="background1"/>
          </w:tcPr>
          <w:p w:rsidR="00F93E21" w:rsidRPr="00C924B9" w:rsidRDefault="00F93E21" w:rsidP="002C42FB">
            <w:pPr>
              <w:spacing w:after="0" w:line="240" w:lineRule="auto"/>
              <w:jc w:val="center"/>
              <w:rPr>
                <w:rFonts w:ascii="Bookman Old Style" w:eastAsia="Times New Roman" w:hAnsi="Bookman Old Style" w:cs="Times New Roman"/>
                <w:color w:val="000000"/>
                <w:sz w:val="20"/>
                <w:szCs w:val="20"/>
              </w:rPr>
            </w:pPr>
          </w:p>
        </w:tc>
      </w:tr>
      <w:tr w:rsidR="00F93E21" w:rsidRPr="00C924B9" w:rsidTr="00423CA5">
        <w:trPr>
          <w:trHeight w:val="315"/>
        </w:trPr>
        <w:tc>
          <w:tcPr>
            <w:tcW w:w="362" w:type="dxa"/>
            <w:tcBorders>
              <w:top w:val="nil"/>
              <w:left w:val="single" w:sz="4" w:space="0" w:color="auto"/>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jc w:val="center"/>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2</w:t>
            </w:r>
          </w:p>
        </w:tc>
        <w:tc>
          <w:tcPr>
            <w:tcW w:w="353" w:type="dxa"/>
            <w:tcBorders>
              <w:top w:val="nil"/>
              <w:left w:val="nil"/>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jc w:val="center"/>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3</w:t>
            </w:r>
          </w:p>
        </w:tc>
        <w:tc>
          <w:tcPr>
            <w:tcW w:w="850" w:type="dxa"/>
            <w:tcBorders>
              <w:top w:val="nil"/>
              <w:left w:val="nil"/>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jc w:val="center"/>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1</w:t>
            </w:r>
          </w:p>
        </w:tc>
        <w:tc>
          <w:tcPr>
            <w:tcW w:w="465" w:type="dxa"/>
            <w:tcBorders>
              <w:top w:val="nil"/>
              <w:left w:val="nil"/>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jc w:val="center"/>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1</w:t>
            </w:r>
          </w:p>
        </w:tc>
        <w:tc>
          <w:tcPr>
            <w:tcW w:w="5183" w:type="dxa"/>
            <w:tcBorders>
              <w:top w:val="nil"/>
              <w:left w:val="single" w:sz="4" w:space="0" w:color="auto"/>
              <w:bottom w:val="single" w:sz="4" w:space="0" w:color="auto"/>
              <w:right w:val="nil"/>
            </w:tcBorders>
            <w:shd w:val="clear" w:color="000000" w:fill="FFFFFF"/>
            <w:vAlign w:val="bottom"/>
            <w:hideMark/>
          </w:tcPr>
          <w:p w:rsidR="00F93E21" w:rsidRPr="00C924B9" w:rsidRDefault="00F93E21" w:rsidP="002C42FB">
            <w:pPr>
              <w:spacing w:after="0" w:line="240" w:lineRule="auto"/>
              <w:ind w:firstLineChars="100" w:firstLine="200"/>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Pembinaan RT dan RW</w:t>
            </w:r>
          </w:p>
        </w:tc>
        <w:tc>
          <w:tcPr>
            <w:tcW w:w="1927" w:type="dxa"/>
            <w:tcBorders>
              <w:top w:val="single" w:sz="4" w:space="0" w:color="auto"/>
              <w:left w:val="single" w:sz="4" w:space="0" w:color="auto"/>
              <w:bottom w:val="single" w:sz="4" w:space="0" w:color="auto"/>
              <w:right w:val="single" w:sz="4" w:space="0" w:color="auto"/>
            </w:tcBorders>
            <w:shd w:val="clear" w:color="000000" w:fill="FFFFFF"/>
          </w:tcPr>
          <w:p w:rsidR="00F93E21" w:rsidRPr="00C924B9" w:rsidRDefault="007A571D" w:rsidP="002C42FB">
            <w:pPr>
              <w:spacing w:after="0" w:line="240" w:lineRule="auto"/>
              <w:rPr>
                <w:rFonts w:ascii="Bookman Old Style" w:eastAsia="Times New Roman" w:hAnsi="Bookman Old Style" w:cs="Times New Roman"/>
                <w:sz w:val="20"/>
                <w:szCs w:val="20"/>
              </w:rPr>
            </w:pPr>
            <w:r>
              <w:rPr>
                <w:rFonts w:ascii="Bookman Old Style" w:eastAsia="Times New Roman" w:hAnsi="Bookman Old Style" w:cs="Times New Roman"/>
                <w:sz w:val="20"/>
                <w:szCs w:val="20"/>
              </w:rPr>
              <w:t>Girisuko</w:t>
            </w:r>
          </w:p>
        </w:tc>
        <w:tc>
          <w:tcPr>
            <w:tcW w:w="1701" w:type="dxa"/>
            <w:tcBorders>
              <w:top w:val="nil"/>
              <w:left w:val="single" w:sz="4" w:space="0" w:color="auto"/>
              <w:bottom w:val="single" w:sz="4" w:space="0" w:color="auto"/>
              <w:right w:val="single" w:sz="4" w:space="0" w:color="auto"/>
            </w:tcBorders>
            <w:shd w:val="clear" w:color="000000" w:fill="FFFFFF"/>
            <w:noWrap/>
            <w:vAlign w:val="bottom"/>
            <w:hideMark/>
          </w:tcPr>
          <w:p w:rsidR="00F93E21" w:rsidRPr="00C924B9" w:rsidRDefault="00F93E21" w:rsidP="00423CA5">
            <w:pPr>
              <w:spacing w:after="0" w:line="240" w:lineRule="auto"/>
              <w:jc w:val="right"/>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 xml:space="preserve">           4,150,000 </w:t>
            </w:r>
          </w:p>
        </w:tc>
        <w:tc>
          <w:tcPr>
            <w:tcW w:w="1984" w:type="dxa"/>
            <w:tcBorders>
              <w:top w:val="nil"/>
              <w:left w:val="nil"/>
              <w:bottom w:val="single" w:sz="4" w:space="0" w:color="auto"/>
              <w:right w:val="single" w:sz="4" w:space="0" w:color="auto"/>
            </w:tcBorders>
            <w:shd w:val="clear" w:color="auto" w:fill="FFFFFF" w:themeFill="background1"/>
            <w:vAlign w:val="center"/>
            <w:hideMark/>
          </w:tcPr>
          <w:p w:rsidR="00F93E21" w:rsidRPr="00C924B9" w:rsidRDefault="00F93E21" w:rsidP="00423CA5">
            <w:pPr>
              <w:spacing w:after="0" w:line="240" w:lineRule="auto"/>
              <w:jc w:val="right"/>
              <w:rPr>
                <w:rFonts w:ascii="Bookman Old Style" w:eastAsia="Times New Roman" w:hAnsi="Bookman Old Style" w:cs="Times New Roman"/>
                <w:color w:val="000000"/>
                <w:sz w:val="20"/>
                <w:szCs w:val="20"/>
              </w:rPr>
            </w:pPr>
            <w:r w:rsidRPr="00C924B9">
              <w:rPr>
                <w:rFonts w:ascii="Bookman Old Style" w:eastAsia="Times New Roman" w:hAnsi="Bookman Old Style" w:cs="Times New Roman"/>
                <w:color w:val="000000"/>
                <w:sz w:val="20"/>
                <w:szCs w:val="20"/>
              </w:rPr>
              <w:t xml:space="preserve">         4,150,000 </w:t>
            </w:r>
          </w:p>
        </w:tc>
        <w:tc>
          <w:tcPr>
            <w:tcW w:w="1876" w:type="dxa"/>
            <w:tcBorders>
              <w:top w:val="nil"/>
              <w:left w:val="nil"/>
              <w:bottom w:val="single" w:sz="4" w:space="0" w:color="auto"/>
              <w:right w:val="single" w:sz="4" w:space="0" w:color="auto"/>
            </w:tcBorders>
            <w:shd w:val="clear" w:color="auto" w:fill="FFFFFF" w:themeFill="background1"/>
          </w:tcPr>
          <w:p w:rsidR="00F93E21" w:rsidRPr="00C924B9" w:rsidRDefault="007A571D" w:rsidP="002C42FB">
            <w:pPr>
              <w:spacing w:after="0" w:line="240" w:lineRule="auto"/>
              <w:jc w:val="center"/>
              <w:rPr>
                <w:rFonts w:ascii="Bookman Old Style" w:eastAsia="Times New Roman" w:hAnsi="Bookman Old Style" w:cs="Times New Roman"/>
                <w:color w:val="000000"/>
                <w:sz w:val="20"/>
                <w:szCs w:val="20"/>
              </w:rPr>
            </w:pPr>
            <w:r>
              <w:rPr>
                <w:rFonts w:ascii="Bookman Old Style" w:eastAsia="Times New Roman" w:hAnsi="Bookman Old Style" w:cs="Times New Roman"/>
                <w:color w:val="000000"/>
                <w:sz w:val="20"/>
                <w:szCs w:val="20"/>
              </w:rPr>
              <w:t>ADD</w:t>
            </w:r>
          </w:p>
        </w:tc>
        <w:tc>
          <w:tcPr>
            <w:tcW w:w="1849" w:type="dxa"/>
            <w:tcBorders>
              <w:top w:val="nil"/>
              <w:left w:val="nil"/>
              <w:bottom w:val="single" w:sz="4" w:space="0" w:color="auto"/>
              <w:right w:val="single" w:sz="4" w:space="0" w:color="auto"/>
            </w:tcBorders>
            <w:shd w:val="clear" w:color="auto" w:fill="FFFFFF" w:themeFill="background1"/>
          </w:tcPr>
          <w:p w:rsidR="00F93E21" w:rsidRPr="00C924B9" w:rsidRDefault="00F93E21" w:rsidP="002C42FB">
            <w:pPr>
              <w:spacing w:after="0" w:line="240" w:lineRule="auto"/>
              <w:jc w:val="center"/>
              <w:rPr>
                <w:rFonts w:ascii="Bookman Old Style" w:eastAsia="Times New Roman" w:hAnsi="Bookman Old Style" w:cs="Times New Roman"/>
                <w:color w:val="000000"/>
                <w:sz w:val="20"/>
                <w:szCs w:val="20"/>
              </w:rPr>
            </w:pPr>
          </w:p>
        </w:tc>
      </w:tr>
      <w:tr w:rsidR="00F93E21" w:rsidRPr="00C924B9" w:rsidTr="00423CA5">
        <w:trPr>
          <w:trHeight w:val="315"/>
        </w:trPr>
        <w:tc>
          <w:tcPr>
            <w:tcW w:w="362" w:type="dxa"/>
            <w:tcBorders>
              <w:top w:val="nil"/>
              <w:left w:val="single" w:sz="4" w:space="0" w:color="auto"/>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jc w:val="center"/>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2</w:t>
            </w:r>
          </w:p>
        </w:tc>
        <w:tc>
          <w:tcPr>
            <w:tcW w:w="353" w:type="dxa"/>
            <w:tcBorders>
              <w:top w:val="nil"/>
              <w:left w:val="nil"/>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jc w:val="center"/>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3</w:t>
            </w:r>
          </w:p>
        </w:tc>
        <w:tc>
          <w:tcPr>
            <w:tcW w:w="850" w:type="dxa"/>
            <w:tcBorders>
              <w:top w:val="nil"/>
              <w:left w:val="nil"/>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jc w:val="center"/>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1</w:t>
            </w:r>
          </w:p>
        </w:tc>
        <w:tc>
          <w:tcPr>
            <w:tcW w:w="465" w:type="dxa"/>
            <w:tcBorders>
              <w:top w:val="nil"/>
              <w:left w:val="nil"/>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jc w:val="center"/>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2</w:t>
            </w:r>
          </w:p>
        </w:tc>
        <w:tc>
          <w:tcPr>
            <w:tcW w:w="5183" w:type="dxa"/>
            <w:tcBorders>
              <w:top w:val="nil"/>
              <w:left w:val="single" w:sz="4" w:space="0" w:color="auto"/>
              <w:bottom w:val="single" w:sz="4" w:space="0" w:color="auto"/>
              <w:right w:val="nil"/>
            </w:tcBorders>
            <w:shd w:val="clear" w:color="000000" w:fill="FFFFFF"/>
            <w:vAlign w:val="bottom"/>
            <w:hideMark/>
          </w:tcPr>
          <w:p w:rsidR="00F93E21" w:rsidRPr="00C924B9" w:rsidRDefault="00F93E21" w:rsidP="002C42FB">
            <w:pPr>
              <w:spacing w:after="0" w:line="240" w:lineRule="auto"/>
              <w:ind w:firstLineChars="100" w:firstLine="200"/>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Pembinaan PKK</w:t>
            </w:r>
          </w:p>
        </w:tc>
        <w:tc>
          <w:tcPr>
            <w:tcW w:w="1927" w:type="dxa"/>
            <w:tcBorders>
              <w:top w:val="single" w:sz="4" w:space="0" w:color="auto"/>
              <w:left w:val="single" w:sz="4" w:space="0" w:color="auto"/>
              <w:bottom w:val="single" w:sz="4" w:space="0" w:color="auto"/>
              <w:right w:val="single" w:sz="4" w:space="0" w:color="auto"/>
            </w:tcBorders>
            <w:shd w:val="clear" w:color="000000" w:fill="FFFFFF"/>
          </w:tcPr>
          <w:p w:rsidR="00F93E21" w:rsidRPr="00C924B9" w:rsidRDefault="007A571D" w:rsidP="002C42FB">
            <w:pPr>
              <w:spacing w:after="0" w:line="240" w:lineRule="auto"/>
              <w:rPr>
                <w:rFonts w:ascii="Bookman Old Style" w:eastAsia="Times New Roman" w:hAnsi="Bookman Old Style" w:cs="Times New Roman"/>
                <w:sz w:val="20"/>
                <w:szCs w:val="20"/>
              </w:rPr>
            </w:pPr>
            <w:r>
              <w:rPr>
                <w:rFonts w:ascii="Bookman Old Style" w:eastAsia="Times New Roman" w:hAnsi="Bookman Old Style" w:cs="Times New Roman"/>
                <w:sz w:val="20"/>
                <w:szCs w:val="20"/>
              </w:rPr>
              <w:t>Girisuko</w:t>
            </w:r>
          </w:p>
        </w:tc>
        <w:tc>
          <w:tcPr>
            <w:tcW w:w="1701" w:type="dxa"/>
            <w:tcBorders>
              <w:top w:val="nil"/>
              <w:left w:val="single" w:sz="4" w:space="0" w:color="auto"/>
              <w:bottom w:val="single" w:sz="4" w:space="0" w:color="auto"/>
              <w:right w:val="single" w:sz="4" w:space="0" w:color="auto"/>
            </w:tcBorders>
            <w:shd w:val="clear" w:color="000000" w:fill="FFFFFF"/>
            <w:noWrap/>
            <w:vAlign w:val="bottom"/>
            <w:hideMark/>
          </w:tcPr>
          <w:p w:rsidR="00F93E21" w:rsidRPr="00C924B9" w:rsidRDefault="00F93E21" w:rsidP="00423CA5">
            <w:pPr>
              <w:spacing w:after="0" w:line="240" w:lineRule="auto"/>
              <w:jc w:val="right"/>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 xml:space="preserve">           3,700,000 </w:t>
            </w:r>
          </w:p>
        </w:tc>
        <w:tc>
          <w:tcPr>
            <w:tcW w:w="1984" w:type="dxa"/>
            <w:tcBorders>
              <w:top w:val="nil"/>
              <w:left w:val="nil"/>
              <w:bottom w:val="single" w:sz="4" w:space="0" w:color="auto"/>
              <w:right w:val="single" w:sz="4" w:space="0" w:color="auto"/>
            </w:tcBorders>
            <w:shd w:val="clear" w:color="auto" w:fill="FFFFFF" w:themeFill="background1"/>
            <w:vAlign w:val="center"/>
            <w:hideMark/>
          </w:tcPr>
          <w:p w:rsidR="00F93E21" w:rsidRPr="00C924B9" w:rsidRDefault="00F93E21" w:rsidP="00423CA5">
            <w:pPr>
              <w:spacing w:after="0" w:line="240" w:lineRule="auto"/>
              <w:jc w:val="right"/>
              <w:rPr>
                <w:rFonts w:ascii="Bookman Old Style" w:eastAsia="Times New Roman" w:hAnsi="Bookman Old Style" w:cs="Times New Roman"/>
                <w:color w:val="000000"/>
                <w:sz w:val="20"/>
                <w:szCs w:val="20"/>
              </w:rPr>
            </w:pPr>
            <w:r w:rsidRPr="00C924B9">
              <w:rPr>
                <w:rFonts w:ascii="Bookman Old Style" w:eastAsia="Times New Roman" w:hAnsi="Bookman Old Style" w:cs="Times New Roman"/>
                <w:color w:val="000000"/>
                <w:sz w:val="20"/>
                <w:szCs w:val="20"/>
              </w:rPr>
              <w:t xml:space="preserve">         3,700,000 </w:t>
            </w:r>
          </w:p>
        </w:tc>
        <w:tc>
          <w:tcPr>
            <w:tcW w:w="1876" w:type="dxa"/>
            <w:tcBorders>
              <w:top w:val="nil"/>
              <w:left w:val="nil"/>
              <w:bottom w:val="single" w:sz="4" w:space="0" w:color="auto"/>
              <w:right w:val="single" w:sz="4" w:space="0" w:color="auto"/>
            </w:tcBorders>
            <w:shd w:val="clear" w:color="auto" w:fill="FFFFFF" w:themeFill="background1"/>
          </w:tcPr>
          <w:p w:rsidR="00F93E21" w:rsidRPr="00C924B9" w:rsidRDefault="007A571D" w:rsidP="002C42FB">
            <w:pPr>
              <w:spacing w:after="0" w:line="240" w:lineRule="auto"/>
              <w:jc w:val="center"/>
              <w:rPr>
                <w:rFonts w:ascii="Bookman Old Style" w:eastAsia="Times New Roman" w:hAnsi="Bookman Old Style" w:cs="Times New Roman"/>
                <w:color w:val="000000"/>
                <w:sz w:val="20"/>
                <w:szCs w:val="20"/>
              </w:rPr>
            </w:pPr>
            <w:r>
              <w:rPr>
                <w:rFonts w:ascii="Bookman Old Style" w:eastAsia="Times New Roman" w:hAnsi="Bookman Old Style" w:cs="Times New Roman"/>
                <w:color w:val="000000"/>
                <w:sz w:val="20"/>
                <w:szCs w:val="20"/>
              </w:rPr>
              <w:t>ADD</w:t>
            </w:r>
          </w:p>
        </w:tc>
        <w:tc>
          <w:tcPr>
            <w:tcW w:w="1849" w:type="dxa"/>
            <w:tcBorders>
              <w:top w:val="nil"/>
              <w:left w:val="nil"/>
              <w:bottom w:val="single" w:sz="4" w:space="0" w:color="auto"/>
              <w:right w:val="single" w:sz="4" w:space="0" w:color="auto"/>
            </w:tcBorders>
            <w:shd w:val="clear" w:color="auto" w:fill="FFFFFF" w:themeFill="background1"/>
          </w:tcPr>
          <w:p w:rsidR="00F93E21" w:rsidRPr="00C924B9" w:rsidRDefault="00F93E21" w:rsidP="002C42FB">
            <w:pPr>
              <w:spacing w:after="0" w:line="240" w:lineRule="auto"/>
              <w:jc w:val="center"/>
              <w:rPr>
                <w:rFonts w:ascii="Bookman Old Style" w:eastAsia="Times New Roman" w:hAnsi="Bookman Old Style" w:cs="Times New Roman"/>
                <w:color w:val="000000"/>
                <w:sz w:val="20"/>
                <w:szCs w:val="20"/>
              </w:rPr>
            </w:pPr>
          </w:p>
        </w:tc>
      </w:tr>
      <w:tr w:rsidR="00F93E21" w:rsidRPr="00C924B9" w:rsidTr="00423CA5">
        <w:trPr>
          <w:trHeight w:val="315"/>
        </w:trPr>
        <w:tc>
          <w:tcPr>
            <w:tcW w:w="362" w:type="dxa"/>
            <w:tcBorders>
              <w:top w:val="nil"/>
              <w:left w:val="single" w:sz="4" w:space="0" w:color="auto"/>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jc w:val="center"/>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2</w:t>
            </w:r>
          </w:p>
        </w:tc>
        <w:tc>
          <w:tcPr>
            <w:tcW w:w="353" w:type="dxa"/>
            <w:tcBorders>
              <w:top w:val="nil"/>
              <w:left w:val="nil"/>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jc w:val="center"/>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3</w:t>
            </w:r>
          </w:p>
        </w:tc>
        <w:tc>
          <w:tcPr>
            <w:tcW w:w="850" w:type="dxa"/>
            <w:tcBorders>
              <w:top w:val="nil"/>
              <w:left w:val="nil"/>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jc w:val="center"/>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1</w:t>
            </w:r>
          </w:p>
        </w:tc>
        <w:tc>
          <w:tcPr>
            <w:tcW w:w="465" w:type="dxa"/>
            <w:tcBorders>
              <w:top w:val="nil"/>
              <w:left w:val="nil"/>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jc w:val="center"/>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3</w:t>
            </w:r>
          </w:p>
        </w:tc>
        <w:tc>
          <w:tcPr>
            <w:tcW w:w="5183" w:type="dxa"/>
            <w:tcBorders>
              <w:top w:val="nil"/>
              <w:left w:val="single" w:sz="4" w:space="0" w:color="auto"/>
              <w:bottom w:val="single" w:sz="4" w:space="0" w:color="auto"/>
              <w:right w:val="nil"/>
            </w:tcBorders>
            <w:shd w:val="clear" w:color="000000" w:fill="FFFFFF"/>
            <w:vAlign w:val="bottom"/>
            <w:hideMark/>
          </w:tcPr>
          <w:p w:rsidR="00F93E21" w:rsidRPr="00C924B9" w:rsidRDefault="00F93E21" w:rsidP="002C42FB">
            <w:pPr>
              <w:spacing w:after="0" w:line="240" w:lineRule="auto"/>
              <w:ind w:firstLineChars="100" w:firstLine="200"/>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Pembinaan Karangtaruna</w:t>
            </w:r>
          </w:p>
        </w:tc>
        <w:tc>
          <w:tcPr>
            <w:tcW w:w="1927" w:type="dxa"/>
            <w:tcBorders>
              <w:top w:val="single" w:sz="4" w:space="0" w:color="auto"/>
              <w:left w:val="single" w:sz="4" w:space="0" w:color="auto"/>
              <w:bottom w:val="single" w:sz="4" w:space="0" w:color="auto"/>
              <w:right w:val="single" w:sz="4" w:space="0" w:color="auto"/>
            </w:tcBorders>
            <w:shd w:val="clear" w:color="000000" w:fill="FFFFFF"/>
          </w:tcPr>
          <w:p w:rsidR="00F93E21" w:rsidRPr="00C924B9" w:rsidRDefault="007A571D" w:rsidP="002C42FB">
            <w:pPr>
              <w:spacing w:after="0" w:line="240" w:lineRule="auto"/>
              <w:rPr>
                <w:rFonts w:ascii="Bookman Old Style" w:eastAsia="Times New Roman" w:hAnsi="Bookman Old Style" w:cs="Times New Roman"/>
                <w:sz w:val="20"/>
                <w:szCs w:val="20"/>
              </w:rPr>
            </w:pPr>
            <w:r>
              <w:rPr>
                <w:rFonts w:ascii="Bookman Old Style" w:eastAsia="Times New Roman" w:hAnsi="Bookman Old Style" w:cs="Times New Roman"/>
                <w:sz w:val="20"/>
                <w:szCs w:val="20"/>
              </w:rPr>
              <w:t>Girisuko</w:t>
            </w:r>
          </w:p>
        </w:tc>
        <w:tc>
          <w:tcPr>
            <w:tcW w:w="1701" w:type="dxa"/>
            <w:tcBorders>
              <w:top w:val="nil"/>
              <w:left w:val="single" w:sz="4" w:space="0" w:color="auto"/>
              <w:bottom w:val="single" w:sz="4" w:space="0" w:color="auto"/>
              <w:right w:val="single" w:sz="4" w:space="0" w:color="auto"/>
            </w:tcBorders>
            <w:shd w:val="clear" w:color="000000" w:fill="FFFFFF"/>
            <w:noWrap/>
            <w:vAlign w:val="bottom"/>
            <w:hideMark/>
          </w:tcPr>
          <w:p w:rsidR="00F93E21" w:rsidRPr="00C924B9" w:rsidRDefault="00F93E21" w:rsidP="00423CA5">
            <w:pPr>
              <w:spacing w:after="0" w:line="240" w:lineRule="auto"/>
              <w:jc w:val="right"/>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 xml:space="preserve">           2,650,000 </w:t>
            </w:r>
          </w:p>
        </w:tc>
        <w:tc>
          <w:tcPr>
            <w:tcW w:w="1984" w:type="dxa"/>
            <w:tcBorders>
              <w:top w:val="nil"/>
              <w:left w:val="nil"/>
              <w:bottom w:val="single" w:sz="4" w:space="0" w:color="auto"/>
              <w:right w:val="single" w:sz="4" w:space="0" w:color="auto"/>
            </w:tcBorders>
            <w:shd w:val="clear" w:color="auto" w:fill="FFFFFF" w:themeFill="background1"/>
            <w:vAlign w:val="center"/>
            <w:hideMark/>
          </w:tcPr>
          <w:p w:rsidR="00F93E21" w:rsidRPr="00C924B9" w:rsidRDefault="00F93E21" w:rsidP="00423CA5">
            <w:pPr>
              <w:spacing w:after="0" w:line="240" w:lineRule="auto"/>
              <w:jc w:val="right"/>
              <w:rPr>
                <w:rFonts w:ascii="Bookman Old Style" w:eastAsia="Times New Roman" w:hAnsi="Bookman Old Style" w:cs="Times New Roman"/>
                <w:color w:val="000000"/>
                <w:sz w:val="20"/>
                <w:szCs w:val="20"/>
              </w:rPr>
            </w:pPr>
            <w:r w:rsidRPr="00C924B9">
              <w:rPr>
                <w:rFonts w:ascii="Bookman Old Style" w:eastAsia="Times New Roman" w:hAnsi="Bookman Old Style" w:cs="Times New Roman"/>
                <w:color w:val="000000"/>
                <w:sz w:val="20"/>
                <w:szCs w:val="20"/>
              </w:rPr>
              <w:t xml:space="preserve">         2,650,000 </w:t>
            </w:r>
          </w:p>
        </w:tc>
        <w:tc>
          <w:tcPr>
            <w:tcW w:w="1876" w:type="dxa"/>
            <w:tcBorders>
              <w:top w:val="nil"/>
              <w:left w:val="nil"/>
              <w:bottom w:val="single" w:sz="4" w:space="0" w:color="auto"/>
              <w:right w:val="single" w:sz="4" w:space="0" w:color="auto"/>
            </w:tcBorders>
            <w:shd w:val="clear" w:color="auto" w:fill="FFFFFF" w:themeFill="background1"/>
          </w:tcPr>
          <w:p w:rsidR="00F93E21" w:rsidRPr="00C924B9" w:rsidRDefault="007A571D" w:rsidP="002C42FB">
            <w:pPr>
              <w:spacing w:after="0" w:line="240" w:lineRule="auto"/>
              <w:jc w:val="center"/>
              <w:rPr>
                <w:rFonts w:ascii="Bookman Old Style" w:eastAsia="Times New Roman" w:hAnsi="Bookman Old Style" w:cs="Times New Roman"/>
                <w:color w:val="000000"/>
                <w:sz w:val="20"/>
                <w:szCs w:val="20"/>
              </w:rPr>
            </w:pPr>
            <w:r>
              <w:rPr>
                <w:rFonts w:ascii="Bookman Old Style" w:eastAsia="Times New Roman" w:hAnsi="Bookman Old Style" w:cs="Times New Roman"/>
                <w:color w:val="000000"/>
                <w:sz w:val="20"/>
                <w:szCs w:val="20"/>
              </w:rPr>
              <w:t>ADD</w:t>
            </w:r>
          </w:p>
        </w:tc>
        <w:tc>
          <w:tcPr>
            <w:tcW w:w="1849" w:type="dxa"/>
            <w:tcBorders>
              <w:top w:val="nil"/>
              <w:left w:val="nil"/>
              <w:bottom w:val="single" w:sz="4" w:space="0" w:color="auto"/>
              <w:right w:val="single" w:sz="4" w:space="0" w:color="auto"/>
            </w:tcBorders>
            <w:shd w:val="clear" w:color="auto" w:fill="FFFFFF" w:themeFill="background1"/>
          </w:tcPr>
          <w:p w:rsidR="00F93E21" w:rsidRPr="00C924B9" w:rsidRDefault="00F93E21" w:rsidP="002C42FB">
            <w:pPr>
              <w:spacing w:after="0" w:line="240" w:lineRule="auto"/>
              <w:jc w:val="center"/>
              <w:rPr>
                <w:rFonts w:ascii="Bookman Old Style" w:eastAsia="Times New Roman" w:hAnsi="Bookman Old Style" w:cs="Times New Roman"/>
                <w:color w:val="000000"/>
                <w:sz w:val="20"/>
                <w:szCs w:val="20"/>
              </w:rPr>
            </w:pPr>
          </w:p>
        </w:tc>
      </w:tr>
      <w:tr w:rsidR="00F93E21" w:rsidRPr="00C924B9" w:rsidTr="00423CA5">
        <w:trPr>
          <w:trHeight w:val="315"/>
        </w:trPr>
        <w:tc>
          <w:tcPr>
            <w:tcW w:w="362" w:type="dxa"/>
            <w:tcBorders>
              <w:top w:val="nil"/>
              <w:left w:val="single" w:sz="4" w:space="0" w:color="auto"/>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jc w:val="center"/>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lastRenderedPageBreak/>
              <w:t>2</w:t>
            </w:r>
          </w:p>
        </w:tc>
        <w:tc>
          <w:tcPr>
            <w:tcW w:w="353" w:type="dxa"/>
            <w:tcBorders>
              <w:top w:val="nil"/>
              <w:left w:val="nil"/>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jc w:val="center"/>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3</w:t>
            </w:r>
          </w:p>
        </w:tc>
        <w:tc>
          <w:tcPr>
            <w:tcW w:w="850" w:type="dxa"/>
            <w:tcBorders>
              <w:top w:val="nil"/>
              <w:left w:val="nil"/>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jc w:val="center"/>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1</w:t>
            </w:r>
          </w:p>
        </w:tc>
        <w:tc>
          <w:tcPr>
            <w:tcW w:w="465" w:type="dxa"/>
            <w:tcBorders>
              <w:top w:val="nil"/>
              <w:left w:val="nil"/>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jc w:val="center"/>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4</w:t>
            </w:r>
          </w:p>
        </w:tc>
        <w:tc>
          <w:tcPr>
            <w:tcW w:w="5183" w:type="dxa"/>
            <w:tcBorders>
              <w:top w:val="nil"/>
              <w:left w:val="single" w:sz="4" w:space="0" w:color="auto"/>
              <w:bottom w:val="single" w:sz="4" w:space="0" w:color="auto"/>
              <w:right w:val="nil"/>
            </w:tcBorders>
            <w:shd w:val="clear" w:color="000000" w:fill="FFFFFF"/>
            <w:vAlign w:val="bottom"/>
            <w:hideMark/>
          </w:tcPr>
          <w:p w:rsidR="00F93E21" w:rsidRPr="00C924B9" w:rsidRDefault="00F93E21" w:rsidP="002C42FB">
            <w:pPr>
              <w:spacing w:after="0" w:line="240" w:lineRule="auto"/>
              <w:ind w:firstLineChars="100" w:firstLine="200"/>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Dst……………..</w:t>
            </w:r>
          </w:p>
        </w:tc>
        <w:tc>
          <w:tcPr>
            <w:tcW w:w="1927" w:type="dxa"/>
            <w:tcBorders>
              <w:top w:val="single" w:sz="4" w:space="0" w:color="auto"/>
              <w:left w:val="single" w:sz="4" w:space="0" w:color="auto"/>
              <w:bottom w:val="single" w:sz="4" w:space="0" w:color="auto"/>
              <w:right w:val="single" w:sz="4" w:space="0" w:color="auto"/>
            </w:tcBorders>
            <w:shd w:val="clear" w:color="000000" w:fill="FFFFFF"/>
          </w:tcPr>
          <w:p w:rsidR="00F93E21" w:rsidRPr="00C924B9" w:rsidRDefault="00F93E21" w:rsidP="002C42FB">
            <w:pPr>
              <w:spacing w:after="0" w:line="240" w:lineRule="auto"/>
              <w:rPr>
                <w:rFonts w:ascii="Bookman Old Style" w:eastAsia="Times New Roman" w:hAnsi="Bookman Old Style" w:cs="Times New Roman"/>
                <w:sz w:val="20"/>
                <w:szCs w:val="20"/>
              </w:rPr>
            </w:pPr>
          </w:p>
        </w:tc>
        <w:tc>
          <w:tcPr>
            <w:tcW w:w="1701" w:type="dxa"/>
            <w:tcBorders>
              <w:top w:val="nil"/>
              <w:left w:val="single" w:sz="4" w:space="0" w:color="auto"/>
              <w:bottom w:val="single" w:sz="4" w:space="0" w:color="auto"/>
              <w:right w:val="single" w:sz="4" w:space="0" w:color="auto"/>
            </w:tcBorders>
            <w:shd w:val="clear" w:color="000000" w:fill="FFFFFF"/>
            <w:noWrap/>
            <w:vAlign w:val="bottom"/>
            <w:hideMark/>
          </w:tcPr>
          <w:p w:rsidR="00F93E21" w:rsidRPr="00C924B9" w:rsidRDefault="00F93E21" w:rsidP="00423CA5">
            <w:pPr>
              <w:spacing w:after="0" w:line="240" w:lineRule="auto"/>
              <w:jc w:val="right"/>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 </w:t>
            </w:r>
          </w:p>
        </w:tc>
        <w:tc>
          <w:tcPr>
            <w:tcW w:w="1984" w:type="dxa"/>
            <w:tcBorders>
              <w:top w:val="nil"/>
              <w:left w:val="nil"/>
              <w:bottom w:val="single" w:sz="4" w:space="0" w:color="auto"/>
              <w:right w:val="single" w:sz="4" w:space="0" w:color="auto"/>
            </w:tcBorders>
            <w:shd w:val="clear" w:color="auto" w:fill="FFFFFF" w:themeFill="background1"/>
            <w:vAlign w:val="center"/>
            <w:hideMark/>
          </w:tcPr>
          <w:p w:rsidR="00F93E21" w:rsidRPr="00C924B9" w:rsidRDefault="00F93E21" w:rsidP="00423CA5">
            <w:pPr>
              <w:spacing w:after="0" w:line="240" w:lineRule="auto"/>
              <w:jc w:val="right"/>
              <w:rPr>
                <w:rFonts w:ascii="Bookman Old Style" w:eastAsia="Times New Roman" w:hAnsi="Bookman Old Style" w:cs="Times New Roman"/>
                <w:color w:val="000000"/>
                <w:sz w:val="20"/>
                <w:szCs w:val="20"/>
              </w:rPr>
            </w:pPr>
            <w:r w:rsidRPr="00C924B9">
              <w:rPr>
                <w:rFonts w:ascii="Bookman Old Style" w:eastAsia="Times New Roman" w:hAnsi="Bookman Old Style" w:cs="Times New Roman"/>
                <w:color w:val="000000"/>
                <w:sz w:val="20"/>
                <w:szCs w:val="20"/>
              </w:rPr>
              <w:t xml:space="preserve">                      -   </w:t>
            </w:r>
          </w:p>
        </w:tc>
        <w:tc>
          <w:tcPr>
            <w:tcW w:w="1876" w:type="dxa"/>
            <w:tcBorders>
              <w:top w:val="nil"/>
              <w:left w:val="nil"/>
              <w:bottom w:val="single" w:sz="4" w:space="0" w:color="auto"/>
              <w:right w:val="single" w:sz="4" w:space="0" w:color="auto"/>
            </w:tcBorders>
            <w:shd w:val="clear" w:color="auto" w:fill="FFFFFF" w:themeFill="background1"/>
          </w:tcPr>
          <w:p w:rsidR="00F93E21" w:rsidRPr="00C924B9" w:rsidRDefault="00F93E21" w:rsidP="002C42FB">
            <w:pPr>
              <w:spacing w:after="0" w:line="240" w:lineRule="auto"/>
              <w:jc w:val="center"/>
              <w:rPr>
                <w:rFonts w:ascii="Bookman Old Style" w:eastAsia="Times New Roman" w:hAnsi="Bookman Old Style" w:cs="Times New Roman"/>
                <w:color w:val="000000"/>
                <w:sz w:val="20"/>
                <w:szCs w:val="20"/>
              </w:rPr>
            </w:pPr>
          </w:p>
        </w:tc>
        <w:tc>
          <w:tcPr>
            <w:tcW w:w="1849" w:type="dxa"/>
            <w:tcBorders>
              <w:top w:val="nil"/>
              <w:left w:val="nil"/>
              <w:bottom w:val="single" w:sz="4" w:space="0" w:color="auto"/>
              <w:right w:val="single" w:sz="4" w:space="0" w:color="auto"/>
            </w:tcBorders>
            <w:shd w:val="clear" w:color="auto" w:fill="FFFFFF" w:themeFill="background1"/>
          </w:tcPr>
          <w:p w:rsidR="00F93E21" w:rsidRPr="00C924B9" w:rsidRDefault="00F93E21" w:rsidP="002C42FB">
            <w:pPr>
              <w:spacing w:after="0" w:line="240" w:lineRule="auto"/>
              <w:jc w:val="center"/>
              <w:rPr>
                <w:rFonts w:ascii="Bookman Old Style" w:eastAsia="Times New Roman" w:hAnsi="Bookman Old Style" w:cs="Times New Roman"/>
                <w:color w:val="000000"/>
                <w:sz w:val="20"/>
                <w:szCs w:val="20"/>
              </w:rPr>
            </w:pPr>
          </w:p>
        </w:tc>
      </w:tr>
      <w:tr w:rsidR="00F93E21" w:rsidRPr="00C924B9" w:rsidTr="00423CA5">
        <w:trPr>
          <w:trHeight w:val="315"/>
        </w:trPr>
        <w:tc>
          <w:tcPr>
            <w:tcW w:w="362" w:type="dxa"/>
            <w:tcBorders>
              <w:top w:val="nil"/>
              <w:left w:val="single" w:sz="4" w:space="0" w:color="auto"/>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jc w:val="center"/>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 </w:t>
            </w:r>
          </w:p>
        </w:tc>
        <w:tc>
          <w:tcPr>
            <w:tcW w:w="353" w:type="dxa"/>
            <w:tcBorders>
              <w:top w:val="nil"/>
              <w:left w:val="nil"/>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jc w:val="center"/>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 </w:t>
            </w:r>
          </w:p>
        </w:tc>
        <w:tc>
          <w:tcPr>
            <w:tcW w:w="850" w:type="dxa"/>
            <w:tcBorders>
              <w:top w:val="nil"/>
              <w:left w:val="nil"/>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jc w:val="center"/>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 </w:t>
            </w:r>
          </w:p>
        </w:tc>
        <w:tc>
          <w:tcPr>
            <w:tcW w:w="465" w:type="dxa"/>
            <w:tcBorders>
              <w:top w:val="nil"/>
              <w:left w:val="nil"/>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jc w:val="center"/>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 </w:t>
            </w:r>
          </w:p>
        </w:tc>
        <w:tc>
          <w:tcPr>
            <w:tcW w:w="5183" w:type="dxa"/>
            <w:tcBorders>
              <w:top w:val="nil"/>
              <w:left w:val="single" w:sz="4" w:space="0" w:color="auto"/>
              <w:bottom w:val="single" w:sz="4" w:space="0" w:color="auto"/>
              <w:right w:val="nil"/>
            </w:tcBorders>
            <w:shd w:val="clear" w:color="000000" w:fill="FFFFFF"/>
            <w:vAlign w:val="bottom"/>
            <w:hideMark/>
          </w:tcPr>
          <w:p w:rsidR="00F93E21" w:rsidRPr="00C924B9" w:rsidRDefault="00F93E21" w:rsidP="002C42FB">
            <w:pPr>
              <w:spacing w:after="0" w:line="240" w:lineRule="auto"/>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 </w:t>
            </w:r>
          </w:p>
        </w:tc>
        <w:tc>
          <w:tcPr>
            <w:tcW w:w="1927" w:type="dxa"/>
            <w:tcBorders>
              <w:top w:val="single" w:sz="4" w:space="0" w:color="auto"/>
              <w:left w:val="single" w:sz="4" w:space="0" w:color="auto"/>
              <w:bottom w:val="single" w:sz="4" w:space="0" w:color="auto"/>
              <w:right w:val="single" w:sz="4" w:space="0" w:color="auto"/>
            </w:tcBorders>
            <w:shd w:val="clear" w:color="000000" w:fill="FFFFFF"/>
          </w:tcPr>
          <w:p w:rsidR="00F93E21" w:rsidRPr="00C924B9" w:rsidRDefault="00F93E21" w:rsidP="002C42FB">
            <w:pPr>
              <w:spacing w:after="0" w:line="240" w:lineRule="auto"/>
              <w:rPr>
                <w:rFonts w:ascii="Bookman Old Style" w:eastAsia="Times New Roman" w:hAnsi="Bookman Old Style" w:cs="Times New Roman"/>
                <w:sz w:val="20"/>
                <w:szCs w:val="20"/>
              </w:rPr>
            </w:pPr>
          </w:p>
        </w:tc>
        <w:tc>
          <w:tcPr>
            <w:tcW w:w="1701" w:type="dxa"/>
            <w:tcBorders>
              <w:top w:val="nil"/>
              <w:left w:val="single" w:sz="4" w:space="0" w:color="auto"/>
              <w:bottom w:val="single" w:sz="4" w:space="0" w:color="auto"/>
              <w:right w:val="single" w:sz="4" w:space="0" w:color="auto"/>
            </w:tcBorders>
            <w:shd w:val="clear" w:color="000000" w:fill="FFFFFF"/>
            <w:noWrap/>
            <w:vAlign w:val="bottom"/>
            <w:hideMark/>
          </w:tcPr>
          <w:p w:rsidR="00F93E21" w:rsidRPr="00C924B9" w:rsidRDefault="00F93E21" w:rsidP="00423CA5">
            <w:pPr>
              <w:spacing w:after="0" w:line="240" w:lineRule="auto"/>
              <w:jc w:val="right"/>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 </w:t>
            </w:r>
          </w:p>
        </w:tc>
        <w:tc>
          <w:tcPr>
            <w:tcW w:w="1984" w:type="dxa"/>
            <w:tcBorders>
              <w:top w:val="nil"/>
              <w:left w:val="nil"/>
              <w:bottom w:val="single" w:sz="4" w:space="0" w:color="auto"/>
              <w:right w:val="single" w:sz="4" w:space="0" w:color="auto"/>
            </w:tcBorders>
            <w:shd w:val="clear" w:color="auto" w:fill="FFFFFF" w:themeFill="background1"/>
            <w:vAlign w:val="center"/>
            <w:hideMark/>
          </w:tcPr>
          <w:p w:rsidR="00F93E21" w:rsidRPr="00C924B9" w:rsidRDefault="00F93E21" w:rsidP="00423CA5">
            <w:pPr>
              <w:spacing w:after="0" w:line="240" w:lineRule="auto"/>
              <w:jc w:val="right"/>
              <w:rPr>
                <w:rFonts w:ascii="Bookman Old Style" w:eastAsia="Times New Roman" w:hAnsi="Bookman Old Style" w:cs="Times New Roman"/>
                <w:color w:val="000000"/>
                <w:sz w:val="20"/>
                <w:szCs w:val="20"/>
              </w:rPr>
            </w:pPr>
            <w:r w:rsidRPr="00C924B9">
              <w:rPr>
                <w:rFonts w:ascii="Bookman Old Style" w:eastAsia="Times New Roman" w:hAnsi="Bookman Old Style" w:cs="Times New Roman"/>
                <w:color w:val="000000"/>
                <w:sz w:val="20"/>
                <w:szCs w:val="20"/>
              </w:rPr>
              <w:t xml:space="preserve">                      -   </w:t>
            </w:r>
          </w:p>
        </w:tc>
        <w:tc>
          <w:tcPr>
            <w:tcW w:w="1876" w:type="dxa"/>
            <w:tcBorders>
              <w:top w:val="nil"/>
              <w:left w:val="nil"/>
              <w:bottom w:val="single" w:sz="4" w:space="0" w:color="auto"/>
              <w:right w:val="single" w:sz="4" w:space="0" w:color="auto"/>
            </w:tcBorders>
            <w:shd w:val="clear" w:color="auto" w:fill="FFFFFF" w:themeFill="background1"/>
          </w:tcPr>
          <w:p w:rsidR="00F93E21" w:rsidRPr="00C924B9" w:rsidRDefault="00F93E21" w:rsidP="002C42FB">
            <w:pPr>
              <w:spacing w:after="0" w:line="240" w:lineRule="auto"/>
              <w:jc w:val="center"/>
              <w:rPr>
                <w:rFonts w:ascii="Bookman Old Style" w:eastAsia="Times New Roman" w:hAnsi="Bookman Old Style" w:cs="Times New Roman"/>
                <w:color w:val="000000"/>
                <w:sz w:val="20"/>
                <w:szCs w:val="20"/>
              </w:rPr>
            </w:pPr>
          </w:p>
        </w:tc>
        <w:tc>
          <w:tcPr>
            <w:tcW w:w="1849" w:type="dxa"/>
            <w:tcBorders>
              <w:top w:val="nil"/>
              <w:left w:val="nil"/>
              <w:bottom w:val="single" w:sz="4" w:space="0" w:color="auto"/>
              <w:right w:val="single" w:sz="4" w:space="0" w:color="auto"/>
            </w:tcBorders>
            <w:shd w:val="clear" w:color="auto" w:fill="FFFFFF" w:themeFill="background1"/>
          </w:tcPr>
          <w:p w:rsidR="00F93E21" w:rsidRPr="00C924B9" w:rsidRDefault="00F93E21" w:rsidP="002C42FB">
            <w:pPr>
              <w:spacing w:after="0" w:line="240" w:lineRule="auto"/>
              <w:jc w:val="center"/>
              <w:rPr>
                <w:rFonts w:ascii="Bookman Old Style" w:eastAsia="Times New Roman" w:hAnsi="Bookman Old Style" w:cs="Times New Roman"/>
                <w:color w:val="000000"/>
                <w:sz w:val="20"/>
                <w:szCs w:val="20"/>
              </w:rPr>
            </w:pPr>
          </w:p>
        </w:tc>
      </w:tr>
      <w:tr w:rsidR="00F93E21" w:rsidRPr="00C924B9" w:rsidTr="00423CA5">
        <w:trPr>
          <w:trHeight w:val="525"/>
        </w:trPr>
        <w:tc>
          <w:tcPr>
            <w:tcW w:w="362" w:type="dxa"/>
            <w:tcBorders>
              <w:top w:val="nil"/>
              <w:left w:val="single" w:sz="4" w:space="0" w:color="auto"/>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jc w:val="center"/>
              <w:rPr>
                <w:rFonts w:ascii="Bookman Old Style" w:eastAsia="Times New Roman" w:hAnsi="Bookman Old Style" w:cs="Times New Roman"/>
                <w:b/>
                <w:bCs/>
                <w:sz w:val="20"/>
                <w:szCs w:val="20"/>
              </w:rPr>
            </w:pPr>
            <w:r w:rsidRPr="00C924B9">
              <w:rPr>
                <w:rFonts w:ascii="Bookman Old Style" w:eastAsia="Times New Roman" w:hAnsi="Bookman Old Style" w:cs="Times New Roman"/>
                <w:b/>
                <w:bCs/>
                <w:sz w:val="20"/>
                <w:szCs w:val="20"/>
              </w:rPr>
              <w:t>2</w:t>
            </w:r>
          </w:p>
        </w:tc>
        <w:tc>
          <w:tcPr>
            <w:tcW w:w="353" w:type="dxa"/>
            <w:tcBorders>
              <w:top w:val="nil"/>
              <w:left w:val="nil"/>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jc w:val="center"/>
              <w:rPr>
                <w:rFonts w:ascii="Bookman Old Style" w:eastAsia="Times New Roman" w:hAnsi="Bookman Old Style" w:cs="Times New Roman"/>
                <w:b/>
                <w:bCs/>
                <w:sz w:val="20"/>
                <w:szCs w:val="20"/>
              </w:rPr>
            </w:pPr>
            <w:r w:rsidRPr="00C924B9">
              <w:rPr>
                <w:rFonts w:ascii="Bookman Old Style" w:eastAsia="Times New Roman" w:hAnsi="Bookman Old Style" w:cs="Times New Roman"/>
                <w:b/>
                <w:bCs/>
                <w:sz w:val="20"/>
                <w:szCs w:val="20"/>
              </w:rPr>
              <w:t>3</w:t>
            </w:r>
          </w:p>
        </w:tc>
        <w:tc>
          <w:tcPr>
            <w:tcW w:w="850" w:type="dxa"/>
            <w:tcBorders>
              <w:top w:val="nil"/>
              <w:left w:val="nil"/>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jc w:val="center"/>
              <w:rPr>
                <w:rFonts w:ascii="Bookman Old Style" w:eastAsia="Times New Roman" w:hAnsi="Bookman Old Style" w:cs="Times New Roman"/>
                <w:b/>
                <w:bCs/>
                <w:sz w:val="20"/>
                <w:szCs w:val="20"/>
              </w:rPr>
            </w:pPr>
            <w:r w:rsidRPr="00C924B9">
              <w:rPr>
                <w:rFonts w:ascii="Bookman Old Style" w:eastAsia="Times New Roman" w:hAnsi="Bookman Old Style" w:cs="Times New Roman"/>
                <w:b/>
                <w:bCs/>
                <w:sz w:val="20"/>
                <w:szCs w:val="20"/>
              </w:rPr>
              <w:t>2</w:t>
            </w:r>
          </w:p>
        </w:tc>
        <w:tc>
          <w:tcPr>
            <w:tcW w:w="465" w:type="dxa"/>
            <w:tcBorders>
              <w:top w:val="nil"/>
              <w:left w:val="nil"/>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jc w:val="center"/>
              <w:rPr>
                <w:rFonts w:ascii="Bookman Old Style" w:eastAsia="Times New Roman" w:hAnsi="Bookman Old Style" w:cs="Times New Roman"/>
                <w:b/>
                <w:bCs/>
                <w:sz w:val="20"/>
                <w:szCs w:val="20"/>
              </w:rPr>
            </w:pPr>
            <w:r w:rsidRPr="00C924B9">
              <w:rPr>
                <w:rFonts w:ascii="Bookman Old Style" w:eastAsia="Times New Roman" w:hAnsi="Bookman Old Style" w:cs="Times New Roman"/>
                <w:b/>
                <w:bCs/>
                <w:sz w:val="20"/>
                <w:szCs w:val="20"/>
              </w:rPr>
              <w:t> </w:t>
            </w:r>
          </w:p>
        </w:tc>
        <w:tc>
          <w:tcPr>
            <w:tcW w:w="5183" w:type="dxa"/>
            <w:tcBorders>
              <w:top w:val="nil"/>
              <w:left w:val="single" w:sz="4" w:space="0" w:color="auto"/>
              <w:bottom w:val="single" w:sz="4" w:space="0" w:color="auto"/>
              <w:right w:val="nil"/>
            </w:tcBorders>
            <w:shd w:val="clear" w:color="000000" w:fill="FFFFFF"/>
            <w:vAlign w:val="bottom"/>
            <w:hideMark/>
          </w:tcPr>
          <w:p w:rsidR="00F93E21" w:rsidRPr="00C924B9" w:rsidRDefault="00F93E21" w:rsidP="002C42FB">
            <w:pPr>
              <w:spacing w:after="0" w:line="240" w:lineRule="auto"/>
              <w:rPr>
                <w:rFonts w:ascii="Bookman Old Style" w:eastAsia="Times New Roman" w:hAnsi="Bookman Old Style" w:cs="Times New Roman"/>
                <w:b/>
                <w:bCs/>
                <w:sz w:val="20"/>
                <w:szCs w:val="20"/>
              </w:rPr>
            </w:pPr>
            <w:r w:rsidRPr="00C924B9">
              <w:rPr>
                <w:rFonts w:ascii="Bookman Old Style" w:eastAsia="Times New Roman" w:hAnsi="Bookman Old Style" w:cs="Times New Roman"/>
                <w:b/>
                <w:bCs/>
                <w:sz w:val="20"/>
                <w:szCs w:val="20"/>
              </w:rPr>
              <w:t>Program Peningkatan Nasionalisme dan Perlindungan Masyarakat</w:t>
            </w:r>
          </w:p>
        </w:tc>
        <w:tc>
          <w:tcPr>
            <w:tcW w:w="1927" w:type="dxa"/>
            <w:tcBorders>
              <w:top w:val="single" w:sz="4" w:space="0" w:color="auto"/>
              <w:left w:val="single" w:sz="4" w:space="0" w:color="auto"/>
              <w:bottom w:val="single" w:sz="4" w:space="0" w:color="auto"/>
              <w:right w:val="single" w:sz="4" w:space="0" w:color="auto"/>
            </w:tcBorders>
            <w:shd w:val="clear" w:color="000000" w:fill="FFFFFF"/>
          </w:tcPr>
          <w:p w:rsidR="00F93E21" w:rsidRPr="00C924B9" w:rsidRDefault="00F93E21" w:rsidP="002C42FB">
            <w:pPr>
              <w:spacing w:after="0" w:line="240" w:lineRule="auto"/>
              <w:rPr>
                <w:rFonts w:ascii="Bookman Old Style" w:eastAsia="Times New Roman" w:hAnsi="Bookman Old Style" w:cs="Times New Roman"/>
                <w:b/>
                <w:bCs/>
                <w:sz w:val="20"/>
                <w:szCs w:val="20"/>
              </w:rPr>
            </w:pPr>
          </w:p>
        </w:tc>
        <w:tc>
          <w:tcPr>
            <w:tcW w:w="1701" w:type="dxa"/>
            <w:tcBorders>
              <w:top w:val="nil"/>
              <w:left w:val="single" w:sz="4" w:space="0" w:color="auto"/>
              <w:bottom w:val="single" w:sz="4" w:space="0" w:color="auto"/>
              <w:right w:val="single" w:sz="4" w:space="0" w:color="auto"/>
            </w:tcBorders>
            <w:shd w:val="clear" w:color="000000" w:fill="FFFFFF"/>
            <w:noWrap/>
            <w:vAlign w:val="bottom"/>
            <w:hideMark/>
          </w:tcPr>
          <w:p w:rsidR="00F93E21" w:rsidRPr="00C924B9" w:rsidRDefault="00F93E21" w:rsidP="00423CA5">
            <w:pPr>
              <w:spacing w:after="0" w:line="240" w:lineRule="auto"/>
              <w:jc w:val="right"/>
              <w:rPr>
                <w:rFonts w:ascii="Bookman Old Style" w:eastAsia="Times New Roman" w:hAnsi="Bookman Old Style" w:cs="Times New Roman"/>
                <w:b/>
                <w:bCs/>
                <w:sz w:val="20"/>
                <w:szCs w:val="20"/>
              </w:rPr>
            </w:pPr>
            <w:r w:rsidRPr="00C924B9">
              <w:rPr>
                <w:rFonts w:ascii="Bookman Old Style" w:eastAsia="Times New Roman" w:hAnsi="Bookman Old Style" w:cs="Times New Roman"/>
                <w:b/>
                <w:bCs/>
                <w:sz w:val="20"/>
                <w:szCs w:val="20"/>
              </w:rPr>
              <w:t xml:space="preserve">      36,238,900 </w:t>
            </w:r>
          </w:p>
        </w:tc>
        <w:tc>
          <w:tcPr>
            <w:tcW w:w="1984" w:type="dxa"/>
            <w:tcBorders>
              <w:top w:val="nil"/>
              <w:left w:val="nil"/>
              <w:bottom w:val="single" w:sz="4" w:space="0" w:color="auto"/>
              <w:right w:val="single" w:sz="4" w:space="0" w:color="auto"/>
            </w:tcBorders>
            <w:shd w:val="clear" w:color="auto" w:fill="FFFFFF" w:themeFill="background1"/>
            <w:vAlign w:val="center"/>
            <w:hideMark/>
          </w:tcPr>
          <w:p w:rsidR="00F93E21" w:rsidRPr="00C924B9" w:rsidRDefault="00F93E21" w:rsidP="00423CA5">
            <w:pPr>
              <w:spacing w:after="0" w:line="240" w:lineRule="auto"/>
              <w:jc w:val="right"/>
              <w:rPr>
                <w:rFonts w:ascii="Bookman Old Style" w:eastAsia="Times New Roman" w:hAnsi="Bookman Old Style" w:cs="Times New Roman"/>
                <w:color w:val="000000"/>
                <w:sz w:val="20"/>
                <w:szCs w:val="20"/>
              </w:rPr>
            </w:pPr>
            <w:r w:rsidRPr="00C924B9">
              <w:rPr>
                <w:rFonts w:ascii="Bookman Old Style" w:eastAsia="Times New Roman" w:hAnsi="Bookman Old Style" w:cs="Times New Roman"/>
                <w:color w:val="000000"/>
                <w:sz w:val="20"/>
                <w:szCs w:val="20"/>
              </w:rPr>
              <w:t xml:space="preserve">                      -   </w:t>
            </w:r>
          </w:p>
        </w:tc>
        <w:tc>
          <w:tcPr>
            <w:tcW w:w="1876" w:type="dxa"/>
            <w:tcBorders>
              <w:top w:val="nil"/>
              <w:left w:val="nil"/>
              <w:bottom w:val="single" w:sz="4" w:space="0" w:color="auto"/>
              <w:right w:val="single" w:sz="4" w:space="0" w:color="auto"/>
            </w:tcBorders>
            <w:shd w:val="clear" w:color="auto" w:fill="FFFFFF" w:themeFill="background1"/>
          </w:tcPr>
          <w:p w:rsidR="00F93E21" w:rsidRPr="00C924B9" w:rsidRDefault="00F93E21" w:rsidP="002C42FB">
            <w:pPr>
              <w:spacing w:after="0" w:line="240" w:lineRule="auto"/>
              <w:jc w:val="center"/>
              <w:rPr>
                <w:rFonts w:ascii="Bookman Old Style" w:eastAsia="Times New Roman" w:hAnsi="Bookman Old Style" w:cs="Times New Roman"/>
                <w:color w:val="000000"/>
                <w:sz w:val="20"/>
                <w:szCs w:val="20"/>
              </w:rPr>
            </w:pPr>
          </w:p>
        </w:tc>
        <w:tc>
          <w:tcPr>
            <w:tcW w:w="1849" w:type="dxa"/>
            <w:tcBorders>
              <w:top w:val="nil"/>
              <w:left w:val="nil"/>
              <w:bottom w:val="single" w:sz="4" w:space="0" w:color="auto"/>
              <w:right w:val="single" w:sz="4" w:space="0" w:color="auto"/>
            </w:tcBorders>
            <w:shd w:val="clear" w:color="auto" w:fill="FFFFFF" w:themeFill="background1"/>
          </w:tcPr>
          <w:p w:rsidR="00F93E21" w:rsidRPr="00C924B9" w:rsidRDefault="00F93E21" w:rsidP="002C42FB">
            <w:pPr>
              <w:spacing w:after="0" w:line="240" w:lineRule="auto"/>
              <w:jc w:val="center"/>
              <w:rPr>
                <w:rFonts w:ascii="Bookman Old Style" w:eastAsia="Times New Roman" w:hAnsi="Bookman Old Style" w:cs="Times New Roman"/>
                <w:color w:val="000000"/>
                <w:sz w:val="20"/>
                <w:szCs w:val="20"/>
              </w:rPr>
            </w:pPr>
          </w:p>
        </w:tc>
      </w:tr>
      <w:tr w:rsidR="00F93E21" w:rsidRPr="00C924B9" w:rsidTr="00423CA5">
        <w:trPr>
          <w:trHeight w:val="315"/>
        </w:trPr>
        <w:tc>
          <w:tcPr>
            <w:tcW w:w="362" w:type="dxa"/>
            <w:tcBorders>
              <w:top w:val="nil"/>
              <w:left w:val="single" w:sz="4" w:space="0" w:color="auto"/>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jc w:val="center"/>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2</w:t>
            </w:r>
          </w:p>
        </w:tc>
        <w:tc>
          <w:tcPr>
            <w:tcW w:w="353" w:type="dxa"/>
            <w:tcBorders>
              <w:top w:val="nil"/>
              <w:left w:val="nil"/>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jc w:val="center"/>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3</w:t>
            </w:r>
          </w:p>
        </w:tc>
        <w:tc>
          <w:tcPr>
            <w:tcW w:w="850" w:type="dxa"/>
            <w:tcBorders>
              <w:top w:val="nil"/>
              <w:left w:val="nil"/>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jc w:val="center"/>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2</w:t>
            </w:r>
          </w:p>
        </w:tc>
        <w:tc>
          <w:tcPr>
            <w:tcW w:w="465" w:type="dxa"/>
            <w:tcBorders>
              <w:top w:val="nil"/>
              <w:left w:val="nil"/>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jc w:val="center"/>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1</w:t>
            </w:r>
          </w:p>
        </w:tc>
        <w:tc>
          <w:tcPr>
            <w:tcW w:w="5183" w:type="dxa"/>
            <w:tcBorders>
              <w:top w:val="nil"/>
              <w:left w:val="single" w:sz="4" w:space="0" w:color="auto"/>
              <w:bottom w:val="single" w:sz="4" w:space="0" w:color="auto"/>
              <w:right w:val="nil"/>
            </w:tcBorders>
            <w:shd w:val="clear" w:color="000000" w:fill="FFFFFF"/>
            <w:vAlign w:val="bottom"/>
            <w:hideMark/>
          </w:tcPr>
          <w:p w:rsidR="00F93E21" w:rsidRPr="00C924B9" w:rsidRDefault="00F93E21" w:rsidP="002C42FB">
            <w:pPr>
              <w:spacing w:after="0" w:line="240" w:lineRule="auto"/>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Pelaksanaan peringatan hari besar nasional</w:t>
            </w:r>
          </w:p>
        </w:tc>
        <w:tc>
          <w:tcPr>
            <w:tcW w:w="1927" w:type="dxa"/>
            <w:tcBorders>
              <w:top w:val="single" w:sz="4" w:space="0" w:color="auto"/>
              <w:left w:val="single" w:sz="4" w:space="0" w:color="auto"/>
              <w:bottom w:val="single" w:sz="4" w:space="0" w:color="auto"/>
              <w:right w:val="single" w:sz="4" w:space="0" w:color="auto"/>
            </w:tcBorders>
            <w:shd w:val="clear" w:color="000000" w:fill="FFFFFF"/>
          </w:tcPr>
          <w:p w:rsidR="00F93E21" w:rsidRPr="00C924B9" w:rsidRDefault="00F93E21" w:rsidP="002C42FB">
            <w:pPr>
              <w:spacing w:after="0" w:line="240" w:lineRule="auto"/>
              <w:rPr>
                <w:rFonts w:ascii="Bookman Old Style" w:eastAsia="Times New Roman" w:hAnsi="Bookman Old Style" w:cs="Times New Roman"/>
                <w:sz w:val="20"/>
                <w:szCs w:val="20"/>
              </w:rPr>
            </w:pPr>
          </w:p>
        </w:tc>
        <w:tc>
          <w:tcPr>
            <w:tcW w:w="1701" w:type="dxa"/>
            <w:tcBorders>
              <w:top w:val="nil"/>
              <w:left w:val="single" w:sz="4" w:space="0" w:color="auto"/>
              <w:bottom w:val="single" w:sz="4" w:space="0" w:color="auto"/>
              <w:right w:val="single" w:sz="4" w:space="0" w:color="auto"/>
            </w:tcBorders>
            <w:shd w:val="clear" w:color="000000" w:fill="FFFFFF"/>
            <w:noWrap/>
            <w:vAlign w:val="bottom"/>
            <w:hideMark/>
          </w:tcPr>
          <w:p w:rsidR="00F93E21" w:rsidRPr="00C924B9" w:rsidRDefault="00F93E21" w:rsidP="00423CA5">
            <w:pPr>
              <w:spacing w:after="0" w:line="240" w:lineRule="auto"/>
              <w:jc w:val="right"/>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 </w:t>
            </w:r>
          </w:p>
        </w:tc>
        <w:tc>
          <w:tcPr>
            <w:tcW w:w="1984" w:type="dxa"/>
            <w:tcBorders>
              <w:top w:val="nil"/>
              <w:left w:val="nil"/>
              <w:bottom w:val="single" w:sz="4" w:space="0" w:color="auto"/>
              <w:right w:val="single" w:sz="4" w:space="0" w:color="auto"/>
            </w:tcBorders>
            <w:shd w:val="clear" w:color="auto" w:fill="FFFFFF" w:themeFill="background1"/>
            <w:vAlign w:val="center"/>
            <w:hideMark/>
          </w:tcPr>
          <w:p w:rsidR="00F93E21" w:rsidRPr="00C924B9" w:rsidRDefault="00F93E21" w:rsidP="00423CA5">
            <w:pPr>
              <w:spacing w:after="0" w:line="240" w:lineRule="auto"/>
              <w:jc w:val="right"/>
              <w:rPr>
                <w:rFonts w:ascii="Bookman Old Style" w:eastAsia="Times New Roman" w:hAnsi="Bookman Old Style" w:cs="Times New Roman"/>
                <w:color w:val="000000"/>
                <w:sz w:val="20"/>
                <w:szCs w:val="20"/>
              </w:rPr>
            </w:pPr>
            <w:r w:rsidRPr="00C924B9">
              <w:rPr>
                <w:rFonts w:ascii="Bookman Old Style" w:eastAsia="Times New Roman" w:hAnsi="Bookman Old Style" w:cs="Times New Roman"/>
                <w:color w:val="000000"/>
                <w:sz w:val="20"/>
                <w:szCs w:val="20"/>
              </w:rPr>
              <w:t xml:space="preserve">                      -   </w:t>
            </w:r>
          </w:p>
        </w:tc>
        <w:tc>
          <w:tcPr>
            <w:tcW w:w="1876" w:type="dxa"/>
            <w:tcBorders>
              <w:top w:val="nil"/>
              <w:left w:val="nil"/>
              <w:bottom w:val="single" w:sz="4" w:space="0" w:color="auto"/>
              <w:right w:val="single" w:sz="4" w:space="0" w:color="auto"/>
            </w:tcBorders>
            <w:shd w:val="clear" w:color="auto" w:fill="FFFFFF" w:themeFill="background1"/>
          </w:tcPr>
          <w:p w:rsidR="00F93E21" w:rsidRPr="00C924B9" w:rsidRDefault="00F93E21" w:rsidP="002C42FB">
            <w:pPr>
              <w:spacing w:after="0" w:line="240" w:lineRule="auto"/>
              <w:jc w:val="center"/>
              <w:rPr>
                <w:rFonts w:ascii="Bookman Old Style" w:eastAsia="Times New Roman" w:hAnsi="Bookman Old Style" w:cs="Times New Roman"/>
                <w:color w:val="000000"/>
                <w:sz w:val="20"/>
                <w:szCs w:val="20"/>
              </w:rPr>
            </w:pPr>
          </w:p>
        </w:tc>
        <w:tc>
          <w:tcPr>
            <w:tcW w:w="1849" w:type="dxa"/>
            <w:tcBorders>
              <w:top w:val="nil"/>
              <w:left w:val="nil"/>
              <w:bottom w:val="single" w:sz="4" w:space="0" w:color="auto"/>
              <w:right w:val="single" w:sz="4" w:space="0" w:color="auto"/>
            </w:tcBorders>
            <w:shd w:val="clear" w:color="auto" w:fill="FFFFFF" w:themeFill="background1"/>
          </w:tcPr>
          <w:p w:rsidR="00F93E21" w:rsidRPr="00C924B9" w:rsidRDefault="00F93E21" w:rsidP="002C42FB">
            <w:pPr>
              <w:spacing w:after="0" w:line="240" w:lineRule="auto"/>
              <w:jc w:val="center"/>
              <w:rPr>
                <w:rFonts w:ascii="Bookman Old Style" w:eastAsia="Times New Roman" w:hAnsi="Bookman Old Style" w:cs="Times New Roman"/>
                <w:color w:val="000000"/>
                <w:sz w:val="20"/>
                <w:szCs w:val="20"/>
              </w:rPr>
            </w:pPr>
          </w:p>
        </w:tc>
      </w:tr>
      <w:tr w:rsidR="00F93E21" w:rsidRPr="00C924B9" w:rsidTr="00423CA5">
        <w:trPr>
          <w:trHeight w:val="315"/>
        </w:trPr>
        <w:tc>
          <w:tcPr>
            <w:tcW w:w="362" w:type="dxa"/>
            <w:tcBorders>
              <w:top w:val="nil"/>
              <w:left w:val="single" w:sz="4" w:space="0" w:color="auto"/>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jc w:val="center"/>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 </w:t>
            </w:r>
          </w:p>
        </w:tc>
        <w:tc>
          <w:tcPr>
            <w:tcW w:w="353" w:type="dxa"/>
            <w:tcBorders>
              <w:top w:val="nil"/>
              <w:left w:val="nil"/>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jc w:val="center"/>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 </w:t>
            </w:r>
          </w:p>
        </w:tc>
        <w:tc>
          <w:tcPr>
            <w:tcW w:w="850" w:type="dxa"/>
            <w:tcBorders>
              <w:top w:val="nil"/>
              <w:left w:val="nil"/>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jc w:val="center"/>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 </w:t>
            </w:r>
          </w:p>
        </w:tc>
        <w:tc>
          <w:tcPr>
            <w:tcW w:w="465" w:type="dxa"/>
            <w:tcBorders>
              <w:top w:val="nil"/>
              <w:left w:val="nil"/>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jc w:val="center"/>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 </w:t>
            </w:r>
          </w:p>
        </w:tc>
        <w:tc>
          <w:tcPr>
            <w:tcW w:w="5183" w:type="dxa"/>
            <w:tcBorders>
              <w:top w:val="nil"/>
              <w:left w:val="single" w:sz="4" w:space="0" w:color="auto"/>
              <w:bottom w:val="single" w:sz="4" w:space="0" w:color="auto"/>
              <w:right w:val="nil"/>
            </w:tcBorders>
            <w:shd w:val="clear" w:color="000000" w:fill="FFFFFF"/>
            <w:vAlign w:val="bottom"/>
            <w:hideMark/>
          </w:tcPr>
          <w:p w:rsidR="00F93E21" w:rsidRPr="00C924B9" w:rsidRDefault="00F93E21" w:rsidP="002C42FB">
            <w:pPr>
              <w:spacing w:after="0" w:line="240" w:lineRule="auto"/>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HUT RI</w:t>
            </w:r>
          </w:p>
        </w:tc>
        <w:tc>
          <w:tcPr>
            <w:tcW w:w="1927" w:type="dxa"/>
            <w:tcBorders>
              <w:top w:val="single" w:sz="4" w:space="0" w:color="auto"/>
              <w:left w:val="single" w:sz="4" w:space="0" w:color="auto"/>
              <w:bottom w:val="single" w:sz="4" w:space="0" w:color="auto"/>
              <w:right w:val="single" w:sz="4" w:space="0" w:color="auto"/>
            </w:tcBorders>
            <w:shd w:val="clear" w:color="000000" w:fill="FFFFFF"/>
          </w:tcPr>
          <w:p w:rsidR="00F93E21" w:rsidRPr="00C924B9" w:rsidRDefault="007A571D" w:rsidP="002C42FB">
            <w:pPr>
              <w:spacing w:after="0" w:line="240" w:lineRule="auto"/>
              <w:rPr>
                <w:rFonts w:ascii="Bookman Old Style" w:eastAsia="Times New Roman" w:hAnsi="Bookman Old Style" w:cs="Times New Roman"/>
                <w:sz w:val="20"/>
                <w:szCs w:val="20"/>
              </w:rPr>
            </w:pPr>
            <w:r>
              <w:rPr>
                <w:rFonts w:ascii="Bookman Old Style" w:eastAsia="Times New Roman" w:hAnsi="Bookman Old Style" w:cs="Times New Roman"/>
                <w:sz w:val="20"/>
                <w:szCs w:val="20"/>
              </w:rPr>
              <w:t>Girisuko</w:t>
            </w:r>
          </w:p>
        </w:tc>
        <w:tc>
          <w:tcPr>
            <w:tcW w:w="1701" w:type="dxa"/>
            <w:tcBorders>
              <w:top w:val="nil"/>
              <w:left w:val="single" w:sz="4" w:space="0" w:color="auto"/>
              <w:bottom w:val="single" w:sz="4" w:space="0" w:color="auto"/>
              <w:right w:val="single" w:sz="4" w:space="0" w:color="auto"/>
            </w:tcBorders>
            <w:shd w:val="clear" w:color="000000" w:fill="FFFFFF"/>
            <w:noWrap/>
            <w:vAlign w:val="bottom"/>
            <w:hideMark/>
          </w:tcPr>
          <w:p w:rsidR="00F93E21" w:rsidRPr="00C924B9" w:rsidRDefault="00F93E21" w:rsidP="00423CA5">
            <w:pPr>
              <w:spacing w:after="0" w:line="240" w:lineRule="auto"/>
              <w:jc w:val="right"/>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 xml:space="preserve">         11,300,000 </w:t>
            </w:r>
          </w:p>
        </w:tc>
        <w:tc>
          <w:tcPr>
            <w:tcW w:w="1984" w:type="dxa"/>
            <w:tcBorders>
              <w:top w:val="nil"/>
              <w:left w:val="nil"/>
              <w:bottom w:val="single" w:sz="4" w:space="0" w:color="auto"/>
              <w:right w:val="single" w:sz="4" w:space="0" w:color="auto"/>
            </w:tcBorders>
            <w:shd w:val="clear" w:color="auto" w:fill="FFFFFF" w:themeFill="background1"/>
            <w:vAlign w:val="center"/>
            <w:hideMark/>
          </w:tcPr>
          <w:p w:rsidR="00F93E21" w:rsidRPr="00C924B9" w:rsidRDefault="00F93E21" w:rsidP="00423CA5">
            <w:pPr>
              <w:spacing w:after="0" w:line="240" w:lineRule="auto"/>
              <w:jc w:val="right"/>
              <w:rPr>
                <w:rFonts w:ascii="Bookman Old Style" w:eastAsia="Times New Roman" w:hAnsi="Bookman Old Style" w:cs="Times New Roman"/>
                <w:color w:val="000000"/>
                <w:sz w:val="20"/>
                <w:szCs w:val="20"/>
              </w:rPr>
            </w:pPr>
            <w:r w:rsidRPr="00C924B9">
              <w:rPr>
                <w:rFonts w:ascii="Bookman Old Style" w:eastAsia="Times New Roman" w:hAnsi="Bookman Old Style" w:cs="Times New Roman"/>
                <w:color w:val="000000"/>
                <w:sz w:val="20"/>
                <w:szCs w:val="20"/>
              </w:rPr>
              <w:t xml:space="preserve">                      -   </w:t>
            </w:r>
          </w:p>
        </w:tc>
        <w:tc>
          <w:tcPr>
            <w:tcW w:w="1876" w:type="dxa"/>
            <w:tcBorders>
              <w:top w:val="nil"/>
              <w:left w:val="nil"/>
              <w:bottom w:val="single" w:sz="4" w:space="0" w:color="auto"/>
              <w:right w:val="single" w:sz="4" w:space="0" w:color="auto"/>
            </w:tcBorders>
            <w:shd w:val="clear" w:color="auto" w:fill="FFFFFF" w:themeFill="background1"/>
          </w:tcPr>
          <w:p w:rsidR="00F93E21" w:rsidRPr="00C924B9" w:rsidRDefault="007A571D" w:rsidP="002C42FB">
            <w:pPr>
              <w:spacing w:after="0" w:line="240" w:lineRule="auto"/>
              <w:jc w:val="center"/>
              <w:rPr>
                <w:rFonts w:ascii="Bookman Old Style" w:eastAsia="Times New Roman" w:hAnsi="Bookman Old Style" w:cs="Times New Roman"/>
                <w:color w:val="000000"/>
                <w:sz w:val="20"/>
                <w:szCs w:val="20"/>
              </w:rPr>
            </w:pPr>
            <w:r>
              <w:rPr>
                <w:rFonts w:ascii="Bookman Old Style" w:eastAsia="Times New Roman" w:hAnsi="Bookman Old Style" w:cs="Times New Roman"/>
                <w:color w:val="000000"/>
                <w:sz w:val="20"/>
                <w:szCs w:val="20"/>
              </w:rPr>
              <w:t>ADD</w:t>
            </w:r>
          </w:p>
        </w:tc>
        <w:tc>
          <w:tcPr>
            <w:tcW w:w="1849" w:type="dxa"/>
            <w:tcBorders>
              <w:top w:val="nil"/>
              <w:left w:val="nil"/>
              <w:bottom w:val="single" w:sz="4" w:space="0" w:color="auto"/>
              <w:right w:val="single" w:sz="4" w:space="0" w:color="auto"/>
            </w:tcBorders>
            <w:shd w:val="clear" w:color="auto" w:fill="FFFFFF" w:themeFill="background1"/>
          </w:tcPr>
          <w:p w:rsidR="00F93E21" w:rsidRPr="00C924B9" w:rsidRDefault="00F93E21" w:rsidP="002C42FB">
            <w:pPr>
              <w:spacing w:after="0" w:line="240" w:lineRule="auto"/>
              <w:jc w:val="center"/>
              <w:rPr>
                <w:rFonts w:ascii="Bookman Old Style" w:eastAsia="Times New Roman" w:hAnsi="Bookman Old Style" w:cs="Times New Roman"/>
                <w:color w:val="000000"/>
                <w:sz w:val="20"/>
                <w:szCs w:val="20"/>
              </w:rPr>
            </w:pPr>
          </w:p>
        </w:tc>
      </w:tr>
      <w:tr w:rsidR="00F93E21" w:rsidRPr="00C924B9" w:rsidTr="00423CA5">
        <w:trPr>
          <w:trHeight w:val="315"/>
        </w:trPr>
        <w:tc>
          <w:tcPr>
            <w:tcW w:w="362" w:type="dxa"/>
            <w:tcBorders>
              <w:top w:val="nil"/>
              <w:left w:val="single" w:sz="4" w:space="0" w:color="auto"/>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jc w:val="center"/>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 </w:t>
            </w:r>
          </w:p>
        </w:tc>
        <w:tc>
          <w:tcPr>
            <w:tcW w:w="353" w:type="dxa"/>
            <w:tcBorders>
              <w:top w:val="nil"/>
              <w:left w:val="nil"/>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jc w:val="center"/>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 </w:t>
            </w:r>
          </w:p>
        </w:tc>
        <w:tc>
          <w:tcPr>
            <w:tcW w:w="850" w:type="dxa"/>
            <w:tcBorders>
              <w:top w:val="nil"/>
              <w:left w:val="nil"/>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jc w:val="center"/>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 </w:t>
            </w:r>
          </w:p>
        </w:tc>
        <w:tc>
          <w:tcPr>
            <w:tcW w:w="465" w:type="dxa"/>
            <w:tcBorders>
              <w:top w:val="nil"/>
              <w:left w:val="nil"/>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jc w:val="center"/>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 </w:t>
            </w:r>
          </w:p>
        </w:tc>
        <w:tc>
          <w:tcPr>
            <w:tcW w:w="5183" w:type="dxa"/>
            <w:tcBorders>
              <w:top w:val="nil"/>
              <w:left w:val="single" w:sz="4" w:space="0" w:color="auto"/>
              <w:bottom w:val="single" w:sz="4" w:space="0" w:color="auto"/>
              <w:right w:val="nil"/>
            </w:tcBorders>
            <w:shd w:val="clear" w:color="000000" w:fill="FFFFFF"/>
            <w:vAlign w:val="bottom"/>
            <w:hideMark/>
          </w:tcPr>
          <w:p w:rsidR="00F93E21" w:rsidRPr="00C924B9" w:rsidRDefault="00F93E21" w:rsidP="002C42FB">
            <w:pPr>
              <w:spacing w:after="0" w:line="240" w:lineRule="auto"/>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HARI KARTINI</w:t>
            </w:r>
          </w:p>
        </w:tc>
        <w:tc>
          <w:tcPr>
            <w:tcW w:w="1927" w:type="dxa"/>
            <w:tcBorders>
              <w:top w:val="single" w:sz="4" w:space="0" w:color="auto"/>
              <w:left w:val="single" w:sz="4" w:space="0" w:color="auto"/>
              <w:bottom w:val="single" w:sz="4" w:space="0" w:color="auto"/>
              <w:right w:val="single" w:sz="4" w:space="0" w:color="auto"/>
            </w:tcBorders>
            <w:shd w:val="clear" w:color="000000" w:fill="FFFFFF"/>
          </w:tcPr>
          <w:p w:rsidR="00F93E21" w:rsidRPr="00C924B9" w:rsidRDefault="007A571D" w:rsidP="002C42FB">
            <w:pPr>
              <w:spacing w:after="0" w:line="240" w:lineRule="auto"/>
              <w:rPr>
                <w:rFonts w:ascii="Bookman Old Style" w:eastAsia="Times New Roman" w:hAnsi="Bookman Old Style" w:cs="Times New Roman"/>
                <w:sz w:val="20"/>
                <w:szCs w:val="20"/>
              </w:rPr>
            </w:pPr>
            <w:r>
              <w:rPr>
                <w:rFonts w:ascii="Bookman Old Style" w:eastAsia="Times New Roman" w:hAnsi="Bookman Old Style" w:cs="Times New Roman"/>
                <w:sz w:val="20"/>
                <w:szCs w:val="20"/>
              </w:rPr>
              <w:t>Girisuko</w:t>
            </w:r>
          </w:p>
        </w:tc>
        <w:tc>
          <w:tcPr>
            <w:tcW w:w="1701" w:type="dxa"/>
            <w:tcBorders>
              <w:top w:val="nil"/>
              <w:left w:val="single" w:sz="4" w:space="0" w:color="auto"/>
              <w:bottom w:val="single" w:sz="4" w:space="0" w:color="auto"/>
              <w:right w:val="single" w:sz="4" w:space="0" w:color="auto"/>
            </w:tcBorders>
            <w:shd w:val="clear" w:color="000000" w:fill="FFFFFF"/>
            <w:noWrap/>
            <w:vAlign w:val="bottom"/>
            <w:hideMark/>
          </w:tcPr>
          <w:p w:rsidR="00F93E21" w:rsidRPr="00C924B9" w:rsidRDefault="00F93E21" w:rsidP="00423CA5">
            <w:pPr>
              <w:spacing w:after="0" w:line="240" w:lineRule="auto"/>
              <w:jc w:val="right"/>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 xml:space="preserve">           8,975,000 </w:t>
            </w:r>
          </w:p>
        </w:tc>
        <w:tc>
          <w:tcPr>
            <w:tcW w:w="1984" w:type="dxa"/>
            <w:tcBorders>
              <w:top w:val="nil"/>
              <w:left w:val="nil"/>
              <w:bottom w:val="single" w:sz="4" w:space="0" w:color="auto"/>
              <w:right w:val="single" w:sz="4" w:space="0" w:color="auto"/>
            </w:tcBorders>
            <w:shd w:val="clear" w:color="auto" w:fill="FFFFFF" w:themeFill="background1"/>
            <w:vAlign w:val="center"/>
            <w:hideMark/>
          </w:tcPr>
          <w:p w:rsidR="00F93E21" w:rsidRPr="00C924B9" w:rsidRDefault="00F93E21" w:rsidP="00423CA5">
            <w:pPr>
              <w:spacing w:after="0" w:line="240" w:lineRule="auto"/>
              <w:jc w:val="right"/>
              <w:rPr>
                <w:rFonts w:ascii="Bookman Old Style" w:eastAsia="Times New Roman" w:hAnsi="Bookman Old Style" w:cs="Times New Roman"/>
                <w:color w:val="000000"/>
                <w:sz w:val="20"/>
                <w:szCs w:val="20"/>
              </w:rPr>
            </w:pPr>
            <w:r w:rsidRPr="00C924B9">
              <w:rPr>
                <w:rFonts w:ascii="Bookman Old Style" w:eastAsia="Times New Roman" w:hAnsi="Bookman Old Style" w:cs="Times New Roman"/>
                <w:color w:val="000000"/>
                <w:sz w:val="20"/>
                <w:szCs w:val="20"/>
              </w:rPr>
              <w:t xml:space="preserve">         8,975,000 </w:t>
            </w:r>
          </w:p>
        </w:tc>
        <w:tc>
          <w:tcPr>
            <w:tcW w:w="1876" w:type="dxa"/>
            <w:tcBorders>
              <w:top w:val="nil"/>
              <w:left w:val="nil"/>
              <w:bottom w:val="single" w:sz="4" w:space="0" w:color="auto"/>
              <w:right w:val="single" w:sz="4" w:space="0" w:color="auto"/>
            </w:tcBorders>
            <w:shd w:val="clear" w:color="auto" w:fill="FFFFFF" w:themeFill="background1"/>
          </w:tcPr>
          <w:p w:rsidR="00F93E21" w:rsidRPr="00C924B9" w:rsidRDefault="007A571D" w:rsidP="002C42FB">
            <w:pPr>
              <w:spacing w:after="0" w:line="240" w:lineRule="auto"/>
              <w:jc w:val="center"/>
              <w:rPr>
                <w:rFonts w:ascii="Bookman Old Style" w:eastAsia="Times New Roman" w:hAnsi="Bookman Old Style" w:cs="Times New Roman"/>
                <w:color w:val="000000"/>
                <w:sz w:val="20"/>
                <w:szCs w:val="20"/>
              </w:rPr>
            </w:pPr>
            <w:r>
              <w:rPr>
                <w:rFonts w:ascii="Bookman Old Style" w:eastAsia="Times New Roman" w:hAnsi="Bookman Old Style" w:cs="Times New Roman"/>
                <w:color w:val="000000"/>
                <w:sz w:val="20"/>
                <w:szCs w:val="20"/>
              </w:rPr>
              <w:t>ADD</w:t>
            </w:r>
          </w:p>
        </w:tc>
        <w:tc>
          <w:tcPr>
            <w:tcW w:w="1849" w:type="dxa"/>
            <w:tcBorders>
              <w:top w:val="nil"/>
              <w:left w:val="nil"/>
              <w:bottom w:val="single" w:sz="4" w:space="0" w:color="auto"/>
              <w:right w:val="single" w:sz="4" w:space="0" w:color="auto"/>
            </w:tcBorders>
            <w:shd w:val="clear" w:color="auto" w:fill="FFFFFF" w:themeFill="background1"/>
          </w:tcPr>
          <w:p w:rsidR="00F93E21" w:rsidRPr="00C924B9" w:rsidRDefault="00F93E21" w:rsidP="002C42FB">
            <w:pPr>
              <w:spacing w:after="0" w:line="240" w:lineRule="auto"/>
              <w:jc w:val="center"/>
              <w:rPr>
                <w:rFonts w:ascii="Bookman Old Style" w:eastAsia="Times New Roman" w:hAnsi="Bookman Old Style" w:cs="Times New Roman"/>
                <w:color w:val="000000"/>
                <w:sz w:val="20"/>
                <w:szCs w:val="20"/>
              </w:rPr>
            </w:pPr>
          </w:p>
        </w:tc>
      </w:tr>
      <w:tr w:rsidR="00F93E21" w:rsidRPr="00C924B9" w:rsidTr="00423CA5">
        <w:trPr>
          <w:trHeight w:val="600"/>
        </w:trPr>
        <w:tc>
          <w:tcPr>
            <w:tcW w:w="362" w:type="dxa"/>
            <w:tcBorders>
              <w:top w:val="nil"/>
              <w:left w:val="single" w:sz="4" w:space="0" w:color="auto"/>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jc w:val="center"/>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2</w:t>
            </w:r>
          </w:p>
        </w:tc>
        <w:tc>
          <w:tcPr>
            <w:tcW w:w="353" w:type="dxa"/>
            <w:tcBorders>
              <w:top w:val="nil"/>
              <w:left w:val="nil"/>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jc w:val="center"/>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3</w:t>
            </w:r>
          </w:p>
        </w:tc>
        <w:tc>
          <w:tcPr>
            <w:tcW w:w="850" w:type="dxa"/>
            <w:tcBorders>
              <w:top w:val="nil"/>
              <w:left w:val="nil"/>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jc w:val="center"/>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2</w:t>
            </w:r>
          </w:p>
        </w:tc>
        <w:tc>
          <w:tcPr>
            <w:tcW w:w="465" w:type="dxa"/>
            <w:tcBorders>
              <w:top w:val="nil"/>
              <w:left w:val="nil"/>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jc w:val="center"/>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2</w:t>
            </w:r>
          </w:p>
        </w:tc>
        <w:tc>
          <w:tcPr>
            <w:tcW w:w="5183" w:type="dxa"/>
            <w:tcBorders>
              <w:top w:val="nil"/>
              <w:left w:val="single" w:sz="4" w:space="0" w:color="auto"/>
              <w:bottom w:val="single" w:sz="4" w:space="0" w:color="auto"/>
              <w:right w:val="nil"/>
            </w:tcBorders>
            <w:shd w:val="clear" w:color="000000" w:fill="FFFFFF"/>
            <w:vAlign w:val="bottom"/>
            <w:hideMark/>
          </w:tcPr>
          <w:p w:rsidR="00F93E21" w:rsidRPr="00C924B9" w:rsidRDefault="00F93E21" w:rsidP="002C42FB">
            <w:pPr>
              <w:spacing w:after="0" w:line="240" w:lineRule="auto"/>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Pembinaan Satuan Perlindungan Masyarakat (Linmas).</w:t>
            </w:r>
          </w:p>
        </w:tc>
        <w:tc>
          <w:tcPr>
            <w:tcW w:w="1927" w:type="dxa"/>
            <w:tcBorders>
              <w:top w:val="single" w:sz="4" w:space="0" w:color="auto"/>
              <w:left w:val="single" w:sz="4" w:space="0" w:color="auto"/>
              <w:bottom w:val="single" w:sz="4" w:space="0" w:color="auto"/>
              <w:right w:val="single" w:sz="4" w:space="0" w:color="auto"/>
            </w:tcBorders>
            <w:shd w:val="clear" w:color="000000" w:fill="FFFFFF"/>
          </w:tcPr>
          <w:p w:rsidR="00F93E21" w:rsidRPr="00C924B9" w:rsidRDefault="007A571D" w:rsidP="002C42FB">
            <w:pPr>
              <w:spacing w:after="0" w:line="240" w:lineRule="auto"/>
              <w:rPr>
                <w:rFonts w:ascii="Bookman Old Style" w:eastAsia="Times New Roman" w:hAnsi="Bookman Old Style" w:cs="Times New Roman"/>
                <w:sz w:val="20"/>
                <w:szCs w:val="20"/>
              </w:rPr>
            </w:pPr>
            <w:r>
              <w:rPr>
                <w:rFonts w:ascii="Bookman Old Style" w:eastAsia="Times New Roman" w:hAnsi="Bookman Old Style" w:cs="Times New Roman"/>
                <w:sz w:val="20"/>
                <w:szCs w:val="20"/>
              </w:rPr>
              <w:t>Girisuko</w:t>
            </w:r>
          </w:p>
        </w:tc>
        <w:tc>
          <w:tcPr>
            <w:tcW w:w="1701" w:type="dxa"/>
            <w:tcBorders>
              <w:top w:val="nil"/>
              <w:left w:val="single" w:sz="4" w:space="0" w:color="auto"/>
              <w:bottom w:val="single" w:sz="4" w:space="0" w:color="auto"/>
              <w:right w:val="single" w:sz="4" w:space="0" w:color="auto"/>
            </w:tcBorders>
            <w:shd w:val="clear" w:color="000000" w:fill="FFFFFF"/>
            <w:noWrap/>
            <w:vAlign w:val="bottom"/>
            <w:hideMark/>
          </w:tcPr>
          <w:p w:rsidR="00F93E21" w:rsidRPr="00C924B9" w:rsidRDefault="00F93E21" w:rsidP="00423CA5">
            <w:pPr>
              <w:spacing w:after="0" w:line="240" w:lineRule="auto"/>
              <w:jc w:val="right"/>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 xml:space="preserve">           7,480,000 </w:t>
            </w:r>
          </w:p>
        </w:tc>
        <w:tc>
          <w:tcPr>
            <w:tcW w:w="1984" w:type="dxa"/>
            <w:tcBorders>
              <w:top w:val="nil"/>
              <w:left w:val="nil"/>
              <w:bottom w:val="single" w:sz="4" w:space="0" w:color="auto"/>
              <w:right w:val="single" w:sz="4" w:space="0" w:color="auto"/>
            </w:tcBorders>
            <w:shd w:val="clear" w:color="auto" w:fill="FFFFFF" w:themeFill="background1"/>
            <w:vAlign w:val="center"/>
            <w:hideMark/>
          </w:tcPr>
          <w:p w:rsidR="00F93E21" w:rsidRPr="00C924B9" w:rsidRDefault="00F93E21" w:rsidP="00423CA5">
            <w:pPr>
              <w:spacing w:after="0" w:line="240" w:lineRule="auto"/>
              <w:jc w:val="right"/>
              <w:rPr>
                <w:rFonts w:ascii="Bookman Old Style" w:eastAsia="Times New Roman" w:hAnsi="Bookman Old Style" w:cs="Times New Roman"/>
                <w:color w:val="000000"/>
                <w:sz w:val="20"/>
                <w:szCs w:val="20"/>
              </w:rPr>
            </w:pPr>
            <w:r w:rsidRPr="00C924B9">
              <w:rPr>
                <w:rFonts w:ascii="Bookman Old Style" w:eastAsia="Times New Roman" w:hAnsi="Bookman Old Style" w:cs="Times New Roman"/>
                <w:color w:val="000000"/>
                <w:sz w:val="20"/>
                <w:szCs w:val="20"/>
              </w:rPr>
              <w:t xml:space="preserve">         3,740,000 </w:t>
            </w:r>
          </w:p>
        </w:tc>
        <w:tc>
          <w:tcPr>
            <w:tcW w:w="1876" w:type="dxa"/>
            <w:tcBorders>
              <w:top w:val="nil"/>
              <w:left w:val="nil"/>
              <w:bottom w:val="single" w:sz="4" w:space="0" w:color="auto"/>
              <w:right w:val="single" w:sz="4" w:space="0" w:color="auto"/>
            </w:tcBorders>
            <w:shd w:val="clear" w:color="auto" w:fill="FFFFFF" w:themeFill="background1"/>
          </w:tcPr>
          <w:p w:rsidR="00F93E21" w:rsidRPr="00C924B9" w:rsidRDefault="007A571D" w:rsidP="002C42FB">
            <w:pPr>
              <w:spacing w:after="0" w:line="240" w:lineRule="auto"/>
              <w:jc w:val="center"/>
              <w:rPr>
                <w:rFonts w:ascii="Bookman Old Style" w:eastAsia="Times New Roman" w:hAnsi="Bookman Old Style" w:cs="Times New Roman"/>
                <w:color w:val="000000"/>
                <w:sz w:val="20"/>
                <w:szCs w:val="20"/>
              </w:rPr>
            </w:pPr>
            <w:r>
              <w:rPr>
                <w:rFonts w:ascii="Bookman Old Style" w:eastAsia="Times New Roman" w:hAnsi="Bookman Old Style" w:cs="Times New Roman"/>
                <w:color w:val="000000"/>
                <w:sz w:val="20"/>
                <w:szCs w:val="20"/>
              </w:rPr>
              <w:t>ADD</w:t>
            </w:r>
          </w:p>
        </w:tc>
        <w:tc>
          <w:tcPr>
            <w:tcW w:w="1849" w:type="dxa"/>
            <w:tcBorders>
              <w:top w:val="nil"/>
              <w:left w:val="nil"/>
              <w:bottom w:val="single" w:sz="4" w:space="0" w:color="auto"/>
              <w:right w:val="single" w:sz="4" w:space="0" w:color="auto"/>
            </w:tcBorders>
            <w:shd w:val="clear" w:color="auto" w:fill="FFFFFF" w:themeFill="background1"/>
          </w:tcPr>
          <w:p w:rsidR="00F93E21" w:rsidRPr="00C924B9" w:rsidRDefault="00F93E21" w:rsidP="002C42FB">
            <w:pPr>
              <w:spacing w:after="0" w:line="240" w:lineRule="auto"/>
              <w:jc w:val="center"/>
              <w:rPr>
                <w:rFonts w:ascii="Bookman Old Style" w:eastAsia="Times New Roman" w:hAnsi="Bookman Old Style" w:cs="Times New Roman"/>
                <w:color w:val="000000"/>
                <w:sz w:val="20"/>
                <w:szCs w:val="20"/>
              </w:rPr>
            </w:pPr>
          </w:p>
        </w:tc>
      </w:tr>
      <w:tr w:rsidR="00F93E21" w:rsidRPr="00C924B9" w:rsidTr="00423CA5">
        <w:trPr>
          <w:trHeight w:val="600"/>
        </w:trPr>
        <w:tc>
          <w:tcPr>
            <w:tcW w:w="362" w:type="dxa"/>
            <w:tcBorders>
              <w:top w:val="nil"/>
              <w:left w:val="single" w:sz="4" w:space="0" w:color="auto"/>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jc w:val="center"/>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2</w:t>
            </w:r>
          </w:p>
        </w:tc>
        <w:tc>
          <w:tcPr>
            <w:tcW w:w="353" w:type="dxa"/>
            <w:tcBorders>
              <w:top w:val="nil"/>
              <w:left w:val="nil"/>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jc w:val="center"/>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3</w:t>
            </w:r>
          </w:p>
        </w:tc>
        <w:tc>
          <w:tcPr>
            <w:tcW w:w="850" w:type="dxa"/>
            <w:tcBorders>
              <w:top w:val="nil"/>
              <w:left w:val="nil"/>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jc w:val="center"/>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2</w:t>
            </w:r>
          </w:p>
        </w:tc>
        <w:tc>
          <w:tcPr>
            <w:tcW w:w="465" w:type="dxa"/>
            <w:tcBorders>
              <w:top w:val="nil"/>
              <w:left w:val="nil"/>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jc w:val="center"/>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3</w:t>
            </w:r>
          </w:p>
        </w:tc>
        <w:tc>
          <w:tcPr>
            <w:tcW w:w="5183" w:type="dxa"/>
            <w:tcBorders>
              <w:top w:val="nil"/>
              <w:left w:val="single" w:sz="4" w:space="0" w:color="auto"/>
              <w:bottom w:val="single" w:sz="4" w:space="0" w:color="auto"/>
              <w:right w:val="nil"/>
            </w:tcBorders>
            <w:shd w:val="clear" w:color="000000" w:fill="FFFFFF"/>
            <w:vAlign w:val="bottom"/>
            <w:hideMark/>
          </w:tcPr>
          <w:p w:rsidR="00F93E21" w:rsidRPr="00C924B9" w:rsidRDefault="00F93E21" w:rsidP="002C42FB">
            <w:pPr>
              <w:spacing w:after="0" w:line="240" w:lineRule="auto"/>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Pengembangan kesiapsiagaan masyarakat menghadapi bencana</w:t>
            </w:r>
          </w:p>
        </w:tc>
        <w:tc>
          <w:tcPr>
            <w:tcW w:w="1927" w:type="dxa"/>
            <w:tcBorders>
              <w:top w:val="single" w:sz="4" w:space="0" w:color="auto"/>
              <w:left w:val="single" w:sz="4" w:space="0" w:color="auto"/>
              <w:bottom w:val="single" w:sz="4" w:space="0" w:color="auto"/>
              <w:right w:val="single" w:sz="4" w:space="0" w:color="auto"/>
            </w:tcBorders>
            <w:shd w:val="clear" w:color="000000" w:fill="FFFFFF"/>
          </w:tcPr>
          <w:p w:rsidR="00F93E21" w:rsidRPr="00C924B9" w:rsidRDefault="00F93E21" w:rsidP="002C42FB">
            <w:pPr>
              <w:spacing w:after="0" w:line="240" w:lineRule="auto"/>
              <w:rPr>
                <w:rFonts w:ascii="Bookman Old Style" w:eastAsia="Times New Roman" w:hAnsi="Bookman Old Style" w:cs="Times New Roman"/>
                <w:sz w:val="20"/>
                <w:szCs w:val="20"/>
              </w:rPr>
            </w:pPr>
          </w:p>
        </w:tc>
        <w:tc>
          <w:tcPr>
            <w:tcW w:w="1701" w:type="dxa"/>
            <w:tcBorders>
              <w:top w:val="nil"/>
              <w:left w:val="single" w:sz="4" w:space="0" w:color="auto"/>
              <w:bottom w:val="single" w:sz="4" w:space="0" w:color="auto"/>
              <w:right w:val="single" w:sz="4" w:space="0" w:color="auto"/>
            </w:tcBorders>
            <w:shd w:val="clear" w:color="000000" w:fill="FFFFFF"/>
            <w:noWrap/>
            <w:vAlign w:val="bottom"/>
            <w:hideMark/>
          </w:tcPr>
          <w:p w:rsidR="00F93E21" w:rsidRPr="00C924B9" w:rsidRDefault="00F93E21" w:rsidP="00423CA5">
            <w:pPr>
              <w:spacing w:after="0" w:line="240" w:lineRule="auto"/>
              <w:jc w:val="right"/>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 </w:t>
            </w:r>
          </w:p>
        </w:tc>
        <w:tc>
          <w:tcPr>
            <w:tcW w:w="1984" w:type="dxa"/>
            <w:tcBorders>
              <w:top w:val="nil"/>
              <w:left w:val="nil"/>
              <w:bottom w:val="single" w:sz="4" w:space="0" w:color="auto"/>
              <w:right w:val="single" w:sz="4" w:space="0" w:color="auto"/>
            </w:tcBorders>
            <w:shd w:val="clear" w:color="auto" w:fill="FFFFFF" w:themeFill="background1"/>
            <w:vAlign w:val="center"/>
            <w:hideMark/>
          </w:tcPr>
          <w:p w:rsidR="00F93E21" w:rsidRPr="00C924B9" w:rsidRDefault="00F93E21" w:rsidP="00423CA5">
            <w:pPr>
              <w:spacing w:after="0" w:line="240" w:lineRule="auto"/>
              <w:jc w:val="right"/>
              <w:rPr>
                <w:rFonts w:ascii="Bookman Old Style" w:eastAsia="Times New Roman" w:hAnsi="Bookman Old Style" w:cs="Times New Roman"/>
                <w:color w:val="000000"/>
                <w:sz w:val="20"/>
                <w:szCs w:val="20"/>
              </w:rPr>
            </w:pPr>
            <w:r w:rsidRPr="00C924B9">
              <w:rPr>
                <w:rFonts w:ascii="Bookman Old Style" w:eastAsia="Times New Roman" w:hAnsi="Bookman Old Style" w:cs="Times New Roman"/>
                <w:color w:val="000000"/>
                <w:sz w:val="20"/>
                <w:szCs w:val="20"/>
              </w:rPr>
              <w:t xml:space="preserve">                      -   </w:t>
            </w:r>
          </w:p>
        </w:tc>
        <w:tc>
          <w:tcPr>
            <w:tcW w:w="1876" w:type="dxa"/>
            <w:tcBorders>
              <w:top w:val="nil"/>
              <w:left w:val="nil"/>
              <w:bottom w:val="single" w:sz="4" w:space="0" w:color="auto"/>
              <w:right w:val="single" w:sz="4" w:space="0" w:color="auto"/>
            </w:tcBorders>
            <w:shd w:val="clear" w:color="auto" w:fill="FFFFFF" w:themeFill="background1"/>
          </w:tcPr>
          <w:p w:rsidR="00F93E21" w:rsidRPr="00C924B9" w:rsidRDefault="00F93E21" w:rsidP="002C42FB">
            <w:pPr>
              <w:spacing w:after="0" w:line="240" w:lineRule="auto"/>
              <w:jc w:val="center"/>
              <w:rPr>
                <w:rFonts w:ascii="Bookman Old Style" w:eastAsia="Times New Roman" w:hAnsi="Bookman Old Style" w:cs="Times New Roman"/>
                <w:color w:val="000000"/>
                <w:sz w:val="20"/>
                <w:szCs w:val="20"/>
              </w:rPr>
            </w:pPr>
          </w:p>
        </w:tc>
        <w:tc>
          <w:tcPr>
            <w:tcW w:w="1849" w:type="dxa"/>
            <w:tcBorders>
              <w:top w:val="nil"/>
              <w:left w:val="nil"/>
              <w:bottom w:val="single" w:sz="4" w:space="0" w:color="auto"/>
              <w:right w:val="single" w:sz="4" w:space="0" w:color="auto"/>
            </w:tcBorders>
            <w:shd w:val="clear" w:color="auto" w:fill="FFFFFF" w:themeFill="background1"/>
          </w:tcPr>
          <w:p w:rsidR="00F93E21" w:rsidRPr="00C924B9" w:rsidRDefault="00F93E21" w:rsidP="002C42FB">
            <w:pPr>
              <w:spacing w:after="0" w:line="240" w:lineRule="auto"/>
              <w:jc w:val="center"/>
              <w:rPr>
                <w:rFonts w:ascii="Bookman Old Style" w:eastAsia="Times New Roman" w:hAnsi="Bookman Old Style" w:cs="Times New Roman"/>
                <w:color w:val="000000"/>
                <w:sz w:val="20"/>
                <w:szCs w:val="20"/>
              </w:rPr>
            </w:pPr>
          </w:p>
        </w:tc>
      </w:tr>
      <w:tr w:rsidR="00F93E21" w:rsidRPr="00C924B9" w:rsidTr="00423CA5">
        <w:trPr>
          <w:trHeight w:val="600"/>
        </w:trPr>
        <w:tc>
          <w:tcPr>
            <w:tcW w:w="362" w:type="dxa"/>
            <w:tcBorders>
              <w:top w:val="nil"/>
              <w:left w:val="single" w:sz="4" w:space="0" w:color="auto"/>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jc w:val="center"/>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2</w:t>
            </w:r>
          </w:p>
        </w:tc>
        <w:tc>
          <w:tcPr>
            <w:tcW w:w="353" w:type="dxa"/>
            <w:tcBorders>
              <w:top w:val="nil"/>
              <w:left w:val="nil"/>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jc w:val="center"/>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3</w:t>
            </w:r>
          </w:p>
        </w:tc>
        <w:tc>
          <w:tcPr>
            <w:tcW w:w="850" w:type="dxa"/>
            <w:tcBorders>
              <w:top w:val="nil"/>
              <w:left w:val="nil"/>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jc w:val="center"/>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2</w:t>
            </w:r>
          </w:p>
        </w:tc>
        <w:tc>
          <w:tcPr>
            <w:tcW w:w="465" w:type="dxa"/>
            <w:tcBorders>
              <w:top w:val="nil"/>
              <w:left w:val="nil"/>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jc w:val="center"/>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4</w:t>
            </w:r>
          </w:p>
        </w:tc>
        <w:tc>
          <w:tcPr>
            <w:tcW w:w="5183" w:type="dxa"/>
            <w:tcBorders>
              <w:top w:val="nil"/>
              <w:left w:val="single" w:sz="4" w:space="0" w:color="auto"/>
              <w:bottom w:val="single" w:sz="4" w:space="0" w:color="auto"/>
              <w:right w:val="nil"/>
            </w:tcBorders>
            <w:shd w:val="clear" w:color="000000" w:fill="FFFFFF"/>
            <w:vAlign w:val="bottom"/>
            <w:hideMark/>
          </w:tcPr>
          <w:p w:rsidR="00F93E21" w:rsidRPr="00C924B9" w:rsidRDefault="00F93E21" w:rsidP="002C42FB">
            <w:pPr>
              <w:spacing w:after="0" w:line="240" w:lineRule="auto"/>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Pengadaan peralatan pendukung keamanan dan ketertiban masyarakat</w:t>
            </w:r>
          </w:p>
        </w:tc>
        <w:tc>
          <w:tcPr>
            <w:tcW w:w="1927" w:type="dxa"/>
            <w:tcBorders>
              <w:top w:val="single" w:sz="4" w:space="0" w:color="auto"/>
              <w:left w:val="single" w:sz="4" w:space="0" w:color="auto"/>
              <w:bottom w:val="single" w:sz="4" w:space="0" w:color="auto"/>
              <w:right w:val="single" w:sz="4" w:space="0" w:color="auto"/>
            </w:tcBorders>
            <w:shd w:val="clear" w:color="000000" w:fill="FFFFFF"/>
          </w:tcPr>
          <w:p w:rsidR="00F93E21" w:rsidRPr="00C924B9" w:rsidRDefault="007A571D" w:rsidP="002C42FB">
            <w:pPr>
              <w:spacing w:after="0" w:line="240" w:lineRule="auto"/>
              <w:rPr>
                <w:rFonts w:ascii="Bookman Old Style" w:eastAsia="Times New Roman" w:hAnsi="Bookman Old Style" w:cs="Times New Roman"/>
                <w:sz w:val="20"/>
                <w:szCs w:val="20"/>
              </w:rPr>
            </w:pPr>
            <w:r>
              <w:rPr>
                <w:rFonts w:ascii="Bookman Old Style" w:eastAsia="Times New Roman" w:hAnsi="Bookman Old Style" w:cs="Times New Roman"/>
                <w:sz w:val="20"/>
                <w:szCs w:val="20"/>
              </w:rPr>
              <w:t>Girisuko</w:t>
            </w:r>
          </w:p>
        </w:tc>
        <w:tc>
          <w:tcPr>
            <w:tcW w:w="1701" w:type="dxa"/>
            <w:tcBorders>
              <w:top w:val="nil"/>
              <w:left w:val="single" w:sz="4" w:space="0" w:color="auto"/>
              <w:bottom w:val="single" w:sz="4" w:space="0" w:color="auto"/>
              <w:right w:val="single" w:sz="4" w:space="0" w:color="auto"/>
            </w:tcBorders>
            <w:shd w:val="clear" w:color="000000" w:fill="FFFFFF"/>
            <w:noWrap/>
            <w:vAlign w:val="bottom"/>
            <w:hideMark/>
          </w:tcPr>
          <w:p w:rsidR="00F93E21" w:rsidRPr="00C924B9" w:rsidRDefault="00F93E21" w:rsidP="00423CA5">
            <w:pPr>
              <w:spacing w:after="0" w:line="240" w:lineRule="auto"/>
              <w:jc w:val="right"/>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 xml:space="preserve">           4,000,000 </w:t>
            </w:r>
          </w:p>
        </w:tc>
        <w:tc>
          <w:tcPr>
            <w:tcW w:w="1984" w:type="dxa"/>
            <w:tcBorders>
              <w:top w:val="nil"/>
              <w:left w:val="nil"/>
              <w:bottom w:val="single" w:sz="4" w:space="0" w:color="auto"/>
              <w:right w:val="single" w:sz="4" w:space="0" w:color="auto"/>
            </w:tcBorders>
            <w:shd w:val="clear" w:color="auto" w:fill="FFFFFF" w:themeFill="background1"/>
            <w:vAlign w:val="center"/>
            <w:hideMark/>
          </w:tcPr>
          <w:p w:rsidR="00F93E21" w:rsidRPr="00C924B9" w:rsidRDefault="00F93E21" w:rsidP="00423CA5">
            <w:pPr>
              <w:spacing w:after="0" w:line="240" w:lineRule="auto"/>
              <w:jc w:val="right"/>
              <w:rPr>
                <w:rFonts w:ascii="Bookman Old Style" w:eastAsia="Times New Roman" w:hAnsi="Bookman Old Style" w:cs="Times New Roman"/>
                <w:color w:val="000000"/>
                <w:sz w:val="20"/>
                <w:szCs w:val="20"/>
              </w:rPr>
            </w:pPr>
            <w:r w:rsidRPr="00C924B9">
              <w:rPr>
                <w:rFonts w:ascii="Bookman Old Style" w:eastAsia="Times New Roman" w:hAnsi="Bookman Old Style" w:cs="Times New Roman"/>
                <w:color w:val="000000"/>
                <w:sz w:val="20"/>
                <w:szCs w:val="20"/>
              </w:rPr>
              <w:t xml:space="preserve">                      -   </w:t>
            </w:r>
          </w:p>
        </w:tc>
        <w:tc>
          <w:tcPr>
            <w:tcW w:w="1876" w:type="dxa"/>
            <w:tcBorders>
              <w:top w:val="nil"/>
              <w:left w:val="nil"/>
              <w:bottom w:val="single" w:sz="4" w:space="0" w:color="auto"/>
              <w:right w:val="single" w:sz="4" w:space="0" w:color="auto"/>
            </w:tcBorders>
            <w:shd w:val="clear" w:color="auto" w:fill="FFFFFF" w:themeFill="background1"/>
          </w:tcPr>
          <w:p w:rsidR="00F93E21" w:rsidRPr="00C924B9" w:rsidRDefault="007A571D" w:rsidP="002C42FB">
            <w:pPr>
              <w:spacing w:after="0" w:line="240" w:lineRule="auto"/>
              <w:jc w:val="center"/>
              <w:rPr>
                <w:rFonts w:ascii="Bookman Old Style" w:eastAsia="Times New Roman" w:hAnsi="Bookman Old Style" w:cs="Times New Roman"/>
                <w:color w:val="000000"/>
                <w:sz w:val="20"/>
                <w:szCs w:val="20"/>
              </w:rPr>
            </w:pPr>
            <w:r>
              <w:rPr>
                <w:rFonts w:ascii="Bookman Old Style" w:eastAsia="Times New Roman" w:hAnsi="Bookman Old Style" w:cs="Times New Roman"/>
                <w:color w:val="000000"/>
                <w:sz w:val="20"/>
                <w:szCs w:val="20"/>
              </w:rPr>
              <w:t>DD</w:t>
            </w:r>
          </w:p>
        </w:tc>
        <w:tc>
          <w:tcPr>
            <w:tcW w:w="1849" w:type="dxa"/>
            <w:tcBorders>
              <w:top w:val="nil"/>
              <w:left w:val="nil"/>
              <w:bottom w:val="single" w:sz="4" w:space="0" w:color="auto"/>
              <w:right w:val="single" w:sz="4" w:space="0" w:color="auto"/>
            </w:tcBorders>
            <w:shd w:val="clear" w:color="auto" w:fill="FFFFFF" w:themeFill="background1"/>
          </w:tcPr>
          <w:p w:rsidR="00F93E21" w:rsidRPr="00C924B9" w:rsidRDefault="00F93E21" w:rsidP="002C42FB">
            <w:pPr>
              <w:spacing w:after="0" w:line="240" w:lineRule="auto"/>
              <w:jc w:val="center"/>
              <w:rPr>
                <w:rFonts w:ascii="Bookman Old Style" w:eastAsia="Times New Roman" w:hAnsi="Bookman Old Style" w:cs="Times New Roman"/>
                <w:color w:val="000000"/>
                <w:sz w:val="20"/>
                <w:szCs w:val="20"/>
              </w:rPr>
            </w:pPr>
          </w:p>
        </w:tc>
      </w:tr>
      <w:tr w:rsidR="00F93E21" w:rsidRPr="00C924B9" w:rsidTr="00423CA5">
        <w:trPr>
          <w:trHeight w:val="600"/>
        </w:trPr>
        <w:tc>
          <w:tcPr>
            <w:tcW w:w="362" w:type="dxa"/>
            <w:tcBorders>
              <w:top w:val="nil"/>
              <w:left w:val="single" w:sz="4" w:space="0" w:color="auto"/>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jc w:val="center"/>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2</w:t>
            </w:r>
          </w:p>
        </w:tc>
        <w:tc>
          <w:tcPr>
            <w:tcW w:w="353" w:type="dxa"/>
            <w:tcBorders>
              <w:top w:val="nil"/>
              <w:left w:val="nil"/>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jc w:val="center"/>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3</w:t>
            </w:r>
          </w:p>
        </w:tc>
        <w:tc>
          <w:tcPr>
            <w:tcW w:w="850" w:type="dxa"/>
            <w:tcBorders>
              <w:top w:val="nil"/>
              <w:left w:val="nil"/>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jc w:val="center"/>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2</w:t>
            </w:r>
          </w:p>
        </w:tc>
        <w:tc>
          <w:tcPr>
            <w:tcW w:w="465" w:type="dxa"/>
            <w:tcBorders>
              <w:top w:val="nil"/>
              <w:left w:val="nil"/>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jc w:val="center"/>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5</w:t>
            </w:r>
          </w:p>
        </w:tc>
        <w:tc>
          <w:tcPr>
            <w:tcW w:w="5183" w:type="dxa"/>
            <w:tcBorders>
              <w:top w:val="nil"/>
              <w:left w:val="single" w:sz="4" w:space="0" w:color="auto"/>
              <w:bottom w:val="single" w:sz="4" w:space="0" w:color="auto"/>
              <w:right w:val="nil"/>
            </w:tcBorders>
            <w:shd w:val="clear" w:color="000000" w:fill="FFFFFF"/>
            <w:vAlign w:val="bottom"/>
            <w:hideMark/>
          </w:tcPr>
          <w:p w:rsidR="00F93E21" w:rsidRPr="00C924B9" w:rsidRDefault="00F93E21" w:rsidP="002C42FB">
            <w:pPr>
              <w:spacing w:after="0" w:line="240" w:lineRule="auto"/>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Pembinaan keamanan dan ketertiban masyarakat (Kamtibmas)</w:t>
            </w:r>
          </w:p>
        </w:tc>
        <w:tc>
          <w:tcPr>
            <w:tcW w:w="1927" w:type="dxa"/>
            <w:tcBorders>
              <w:top w:val="single" w:sz="4" w:space="0" w:color="auto"/>
              <w:left w:val="single" w:sz="4" w:space="0" w:color="auto"/>
              <w:bottom w:val="single" w:sz="4" w:space="0" w:color="auto"/>
              <w:right w:val="single" w:sz="4" w:space="0" w:color="auto"/>
            </w:tcBorders>
            <w:shd w:val="clear" w:color="000000" w:fill="FFFFFF"/>
          </w:tcPr>
          <w:p w:rsidR="00F93E21" w:rsidRPr="00C924B9" w:rsidRDefault="007A571D" w:rsidP="002C42FB">
            <w:pPr>
              <w:spacing w:after="0" w:line="240" w:lineRule="auto"/>
              <w:rPr>
                <w:rFonts w:ascii="Bookman Old Style" w:eastAsia="Times New Roman" w:hAnsi="Bookman Old Style" w:cs="Times New Roman"/>
                <w:sz w:val="20"/>
                <w:szCs w:val="20"/>
              </w:rPr>
            </w:pPr>
            <w:r>
              <w:rPr>
                <w:rFonts w:ascii="Bookman Old Style" w:eastAsia="Times New Roman" w:hAnsi="Bookman Old Style" w:cs="Times New Roman"/>
                <w:sz w:val="20"/>
                <w:szCs w:val="20"/>
              </w:rPr>
              <w:t>Girisuko</w:t>
            </w:r>
          </w:p>
        </w:tc>
        <w:tc>
          <w:tcPr>
            <w:tcW w:w="1701" w:type="dxa"/>
            <w:tcBorders>
              <w:top w:val="nil"/>
              <w:left w:val="single" w:sz="4" w:space="0" w:color="auto"/>
              <w:bottom w:val="single" w:sz="4" w:space="0" w:color="auto"/>
              <w:right w:val="single" w:sz="4" w:space="0" w:color="auto"/>
            </w:tcBorders>
            <w:shd w:val="clear" w:color="000000" w:fill="FFFFFF"/>
            <w:noWrap/>
            <w:vAlign w:val="bottom"/>
            <w:hideMark/>
          </w:tcPr>
          <w:p w:rsidR="00F93E21" w:rsidRPr="00C924B9" w:rsidRDefault="00F93E21" w:rsidP="00423CA5">
            <w:pPr>
              <w:spacing w:after="0" w:line="240" w:lineRule="auto"/>
              <w:jc w:val="right"/>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 xml:space="preserve">           4,483,900 </w:t>
            </w:r>
          </w:p>
        </w:tc>
        <w:tc>
          <w:tcPr>
            <w:tcW w:w="1984" w:type="dxa"/>
            <w:tcBorders>
              <w:top w:val="nil"/>
              <w:left w:val="nil"/>
              <w:bottom w:val="single" w:sz="4" w:space="0" w:color="auto"/>
              <w:right w:val="single" w:sz="4" w:space="0" w:color="auto"/>
            </w:tcBorders>
            <w:shd w:val="clear" w:color="auto" w:fill="FFFFFF" w:themeFill="background1"/>
            <w:vAlign w:val="center"/>
            <w:hideMark/>
          </w:tcPr>
          <w:p w:rsidR="00F93E21" w:rsidRPr="00C924B9" w:rsidRDefault="00F93E21" w:rsidP="00423CA5">
            <w:pPr>
              <w:spacing w:after="0" w:line="240" w:lineRule="auto"/>
              <w:jc w:val="right"/>
              <w:rPr>
                <w:rFonts w:ascii="Bookman Old Style" w:eastAsia="Times New Roman" w:hAnsi="Bookman Old Style" w:cs="Times New Roman"/>
                <w:color w:val="000000"/>
                <w:sz w:val="20"/>
                <w:szCs w:val="20"/>
              </w:rPr>
            </w:pPr>
            <w:r w:rsidRPr="00C924B9">
              <w:rPr>
                <w:rFonts w:ascii="Bookman Old Style" w:eastAsia="Times New Roman" w:hAnsi="Bookman Old Style" w:cs="Times New Roman"/>
                <w:color w:val="000000"/>
                <w:sz w:val="20"/>
                <w:szCs w:val="20"/>
              </w:rPr>
              <w:t xml:space="preserve">                      -   </w:t>
            </w:r>
          </w:p>
        </w:tc>
        <w:tc>
          <w:tcPr>
            <w:tcW w:w="1876" w:type="dxa"/>
            <w:tcBorders>
              <w:top w:val="nil"/>
              <w:left w:val="nil"/>
              <w:bottom w:val="single" w:sz="4" w:space="0" w:color="auto"/>
              <w:right w:val="single" w:sz="4" w:space="0" w:color="auto"/>
            </w:tcBorders>
            <w:shd w:val="clear" w:color="auto" w:fill="FFFFFF" w:themeFill="background1"/>
          </w:tcPr>
          <w:p w:rsidR="00F93E21" w:rsidRPr="00C924B9" w:rsidRDefault="007A571D" w:rsidP="002C42FB">
            <w:pPr>
              <w:spacing w:after="0" w:line="240" w:lineRule="auto"/>
              <w:jc w:val="center"/>
              <w:rPr>
                <w:rFonts w:ascii="Bookman Old Style" w:eastAsia="Times New Roman" w:hAnsi="Bookman Old Style" w:cs="Times New Roman"/>
                <w:color w:val="000000"/>
                <w:sz w:val="20"/>
                <w:szCs w:val="20"/>
              </w:rPr>
            </w:pPr>
            <w:r>
              <w:rPr>
                <w:rFonts w:ascii="Bookman Old Style" w:eastAsia="Times New Roman" w:hAnsi="Bookman Old Style" w:cs="Times New Roman"/>
                <w:color w:val="000000"/>
                <w:sz w:val="20"/>
                <w:szCs w:val="20"/>
              </w:rPr>
              <w:t>DD</w:t>
            </w:r>
          </w:p>
        </w:tc>
        <w:tc>
          <w:tcPr>
            <w:tcW w:w="1849" w:type="dxa"/>
            <w:tcBorders>
              <w:top w:val="nil"/>
              <w:left w:val="nil"/>
              <w:bottom w:val="single" w:sz="4" w:space="0" w:color="auto"/>
              <w:right w:val="single" w:sz="4" w:space="0" w:color="auto"/>
            </w:tcBorders>
            <w:shd w:val="clear" w:color="auto" w:fill="FFFFFF" w:themeFill="background1"/>
          </w:tcPr>
          <w:p w:rsidR="00F93E21" w:rsidRPr="00C924B9" w:rsidRDefault="00F93E21" w:rsidP="002C42FB">
            <w:pPr>
              <w:spacing w:after="0" w:line="240" w:lineRule="auto"/>
              <w:jc w:val="center"/>
              <w:rPr>
                <w:rFonts w:ascii="Bookman Old Style" w:eastAsia="Times New Roman" w:hAnsi="Bookman Old Style" w:cs="Times New Roman"/>
                <w:color w:val="000000"/>
                <w:sz w:val="20"/>
                <w:szCs w:val="20"/>
              </w:rPr>
            </w:pPr>
          </w:p>
        </w:tc>
      </w:tr>
      <w:tr w:rsidR="00F93E21" w:rsidRPr="00C924B9" w:rsidTr="00423CA5">
        <w:trPr>
          <w:trHeight w:val="315"/>
        </w:trPr>
        <w:tc>
          <w:tcPr>
            <w:tcW w:w="362" w:type="dxa"/>
            <w:tcBorders>
              <w:top w:val="nil"/>
              <w:left w:val="single" w:sz="4" w:space="0" w:color="auto"/>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jc w:val="center"/>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2</w:t>
            </w:r>
          </w:p>
        </w:tc>
        <w:tc>
          <w:tcPr>
            <w:tcW w:w="353" w:type="dxa"/>
            <w:tcBorders>
              <w:top w:val="nil"/>
              <w:left w:val="nil"/>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jc w:val="center"/>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3</w:t>
            </w:r>
          </w:p>
        </w:tc>
        <w:tc>
          <w:tcPr>
            <w:tcW w:w="850" w:type="dxa"/>
            <w:tcBorders>
              <w:top w:val="nil"/>
              <w:left w:val="nil"/>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jc w:val="center"/>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2</w:t>
            </w:r>
          </w:p>
        </w:tc>
        <w:tc>
          <w:tcPr>
            <w:tcW w:w="465" w:type="dxa"/>
            <w:tcBorders>
              <w:top w:val="nil"/>
              <w:left w:val="nil"/>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jc w:val="center"/>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6</w:t>
            </w:r>
          </w:p>
        </w:tc>
        <w:tc>
          <w:tcPr>
            <w:tcW w:w="5183" w:type="dxa"/>
            <w:tcBorders>
              <w:top w:val="nil"/>
              <w:left w:val="single" w:sz="4" w:space="0" w:color="auto"/>
              <w:bottom w:val="single" w:sz="4" w:space="0" w:color="auto"/>
              <w:right w:val="nil"/>
            </w:tcBorders>
            <w:shd w:val="clear" w:color="000000" w:fill="FFFFFF"/>
            <w:vAlign w:val="bottom"/>
            <w:hideMark/>
          </w:tcPr>
          <w:p w:rsidR="00F93E21" w:rsidRPr="00C924B9" w:rsidRDefault="00F93E21" w:rsidP="002C42FB">
            <w:pPr>
              <w:spacing w:after="0" w:line="240" w:lineRule="auto"/>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Dst.........</w:t>
            </w:r>
          </w:p>
        </w:tc>
        <w:tc>
          <w:tcPr>
            <w:tcW w:w="1927" w:type="dxa"/>
            <w:tcBorders>
              <w:top w:val="single" w:sz="4" w:space="0" w:color="auto"/>
              <w:left w:val="single" w:sz="4" w:space="0" w:color="auto"/>
              <w:bottom w:val="single" w:sz="4" w:space="0" w:color="auto"/>
              <w:right w:val="single" w:sz="4" w:space="0" w:color="auto"/>
            </w:tcBorders>
            <w:shd w:val="clear" w:color="000000" w:fill="FFFFFF"/>
          </w:tcPr>
          <w:p w:rsidR="00F93E21" w:rsidRPr="00C924B9" w:rsidRDefault="00F93E21" w:rsidP="002C42FB">
            <w:pPr>
              <w:spacing w:after="0" w:line="240" w:lineRule="auto"/>
              <w:rPr>
                <w:rFonts w:ascii="Bookman Old Style" w:eastAsia="Times New Roman" w:hAnsi="Bookman Old Style" w:cs="Times New Roman"/>
                <w:sz w:val="20"/>
                <w:szCs w:val="20"/>
              </w:rPr>
            </w:pPr>
          </w:p>
        </w:tc>
        <w:tc>
          <w:tcPr>
            <w:tcW w:w="1701" w:type="dxa"/>
            <w:tcBorders>
              <w:top w:val="nil"/>
              <w:left w:val="single" w:sz="4" w:space="0" w:color="auto"/>
              <w:bottom w:val="single" w:sz="4" w:space="0" w:color="auto"/>
              <w:right w:val="single" w:sz="4" w:space="0" w:color="auto"/>
            </w:tcBorders>
            <w:shd w:val="clear" w:color="000000" w:fill="FFFFFF"/>
            <w:noWrap/>
            <w:vAlign w:val="bottom"/>
            <w:hideMark/>
          </w:tcPr>
          <w:p w:rsidR="00F93E21" w:rsidRPr="00C924B9" w:rsidRDefault="00F93E21" w:rsidP="00423CA5">
            <w:pPr>
              <w:spacing w:after="0" w:line="240" w:lineRule="auto"/>
              <w:jc w:val="right"/>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 </w:t>
            </w:r>
          </w:p>
        </w:tc>
        <w:tc>
          <w:tcPr>
            <w:tcW w:w="1984" w:type="dxa"/>
            <w:tcBorders>
              <w:top w:val="nil"/>
              <w:left w:val="nil"/>
              <w:bottom w:val="single" w:sz="4" w:space="0" w:color="auto"/>
              <w:right w:val="single" w:sz="4" w:space="0" w:color="auto"/>
            </w:tcBorders>
            <w:shd w:val="clear" w:color="auto" w:fill="FFFFFF" w:themeFill="background1"/>
            <w:vAlign w:val="center"/>
            <w:hideMark/>
          </w:tcPr>
          <w:p w:rsidR="00F93E21" w:rsidRPr="00C924B9" w:rsidRDefault="00F93E21" w:rsidP="00423CA5">
            <w:pPr>
              <w:spacing w:after="0" w:line="240" w:lineRule="auto"/>
              <w:jc w:val="right"/>
              <w:rPr>
                <w:rFonts w:ascii="Bookman Old Style" w:eastAsia="Times New Roman" w:hAnsi="Bookman Old Style" w:cs="Times New Roman"/>
                <w:color w:val="000000"/>
                <w:sz w:val="20"/>
                <w:szCs w:val="20"/>
              </w:rPr>
            </w:pPr>
            <w:r w:rsidRPr="00C924B9">
              <w:rPr>
                <w:rFonts w:ascii="Bookman Old Style" w:eastAsia="Times New Roman" w:hAnsi="Bookman Old Style" w:cs="Times New Roman"/>
                <w:color w:val="000000"/>
                <w:sz w:val="20"/>
                <w:szCs w:val="20"/>
              </w:rPr>
              <w:t xml:space="preserve">                      -   </w:t>
            </w:r>
          </w:p>
        </w:tc>
        <w:tc>
          <w:tcPr>
            <w:tcW w:w="1876" w:type="dxa"/>
            <w:tcBorders>
              <w:top w:val="nil"/>
              <w:left w:val="nil"/>
              <w:bottom w:val="single" w:sz="4" w:space="0" w:color="auto"/>
              <w:right w:val="single" w:sz="4" w:space="0" w:color="auto"/>
            </w:tcBorders>
            <w:shd w:val="clear" w:color="auto" w:fill="FFFFFF" w:themeFill="background1"/>
          </w:tcPr>
          <w:p w:rsidR="00F93E21" w:rsidRPr="00C924B9" w:rsidRDefault="00F93E21" w:rsidP="002C42FB">
            <w:pPr>
              <w:spacing w:after="0" w:line="240" w:lineRule="auto"/>
              <w:jc w:val="center"/>
              <w:rPr>
                <w:rFonts w:ascii="Bookman Old Style" w:eastAsia="Times New Roman" w:hAnsi="Bookman Old Style" w:cs="Times New Roman"/>
                <w:color w:val="000000"/>
                <w:sz w:val="20"/>
                <w:szCs w:val="20"/>
              </w:rPr>
            </w:pPr>
          </w:p>
        </w:tc>
        <w:tc>
          <w:tcPr>
            <w:tcW w:w="1849" w:type="dxa"/>
            <w:tcBorders>
              <w:top w:val="nil"/>
              <w:left w:val="nil"/>
              <w:bottom w:val="single" w:sz="4" w:space="0" w:color="auto"/>
              <w:right w:val="single" w:sz="4" w:space="0" w:color="auto"/>
            </w:tcBorders>
            <w:shd w:val="clear" w:color="auto" w:fill="FFFFFF" w:themeFill="background1"/>
          </w:tcPr>
          <w:p w:rsidR="00F93E21" w:rsidRPr="00C924B9" w:rsidRDefault="00F93E21" w:rsidP="002C42FB">
            <w:pPr>
              <w:spacing w:after="0" w:line="240" w:lineRule="auto"/>
              <w:jc w:val="center"/>
              <w:rPr>
                <w:rFonts w:ascii="Bookman Old Style" w:eastAsia="Times New Roman" w:hAnsi="Bookman Old Style" w:cs="Times New Roman"/>
                <w:color w:val="000000"/>
                <w:sz w:val="20"/>
                <w:szCs w:val="20"/>
              </w:rPr>
            </w:pPr>
          </w:p>
        </w:tc>
      </w:tr>
      <w:tr w:rsidR="00F93E21" w:rsidRPr="00C924B9" w:rsidTr="00423CA5">
        <w:trPr>
          <w:trHeight w:val="315"/>
        </w:trPr>
        <w:tc>
          <w:tcPr>
            <w:tcW w:w="362" w:type="dxa"/>
            <w:tcBorders>
              <w:top w:val="nil"/>
              <w:left w:val="single" w:sz="4" w:space="0" w:color="auto"/>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jc w:val="center"/>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 </w:t>
            </w:r>
          </w:p>
        </w:tc>
        <w:tc>
          <w:tcPr>
            <w:tcW w:w="353" w:type="dxa"/>
            <w:tcBorders>
              <w:top w:val="nil"/>
              <w:left w:val="nil"/>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jc w:val="center"/>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 </w:t>
            </w:r>
          </w:p>
        </w:tc>
        <w:tc>
          <w:tcPr>
            <w:tcW w:w="850" w:type="dxa"/>
            <w:tcBorders>
              <w:top w:val="nil"/>
              <w:left w:val="nil"/>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jc w:val="center"/>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 </w:t>
            </w:r>
          </w:p>
        </w:tc>
        <w:tc>
          <w:tcPr>
            <w:tcW w:w="465" w:type="dxa"/>
            <w:tcBorders>
              <w:top w:val="nil"/>
              <w:left w:val="nil"/>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jc w:val="center"/>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 </w:t>
            </w:r>
          </w:p>
        </w:tc>
        <w:tc>
          <w:tcPr>
            <w:tcW w:w="5183" w:type="dxa"/>
            <w:tcBorders>
              <w:top w:val="nil"/>
              <w:left w:val="single" w:sz="4" w:space="0" w:color="auto"/>
              <w:bottom w:val="single" w:sz="4" w:space="0" w:color="auto"/>
              <w:right w:val="nil"/>
            </w:tcBorders>
            <w:shd w:val="clear" w:color="000000" w:fill="FFFFFF"/>
            <w:vAlign w:val="bottom"/>
            <w:hideMark/>
          </w:tcPr>
          <w:p w:rsidR="00F93E21" w:rsidRPr="00C924B9" w:rsidRDefault="00F93E21" w:rsidP="002C42FB">
            <w:pPr>
              <w:spacing w:after="0" w:line="240" w:lineRule="auto"/>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 </w:t>
            </w:r>
          </w:p>
        </w:tc>
        <w:tc>
          <w:tcPr>
            <w:tcW w:w="1927" w:type="dxa"/>
            <w:tcBorders>
              <w:top w:val="single" w:sz="4" w:space="0" w:color="auto"/>
              <w:left w:val="single" w:sz="4" w:space="0" w:color="auto"/>
              <w:bottom w:val="single" w:sz="4" w:space="0" w:color="auto"/>
              <w:right w:val="single" w:sz="4" w:space="0" w:color="auto"/>
            </w:tcBorders>
            <w:shd w:val="clear" w:color="000000" w:fill="FFFFFF"/>
          </w:tcPr>
          <w:p w:rsidR="00F93E21" w:rsidRPr="00C924B9" w:rsidRDefault="00F93E21" w:rsidP="002C42FB">
            <w:pPr>
              <w:spacing w:after="0" w:line="240" w:lineRule="auto"/>
              <w:rPr>
                <w:rFonts w:ascii="Bookman Old Style" w:eastAsia="Times New Roman" w:hAnsi="Bookman Old Style" w:cs="Times New Roman"/>
                <w:sz w:val="20"/>
                <w:szCs w:val="20"/>
              </w:rPr>
            </w:pPr>
          </w:p>
        </w:tc>
        <w:tc>
          <w:tcPr>
            <w:tcW w:w="1701" w:type="dxa"/>
            <w:tcBorders>
              <w:top w:val="nil"/>
              <w:left w:val="single" w:sz="4" w:space="0" w:color="auto"/>
              <w:bottom w:val="single" w:sz="4" w:space="0" w:color="auto"/>
              <w:right w:val="single" w:sz="4" w:space="0" w:color="auto"/>
            </w:tcBorders>
            <w:shd w:val="clear" w:color="000000" w:fill="FFFFFF"/>
            <w:noWrap/>
            <w:vAlign w:val="bottom"/>
            <w:hideMark/>
          </w:tcPr>
          <w:p w:rsidR="00F93E21" w:rsidRPr="00C924B9" w:rsidRDefault="00F93E21" w:rsidP="00423CA5">
            <w:pPr>
              <w:spacing w:after="0" w:line="240" w:lineRule="auto"/>
              <w:jc w:val="right"/>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 </w:t>
            </w:r>
          </w:p>
        </w:tc>
        <w:tc>
          <w:tcPr>
            <w:tcW w:w="1984" w:type="dxa"/>
            <w:tcBorders>
              <w:top w:val="nil"/>
              <w:left w:val="nil"/>
              <w:bottom w:val="single" w:sz="4" w:space="0" w:color="auto"/>
              <w:right w:val="single" w:sz="4" w:space="0" w:color="auto"/>
            </w:tcBorders>
            <w:shd w:val="clear" w:color="auto" w:fill="FFFFFF" w:themeFill="background1"/>
            <w:vAlign w:val="center"/>
            <w:hideMark/>
          </w:tcPr>
          <w:p w:rsidR="00F93E21" w:rsidRPr="00C924B9" w:rsidRDefault="00F93E21" w:rsidP="00423CA5">
            <w:pPr>
              <w:spacing w:after="0" w:line="240" w:lineRule="auto"/>
              <w:jc w:val="right"/>
              <w:rPr>
                <w:rFonts w:ascii="Bookman Old Style" w:eastAsia="Times New Roman" w:hAnsi="Bookman Old Style" w:cs="Times New Roman"/>
                <w:color w:val="000000"/>
                <w:sz w:val="20"/>
                <w:szCs w:val="20"/>
              </w:rPr>
            </w:pPr>
            <w:r w:rsidRPr="00C924B9">
              <w:rPr>
                <w:rFonts w:ascii="Bookman Old Style" w:eastAsia="Times New Roman" w:hAnsi="Bookman Old Style" w:cs="Times New Roman"/>
                <w:color w:val="000000"/>
                <w:sz w:val="20"/>
                <w:szCs w:val="20"/>
              </w:rPr>
              <w:t xml:space="preserve">                      -   </w:t>
            </w:r>
          </w:p>
        </w:tc>
        <w:tc>
          <w:tcPr>
            <w:tcW w:w="1876" w:type="dxa"/>
            <w:tcBorders>
              <w:top w:val="nil"/>
              <w:left w:val="nil"/>
              <w:bottom w:val="single" w:sz="4" w:space="0" w:color="auto"/>
              <w:right w:val="single" w:sz="4" w:space="0" w:color="auto"/>
            </w:tcBorders>
            <w:shd w:val="clear" w:color="auto" w:fill="FFFFFF" w:themeFill="background1"/>
          </w:tcPr>
          <w:p w:rsidR="00F93E21" w:rsidRPr="00C924B9" w:rsidRDefault="00F93E21" w:rsidP="002C42FB">
            <w:pPr>
              <w:spacing w:after="0" w:line="240" w:lineRule="auto"/>
              <w:jc w:val="center"/>
              <w:rPr>
                <w:rFonts w:ascii="Bookman Old Style" w:eastAsia="Times New Roman" w:hAnsi="Bookman Old Style" w:cs="Times New Roman"/>
                <w:color w:val="000000"/>
                <w:sz w:val="20"/>
                <w:szCs w:val="20"/>
              </w:rPr>
            </w:pPr>
          </w:p>
        </w:tc>
        <w:tc>
          <w:tcPr>
            <w:tcW w:w="1849" w:type="dxa"/>
            <w:tcBorders>
              <w:top w:val="nil"/>
              <w:left w:val="nil"/>
              <w:bottom w:val="single" w:sz="4" w:space="0" w:color="auto"/>
              <w:right w:val="single" w:sz="4" w:space="0" w:color="auto"/>
            </w:tcBorders>
            <w:shd w:val="clear" w:color="auto" w:fill="FFFFFF" w:themeFill="background1"/>
          </w:tcPr>
          <w:p w:rsidR="00F93E21" w:rsidRPr="00C924B9" w:rsidRDefault="00F93E21" w:rsidP="002C42FB">
            <w:pPr>
              <w:spacing w:after="0" w:line="240" w:lineRule="auto"/>
              <w:jc w:val="center"/>
              <w:rPr>
                <w:rFonts w:ascii="Bookman Old Style" w:eastAsia="Times New Roman" w:hAnsi="Bookman Old Style" w:cs="Times New Roman"/>
                <w:color w:val="000000"/>
                <w:sz w:val="20"/>
                <w:szCs w:val="20"/>
              </w:rPr>
            </w:pPr>
          </w:p>
        </w:tc>
      </w:tr>
      <w:tr w:rsidR="00F93E21" w:rsidRPr="00C924B9" w:rsidTr="00423CA5">
        <w:trPr>
          <w:trHeight w:val="300"/>
        </w:trPr>
        <w:tc>
          <w:tcPr>
            <w:tcW w:w="362" w:type="dxa"/>
            <w:tcBorders>
              <w:top w:val="nil"/>
              <w:left w:val="single" w:sz="4" w:space="0" w:color="auto"/>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jc w:val="center"/>
              <w:rPr>
                <w:rFonts w:ascii="Bookman Old Style" w:eastAsia="Times New Roman" w:hAnsi="Bookman Old Style" w:cs="Times New Roman"/>
                <w:b/>
                <w:bCs/>
                <w:sz w:val="20"/>
                <w:szCs w:val="20"/>
              </w:rPr>
            </w:pPr>
            <w:r w:rsidRPr="00C924B9">
              <w:rPr>
                <w:rFonts w:ascii="Bookman Old Style" w:eastAsia="Times New Roman" w:hAnsi="Bookman Old Style" w:cs="Times New Roman"/>
                <w:b/>
                <w:bCs/>
                <w:sz w:val="20"/>
                <w:szCs w:val="20"/>
              </w:rPr>
              <w:t>2</w:t>
            </w:r>
          </w:p>
        </w:tc>
        <w:tc>
          <w:tcPr>
            <w:tcW w:w="353" w:type="dxa"/>
            <w:tcBorders>
              <w:top w:val="nil"/>
              <w:left w:val="nil"/>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jc w:val="center"/>
              <w:rPr>
                <w:rFonts w:ascii="Bookman Old Style" w:eastAsia="Times New Roman" w:hAnsi="Bookman Old Style" w:cs="Times New Roman"/>
                <w:b/>
                <w:bCs/>
                <w:sz w:val="20"/>
                <w:szCs w:val="20"/>
              </w:rPr>
            </w:pPr>
            <w:r w:rsidRPr="00C924B9">
              <w:rPr>
                <w:rFonts w:ascii="Bookman Old Style" w:eastAsia="Times New Roman" w:hAnsi="Bookman Old Style" w:cs="Times New Roman"/>
                <w:b/>
                <w:bCs/>
                <w:sz w:val="20"/>
                <w:szCs w:val="20"/>
              </w:rPr>
              <w:t>3</w:t>
            </w:r>
          </w:p>
        </w:tc>
        <w:tc>
          <w:tcPr>
            <w:tcW w:w="850" w:type="dxa"/>
            <w:tcBorders>
              <w:top w:val="nil"/>
              <w:left w:val="nil"/>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jc w:val="center"/>
              <w:rPr>
                <w:rFonts w:ascii="Bookman Old Style" w:eastAsia="Times New Roman" w:hAnsi="Bookman Old Style" w:cs="Times New Roman"/>
                <w:b/>
                <w:bCs/>
                <w:sz w:val="20"/>
                <w:szCs w:val="20"/>
              </w:rPr>
            </w:pPr>
            <w:r w:rsidRPr="00C924B9">
              <w:rPr>
                <w:rFonts w:ascii="Bookman Old Style" w:eastAsia="Times New Roman" w:hAnsi="Bookman Old Style" w:cs="Times New Roman"/>
                <w:b/>
                <w:bCs/>
                <w:sz w:val="20"/>
                <w:szCs w:val="20"/>
              </w:rPr>
              <w:t>3</w:t>
            </w:r>
          </w:p>
        </w:tc>
        <w:tc>
          <w:tcPr>
            <w:tcW w:w="465" w:type="dxa"/>
            <w:tcBorders>
              <w:top w:val="nil"/>
              <w:left w:val="nil"/>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jc w:val="center"/>
              <w:rPr>
                <w:rFonts w:ascii="Bookman Old Style" w:eastAsia="Times New Roman" w:hAnsi="Bookman Old Style" w:cs="Times New Roman"/>
                <w:b/>
                <w:bCs/>
                <w:sz w:val="20"/>
                <w:szCs w:val="20"/>
              </w:rPr>
            </w:pPr>
            <w:r w:rsidRPr="00C924B9">
              <w:rPr>
                <w:rFonts w:ascii="Bookman Old Style" w:eastAsia="Times New Roman" w:hAnsi="Bookman Old Style" w:cs="Times New Roman"/>
                <w:b/>
                <w:bCs/>
                <w:sz w:val="20"/>
                <w:szCs w:val="20"/>
              </w:rPr>
              <w:t> </w:t>
            </w:r>
          </w:p>
        </w:tc>
        <w:tc>
          <w:tcPr>
            <w:tcW w:w="5183" w:type="dxa"/>
            <w:tcBorders>
              <w:top w:val="nil"/>
              <w:left w:val="single" w:sz="4" w:space="0" w:color="auto"/>
              <w:bottom w:val="single" w:sz="4" w:space="0" w:color="auto"/>
              <w:right w:val="nil"/>
            </w:tcBorders>
            <w:shd w:val="clear" w:color="000000" w:fill="FFFFFF"/>
            <w:vAlign w:val="bottom"/>
            <w:hideMark/>
          </w:tcPr>
          <w:p w:rsidR="00F93E21" w:rsidRPr="00C924B9" w:rsidRDefault="00F93E21" w:rsidP="002C42FB">
            <w:pPr>
              <w:spacing w:after="0" w:line="240" w:lineRule="auto"/>
              <w:rPr>
                <w:rFonts w:ascii="Bookman Old Style" w:eastAsia="Times New Roman" w:hAnsi="Bookman Old Style" w:cs="Times New Roman"/>
                <w:b/>
                <w:bCs/>
                <w:sz w:val="20"/>
                <w:szCs w:val="20"/>
              </w:rPr>
            </w:pPr>
            <w:r w:rsidRPr="00C924B9">
              <w:rPr>
                <w:rFonts w:ascii="Bookman Old Style" w:eastAsia="Times New Roman" w:hAnsi="Bookman Old Style" w:cs="Times New Roman"/>
                <w:b/>
                <w:bCs/>
                <w:sz w:val="20"/>
                <w:szCs w:val="20"/>
              </w:rPr>
              <w:t>Program Kepemudaan dan Olah Raga</w:t>
            </w:r>
          </w:p>
        </w:tc>
        <w:tc>
          <w:tcPr>
            <w:tcW w:w="1927" w:type="dxa"/>
            <w:tcBorders>
              <w:top w:val="single" w:sz="4" w:space="0" w:color="auto"/>
              <w:left w:val="single" w:sz="4" w:space="0" w:color="auto"/>
              <w:bottom w:val="single" w:sz="4" w:space="0" w:color="auto"/>
              <w:right w:val="single" w:sz="4" w:space="0" w:color="auto"/>
            </w:tcBorders>
            <w:shd w:val="clear" w:color="000000" w:fill="FFFFFF"/>
          </w:tcPr>
          <w:p w:rsidR="00F93E21" w:rsidRPr="00C924B9" w:rsidRDefault="00F93E21" w:rsidP="002C42FB">
            <w:pPr>
              <w:spacing w:after="0" w:line="240" w:lineRule="auto"/>
              <w:rPr>
                <w:rFonts w:ascii="Bookman Old Style" w:eastAsia="Times New Roman" w:hAnsi="Bookman Old Style" w:cs="Times New Roman"/>
                <w:b/>
                <w:bCs/>
                <w:sz w:val="20"/>
                <w:szCs w:val="20"/>
              </w:rPr>
            </w:pPr>
          </w:p>
        </w:tc>
        <w:tc>
          <w:tcPr>
            <w:tcW w:w="1701" w:type="dxa"/>
            <w:tcBorders>
              <w:top w:val="nil"/>
              <w:left w:val="single" w:sz="4" w:space="0" w:color="auto"/>
              <w:bottom w:val="single" w:sz="4" w:space="0" w:color="auto"/>
              <w:right w:val="single" w:sz="4" w:space="0" w:color="auto"/>
            </w:tcBorders>
            <w:shd w:val="clear" w:color="000000" w:fill="FFFFFF"/>
            <w:noWrap/>
            <w:vAlign w:val="bottom"/>
            <w:hideMark/>
          </w:tcPr>
          <w:p w:rsidR="00F93E21" w:rsidRPr="00C924B9" w:rsidRDefault="00F93E21" w:rsidP="00423CA5">
            <w:pPr>
              <w:spacing w:after="0" w:line="240" w:lineRule="auto"/>
              <w:jc w:val="right"/>
              <w:rPr>
                <w:rFonts w:ascii="Bookman Old Style" w:eastAsia="Times New Roman" w:hAnsi="Bookman Old Style" w:cs="Times New Roman"/>
                <w:b/>
                <w:bCs/>
                <w:sz w:val="20"/>
                <w:szCs w:val="20"/>
              </w:rPr>
            </w:pPr>
            <w:r w:rsidRPr="00C924B9">
              <w:rPr>
                <w:rFonts w:ascii="Bookman Old Style" w:eastAsia="Times New Roman" w:hAnsi="Bookman Old Style" w:cs="Times New Roman"/>
                <w:b/>
                <w:bCs/>
                <w:sz w:val="20"/>
                <w:szCs w:val="20"/>
              </w:rPr>
              <w:t xml:space="preserve">       16,369,000 </w:t>
            </w:r>
          </w:p>
        </w:tc>
        <w:tc>
          <w:tcPr>
            <w:tcW w:w="1984" w:type="dxa"/>
            <w:tcBorders>
              <w:top w:val="nil"/>
              <w:left w:val="nil"/>
              <w:bottom w:val="single" w:sz="4" w:space="0" w:color="auto"/>
              <w:right w:val="single" w:sz="4" w:space="0" w:color="auto"/>
            </w:tcBorders>
            <w:shd w:val="clear" w:color="auto" w:fill="FFFFFF" w:themeFill="background1"/>
            <w:vAlign w:val="center"/>
            <w:hideMark/>
          </w:tcPr>
          <w:p w:rsidR="00F93E21" w:rsidRPr="00C924B9" w:rsidRDefault="00F93E21" w:rsidP="00423CA5">
            <w:pPr>
              <w:spacing w:after="0" w:line="240" w:lineRule="auto"/>
              <w:jc w:val="right"/>
              <w:rPr>
                <w:rFonts w:ascii="Bookman Old Style" w:eastAsia="Times New Roman" w:hAnsi="Bookman Old Style" w:cs="Times New Roman"/>
                <w:color w:val="000000"/>
                <w:sz w:val="20"/>
                <w:szCs w:val="20"/>
              </w:rPr>
            </w:pPr>
            <w:r w:rsidRPr="00C924B9">
              <w:rPr>
                <w:rFonts w:ascii="Bookman Old Style" w:eastAsia="Times New Roman" w:hAnsi="Bookman Old Style" w:cs="Times New Roman"/>
                <w:color w:val="000000"/>
                <w:sz w:val="20"/>
                <w:szCs w:val="20"/>
              </w:rPr>
              <w:t xml:space="preserve">                      -   </w:t>
            </w:r>
          </w:p>
        </w:tc>
        <w:tc>
          <w:tcPr>
            <w:tcW w:w="1876" w:type="dxa"/>
            <w:tcBorders>
              <w:top w:val="nil"/>
              <w:left w:val="nil"/>
              <w:bottom w:val="single" w:sz="4" w:space="0" w:color="auto"/>
              <w:right w:val="single" w:sz="4" w:space="0" w:color="auto"/>
            </w:tcBorders>
            <w:shd w:val="clear" w:color="auto" w:fill="FFFFFF" w:themeFill="background1"/>
          </w:tcPr>
          <w:p w:rsidR="00F93E21" w:rsidRPr="00C924B9" w:rsidRDefault="00F93E21" w:rsidP="002C42FB">
            <w:pPr>
              <w:spacing w:after="0" w:line="240" w:lineRule="auto"/>
              <w:jc w:val="center"/>
              <w:rPr>
                <w:rFonts w:ascii="Bookman Old Style" w:eastAsia="Times New Roman" w:hAnsi="Bookman Old Style" w:cs="Times New Roman"/>
                <w:color w:val="000000"/>
                <w:sz w:val="20"/>
                <w:szCs w:val="20"/>
              </w:rPr>
            </w:pPr>
          </w:p>
        </w:tc>
        <w:tc>
          <w:tcPr>
            <w:tcW w:w="1849" w:type="dxa"/>
            <w:tcBorders>
              <w:top w:val="nil"/>
              <w:left w:val="nil"/>
              <w:bottom w:val="single" w:sz="4" w:space="0" w:color="auto"/>
              <w:right w:val="single" w:sz="4" w:space="0" w:color="auto"/>
            </w:tcBorders>
            <w:shd w:val="clear" w:color="auto" w:fill="FFFFFF" w:themeFill="background1"/>
          </w:tcPr>
          <w:p w:rsidR="00F93E21" w:rsidRPr="00C924B9" w:rsidRDefault="00F93E21" w:rsidP="002C42FB">
            <w:pPr>
              <w:spacing w:after="0" w:line="240" w:lineRule="auto"/>
              <w:jc w:val="center"/>
              <w:rPr>
                <w:rFonts w:ascii="Bookman Old Style" w:eastAsia="Times New Roman" w:hAnsi="Bookman Old Style" w:cs="Times New Roman"/>
                <w:color w:val="000000"/>
                <w:sz w:val="20"/>
                <w:szCs w:val="20"/>
              </w:rPr>
            </w:pPr>
          </w:p>
        </w:tc>
      </w:tr>
      <w:tr w:rsidR="00F93E21" w:rsidRPr="00C924B9" w:rsidTr="00423CA5">
        <w:trPr>
          <w:trHeight w:val="600"/>
        </w:trPr>
        <w:tc>
          <w:tcPr>
            <w:tcW w:w="362" w:type="dxa"/>
            <w:tcBorders>
              <w:top w:val="nil"/>
              <w:left w:val="single" w:sz="4" w:space="0" w:color="auto"/>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jc w:val="center"/>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2</w:t>
            </w:r>
          </w:p>
        </w:tc>
        <w:tc>
          <w:tcPr>
            <w:tcW w:w="353" w:type="dxa"/>
            <w:tcBorders>
              <w:top w:val="nil"/>
              <w:left w:val="nil"/>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jc w:val="center"/>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3</w:t>
            </w:r>
          </w:p>
        </w:tc>
        <w:tc>
          <w:tcPr>
            <w:tcW w:w="850" w:type="dxa"/>
            <w:tcBorders>
              <w:top w:val="nil"/>
              <w:left w:val="nil"/>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jc w:val="center"/>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3</w:t>
            </w:r>
          </w:p>
        </w:tc>
        <w:tc>
          <w:tcPr>
            <w:tcW w:w="465" w:type="dxa"/>
            <w:tcBorders>
              <w:top w:val="nil"/>
              <w:left w:val="nil"/>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jc w:val="center"/>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1</w:t>
            </w:r>
          </w:p>
        </w:tc>
        <w:tc>
          <w:tcPr>
            <w:tcW w:w="5183" w:type="dxa"/>
            <w:tcBorders>
              <w:top w:val="nil"/>
              <w:left w:val="single" w:sz="4" w:space="0" w:color="auto"/>
              <w:bottom w:val="single" w:sz="4" w:space="0" w:color="auto"/>
              <w:right w:val="nil"/>
            </w:tcBorders>
            <w:shd w:val="clear" w:color="000000" w:fill="FFFFFF"/>
            <w:vAlign w:val="bottom"/>
            <w:hideMark/>
          </w:tcPr>
          <w:p w:rsidR="00F93E21" w:rsidRPr="00C924B9" w:rsidRDefault="00F93E21" w:rsidP="002C42FB">
            <w:pPr>
              <w:spacing w:after="0" w:line="240" w:lineRule="auto"/>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Pembinaan dalam rangka pencegahan kenakalan remaja</w:t>
            </w:r>
          </w:p>
        </w:tc>
        <w:tc>
          <w:tcPr>
            <w:tcW w:w="1927" w:type="dxa"/>
            <w:tcBorders>
              <w:top w:val="single" w:sz="4" w:space="0" w:color="auto"/>
              <w:left w:val="single" w:sz="4" w:space="0" w:color="auto"/>
              <w:bottom w:val="single" w:sz="4" w:space="0" w:color="auto"/>
              <w:right w:val="single" w:sz="4" w:space="0" w:color="auto"/>
            </w:tcBorders>
            <w:shd w:val="clear" w:color="000000" w:fill="FFFFFF"/>
          </w:tcPr>
          <w:p w:rsidR="00F93E21" w:rsidRPr="00C924B9" w:rsidRDefault="00F93E21" w:rsidP="002C42FB">
            <w:pPr>
              <w:spacing w:after="0" w:line="240" w:lineRule="auto"/>
              <w:rPr>
                <w:rFonts w:ascii="Bookman Old Style" w:eastAsia="Times New Roman" w:hAnsi="Bookman Old Style" w:cs="Times New Roman"/>
                <w:sz w:val="20"/>
                <w:szCs w:val="20"/>
              </w:rPr>
            </w:pPr>
          </w:p>
        </w:tc>
        <w:tc>
          <w:tcPr>
            <w:tcW w:w="1701" w:type="dxa"/>
            <w:tcBorders>
              <w:top w:val="nil"/>
              <w:left w:val="single" w:sz="4" w:space="0" w:color="auto"/>
              <w:bottom w:val="single" w:sz="4" w:space="0" w:color="auto"/>
              <w:right w:val="single" w:sz="4" w:space="0" w:color="auto"/>
            </w:tcBorders>
            <w:shd w:val="clear" w:color="000000" w:fill="FFFFFF"/>
            <w:noWrap/>
            <w:vAlign w:val="bottom"/>
            <w:hideMark/>
          </w:tcPr>
          <w:p w:rsidR="00F93E21" w:rsidRPr="00C924B9" w:rsidRDefault="00F93E21" w:rsidP="00423CA5">
            <w:pPr>
              <w:spacing w:after="0" w:line="240" w:lineRule="auto"/>
              <w:jc w:val="right"/>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 </w:t>
            </w:r>
          </w:p>
        </w:tc>
        <w:tc>
          <w:tcPr>
            <w:tcW w:w="1984" w:type="dxa"/>
            <w:tcBorders>
              <w:top w:val="nil"/>
              <w:left w:val="nil"/>
              <w:bottom w:val="single" w:sz="4" w:space="0" w:color="auto"/>
              <w:right w:val="single" w:sz="4" w:space="0" w:color="auto"/>
            </w:tcBorders>
            <w:shd w:val="clear" w:color="auto" w:fill="FFFFFF" w:themeFill="background1"/>
            <w:vAlign w:val="center"/>
            <w:hideMark/>
          </w:tcPr>
          <w:p w:rsidR="00F93E21" w:rsidRPr="00C924B9" w:rsidRDefault="00F93E21" w:rsidP="00423CA5">
            <w:pPr>
              <w:spacing w:after="0" w:line="240" w:lineRule="auto"/>
              <w:jc w:val="right"/>
              <w:rPr>
                <w:rFonts w:ascii="Bookman Old Style" w:eastAsia="Times New Roman" w:hAnsi="Bookman Old Style" w:cs="Times New Roman"/>
                <w:color w:val="000000"/>
                <w:sz w:val="20"/>
                <w:szCs w:val="20"/>
              </w:rPr>
            </w:pPr>
            <w:r w:rsidRPr="00C924B9">
              <w:rPr>
                <w:rFonts w:ascii="Bookman Old Style" w:eastAsia="Times New Roman" w:hAnsi="Bookman Old Style" w:cs="Times New Roman"/>
                <w:color w:val="000000"/>
                <w:sz w:val="20"/>
                <w:szCs w:val="20"/>
              </w:rPr>
              <w:t xml:space="preserve">                      -   </w:t>
            </w:r>
          </w:p>
        </w:tc>
        <w:tc>
          <w:tcPr>
            <w:tcW w:w="1876" w:type="dxa"/>
            <w:tcBorders>
              <w:top w:val="nil"/>
              <w:left w:val="nil"/>
              <w:bottom w:val="single" w:sz="4" w:space="0" w:color="auto"/>
              <w:right w:val="single" w:sz="4" w:space="0" w:color="auto"/>
            </w:tcBorders>
            <w:shd w:val="clear" w:color="auto" w:fill="FFFFFF" w:themeFill="background1"/>
          </w:tcPr>
          <w:p w:rsidR="00F93E21" w:rsidRPr="00C924B9" w:rsidRDefault="00F93E21" w:rsidP="002C42FB">
            <w:pPr>
              <w:spacing w:after="0" w:line="240" w:lineRule="auto"/>
              <w:jc w:val="center"/>
              <w:rPr>
                <w:rFonts w:ascii="Bookman Old Style" w:eastAsia="Times New Roman" w:hAnsi="Bookman Old Style" w:cs="Times New Roman"/>
                <w:color w:val="000000"/>
                <w:sz w:val="20"/>
                <w:szCs w:val="20"/>
              </w:rPr>
            </w:pPr>
          </w:p>
        </w:tc>
        <w:tc>
          <w:tcPr>
            <w:tcW w:w="1849" w:type="dxa"/>
            <w:tcBorders>
              <w:top w:val="nil"/>
              <w:left w:val="nil"/>
              <w:bottom w:val="single" w:sz="4" w:space="0" w:color="auto"/>
              <w:right w:val="single" w:sz="4" w:space="0" w:color="auto"/>
            </w:tcBorders>
            <w:shd w:val="clear" w:color="auto" w:fill="FFFFFF" w:themeFill="background1"/>
          </w:tcPr>
          <w:p w:rsidR="00F93E21" w:rsidRPr="00C924B9" w:rsidRDefault="00F93E21" w:rsidP="002C42FB">
            <w:pPr>
              <w:spacing w:after="0" w:line="240" w:lineRule="auto"/>
              <w:jc w:val="center"/>
              <w:rPr>
                <w:rFonts w:ascii="Bookman Old Style" w:eastAsia="Times New Roman" w:hAnsi="Bookman Old Style" w:cs="Times New Roman"/>
                <w:color w:val="000000"/>
                <w:sz w:val="20"/>
                <w:szCs w:val="20"/>
              </w:rPr>
            </w:pPr>
          </w:p>
        </w:tc>
      </w:tr>
      <w:tr w:rsidR="00F93E21" w:rsidRPr="00C924B9" w:rsidTr="00423CA5">
        <w:trPr>
          <w:trHeight w:val="600"/>
        </w:trPr>
        <w:tc>
          <w:tcPr>
            <w:tcW w:w="362" w:type="dxa"/>
            <w:tcBorders>
              <w:top w:val="nil"/>
              <w:left w:val="single" w:sz="4" w:space="0" w:color="auto"/>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jc w:val="center"/>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2</w:t>
            </w:r>
          </w:p>
        </w:tc>
        <w:tc>
          <w:tcPr>
            <w:tcW w:w="353" w:type="dxa"/>
            <w:tcBorders>
              <w:top w:val="nil"/>
              <w:left w:val="nil"/>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jc w:val="center"/>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3</w:t>
            </w:r>
          </w:p>
        </w:tc>
        <w:tc>
          <w:tcPr>
            <w:tcW w:w="850" w:type="dxa"/>
            <w:tcBorders>
              <w:top w:val="nil"/>
              <w:left w:val="nil"/>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jc w:val="center"/>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3</w:t>
            </w:r>
          </w:p>
        </w:tc>
        <w:tc>
          <w:tcPr>
            <w:tcW w:w="465" w:type="dxa"/>
            <w:tcBorders>
              <w:top w:val="nil"/>
              <w:left w:val="nil"/>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jc w:val="center"/>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2</w:t>
            </w:r>
          </w:p>
        </w:tc>
        <w:tc>
          <w:tcPr>
            <w:tcW w:w="5183" w:type="dxa"/>
            <w:tcBorders>
              <w:top w:val="nil"/>
              <w:left w:val="single" w:sz="4" w:space="0" w:color="auto"/>
              <w:bottom w:val="single" w:sz="4" w:space="0" w:color="auto"/>
              <w:right w:val="nil"/>
            </w:tcBorders>
            <w:shd w:val="clear" w:color="000000" w:fill="FFFFFF"/>
            <w:vAlign w:val="bottom"/>
            <w:hideMark/>
          </w:tcPr>
          <w:p w:rsidR="00F93E21" w:rsidRPr="00C924B9" w:rsidRDefault="00F93E21" w:rsidP="002C42FB">
            <w:pPr>
              <w:spacing w:after="0" w:line="240" w:lineRule="auto"/>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Penyuluhan bahaya NAPZA dan terorisme kepada pemuda</w:t>
            </w:r>
          </w:p>
        </w:tc>
        <w:tc>
          <w:tcPr>
            <w:tcW w:w="1927" w:type="dxa"/>
            <w:tcBorders>
              <w:top w:val="single" w:sz="4" w:space="0" w:color="auto"/>
              <w:left w:val="single" w:sz="4" w:space="0" w:color="auto"/>
              <w:bottom w:val="single" w:sz="4" w:space="0" w:color="auto"/>
              <w:right w:val="single" w:sz="4" w:space="0" w:color="auto"/>
            </w:tcBorders>
            <w:shd w:val="clear" w:color="000000" w:fill="FFFFFF"/>
          </w:tcPr>
          <w:p w:rsidR="00F93E21" w:rsidRPr="00C924B9" w:rsidRDefault="007A571D" w:rsidP="002C42FB">
            <w:pPr>
              <w:spacing w:after="0" w:line="240" w:lineRule="auto"/>
              <w:rPr>
                <w:rFonts w:ascii="Bookman Old Style" w:eastAsia="Times New Roman" w:hAnsi="Bookman Old Style" w:cs="Times New Roman"/>
                <w:sz w:val="20"/>
                <w:szCs w:val="20"/>
              </w:rPr>
            </w:pPr>
            <w:r>
              <w:rPr>
                <w:rFonts w:ascii="Bookman Old Style" w:eastAsia="Times New Roman" w:hAnsi="Bookman Old Style" w:cs="Times New Roman"/>
                <w:sz w:val="20"/>
                <w:szCs w:val="20"/>
              </w:rPr>
              <w:t>Girisuko</w:t>
            </w:r>
          </w:p>
        </w:tc>
        <w:tc>
          <w:tcPr>
            <w:tcW w:w="1701" w:type="dxa"/>
            <w:tcBorders>
              <w:top w:val="nil"/>
              <w:left w:val="single" w:sz="4" w:space="0" w:color="auto"/>
              <w:bottom w:val="single" w:sz="4" w:space="0" w:color="auto"/>
              <w:right w:val="single" w:sz="4" w:space="0" w:color="auto"/>
            </w:tcBorders>
            <w:shd w:val="clear" w:color="000000" w:fill="FFFFFF"/>
            <w:noWrap/>
            <w:vAlign w:val="bottom"/>
            <w:hideMark/>
          </w:tcPr>
          <w:p w:rsidR="00F93E21" w:rsidRPr="00C924B9" w:rsidRDefault="00F93E21" w:rsidP="00423CA5">
            <w:pPr>
              <w:spacing w:after="0" w:line="240" w:lineRule="auto"/>
              <w:jc w:val="right"/>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 xml:space="preserve">           4,070,000 </w:t>
            </w:r>
          </w:p>
        </w:tc>
        <w:tc>
          <w:tcPr>
            <w:tcW w:w="1984" w:type="dxa"/>
            <w:tcBorders>
              <w:top w:val="nil"/>
              <w:left w:val="nil"/>
              <w:bottom w:val="single" w:sz="4" w:space="0" w:color="auto"/>
              <w:right w:val="single" w:sz="4" w:space="0" w:color="auto"/>
            </w:tcBorders>
            <w:shd w:val="clear" w:color="auto" w:fill="FFFFFF" w:themeFill="background1"/>
            <w:vAlign w:val="center"/>
            <w:hideMark/>
          </w:tcPr>
          <w:p w:rsidR="00F93E21" w:rsidRPr="00C924B9" w:rsidRDefault="00F93E21" w:rsidP="00423CA5">
            <w:pPr>
              <w:spacing w:after="0" w:line="240" w:lineRule="auto"/>
              <w:jc w:val="right"/>
              <w:rPr>
                <w:rFonts w:ascii="Bookman Old Style" w:eastAsia="Times New Roman" w:hAnsi="Bookman Old Style" w:cs="Times New Roman"/>
                <w:color w:val="000000"/>
                <w:sz w:val="20"/>
                <w:szCs w:val="20"/>
              </w:rPr>
            </w:pPr>
            <w:r w:rsidRPr="00C924B9">
              <w:rPr>
                <w:rFonts w:ascii="Bookman Old Style" w:eastAsia="Times New Roman" w:hAnsi="Bookman Old Style" w:cs="Times New Roman"/>
                <w:color w:val="000000"/>
                <w:sz w:val="20"/>
                <w:szCs w:val="20"/>
              </w:rPr>
              <w:t xml:space="preserve">                      -   </w:t>
            </w:r>
          </w:p>
        </w:tc>
        <w:tc>
          <w:tcPr>
            <w:tcW w:w="1876" w:type="dxa"/>
            <w:tcBorders>
              <w:top w:val="nil"/>
              <w:left w:val="nil"/>
              <w:bottom w:val="single" w:sz="4" w:space="0" w:color="auto"/>
              <w:right w:val="single" w:sz="4" w:space="0" w:color="auto"/>
            </w:tcBorders>
            <w:shd w:val="clear" w:color="auto" w:fill="FFFFFF" w:themeFill="background1"/>
          </w:tcPr>
          <w:p w:rsidR="00F93E21" w:rsidRPr="00C924B9" w:rsidRDefault="007A571D" w:rsidP="002C42FB">
            <w:pPr>
              <w:spacing w:after="0" w:line="240" w:lineRule="auto"/>
              <w:jc w:val="center"/>
              <w:rPr>
                <w:rFonts w:ascii="Bookman Old Style" w:eastAsia="Times New Roman" w:hAnsi="Bookman Old Style" w:cs="Times New Roman"/>
                <w:color w:val="000000"/>
                <w:sz w:val="20"/>
                <w:szCs w:val="20"/>
              </w:rPr>
            </w:pPr>
            <w:r>
              <w:rPr>
                <w:rFonts w:ascii="Bookman Old Style" w:eastAsia="Times New Roman" w:hAnsi="Bookman Old Style" w:cs="Times New Roman"/>
                <w:color w:val="000000"/>
                <w:sz w:val="20"/>
                <w:szCs w:val="20"/>
              </w:rPr>
              <w:t>DD</w:t>
            </w:r>
          </w:p>
        </w:tc>
        <w:tc>
          <w:tcPr>
            <w:tcW w:w="1849" w:type="dxa"/>
            <w:tcBorders>
              <w:top w:val="nil"/>
              <w:left w:val="nil"/>
              <w:bottom w:val="single" w:sz="4" w:space="0" w:color="auto"/>
              <w:right w:val="single" w:sz="4" w:space="0" w:color="auto"/>
            </w:tcBorders>
            <w:shd w:val="clear" w:color="auto" w:fill="FFFFFF" w:themeFill="background1"/>
          </w:tcPr>
          <w:p w:rsidR="00F93E21" w:rsidRPr="00C924B9" w:rsidRDefault="00F93E21" w:rsidP="002C42FB">
            <w:pPr>
              <w:spacing w:after="0" w:line="240" w:lineRule="auto"/>
              <w:jc w:val="center"/>
              <w:rPr>
                <w:rFonts w:ascii="Bookman Old Style" w:eastAsia="Times New Roman" w:hAnsi="Bookman Old Style" w:cs="Times New Roman"/>
                <w:color w:val="000000"/>
                <w:sz w:val="20"/>
                <w:szCs w:val="20"/>
              </w:rPr>
            </w:pPr>
          </w:p>
        </w:tc>
      </w:tr>
      <w:tr w:rsidR="00F93E21" w:rsidRPr="00C924B9" w:rsidTr="00423CA5">
        <w:trPr>
          <w:trHeight w:val="315"/>
        </w:trPr>
        <w:tc>
          <w:tcPr>
            <w:tcW w:w="362" w:type="dxa"/>
            <w:tcBorders>
              <w:top w:val="nil"/>
              <w:left w:val="single" w:sz="4" w:space="0" w:color="auto"/>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jc w:val="center"/>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2</w:t>
            </w:r>
          </w:p>
        </w:tc>
        <w:tc>
          <w:tcPr>
            <w:tcW w:w="353" w:type="dxa"/>
            <w:tcBorders>
              <w:top w:val="nil"/>
              <w:left w:val="nil"/>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jc w:val="center"/>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3</w:t>
            </w:r>
          </w:p>
        </w:tc>
        <w:tc>
          <w:tcPr>
            <w:tcW w:w="850" w:type="dxa"/>
            <w:tcBorders>
              <w:top w:val="nil"/>
              <w:left w:val="nil"/>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jc w:val="center"/>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3</w:t>
            </w:r>
          </w:p>
        </w:tc>
        <w:tc>
          <w:tcPr>
            <w:tcW w:w="465" w:type="dxa"/>
            <w:tcBorders>
              <w:top w:val="nil"/>
              <w:left w:val="nil"/>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jc w:val="center"/>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3</w:t>
            </w:r>
          </w:p>
        </w:tc>
        <w:tc>
          <w:tcPr>
            <w:tcW w:w="5183" w:type="dxa"/>
            <w:tcBorders>
              <w:top w:val="nil"/>
              <w:left w:val="single" w:sz="4" w:space="0" w:color="auto"/>
              <w:bottom w:val="single" w:sz="4" w:space="0" w:color="auto"/>
              <w:right w:val="nil"/>
            </w:tcBorders>
            <w:shd w:val="clear" w:color="000000" w:fill="FFFFFF"/>
            <w:vAlign w:val="bottom"/>
            <w:hideMark/>
          </w:tcPr>
          <w:p w:rsidR="00F93E21" w:rsidRPr="00C924B9" w:rsidRDefault="00F93E21" w:rsidP="002C42FB">
            <w:pPr>
              <w:spacing w:after="0" w:line="240" w:lineRule="auto"/>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Pembinaan pemuda di bidang olah raga</w:t>
            </w:r>
          </w:p>
        </w:tc>
        <w:tc>
          <w:tcPr>
            <w:tcW w:w="1927" w:type="dxa"/>
            <w:tcBorders>
              <w:top w:val="single" w:sz="4" w:space="0" w:color="auto"/>
              <w:left w:val="single" w:sz="4" w:space="0" w:color="auto"/>
              <w:bottom w:val="single" w:sz="4" w:space="0" w:color="auto"/>
              <w:right w:val="single" w:sz="4" w:space="0" w:color="auto"/>
            </w:tcBorders>
            <w:shd w:val="clear" w:color="000000" w:fill="FFFFFF"/>
          </w:tcPr>
          <w:p w:rsidR="00F93E21" w:rsidRPr="00C924B9" w:rsidRDefault="007A571D" w:rsidP="002C42FB">
            <w:pPr>
              <w:spacing w:after="0" w:line="240" w:lineRule="auto"/>
              <w:rPr>
                <w:rFonts w:ascii="Bookman Old Style" w:eastAsia="Times New Roman" w:hAnsi="Bookman Old Style" w:cs="Times New Roman"/>
                <w:sz w:val="20"/>
                <w:szCs w:val="20"/>
              </w:rPr>
            </w:pPr>
            <w:r>
              <w:rPr>
                <w:rFonts w:ascii="Bookman Old Style" w:eastAsia="Times New Roman" w:hAnsi="Bookman Old Style" w:cs="Times New Roman"/>
                <w:sz w:val="20"/>
                <w:szCs w:val="20"/>
              </w:rPr>
              <w:t>Girisuko</w:t>
            </w:r>
          </w:p>
        </w:tc>
        <w:tc>
          <w:tcPr>
            <w:tcW w:w="1701" w:type="dxa"/>
            <w:tcBorders>
              <w:top w:val="nil"/>
              <w:left w:val="single" w:sz="4" w:space="0" w:color="auto"/>
              <w:bottom w:val="single" w:sz="4" w:space="0" w:color="auto"/>
              <w:right w:val="single" w:sz="4" w:space="0" w:color="auto"/>
            </w:tcBorders>
            <w:shd w:val="clear" w:color="000000" w:fill="FFFFFF"/>
            <w:noWrap/>
            <w:vAlign w:val="bottom"/>
            <w:hideMark/>
          </w:tcPr>
          <w:p w:rsidR="00F93E21" w:rsidRPr="00C924B9" w:rsidRDefault="00F93E21" w:rsidP="00423CA5">
            <w:pPr>
              <w:spacing w:after="0" w:line="240" w:lineRule="auto"/>
              <w:jc w:val="right"/>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 xml:space="preserve">           2,800,000 </w:t>
            </w:r>
          </w:p>
        </w:tc>
        <w:tc>
          <w:tcPr>
            <w:tcW w:w="1984" w:type="dxa"/>
            <w:tcBorders>
              <w:top w:val="nil"/>
              <w:left w:val="nil"/>
              <w:bottom w:val="single" w:sz="4" w:space="0" w:color="auto"/>
              <w:right w:val="single" w:sz="4" w:space="0" w:color="auto"/>
            </w:tcBorders>
            <w:shd w:val="clear" w:color="auto" w:fill="FFFFFF" w:themeFill="background1"/>
            <w:vAlign w:val="center"/>
            <w:hideMark/>
          </w:tcPr>
          <w:p w:rsidR="00F93E21" w:rsidRPr="00C924B9" w:rsidRDefault="00F93E21" w:rsidP="00423CA5">
            <w:pPr>
              <w:spacing w:after="0" w:line="240" w:lineRule="auto"/>
              <w:jc w:val="right"/>
              <w:rPr>
                <w:rFonts w:ascii="Bookman Old Style" w:eastAsia="Times New Roman" w:hAnsi="Bookman Old Style" w:cs="Times New Roman"/>
                <w:color w:val="000000"/>
                <w:sz w:val="20"/>
                <w:szCs w:val="20"/>
              </w:rPr>
            </w:pPr>
            <w:r w:rsidRPr="00C924B9">
              <w:rPr>
                <w:rFonts w:ascii="Bookman Old Style" w:eastAsia="Times New Roman" w:hAnsi="Bookman Old Style" w:cs="Times New Roman"/>
                <w:color w:val="000000"/>
                <w:sz w:val="20"/>
                <w:szCs w:val="20"/>
              </w:rPr>
              <w:t xml:space="preserve">                      -   </w:t>
            </w:r>
          </w:p>
        </w:tc>
        <w:tc>
          <w:tcPr>
            <w:tcW w:w="1876" w:type="dxa"/>
            <w:tcBorders>
              <w:top w:val="nil"/>
              <w:left w:val="nil"/>
              <w:bottom w:val="single" w:sz="4" w:space="0" w:color="auto"/>
              <w:right w:val="single" w:sz="4" w:space="0" w:color="auto"/>
            </w:tcBorders>
            <w:shd w:val="clear" w:color="auto" w:fill="FFFFFF" w:themeFill="background1"/>
          </w:tcPr>
          <w:p w:rsidR="00F93E21" w:rsidRPr="00C924B9" w:rsidRDefault="007A571D" w:rsidP="002C42FB">
            <w:pPr>
              <w:spacing w:after="0" w:line="240" w:lineRule="auto"/>
              <w:jc w:val="center"/>
              <w:rPr>
                <w:rFonts w:ascii="Bookman Old Style" w:eastAsia="Times New Roman" w:hAnsi="Bookman Old Style" w:cs="Times New Roman"/>
                <w:color w:val="000000"/>
                <w:sz w:val="20"/>
                <w:szCs w:val="20"/>
              </w:rPr>
            </w:pPr>
            <w:r>
              <w:rPr>
                <w:rFonts w:ascii="Bookman Old Style" w:eastAsia="Times New Roman" w:hAnsi="Bookman Old Style" w:cs="Times New Roman"/>
                <w:color w:val="000000"/>
                <w:sz w:val="20"/>
                <w:szCs w:val="20"/>
              </w:rPr>
              <w:t>DD</w:t>
            </w:r>
          </w:p>
        </w:tc>
        <w:tc>
          <w:tcPr>
            <w:tcW w:w="1849" w:type="dxa"/>
            <w:tcBorders>
              <w:top w:val="nil"/>
              <w:left w:val="nil"/>
              <w:bottom w:val="single" w:sz="4" w:space="0" w:color="auto"/>
              <w:right w:val="single" w:sz="4" w:space="0" w:color="auto"/>
            </w:tcBorders>
            <w:shd w:val="clear" w:color="auto" w:fill="FFFFFF" w:themeFill="background1"/>
          </w:tcPr>
          <w:p w:rsidR="00F93E21" w:rsidRPr="00C924B9" w:rsidRDefault="00F93E21" w:rsidP="002C42FB">
            <w:pPr>
              <w:spacing w:after="0" w:line="240" w:lineRule="auto"/>
              <w:jc w:val="center"/>
              <w:rPr>
                <w:rFonts w:ascii="Bookman Old Style" w:eastAsia="Times New Roman" w:hAnsi="Bookman Old Style" w:cs="Times New Roman"/>
                <w:color w:val="000000"/>
                <w:sz w:val="20"/>
                <w:szCs w:val="20"/>
              </w:rPr>
            </w:pPr>
          </w:p>
        </w:tc>
      </w:tr>
      <w:tr w:rsidR="00F93E21" w:rsidRPr="00C924B9" w:rsidTr="00423CA5">
        <w:trPr>
          <w:trHeight w:val="315"/>
        </w:trPr>
        <w:tc>
          <w:tcPr>
            <w:tcW w:w="362" w:type="dxa"/>
            <w:tcBorders>
              <w:top w:val="nil"/>
              <w:left w:val="single" w:sz="4" w:space="0" w:color="auto"/>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jc w:val="center"/>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2</w:t>
            </w:r>
          </w:p>
        </w:tc>
        <w:tc>
          <w:tcPr>
            <w:tcW w:w="353" w:type="dxa"/>
            <w:tcBorders>
              <w:top w:val="nil"/>
              <w:left w:val="nil"/>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jc w:val="center"/>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3</w:t>
            </w:r>
          </w:p>
        </w:tc>
        <w:tc>
          <w:tcPr>
            <w:tcW w:w="850" w:type="dxa"/>
            <w:tcBorders>
              <w:top w:val="nil"/>
              <w:left w:val="nil"/>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jc w:val="center"/>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3</w:t>
            </w:r>
          </w:p>
        </w:tc>
        <w:tc>
          <w:tcPr>
            <w:tcW w:w="465" w:type="dxa"/>
            <w:tcBorders>
              <w:top w:val="nil"/>
              <w:left w:val="nil"/>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jc w:val="center"/>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8</w:t>
            </w:r>
          </w:p>
        </w:tc>
        <w:tc>
          <w:tcPr>
            <w:tcW w:w="5183" w:type="dxa"/>
            <w:tcBorders>
              <w:top w:val="nil"/>
              <w:left w:val="single" w:sz="4" w:space="0" w:color="auto"/>
              <w:bottom w:val="single" w:sz="4" w:space="0" w:color="auto"/>
              <w:right w:val="nil"/>
            </w:tcBorders>
            <w:shd w:val="clear" w:color="000000" w:fill="FFFFFF"/>
            <w:vAlign w:val="bottom"/>
            <w:hideMark/>
          </w:tcPr>
          <w:p w:rsidR="00F93E21" w:rsidRPr="00C924B9" w:rsidRDefault="00F93E21" w:rsidP="002C42FB">
            <w:pPr>
              <w:spacing w:after="0" w:line="240" w:lineRule="auto"/>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 xml:space="preserve"> Penyelenggaraan kompetisi olah raga</w:t>
            </w:r>
          </w:p>
        </w:tc>
        <w:tc>
          <w:tcPr>
            <w:tcW w:w="1927" w:type="dxa"/>
            <w:tcBorders>
              <w:top w:val="single" w:sz="4" w:space="0" w:color="auto"/>
              <w:left w:val="single" w:sz="4" w:space="0" w:color="auto"/>
              <w:bottom w:val="single" w:sz="4" w:space="0" w:color="auto"/>
              <w:right w:val="single" w:sz="4" w:space="0" w:color="auto"/>
            </w:tcBorders>
            <w:shd w:val="clear" w:color="000000" w:fill="FFFFFF"/>
          </w:tcPr>
          <w:p w:rsidR="00F93E21" w:rsidRPr="00C924B9" w:rsidRDefault="007A571D" w:rsidP="002C42FB">
            <w:pPr>
              <w:spacing w:after="0" w:line="240" w:lineRule="auto"/>
              <w:rPr>
                <w:rFonts w:ascii="Bookman Old Style" w:eastAsia="Times New Roman" w:hAnsi="Bookman Old Style" w:cs="Times New Roman"/>
                <w:sz w:val="20"/>
                <w:szCs w:val="20"/>
              </w:rPr>
            </w:pPr>
            <w:r>
              <w:rPr>
                <w:rFonts w:ascii="Bookman Old Style" w:eastAsia="Times New Roman" w:hAnsi="Bookman Old Style" w:cs="Times New Roman"/>
                <w:sz w:val="20"/>
                <w:szCs w:val="20"/>
              </w:rPr>
              <w:t>Girisuko</w:t>
            </w:r>
          </w:p>
        </w:tc>
        <w:tc>
          <w:tcPr>
            <w:tcW w:w="1701" w:type="dxa"/>
            <w:tcBorders>
              <w:top w:val="nil"/>
              <w:left w:val="single" w:sz="4" w:space="0" w:color="auto"/>
              <w:bottom w:val="single" w:sz="4" w:space="0" w:color="auto"/>
              <w:right w:val="single" w:sz="4" w:space="0" w:color="auto"/>
            </w:tcBorders>
            <w:shd w:val="clear" w:color="000000" w:fill="FFFFFF"/>
            <w:noWrap/>
            <w:vAlign w:val="bottom"/>
            <w:hideMark/>
          </w:tcPr>
          <w:p w:rsidR="00F93E21" w:rsidRPr="00C924B9" w:rsidRDefault="00F93E21" w:rsidP="00423CA5">
            <w:pPr>
              <w:spacing w:after="0" w:line="240" w:lineRule="auto"/>
              <w:jc w:val="right"/>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 xml:space="preserve">           9,499,000 </w:t>
            </w:r>
          </w:p>
        </w:tc>
        <w:tc>
          <w:tcPr>
            <w:tcW w:w="1984" w:type="dxa"/>
            <w:tcBorders>
              <w:top w:val="nil"/>
              <w:left w:val="nil"/>
              <w:bottom w:val="single" w:sz="4" w:space="0" w:color="auto"/>
              <w:right w:val="single" w:sz="4" w:space="0" w:color="auto"/>
            </w:tcBorders>
            <w:shd w:val="clear" w:color="auto" w:fill="FFFFFF" w:themeFill="background1"/>
            <w:vAlign w:val="center"/>
            <w:hideMark/>
          </w:tcPr>
          <w:p w:rsidR="00F93E21" w:rsidRPr="00C924B9" w:rsidRDefault="00F93E21" w:rsidP="00423CA5">
            <w:pPr>
              <w:spacing w:after="0" w:line="240" w:lineRule="auto"/>
              <w:jc w:val="right"/>
              <w:rPr>
                <w:rFonts w:ascii="Bookman Old Style" w:eastAsia="Times New Roman" w:hAnsi="Bookman Old Style" w:cs="Times New Roman"/>
                <w:color w:val="000000"/>
                <w:sz w:val="20"/>
                <w:szCs w:val="20"/>
              </w:rPr>
            </w:pPr>
            <w:r w:rsidRPr="00C924B9">
              <w:rPr>
                <w:rFonts w:ascii="Bookman Old Style" w:eastAsia="Times New Roman" w:hAnsi="Bookman Old Style" w:cs="Times New Roman"/>
                <w:color w:val="000000"/>
                <w:sz w:val="20"/>
                <w:szCs w:val="20"/>
              </w:rPr>
              <w:t xml:space="preserve">                      -   </w:t>
            </w:r>
          </w:p>
        </w:tc>
        <w:tc>
          <w:tcPr>
            <w:tcW w:w="1876" w:type="dxa"/>
            <w:tcBorders>
              <w:top w:val="nil"/>
              <w:left w:val="nil"/>
              <w:bottom w:val="single" w:sz="4" w:space="0" w:color="auto"/>
              <w:right w:val="single" w:sz="4" w:space="0" w:color="auto"/>
            </w:tcBorders>
            <w:shd w:val="clear" w:color="auto" w:fill="FFFFFF" w:themeFill="background1"/>
          </w:tcPr>
          <w:p w:rsidR="00F93E21" w:rsidRPr="00C924B9" w:rsidRDefault="007A571D" w:rsidP="002C42FB">
            <w:pPr>
              <w:spacing w:after="0" w:line="240" w:lineRule="auto"/>
              <w:jc w:val="center"/>
              <w:rPr>
                <w:rFonts w:ascii="Bookman Old Style" w:eastAsia="Times New Roman" w:hAnsi="Bookman Old Style" w:cs="Times New Roman"/>
                <w:color w:val="000000"/>
                <w:sz w:val="20"/>
                <w:szCs w:val="20"/>
              </w:rPr>
            </w:pPr>
            <w:r>
              <w:rPr>
                <w:rFonts w:ascii="Bookman Old Style" w:eastAsia="Times New Roman" w:hAnsi="Bookman Old Style" w:cs="Times New Roman"/>
                <w:color w:val="000000"/>
                <w:sz w:val="20"/>
                <w:szCs w:val="20"/>
              </w:rPr>
              <w:t>DD</w:t>
            </w:r>
          </w:p>
        </w:tc>
        <w:tc>
          <w:tcPr>
            <w:tcW w:w="1849" w:type="dxa"/>
            <w:tcBorders>
              <w:top w:val="nil"/>
              <w:left w:val="nil"/>
              <w:bottom w:val="single" w:sz="4" w:space="0" w:color="auto"/>
              <w:right w:val="single" w:sz="4" w:space="0" w:color="auto"/>
            </w:tcBorders>
            <w:shd w:val="clear" w:color="auto" w:fill="FFFFFF" w:themeFill="background1"/>
          </w:tcPr>
          <w:p w:rsidR="00F93E21" w:rsidRPr="00C924B9" w:rsidRDefault="00F93E21" w:rsidP="002C42FB">
            <w:pPr>
              <w:spacing w:after="0" w:line="240" w:lineRule="auto"/>
              <w:jc w:val="center"/>
              <w:rPr>
                <w:rFonts w:ascii="Bookman Old Style" w:eastAsia="Times New Roman" w:hAnsi="Bookman Old Style" w:cs="Times New Roman"/>
                <w:color w:val="000000"/>
                <w:sz w:val="20"/>
                <w:szCs w:val="20"/>
              </w:rPr>
            </w:pPr>
          </w:p>
        </w:tc>
      </w:tr>
      <w:tr w:rsidR="00F93E21" w:rsidRPr="00C924B9" w:rsidTr="00423CA5">
        <w:trPr>
          <w:trHeight w:val="780"/>
        </w:trPr>
        <w:tc>
          <w:tcPr>
            <w:tcW w:w="362" w:type="dxa"/>
            <w:tcBorders>
              <w:top w:val="nil"/>
              <w:left w:val="single" w:sz="4" w:space="0" w:color="auto"/>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jc w:val="center"/>
              <w:rPr>
                <w:rFonts w:ascii="Bookman Old Style" w:eastAsia="Times New Roman" w:hAnsi="Bookman Old Style" w:cs="Times New Roman"/>
                <w:b/>
                <w:bCs/>
                <w:sz w:val="20"/>
                <w:szCs w:val="20"/>
              </w:rPr>
            </w:pPr>
            <w:r w:rsidRPr="00C924B9">
              <w:rPr>
                <w:rFonts w:ascii="Bookman Old Style" w:eastAsia="Times New Roman" w:hAnsi="Bookman Old Style" w:cs="Times New Roman"/>
                <w:b/>
                <w:bCs/>
                <w:sz w:val="20"/>
                <w:szCs w:val="20"/>
              </w:rPr>
              <w:t>2</w:t>
            </w:r>
          </w:p>
        </w:tc>
        <w:tc>
          <w:tcPr>
            <w:tcW w:w="353" w:type="dxa"/>
            <w:tcBorders>
              <w:top w:val="nil"/>
              <w:left w:val="nil"/>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jc w:val="center"/>
              <w:rPr>
                <w:rFonts w:ascii="Bookman Old Style" w:eastAsia="Times New Roman" w:hAnsi="Bookman Old Style" w:cs="Times New Roman"/>
                <w:b/>
                <w:bCs/>
                <w:sz w:val="20"/>
                <w:szCs w:val="20"/>
              </w:rPr>
            </w:pPr>
            <w:r w:rsidRPr="00C924B9">
              <w:rPr>
                <w:rFonts w:ascii="Bookman Old Style" w:eastAsia="Times New Roman" w:hAnsi="Bookman Old Style" w:cs="Times New Roman"/>
                <w:b/>
                <w:bCs/>
                <w:sz w:val="20"/>
                <w:szCs w:val="20"/>
              </w:rPr>
              <w:t>3</w:t>
            </w:r>
          </w:p>
        </w:tc>
        <w:tc>
          <w:tcPr>
            <w:tcW w:w="850" w:type="dxa"/>
            <w:tcBorders>
              <w:top w:val="nil"/>
              <w:left w:val="nil"/>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jc w:val="center"/>
              <w:rPr>
                <w:rFonts w:ascii="Bookman Old Style" w:eastAsia="Times New Roman" w:hAnsi="Bookman Old Style" w:cs="Times New Roman"/>
                <w:b/>
                <w:bCs/>
                <w:sz w:val="20"/>
                <w:szCs w:val="20"/>
              </w:rPr>
            </w:pPr>
            <w:r w:rsidRPr="00C924B9">
              <w:rPr>
                <w:rFonts w:ascii="Bookman Old Style" w:eastAsia="Times New Roman" w:hAnsi="Bookman Old Style" w:cs="Times New Roman"/>
                <w:b/>
                <w:bCs/>
                <w:sz w:val="20"/>
                <w:szCs w:val="20"/>
              </w:rPr>
              <w:t>4</w:t>
            </w:r>
          </w:p>
        </w:tc>
        <w:tc>
          <w:tcPr>
            <w:tcW w:w="465" w:type="dxa"/>
            <w:tcBorders>
              <w:top w:val="nil"/>
              <w:left w:val="nil"/>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jc w:val="center"/>
              <w:rPr>
                <w:rFonts w:ascii="Bookman Old Style" w:eastAsia="Times New Roman" w:hAnsi="Bookman Old Style" w:cs="Times New Roman"/>
                <w:b/>
                <w:bCs/>
                <w:sz w:val="20"/>
                <w:szCs w:val="20"/>
              </w:rPr>
            </w:pPr>
            <w:r w:rsidRPr="00C924B9">
              <w:rPr>
                <w:rFonts w:ascii="Bookman Old Style" w:eastAsia="Times New Roman" w:hAnsi="Bookman Old Style" w:cs="Times New Roman"/>
                <w:b/>
                <w:bCs/>
                <w:sz w:val="20"/>
                <w:szCs w:val="20"/>
              </w:rPr>
              <w:t> </w:t>
            </w:r>
          </w:p>
        </w:tc>
        <w:tc>
          <w:tcPr>
            <w:tcW w:w="5183" w:type="dxa"/>
            <w:tcBorders>
              <w:top w:val="nil"/>
              <w:left w:val="single" w:sz="4" w:space="0" w:color="auto"/>
              <w:bottom w:val="single" w:sz="4" w:space="0" w:color="auto"/>
              <w:right w:val="nil"/>
            </w:tcBorders>
            <w:shd w:val="clear" w:color="000000" w:fill="FFFFFF"/>
            <w:vAlign w:val="bottom"/>
            <w:hideMark/>
          </w:tcPr>
          <w:p w:rsidR="00F93E21" w:rsidRPr="00C924B9" w:rsidRDefault="00F93E21" w:rsidP="002C42FB">
            <w:pPr>
              <w:spacing w:after="0" w:line="240" w:lineRule="auto"/>
              <w:rPr>
                <w:rFonts w:ascii="Bookman Old Style" w:eastAsia="Times New Roman" w:hAnsi="Bookman Old Style" w:cs="Times New Roman"/>
                <w:b/>
                <w:bCs/>
                <w:sz w:val="20"/>
                <w:szCs w:val="20"/>
              </w:rPr>
            </w:pPr>
            <w:r w:rsidRPr="00C924B9">
              <w:rPr>
                <w:rFonts w:ascii="Bookman Old Style" w:eastAsia="Times New Roman" w:hAnsi="Bookman Old Style" w:cs="Times New Roman"/>
                <w:b/>
                <w:bCs/>
                <w:sz w:val="20"/>
                <w:szCs w:val="20"/>
              </w:rPr>
              <w:t>Program Penanggulangan Kemiskinan dan Penyandang Masalah Kesejahteraan Sosial (PMKS)</w:t>
            </w:r>
          </w:p>
        </w:tc>
        <w:tc>
          <w:tcPr>
            <w:tcW w:w="1927" w:type="dxa"/>
            <w:tcBorders>
              <w:top w:val="single" w:sz="4" w:space="0" w:color="auto"/>
              <w:left w:val="single" w:sz="4" w:space="0" w:color="auto"/>
              <w:bottom w:val="single" w:sz="4" w:space="0" w:color="auto"/>
              <w:right w:val="single" w:sz="4" w:space="0" w:color="auto"/>
            </w:tcBorders>
            <w:shd w:val="clear" w:color="000000" w:fill="FFFFFF"/>
          </w:tcPr>
          <w:p w:rsidR="00F93E21" w:rsidRPr="00C924B9" w:rsidRDefault="00F93E21" w:rsidP="002C42FB">
            <w:pPr>
              <w:spacing w:after="0" w:line="240" w:lineRule="auto"/>
              <w:rPr>
                <w:rFonts w:ascii="Bookman Old Style" w:eastAsia="Times New Roman" w:hAnsi="Bookman Old Style" w:cs="Times New Roman"/>
                <w:b/>
                <w:bCs/>
                <w:sz w:val="20"/>
                <w:szCs w:val="20"/>
              </w:rPr>
            </w:pPr>
          </w:p>
        </w:tc>
        <w:tc>
          <w:tcPr>
            <w:tcW w:w="1701" w:type="dxa"/>
            <w:tcBorders>
              <w:top w:val="nil"/>
              <w:left w:val="single" w:sz="4" w:space="0" w:color="auto"/>
              <w:bottom w:val="single" w:sz="4" w:space="0" w:color="auto"/>
              <w:right w:val="single" w:sz="4" w:space="0" w:color="auto"/>
            </w:tcBorders>
            <w:shd w:val="clear" w:color="000000" w:fill="FFFFFF"/>
            <w:noWrap/>
            <w:vAlign w:val="bottom"/>
            <w:hideMark/>
          </w:tcPr>
          <w:p w:rsidR="00F93E21" w:rsidRPr="00C924B9" w:rsidRDefault="00F93E21" w:rsidP="00423CA5">
            <w:pPr>
              <w:spacing w:after="0" w:line="240" w:lineRule="auto"/>
              <w:jc w:val="right"/>
              <w:rPr>
                <w:rFonts w:ascii="Bookman Old Style" w:eastAsia="Times New Roman" w:hAnsi="Bookman Old Style" w:cs="Times New Roman"/>
                <w:b/>
                <w:bCs/>
                <w:sz w:val="20"/>
                <w:szCs w:val="20"/>
              </w:rPr>
            </w:pPr>
            <w:r w:rsidRPr="00C924B9">
              <w:rPr>
                <w:rFonts w:ascii="Bookman Old Style" w:eastAsia="Times New Roman" w:hAnsi="Bookman Old Style" w:cs="Times New Roman"/>
                <w:b/>
                <w:bCs/>
                <w:sz w:val="20"/>
                <w:szCs w:val="20"/>
              </w:rPr>
              <w:t xml:space="preserve">       23,867,500 </w:t>
            </w:r>
          </w:p>
        </w:tc>
        <w:tc>
          <w:tcPr>
            <w:tcW w:w="1984" w:type="dxa"/>
            <w:tcBorders>
              <w:top w:val="nil"/>
              <w:left w:val="nil"/>
              <w:bottom w:val="single" w:sz="4" w:space="0" w:color="auto"/>
              <w:right w:val="single" w:sz="4" w:space="0" w:color="auto"/>
            </w:tcBorders>
            <w:shd w:val="clear" w:color="auto" w:fill="FFFFFF" w:themeFill="background1"/>
            <w:vAlign w:val="center"/>
            <w:hideMark/>
          </w:tcPr>
          <w:p w:rsidR="00F93E21" w:rsidRPr="00C924B9" w:rsidRDefault="00F93E21" w:rsidP="00423CA5">
            <w:pPr>
              <w:spacing w:after="0" w:line="240" w:lineRule="auto"/>
              <w:jc w:val="right"/>
              <w:rPr>
                <w:rFonts w:ascii="Bookman Old Style" w:eastAsia="Times New Roman" w:hAnsi="Bookman Old Style" w:cs="Times New Roman"/>
                <w:color w:val="000000"/>
                <w:sz w:val="20"/>
                <w:szCs w:val="20"/>
              </w:rPr>
            </w:pPr>
            <w:r w:rsidRPr="00C924B9">
              <w:rPr>
                <w:rFonts w:ascii="Bookman Old Style" w:eastAsia="Times New Roman" w:hAnsi="Bookman Old Style" w:cs="Times New Roman"/>
                <w:color w:val="000000"/>
                <w:sz w:val="20"/>
                <w:szCs w:val="20"/>
              </w:rPr>
              <w:t xml:space="preserve">                      -   </w:t>
            </w:r>
          </w:p>
        </w:tc>
        <w:tc>
          <w:tcPr>
            <w:tcW w:w="1876" w:type="dxa"/>
            <w:tcBorders>
              <w:top w:val="nil"/>
              <w:left w:val="nil"/>
              <w:bottom w:val="single" w:sz="4" w:space="0" w:color="auto"/>
              <w:right w:val="single" w:sz="4" w:space="0" w:color="auto"/>
            </w:tcBorders>
            <w:shd w:val="clear" w:color="auto" w:fill="FFFFFF" w:themeFill="background1"/>
          </w:tcPr>
          <w:p w:rsidR="00F93E21" w:rsidRPr="00C924B9" w:rsidRDefault="00F93E21" w:rsidP="002C42FB">
            <w:pPr>
              <w:spacing w:after="0" w:line="240" w:lineRule="auto"/>
              <w:jc w:val="center"/>
              <w:rPr>
                <w:rFonts w:ascii="Bookman Old Style" w:eastAsia="Times New Roman" w:hAnsi="Bookman Old Style" w:cs="Times New Roman"/>
                <w:color w:val="000000"/>
                <w:sz w:val="20"/>
                <w:szCs w:val="20"/>
              </w:rPr>
            </w:pPr>
          </w:p>
        </w:tc>
        <w:tc>
          <w:tcPr>
            <w:tcW w:w="1849" w:type="dxa"/>
            <w:tcBorders>
              <w:top w:val="nil"/>
              <w:left w:val="nil"/>
              <w:bottom w:val="single" w:sz="4" w:space="0" w:color="auto"/>
              <w:right w:val="single" w:sz="4" w:space="0" w:color="auto"/>
            </w:tcBorders>
            <w:shd w:val="clear" w:color="auto" w:fill="FFFFFF" w:themeFill="background1"/>
          </w:tcPr>
          <w:p w:rsidR="00F93E21" w:rsidRPr="00C924B9" w:rsidRDefault="00F93E21" w:rsidP="002C42FB">
            <w:pPr>
              <w:spacing w:after="0" w:line="240" w:lineRule="auto"/>
              <w:jc w:val="center"/>
              <w:rPr>
                <w:rFonts w:ascii="Bookman Old Style" w:eastAsia="Times New Roman" w:hAnsi="Bookman Old Style" w:cs="Times New Roman"/>
                <w:color w:val="000000"/>
                <w:sz w:val="20"/>
                <w:szCs w:val="20"/>
              </w:rPr>
            </w:pPr>
          </w:p>
        </w:tc>
      </w:tr>
      <w:tr w:rsidR="00F93E21" w:rsidRPr="00C924B9" w:rsidTr="00423CA5">
        <w:trPr>
          <w:trHeight w:val="315"/>
        </w:trPr>
        <w:tc>
          <w:tcPr>
            <w:tcW w:w="362" w:type="dxa"/>
            <w:tcBorders>
              <w:top w:val="nil"/>
              <w:left w:val="single" w:sz="4" w:space="0" w:color="auto"/>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jc w:val="center"/>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2</w:t>
            </w:r>
          </w:p>
        </w:tc>
        <w:tc>
          <w:tcPr>
            <w:tcW w:w="353" w:type="dxa"/>
            <w:tcBorders>
              <w:top w:val="nil"/>
              <w:left w:val="nil"/>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jc w:val="center"/>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3</w:t>
            </w:r>
          </w:p>
        </w:tc>
        <w:tc>
          <w:tcPr>
            <w:tcW w:w="850" w:type="dxa"/>
            <w:tcBorders>
              <w:top w:val="nil"/>
              <w:left w:val="nil"/>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jc w:val="center"/>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4</w:t>
            </w:r>
          </w:p>
        </w:tc>
        <w:tc>
          <w:tcPr>
            <w:tcW w:w="465" w:type="dxa"/>
            <w:tcBorders>
              <w:top w:val="nil"/>
              <w:left w:val="nil"/>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jc w:val="center"/>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1</w:t>
            </w:r>
          </w:p>
        </w:tc>
        <w:tc>
          <w:tcPr>
            <w:tcW w:w="5183" w:type="dxa"/>
            <w:tcBorders>
              <w:top w:val="nil"/>
              <w:left w:val="single" w:sz="4" w:space="0" w:color="auto"/>
              <w:bottom w:val="single" w:sz="4" w:space="0" w:color="auto"/>
              <w:right w:val="nil"/>
            </w:tcBorders>
            <w:shd w:val="clear" w:color="000000" w:fill="FFFFFF"/>
            <w:vAlign w:val="bottom"/>
            <w:hideMark/>
          </w:tcPr>
          <w:p w:rsidR="00F93E21" w:rsidRPr="00C924B9" w:rsidRDefault="00F93E21" w:rsidP="002C42FB">
            <w:pPr>
              <w:spacing w:after="0" w:line="240" w:lineRule="auto"/>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Pendataan keluarga/rumah tangga miskin</w:t>
            </w:r>
          </w:p>
        </w:tc>
        <w:tc>
          <w:tcPr>
            <w:tcW w:w="1927" w:type="dxa"/>
            <w:tcBorders>
              <w:top w:val="single" w:sz="4" w:space="0" w:color="auto"/>
              <w:left w:val="single" w:sz="4" w:space="0" w:color="auto"/>
              <w:bottom w:val="single" w:sz="4" w:space="0" w:color="auto"/>
              <w:right w:val="single" w:sz="4" w:space="0" w:color="auto"/>
            </w:tcBorders>
            <w:shd w:val="clear" w:color="000000" w:fill="FFFFFF"/>
          </w:tcPr>
          <w:p w:rsidR="00F93E21" w:rsidRPr="00C924B9" w:rsidRDefault="00F93E21" w:rsidP="002C42FB">
            <w:pPr>
              <w:spacing w:after="0" w:line="240" w:lineRule="auto"/>
              <w:rPr>
                <w:rFonts w:ascii="Bookman Old Style" w:eastAsia="Times New Roman" w:hAnsi="Bookman Old Style" w:cs="Times New Roman"/>
                <w:sz w:val="20"/>
                <w:szCs w:val="20"/>
              </w:rPr>
            </w:pPr>
          </w:p>
        </w:tc>
        <w:tc>
          <w:tcPr>
            <w:tcW w:w="1701" w:type="dxa"/>
            <w:tcBorders>
              <w:top w:val="nil"/>
              <w:left w:val="single" w:sz="4" w:space="0" w:color="auto"/>
              <w:bottom w:val="single" w:sz="4" w:space="0" w:color="auto"/>
              <w:right w:val="single" w:sz="4" w:space="0" w:color="auto"/>
            </w:tcBorders>
            <w:shd w:val="clear" w:color="000000" w:fill="FFFFFF"/>
            <w:noWrap/>
            <w:vAlign w:val="bottom"/>
            <w:hideMark/>
          </w:tcPr>
          <w:p w:rsidR="00F93E21" w:rsidRPr="00C924B9" w:rsidRDefault="00F93E21" w:rsidP="00423CA5">
            <w:pPr>
              <w:spacing w:after="0" w:line="240" w:lineRule="auto"/>
              <w:jc w:val="right"/>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 </w:t>
            </w:r>
          </w:p>
        </w:tc>
        <w:tc>
          <w:tcPr>
            <w:tcW w:w="1984" w:type="dxa"/>
            <w:tcBorders>
              <w:top w:val="nil"/>
              <w:left w:val="nil"/>
              <w:bottom w:val="single" w:sz="4" w:space="0" w:color="auto"/>
              <w:right w:val="single" w:sz="4" w:space="0" w:color="auto"/>
            </w:tcBorders>
            <w:shd w:val="clear" w:color="auto" w:fill="FFFFFF" w:themeFill="background1"/>
            <w:vAlign w:val="center"/>
            <w:hideMark/>
          </w:tcPr>
          <w:p w:rsidR="00F93E21" w:rsidRPr="00C924B9" w:rsidRDefault="00F93E21" w:rsidP="00423CA5">
            <w:pPr>
              <w:spacing w:after="0" w:line="240" w:lineRule="auto"/>
              <w:jc w:val="right"/>
              <w:rPr>
                <w:rFonts w:ascii="Bookman Old Style" w:eastAsia="Times New Roman" w:hAnsi="Bookman Old Style" w:cs="Times New Roman"/>
                <w:color w:val="000000"/>
                <w:sz w:val="20"/>
                <w:szCs w:val="20"/>
              </w:rPr>
            </w:pPr>
            <w:r w:rsidRPr="00C924B9">
              <w:rPr>
                <w:rFonts w:ascii="Bookman Old Style" w:eastAsia="Times New Roman" w:hAnsi="Bookman Old Style" w:cs="Times New Roman"/>
                <w:color w:val="000000"/>
                <w:sz w:val="20"/>
                <w:szCs w:val="20"/>
              </w:rPr>
              <w:t xml:space="preserve">                      -   </w:t>
            </w:r>
          </w:p>
        </w:tc>
        <w:tc>
          <w:tcPr>
            <w:tcW w:w="1876" w:type="dxa"/>
            <w:tcBorders>
              <w:top w:val="nil"/>
              <w:left w:val="nil"/>
              <w:bottom w:val="single" w:sz="4" w:space="0" w:color="auto"/>
              <w:right w:val="single" w:sz="4" w:space="0" w:color="auto"/>
            </w:tcBorders>
            <w:shd w:val="clear" w:color="auto" w:fill="FFFFFF" w:themeFill="background1"/>
          </w:tcPr>
          <w:p w:rsidR="00F93E21" w:rsidRPr="00C924B9" w:rsidRDefault="00F93E21" w:rsidP="002C42FB">
            <w:pPr>
              <w:spacing w:after="0" w:line="240" w:lineRule="auto"/>
              <w:jc w:val="center"/>
              <w:rPr>
                <w:rFonts w:ascii="Bookman Old Style" w:eastAsia="Times New Roman" w:hAnsi="Bookman Old Style" w:cs="Times New Roman"/>
                <w:color w:val="000000"/>
                <w:sz w:val="20"/>
                <w:szCs w:val="20"/>
              </w:rPr>
            </w:pPr>
          </w:p>
        </w:tc>
        <w:tc>
          <w:tcPr>
            <w:tcW w:w="1849" w:type="dxa"/>
            <w:tcBorders>
              <w:top w:val="nil"/>
              <w:left w:val="nil"/>
              <w:bottom w:val="single" w:sz="4" w:space="0" w:color="auto"/>
              <w:right w:val="single" w:sz="4" w:space="0" w:color="auto"/>
            </w:tcBorders>
            <w:shd w:val="clear" w:color="auto" w:fill="FFFFFF" w:themeFill="background1"/>
          </w:tcPr>
          <w:p w:rsidR="00F93E21" w:rsidRPr="00C924B9" w:rsidRDefault="00F93E21" w:rsidP="002C42FB">
            <w:pPr>
              <w:spacing w:after="0" w:line="240" w:lineRule="auto"/>
              <w:jc w:val="center"/>
              <w:rPr>
                <w:rFonts w:ascii="Bookman Old Style" w:eastAsia="Times New Roman" w:hAnsi="Bookman Old Style" w:cs="Times New Roman"/>
                <w:color w:val="000000"/>
                <w:sz w:val="20"/>
                <w:szCs w:val="20"/>
              </w:rPr>
            </w:pPr>
          </w:p>
        </w:tc>
      </w:tr>
      <w:tr w:rsidR="00F93E21" w:rsidRPr="00C924B9" w:rsidTr="00423CA5">
        <w:trPr>
          <w:trHeight w:val="600"/>
        </w:trPr>
        <w:tc>
          <w:tcPr>
            <w:tcW w:w="362" w:type="dxa"/>
            <w:tcBorders>
              <w:top w:val="nil"/>
              <w:left w:val="single" w:sz="4" w:space="0" w:color="auto"/>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jc w:val="center"/>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lastRenderedPageBreak/>
              <w:t>2</w:t>
            </w:r>
          </w:p>
        </w:tc>
        <w:tc>
          <w:tcPr>
            <w:tcW w:w="353" w:type="dxa"/>
            <w:tcBorders>
              <w:top w:val="nil"/>
              <w:left w:val="nil"/>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jc w:val="center"/>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3</w:t>
            </w:r>
          </w:p>
        </w:tc>
        <w:tc>
          <w:tcPr>
            <w:tcW w:w="850" w:type="dxa"/>
            <w:tcBorders>
              <w:top w:val="nil"/>
              <w:left w:val="nil"/>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jc w:val="center"/>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4</w:t>
            </w:r>
          </w:p>
        </w:tc>
        <w:tc>
          <w:tcPr>
            <w:tcW w:w="465" w:type="dxa"/>
            <w:tcBorders>
              <w:top w:val="nil"/>
              <w:left w:val="nil"/>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jc w:val="center"/>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2</w:t>
            </w:r>
          </w:p>
        </w:tc>
        <w:tc>
          <w:tcPr>
            <w:tcW w:w="5183" w:type="dxa"/>
            <w:tcBorders>
              <w:top w:val="nil"/>
              <w:left w:val="single" w:sz="4" w:space="0" w:color="auto"/>
              <w:bottom w:val="single" w:sz="4" w:space="0" w:color="auto"/>
              <w:right w:val="nil"/>
            </w:tcBorders>
            <w:shd w:val="clear" w:color="000000" w:fill="FFFFFF"/>
            <w:vAlign w:val="bottom"/>
            <w:hideMark/>
          </w:tcPr>
          <w:p w:rsidR="00F93E21" w:rsidRPr="00C924B9" w:rsidRDefault="00F93E21" w:rsidP="002C42FB">
            <w:pPr>
              <w:spacing w:after="0" w:line="240" w:lineRule="auto"/>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Analisis Kemiskinan Partisipatif (AKP)/falidasi</w:t>
            </w:r>
          </w:p>
        </w:tc>
        <w:tc>
          <w:tcPr>
            <w:tcW w:w="1927" w:type="dxa"/>
            <w:tcBorders>
              <w:top w:val="single" w:sz="4" w:space="0" w:color="auto"/>
              <w:left w:val="single" w:sz="4" w:space="0" w:color="auto"/>
              <w:bottom w:val="single" w:sz="4" w:space="0" w:color="auto"/>
              <w:right w:val="single" w:sz="4" w:space="0" w:color="auto"/>
            </w:tcBorders>
            <w:shd w:val="clear" w:color="000000" w:fill="FFFFFF"/>
          </w:tcPr>
          <w:p w:rsidR="00F93E21" w:rsidRPr="00C924B9" w:rsidRDefault="007A571D" w:rsidP="002C42FB">
            <w:pPr>
              <w:spacing w:after="0" w:line="240" w:lineRule="auto"/>
              <w:rPr>
                <w:rFonts w:ascii="Bookman Old Style" w:eastAsia="Times New Roman" w:hAnsi="Bookman Old Style" w:cs="Times New Roman"/>
                <w:sz w:val="20"/>
                <w:szCs w:val="20"/>
              </w:rPr>
            </w:pPr>
            <w:r>
              <w:rPr>
                <w:rFonts w:ascii="Bookman Old Style" w:eastAsia="Times New Roman" w:hAnsi="Bookman Old Style" w:cs="Times New Roman"/>
                <w:sz w:val="20"/>
                <w:szCs w:val="20"/>
              </w:rPr>
              <w:t>Girisuko</w:t>
            </w:r>
          </w:p>
        </w:tc>
        <w:tc>
          <w:tcPr>
            <w:tcW w:w="1701" w:type="dxa"/>
            <w:tcBorders>
              <w:top w:val="nil"/>
              <w:left w:val="single" w:sz="4" w:space="0" w:color="auto"/>
              <w:bottom w:val="single" w:sz="4" w:space="0" w:color="auto"/>
              <w:right w:val="single" w:sz="4" w:space="0" w:color="auto"/>
            </w:tcBorders>
            <w:shd w:val="clear" w:color="000000" w:fill="FFFFFF"/>
            <w:noWrap/>
            <w:vAlign w:val="bottom"/>
            <w:hideMark/>
          </w:tcPr>
          <w:p w:rsidR="00F93E21" w:rsidRPr="00C924B9" w:rsidRDefault="00F93E21" w:rsidP="00423CA5">
            <w:pPr>
              <w:spacing w:after="0" w:line="240" w:lineRule="auto"/>
              <w:jc w:val="right"/>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 xml:space="preserve">         11,000,000 </w:t>
            </w:r>
          </w:p>
        </w:tc>
        <w:tc>
          <w:tcPr>
            <w:tcW w:w="1984" w:type="dxa"/>
            <w:tcBorders>
              <w:top w:val="nil"/>
              <w:left w:val="nil"/>
              <w:bottom w:val="single" w:sz="4" w:space="0" w:color="auto"/>
              <w:right w:val="single" w:sz="4" w:space="0" w:color="auto"/>
            </w:tcBorders>
            <w:shd w:val="clear" w:color="auto" w:fill="FFFFFF" w:themeFill="background1"/>
            <w:vAlign w:val="center"/>
            <w:hideMark/>
          </w:tcPr>
          <w:p w:rsidR="00F93E21" w:rsidRPr="00C924B9" w:rsidRDefault="00F93E21" w:rsidP="00423CA5">
            <w:pPr>
              <w:spacing w:after="0" w:line="240" w:lineRule="auto"/>
              <w:jc w:val="right"/>
              <w:rPr>
                <w:rFonts w:ascii="Bookman Old Style" w:eastAsia="Times New Roman" w:hAnsi="Bookman Old Style" w:cs="Times New Roman"/>
                <w:color w:val="000000"/>
                <w:sz w:val="20"/>
                <w:szCs w:val="20"/>
              </w:rPr>
            </w:pPr>
            <w:r w:rsidRPr="00C924B9">
              <w:rPr>
                <w:rFonts w:ascii="Bookman Old Style" w:eastAsia="Times New Roman" w:hAnsi="Bookman Old Style" w:cs="Times New Roman"/>
                <w:color w:val="000000"/>
                <w:sz w:val="20"/>
                <w:szCs w:val="20"/>
              </w:rPr>
              <w:t xml:space="preserve">                      -   </w:t>
            </w:r>
          </w:p>
        </w:tc>
        <w:tc>
          <w:tcPr>
            <w:tcW w:w="1876" w:type="dxa"/>
            <w:tcBorders>
              <w:top w:val="nil"/>
              <w:left w:val="nil"/>
              <w:bottom w:val="single" w:sz="4" w:space="0" w:color="auto"/>
              <w:right w:val="single" w:sz="4" w:space="0" w:color="auto"/>
            </w:tcBorders>
            <w:shd w:val="clear" w:color="auto" w:fill="FFFFFF" w:themeFill="background1"/>
          </w:tcPr>
          <w:p w:rsidR="00F93E21" w:rsidRPr="00C924B9" w:rsidRDefault="007A571D" w:rsidP="002C42FB">
            <w:pPr>
              <w:spacing w:after="0" w:line="240" w:lineRule="auto"/>
              <w:jc w:val="center"/>
              <w:rPr>
                <w:rFonts w:ascii="Bookman Old Style" w:eastAsia="Times New Roman" w:hAnsi="Bookman Old Style" w:cs="Times New Roman"/>
                <w:color w:val="000000"/>
                <w:sz w:val="20"/>
                <w:szCs w:val="20"/>
              </w:rPr>
            </w:pPr>
            <w:r>
              <w:rPr>
                <w:rFonts w:ascii="Bookman Old Style" w:eastAsia="Times New Roman" w:hAnsi="Bookman Old Style" w:cs="Times New Roman"/>
                <w:color w:val="000000"/>
                <w:sz w:val="20"/>
                <w:szCs w:val="20"/>
              </w:rPr>
              <w:t>DD</w:t>
            </w:r>
          </w:p>
        </w:tc>
        <w:tc>
          <w:tcPr>
            <w:tcW w:w="1849" w:type="dxa"/>
            <w:tcBorders>
              <w:top w:val="nil"/>
              <w:left w:val="nil"/>
              <w:bottom w:val="single" w:sz="4" w:space="0" w:color="auto"/>
              <w:right w:val="single" w:sz="4" w:space="0" w:color="auto"/>
            </w:tcBorders>
            <w:shd w:val="clear" w:color="auto" w:fill="FFFFFF" w:themeFill="background1"/>
          </w:tcPr>
          <w:p w:rsidR="00F93E21" w:rsidRPr="00C924B9" w:rsidRDefault="00F93E21" w:rsidP="002C42FB">
            <w:pPr>
              <w:spacing w:after="0" w:line="240" w:lineRule="auto"/>
              <w:jc w:val="center"/>
              <w:rPr>
                <w:rFonts w:ascii="Bookman Old Style" w:eastAsia="Times New Roman" w:hAnsi="Bookman Old Style" w:cs="Times New Roman"/>
                <w:color w:val="000000"/>
                <w:sz w:val="20"/>
                <w:szCs w:val="20"/>
              </w:rPr>
            </w:pPr>
          </w:p>
        </w:tc>
      </w:tr>
      <w:tr w:rsidR="00F93E21" w:rsidRPr="00C924B9" w:rsidTr="00423CA5">
        <w:trPr>
          <w:trHeight w:val="600"/>
        </w:trPr>
        <w:tc>
          <w:tcPr>
            <w:tcW w:w="362" w:type="dxa"/>
            <w:tcBorders>
              <w:top w:val="nil"/>
              <w:left w:val="single" w:sz="4" w:space="0" w:color="auto"/>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jc w:val="center"/>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2</w:t>
            </w:r>
          </w:p>
        </w:tc>
        <w:tc>
          <w:tcPr>
            <w:tcW w:w="353" w:type="dxa"/>
            <w:tcBorders>
              <w:top w:val="nil"/>
              <w:left w:val="nil"/>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jc w:val="center"/>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3</w:t>
            </w:r>
          </w:p>
        </w:tc>
        <w:tc>
          <w:tcPr>
            <w:tcW w:w="850" w:type="dxa"/>
            <w:tcBorders>
              <w:top w:val="nil"/>
              <w:left w:val="nil"/>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jc w:val="center"/>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4</w:t>
            </w:r>
          </w:p>
        </w:tc>
        <w:tc>
          <w:tcPr>
            <w:tcW w:w="465" w:type="dxa"/>
            <w:tcBorders>
              <w:top w:val="nil"/>
              <w:left w:val="nil"/>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jc w:val="center"/>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3</w:t>
            </w:r>
          </w:p>
        </w:tc>
        <w:tc>
          <w:tcPr>
            <w:tcW w:w="5183" w:type="dxa"/>
            <w:tcBorders>
              <w:top w:val="nil"/>
              <w:left w:val="single" w:sz="4" w:space="0" w:color="auto"/>
              <w:bottom w:val="single" w:sz="4" w:space="0" w:color="auto"/>
              <w:right w:val="nil"/>
            </w:tcBorders>
            <w:shd w:val="clear" w:color="000000" w:fill="FFFFFF"/>
            <w:vAlign w:val="bottom"/>
            <w:hideMark/>
          </w:tcPr>
          <w:p w:rsidR="00F93E21" w:rsidRPr="00C924B9" w:rsidRDefault="00F93E21" w:rsidP="002C42FB">
            <w:pPr>
              <w:spacing w:after="0" w:line="240" w:lineRule="auto"/>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Pelatihan ketrampilan berusaha bagi keluarga miskin</w:t>
            </w:r>
          </w:p>
        </w:tc>
        <w:tc>
          <w:tcPr>
            <w:tcW w:w="1927" w:type="dxa"/>
            <w:tcBorders>
              <w:top w:val="single" w:sz="4" w:space="0" w:color="auto"/>
              <w:left w:val="single" w:sz="4" w:space="0" w:color="auto"/>
              <w:bottom w:val="single" w:sz="4" w:space="0" w:color="auto"/>
              <w:right w:val="single" w:sz="4" w:space="0" w:color="auto"/>
            </w:tcBorders>
            <w:shd w:val="clear" w:color="000000" w:fill="FFFFFF"/>
          </w:tcPr>
          <w:p w:rsidR="00F93E21" w:rsidRPr="00C924B9" w:rsidRDefault="007A571D" w:rsidP="002C42FB">
            <w:pPr>
              <w:spacing w:after="0" w:line="240" w:lineRule="auto"/>
              <w:rPr>
                <w:rFonts w:ascii="Bookman Old Style" w:eastAsia="Times New Roman" w:hAnsi="Bookman Old Style" w:cs="Times New Roman"/>
                <w:sz w:val="20"/>
                <w:szCs w:val="20"/>
              </w:rPr>
            </w:pPr>
            <w:r>
              <w:rPr>
                <w:rFonts w:ascii="Bookman Old Style" w:eastAsia="Times New Roman" w:hAnsi="Bookman Old Style" w:cs="Times New Roman"/>
                <w:sz w:val="20"/>
                <w:szCs w:val="20"/>
              </w:rPr>
              <w:t>Girisuko</w:t>
            </w:r>
          </w:p>
        </w:tc>
        <w:tc>
          <w:tcPr>
            <w:tcW w:w="1701" w:type="dxa"/>
            <w:tcBorders>
              <w:top w:val="nil"/>
              <w:left w:val="single" w:sz="4" w:space="0" w:color="auto"/>
              <w:bottom w:val="single" w:sz="4" w:space="0" w:color="auto"/>
              <w:right w:val="single" w:sz="4" w:space="0" w:color="auto"/>
            </w:tcBorders>
            <w:shd w:val="clear" w:color="000000" w:fill="FFFFFF"/>
            <w:noWrap/>
            <w:vAlign w:val="bottom"/>
            <w:hideMark/>
          </w:tcPr>
          <w:p w:rsidR="00F93E21" w:rsidRPr="00C924B9" w:rsidRDefault="00F93E21" w:rsidP="00423CA5">
            <w:pPr>
              <w:spacing w:after="0" w:line="240" w:lineRule="auto"/>
              <w:jc w:val="right"/>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 xml:space="preserve">           5,367,500 </w:t>
            </w:r>
          </w:p>
        </w:tc>
        <w:tc>
          <w:tcPr>
            <w:tcW w:w="1984" w:type="dxa"/>
            <w:tcBorders>
              <w:top w:val="nil"/>
              <w:left w:val="nil"/>
              <w:bottom w:val="single" w:sz="4" w:space="0" w:color="auto"/>
              <w:right w:val="single" w:sz="4" w:space="0" w:color="auto"/>
            </w:tcBorders>
            <w:shd w:val="clear" w:color="auto" w:fill="FFFFFF" w:themeFill="background1"/>
            <w:vAlign w:val="center"/>
            <w:hideMark/>
          </w:tcPr>
          <w:p w:rsidR="00F93E21" w:rsidRPr="00C924B9" w:rsidRDefault="00F93E21" w:rsidP="00423CA5">
            <w:pPr>
              <w:spacing w:after="0" w:line="240" w:lineRule="auto"/>
              <w:jc w:val="right"/>
              <w:rPr>
                <w:rFonts w:ascii="Bookman Old Style" w:eastAsia="Times New Roman" w:hAnsi="Bookman Old Style" w:cs="Times New Roman"/>
                <w:color w:val="000000"/>
                <w:sz w:val="20"/>
                <w:szCs w:val="20"/>
              </w:rPr>
            </w:pPr>
            <w:r w:rsidRPr="00C924B9">
              <w:rPr>
                <w:rFonts w:ascii="Bookman Old Style" w:eastAsia="Times New Roman" w:hAnsi="Bookman Old Style" w:cs="Times New Roman"/>
                <w:color w:val="000000"/>
                <w:sz w:val="20"/>
                <w:szCs w:val="20"/>
              </w:rPr>
              <w:t xml:space="preserve">                      -   </w:t>
            </w:r>
          </w:p>
        </w:tc>
        <w:tc>
          <w:tcPr>
            <w:tcW w:w="1876" w:type="dxa"/>
            <w:tcBorders>
              <w:top w:val="nil"/>
              <w:left w:val="nil"/>
              <w:bottom w:val="single" w:sz="4" w:space="0" w:color="auto"/>
              <w:right w:val="single" w:sz="4" w:space="0" w:color="auto"/>
            </w:tcBorders>
            <w:shd w:val="clear" w:color="auto" w:fill="FFFFFF" w:themeFill="background1"/>
          </w:tcPr>
          <w:p w:rsidR="00F93E21" w:rsidRPr="00C924B9" w:rsidRDefault="007A571D" w:rsidP="002C42FB">
            <w:pPr>
              <w:spacing w:after="0" w:line="240" w:lineRule="auto"/>
              <w:jc w:val="center"/>
              <w:rPr>
                <w:rFonts w:ascii="Bookman Old Style" w:eastAsia="Times New Roman" w:hAnsi="Bookman Old Style" w:cs="Times New Roman"/>
                <w:color w:val="000000"/>
                <w:sz w:val="20"/>
                <w:szCs w:val="20"/>
              </w:rPr>
            </w:pPr>
            <w:r>
              <w:rPr>
                <w:rFonts w:ascii="Bookman Old Style" w:eastAsia="Times New Roman" w:hAnsi="Bookman Old Style" w:cs="Times New Roman"/>
                <w:color w:val="000000"/>
                <w:sz w:val="20"/>
                <w:szCs w:val="20"/>
              </w:rPr>
              <w:t>DD</w:t>
            </w:r>
          </w:p>
        </w:tc>
        <w:tc>
          <w:tcPr>
            <w:tcW w:w="1849" w:type="dxa"/>
            <w:tcBorders>
              <w:top w:val="nil"/>
              <w:left w:val="nil"/>
              <w:bottom w:val="single" w:sz="4" w:space="0" w:color="auto"/>
              <w:right w:val="single" w:sz="4" w:space="0" w:color="auto"/>
            </w:tcBorders>
            <w:shd w:val="clear" w:color="auto" w:fill="FFFFFF" w:themeFill="background1"/>
          </w:tcPr>
          <w:p w:rsidR="00F93E21" w:rsidRPr="00C924B9" w:rsidRDefault="00F93E21" w:rsidP="002C42FB">
            <w:pPr>
              <w:spacing w:after="0" w:line="240" w:lineRule="auto"/>
              <w:jc w:val="center"/>
              <w:rPr>
                <w:rFonts w:ascii="Bookman Old Style" w:eastAsia="Times New Roman" w:hAnsi="Bookman Old Style" w:cs="Times New Roman"/>
                <w:color w:val="000000"/>
                <w:sz w:val="20"/>
                <w:szCs w:val="20"/>
              </w:rPr>
            </w:pPr>
          </w:p>
        </w:tc>
      </w:tr>
      <w:tr w:rsidR="00F93E21" w:rsidRPr="00C924B9" w:rsidTr="00423CA5">
        <w:trPr>
          <w:trHeight w:val="600"/>
        </w:trPr>
        <w:tc>
          <w:tcPr>
            <w:tcW w:w="362" w:type="dxa"/>
            <w:tcBorders>
              <w:top w:val="nil"/>
              <w:left w:val="single" w:sz="4" w:space="0" w:color="auto"/>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jc w:val="center"/>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2</w:t>
            </w:r>
          </w:p>
        </w:tc>
        <w:tc>
          <w:tcPr>
            <w:tcW w:w="353" w:type="dxa"/>
            <w:tcBorders>
              <w:top w:val="nil"/>
              <w:left w:val="nil"/>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jc w:val="center"/>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3</w:t>
            </w:r>
          </w:p>
        </w:tc>
        <w:tc>
          <w:tcPr>
            <w:tcW w:w="850" w:type="dxa"/>
            <w:tcBorders>
              <w:top w:val="nil"/>
              <w:left w:val="nil"/>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jc w:val="center"/>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4</w:t>
            </w:r>
          </w:p>
        </w:tc>
        <w:tc>
          <w:tcPr>
            <w:tcW w:w="465" w:type="dxa"/>
            <w:tcBorders>
              <w:top w:val="nil"/>
              <w:left w:val="nil"/>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jc w:val="center"/>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4</w:t>
            </w:r>
          </w:p>
        </w:tc>
        <w:tc>
          <w:tcPr>
            <w:tcW w:w="5183" w:type="dxa"/>
            <w:tcBorders>
              <w:top w:val="nil"/>
              <w:left w:val="single" w:sz="4" w:space="0" w:color="auto"/>
              <w:bottom w:val="single" w:sz="4" w:space="0" w:color="auto"/>
              <w:right w:val="nil"/>
            </w:tcBorders>
            <w:shd w:val="clear" w:color="000000" w:fill="FFFFFF"/>
            <w:vAlign w:val="bottom"/>
            <w:hideMark/>
          </w:tcPr>
          <w:p w:rsidR="00F93E21" w:rsidRPr="00C924B9" w:rsidRDefault="00F93E21" w:rsidP="002C42FB">
            <w:pPr>
              <w:spacing w:after="0" w:line="240" w:lineRule="auto"/>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Optimalisasi peran Tim Koordinasi Penanggulangan Desa (TKPK Desa)</w:t>
            </w:r>
          </w:p>
        </w:tc>
        <w:tc>
          <w:tcPr>
            <w:tcW w:w="1927" w:type="dxa"/>
            <w:tcBorders>
              <w:top w:val="single" w:sz="4" w:space="0" w:color="auto"/>
              <w:left w:val="single" w:sz="4" w:space="0" w:color="auto"/>
              <w:bottom w:val="single" w:sz="4" w:space="0" w:color="auto"/>
              <w:right w:val="single" w:sz="4" w:space="0" w:color="auto"/>
            </w:tcBorders>
            <w:shd w:val="clear" w:color="000000" w:fill="FFFFFF"/>
          </w:tcPr>
          <w:p w:rsidR="00F93E21" w:rsidRPr="00C924B9" w:rsidRDefault="007A571D" w:rsidP="002C42FB">
            <w:pPr>
              <w:spacing w:after="0" w:line="240" w:lineRule="auto"/>
              <w:rPr>
                <w:rFonts w:ascii="Bookman Old Style" w:eastAsia="Times New Roman" w:hAnsi="Bookman Old Style" w:cs="Times New Roman"/>
                <w:sz w:val="20"/>
                <w:szCs w:val="20"/>
              </w:rPr>
            </w:pPr>
            <w:r>
              <w:rPr>
                <w:rFonts w:ascii="Bookman Old Style" w:eastAsia="Times New Roman" w:hAnsi="Bookman Old Style" w:cs="Times New Roman"/>
                <w:sz w:val="20"/>
                <w:szCs w:val="20"/>
              </w:rPr>
              <w:t>Girisuko</w:t>
            </w:r>
          </w:p>
        </w:tc>
        <w:tc>
          <w:tcPr>
            <w:tcW w:w="1701" w:type="dxa"/>
            <w:tcBorders>
              <w:top w:val="nil"/>
              <w:left w:val="single" w:sz="4" w:space="0" w:color="auto"/>
              <w:bottom w:val="single" w:sz="4" w:space="0" w:color="auto"/>
              <w:right w:val="single" w:sz="4" w:space="0" w:color="auto"/>
            </w:tcBorders>
            <w:shd w:val="clear" w:color="000000" w:fill="FFFFFF"/>
            <w:noWrap/>
            <w:vAlign w:val="bottom"/>
            <w:hideMark/>
          </w:tcPr>
          <w:p w:rsidR="00F93E21" w:rsidRPr="00C924B9" w:rsidRDefault="00F93E21" w:rsidP="00423CA5">
            <w:pPr>
              <w:spacing w:after="0" w:line="240" w:lineRule="auto"/>
              <w:jc w:val="right"/>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 xml:space="preserve">           7,500,000 </w:t>
            </w:r>
          </w:p>
        </w:tc>
        <w:tc>
          <w:tcPr>
            <w:tcW w:w="1984" w:type="dxa"/>
            <w:tcBorders>
              <w:top w:val="nil"/>
              <w:left w:val="nil"/>
              <w:bottom w:val="single" w:sz="4" w:space="0" w:color="auto"/>
              <w:right w:val="single" w:sz="4" w:space="0" w:color="auto"/>
            </w:tcBorders>
            <w:shd w:val="clear" w:color="auto" w:fill="FFFFFF" w:themeFill="background1"/>
            <w:vAlign w:val="center"/>
            <w:hideMark/>
          </w:tcPr>
          <w:p w:rsidR="00F93E21" w:rsidRPr="00C924B9" w:rsidRDefault="00F93E21" w:rsidP="00423CA5">
            <w:pPr>
              <w:spacing w:after="0" w:line="240" w:lineRule="auto"/>
              <w:jc w:val="right"/>
              <w:rPr>
                <w:rFonts w:ascii="Bookman Old Style" w:eastAsia="Times New Roman" w:hAnsi="Bookman Old Style" w:cs="Times New Roman"/>
                <w:color w:val="000000"/>
                <w:sz w:val="20"/>
                <w:szCs w:val="20"/>
              </w:rPr>
            </w:pPr>
            <w:r w:rsidRPr="00C924B9">
              <w:rPr>
                <w:rFonts w:ascii="Bookman Old Style" w:eastAsia="Times New Roman" w:hAnsi="Bookman Old Style" w:cs="Times New Roman"/>
                <w:color w:val="000000"/>
                <w:sz w:val="20"/>
                <w:szCs w:val="20"/>
              </w:rPr>
              <w:t xml:space="preserve">                      -   </w:t>
            </w:r>
          </w:p>
        </w:tc>
        <w:tc>
          <w:tcPr>
            <w:tcW w:w="1876" w:type="dxa"/>
            <w:tcBorders>
              <w:top w:val="nil"/>
              <w:left w:val="nil"/>
              <w:bottom w:val="single" w:sz="4" w:space="0" w:color="auto"/>
              <w:right w:val="single" w:sz="4" w:space="0" w:color="auto"/>
            </w:tcBorders>
            <w:shd w:val="clear" w:color="auto" w:fill="FFFFFF" w:themeFill="background1"/>
          </w:tcPr>
          <w:p w:rsidR="00F93E21" w:rsidRPr="00C924B9" w:rsidRDefault="007A571D" w:rsidP="002C42FB">
            <w:pPr>
              <w:spacing w:after="0" w:line="240" w:lineRule="auto"/>
              <w:jc w:val="center"/>
              <w:rPr>
                <w:rFonts w:ascii="Bookman Old Style" w:eastAsia="Times New Roman" w:hAnsi="Bookman Old Style" w:cs="Times New Roman"/>
                <w:color w:val="000000"/>
                <w:sz w:val="20"/>
                <w:szCs w:val="20"/>
              </w:rPr>
            </w:pPr>
            <w:r>
              <w:rPr>
                <w:rFonts w:ascii="Bookman Old Style" w:eastAsia="Times New Roman" w:hAnsi="Bookman Old Style" w:cs="Times New Roman"/>
                <w:color w:val="000000"/>
                <w:sz w:val="20"/>
                <w:szCs w:val="20"/>
              </w:rPr>
              <w:t>DD</w:t>
            </w:r>
          </w:p>
        </w:tc>
        <w:tc>
          <w:tcPr>
            <w:tcW w:w="1849" w:type="dxa"/>
            <w:tcBorders>
              <w:top w:val="nil"/>
              <w:left w:val="nil"/>
              <w:bottom w:val="single" w:sz="4" w:space="0" w:color="auto"/>
              <w:right w:val="single" w:sz="4" w:space="0" w:color="auto"/>
            </w:tcBorders>
            <w:shd w:val="clear" w:color="auto" w:fill="FFFFFF" w:themeFill="background1"/>
          </w:tcPr>
          <w:p w:rsidR="00F93E21" w:rsidRPr="00C924B9" w:rsidRDefault="00F93E21" w:rsidP="002C42FB">
            <w:pPr>
              <w:spacing w:after="0" w:line="240" w:lineRule="auto"/>
              <w:jc w:val="center"/>
              <w:rPr>
                <w:rFonts w:ascii="Bookman Old Style" w:eastAsia="Times New Roman" w:hAnsi="Bookman Old Style" w:cs="Times New Roman"/>
                <w:color w:val="000000"/>
                <w:sz w:val="20"/>
                <w:szCs w:val="20"/>
              </w:rPr>
            </w:pPr>
          </w:p>
        </w:tc>
      </w:tr>
      <w:tr w:rsidR="00F93E21" w:rsidRPr="00C924B9" w:rsidTr="00423CA5">
        <w:trPr>
          <w:trHeight w:val="315"/>
        </w:trPr>
        <w:tc>
          <w:tcPr>
            <w:tcW w:w="362" w:type="dxa"/>
            <w:tcBorders>
              <w:top w:val="nil"/>
              <w:left w:val="single" w:sz="4" w:space="0" w:color="auto"/>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jc w:val="center"/>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 </w:t>
            </w:r>
          </w:p>
        </w:tc>
        <w:tc>
          <w:tcPr>
            <w:tcW w:w="353" w:type="dxa"/>
            <w:tcBorders>
              <w:top w:val="nil"/>
              <w:left w:val="nil"/>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jc w:val="center"/>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 </w:t>
            </w:r>
          </w:p>
        </w:tc>
        <w:tc>
          <w:tcPr>
            <w:tcW w:w="850" w:type="dxa"/>
            <w:tcBorders>
              <w:top w:val="nil"/>
              <w:left w:val="nil"/>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jc w:val="center"/>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 </w:t>
            </w:r>
          </w:p>
        </w:tc>
        <w:tc>
          <w:tcPr>
            <w:tcW w:w="465" w:type="dxa"/>
            <w:tcBorders>
              <w:top w:val="nil"/>
              <w:left w:val="nil"/>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jc w:val="center"/>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 </w:t>
            </w:r>
          </w:p>
        </w:tc>
        <w:tc>
          <w:tcPr>
            <w:tcW w:w="5183" w:type="dxa"/>
            <w:tcBorders>
              <w:top w:val="nil"/>
              <w:left w:val="single" w:sz="4" w:space="0" w:color="auto"/>
              <w:bottom w:val="single" w:sz="4" w:space="0" w:color="auto"/>
              <w:right w:val="nil"/>
            </w:tcBorders>
            <w:shd w:val="clear" w:color="000000" w:fill="FFFFFF"/>
            <w:vAlign w:val="bottom"/>
            <w:hideMark/>
          </w:tcPr>
          <w:p w:rsidR="00F93E21" w:rsidRPr="00C924B9" w:rsidRDefault="00F93E21" w:rsidP="002C42FB">
            <w:pPr>
              <w:spacing w:after="0" w:line="240" w:lineRule="auto"/>
              <w:rPr>
                <w:rFonts w:ascii="Bookman Old Style" w:eastAsia="Times New Roman" w:hAnsi="Bookman Old Style" w:cs="Times New Roman"/>
                <w:b/>
                <w:bCs/>
                <w:sz w:val="20"/>
                <w:szCs w:val="20"/>
              </w:rPr>
            </w:pPr>
            <w:r w:rsidRPr="00C924B9">
              <w:rPr>
                <w:rFonts w:ascii="Bookman Old Style" w:eastAsia="Times New Roman" w:hAnsi="Bookman Old Style" w:cs="Times New Roman"/>
                <w:b/>
                <w:bCs/>
                <w:sz w:val="20"/>
                <w:szCs w:val="20"/>
              </w:rPr>
              <w:t> </w:t>
            </w:r>
          </w:p>
        </w:tc>
        <w:tc>
          <w:tcPr>
            <w:tcW w:w="1927" w:type="dxa"/>
            <w:tcBorders>
              <w:top w:val="single" w:sz="4" w:space="0" w:color="auto"/>
              <w:left w:val="single" w:sz="4" w:space="0" w:color="auto"/>
              <w:bottom w:val="single" w:sz="4" w:space="0" w:color="auto"/>
              <w:right w:val="single" w:sz="4" w:space="0" w:color="auto"/>
            </w:tcBorders>
            <w:shd w:val="clear" w:color="000000" w:fill="FFFFFF"/>
          </w:tcPr>
          <w:p w:rsidR="00F93E21" w:rsidRPr="00C924B9" w:rsidRDefault="00F93E21" w:rsidP="002C42FB">
            <w:pPr>
              <w:spacing w:after="0" w:line="240" w:lineRule="auto"/>
              <w:rPr>
                <w:rFonts w:ascii="Bookman Old Style" w:eastAsia="Times New Roman" w:hAnsi="Bookman Old Style" w:cs="Times New Roman"/>
                <w:sz w:val="20"/>
                <w:szCs w:val="20"/>
              </w:rPr>
            </w:pPr>
          </w:p>
        </w:tc>
        <w:tc>
          <w:tcPr>
            <w:tcW w:w="1701" w:type="dxa"/>
            <w:tcBorders>
              <w:top w:val="nil"/>
              <w:left w:val="single" w:sz="4" w:space="0" w:color="auto"/>
              <w:bottom w:val="single" w:sz="4" w:space="0" w:color="auto"/>
              <w:right w:val="single" w:sz="4" w:space="0" w:color="auto"/>
            </w:tcBorders>
            <w:shd w:val="clear" w:color="000000" w:fill="FFFFFF"/>
            <w:noWrap/>
            <w:vAlign w:val="bottom"/>
            <w:hideMark/>
          </w:tcPr>
          <w:p w:rsidR="00F93E21" w:rsidRPr="00C924B9" w:rsidRDefault="00F93E21" w:rsidP="00423CA5">
            <w:pPr>
              <w:spacing w:after="0" w:line="240" w:lineRule="auto"/>
              <w:jc w:val="right"/>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 </w:t>
            </w:r>
          </w:p>
        </w:tc>
        <w:tc>
          <w:tcPr>
            <w:tcW w:w="1984" w:type="dxa"/>
            <w:tcBorders>
              <w:top w:val="nil"/>
              <w:left w:val="nil"/>
              <w:bottom w:val="single" w:sz="4" w:space="0" w:color="auto"/>
              <w:right w:val="single" w:sz="4" w:space="0" w:color="auto"/>
            </w:tcBorders>
            <w:shd w:val="clear" w:color="auto" w:fill="FFFFFF" w:themeFill="background1"/>
            <w:vAlign w:val="center"/>
            <w:hideMark/>
          </w:tcPr>
          <w:p w:rsidR="00F93E21" w:rsidRPr="00C924B9" w:rsidRDefault="00F93E21" w:rsidP="00423CA5">
            <w:pPr>
              <w:spacing w:after="0" w:line="240" w:lineRule="auto"/>
              <w:jc w:val="right"/>
              <w:rPr>
                <w:rFonts w:ascii="Bookman Old Style" w:eastAsia="Times New Roman" w:hAnsi="Bookman Old Style" w:cs="Times New Roman"/>
                <w:color w:val="000000"/>
                <w:sz w:val="20"/>
                <w:szCs w:val="20"/>
              </w:rPr>
            </w:pPr>
            <w:r w:rsidRPr="00C924B9">
              <w:rPr>
                <w:rFonts w:ascii="Bookman Old Style" w:eastAsia="Times New Roman" w:hAnsi="Bookman Old Style" w:cs="Times New Roman"/>
                <w:color w:val="000000"/>
                <w:sz w:val="20"/>
                <w:szCs w:val="20"/>
              </w:rPr>
              <w:t xml:space="preserve">                      -   </w:t>
            </w:r>
          </w:p>
        </w:tc>
        <w:tc>
          <w:tcPr>
            <w:tcW w:w="1876" w:type="dxa"/>
            <w:tcBorders>
              <w:top w:val="nil"/>
              <w:left w:val="nil"/>
              <w:bottom w:val="single" w:sz="4" w:space="0" w:color="auto"/>
              <w:right w:val="single" w:sz="4" w:space="0" w:color="auto"/>
            </w:tcBorders>
            <w:shd w:val="clear" w:color="auto" w:fill="FFFFFF" w:themeFill="background1"/>
          </w:tcPr>
          <w:p w:rsidR="00F93E21" w:rsidRPr="00C924B9" w:rsidRDefault="00F93E21" w:rsidP="002C42FB">
            <w:pPr>
              <w:spacing w:after="0" w:line="240" w:lineRule="auto"/>
              <w:jc w:val="center"/>
              <w:rPr>
                <w:rFonts w:ascii="Bookman Old Style" w:eastAsia="Times New Roman" w:hAnsi="Bookman Old Style" w:cs="Times New Roman"/>
                <w:color w:val="000000"/>
                <w:sz w:val="20"/>
                <w:szCs w:val="20"/>
              </w:rPr>
            </w:pPr>
          </w:p>
        </w:tc>
        <w:tc>
          <w:tcPr>
            <w:tcW w:w="1849" w:type="dxa"/>
            <w:tcBorders>
              <w:top w:val="nil"/>
              <w:left w:val="nil"/>
              <w:bottom w:val="single" w:sz="4" w:space="0" w:color="auto"/>
              <w:right w:val="single" w:sz="4" w:space="0" w:color="auto"/>
            </w:tcBorders>
            <w:shd w:val="clear" w:color="auto" w:fill="FFFFFF" w:themeFill="background1"/>
          </w:tcPr>
          <w:p w:rsidR="00F93E21" w:rsidRPr="00C924B9" w:rsidRDefault="00F93E21" w:rsidP="002C42FB">
            <w:pPr>
              <w:spacing w:after="0" w:line="240" w:lineRule="auto"/>
              <w:jc w:val="center"/>
              <w:rPr>
                <w:rFonts w:ascii="Bookman Old Style" w:eastAsia="Times New Roman" w:hAnsi="Bookman Old Style" w:cs="Times New Roman"/>
                <w:color w:val="000000"/>
                <w:sz w:val="20"/>
                <w:szCs w:val="20"/>
              </w:rPr>
            </w:pPr>
          </w:p>
        </w:tc>
      </w:tr>
      <w:tr w:rsidR="00F93E21" w:rsidRPr="00C924B9" w:rsidTr="00423CA5">
        <w:trPr>
          <w:trHeight w:val="525"/>
        </w:trPr>
        <w:tc>
          <w:tcPr>
            <w:tcW w:w="362" w:type="dxa"/>
            <w:tcBorders>
              <w:top w:val="nil"/>
              <w:left w:val="single" w:sz="4" w:space="0" w:color="auto"/>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jc w:val="center"/>
              <w:rPr>
                <w:rFonts w:ascii="Bookman Old Style" w:eastAsia="Times New Roman" w:hAnsi="Bookman Old Style" w:cs="Times New Roman"/>
                <w:b/>
                <w:bCs/>
                <w:sz w:val="20"/>
                <w:szCs w:val="20"/>
              </w:rPr>
            </w:pPr>
            <w:r w:rsidRPr="00C924B9">
              <w:rPr>
                <w:rFonts w:ascii="Bookman Old Style" w:eastAsia="Times New Roman" w:hAnsi="Bookman Old Style" w:cs="Times New Roman"/>
                <w:b/>
                <w:bCs/>
                <w:sz w:val="20"/>
                <w:szCs w:val="20"/>
              </w:rPr>
              <w:t>2</w:t>
            </w:r>
          </w:p>
        </w:tc>
        <w:tc>
          <w:tcPr>
            <w:tcW w:w="353" w:type="dxa"/>
            <w:tcBorders>
              <w:top w:val="nil"/>
              <w:left w:val="nil"/>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jc w:val="center"/>
              <w:rPr>
                <w:rFonts w:ascii="Bookman Old Style" w:eastAsia="Times New Roman" w:hAnsi="Bookman Old Style" w:cs="Times New Roman"/>
                <w:b/>
                <w:bCs/>
                <w:sz w:val="20"/>
                <w:szCs w:val="20"/>
              </w:rPr>
            </w:pPr>
            <w:r w:rsidRPr="00C924B9">
              <w:rPr>
                <w:rFonts w:ascii="Bookman Old Style" w:eastAsia="Times New Roman" w:hAnsi="Bookman Old Style" w:cs="Times New Roman"/>
                <w:b/>
                <w:bCs/>
                <w:sz w:val="20"/>
                <w:szCs w:val="20"/>
              </w:rPr>
              <w:t>3</w:t>
            </w:r>
          </w:p>
        </w:tc>
        <w:tc>
          <w:tcPr>
            <w:tcW w:w="850" w:type="dxa"/>
            <w:tcBorders>
              <w:top w:val="nil"/>
              <w:left w:val="nil"/>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jc w:val="center"/>
              <w:rPr>
                <w:rFonts w:ascii="Bookman Old Style" w:eastAsia="Times New Roman" w:hAnsi="Bookman Old Style" w:cs="Times New Roman"/>
                <w:b/>
                <w:bCs/>
                <w:sz w:val="20"/>
                <w:szCs w:val="20"/>
              </w:rPr>
            </w:pPr>
            <w:r w:rsidRPr="00C924B9">
              <w:rPr>
                <w:rFonts w:ascii="Bookman Old Style" w:eastAsia="Times New Roman" w:hAnsi="Bookman Old Style" w:cs="Times New Roman"/>
                <w:b/>
                <w:bCs/>
                <w:sz w:val="20"/>
                <w:szCs w:val="20"/>
              </w:rPr>
              <w:t>5</w:t>
            </w:r>
          </w:p>
        </w:tc>
        <w:tc>
          <w:tcPr>
            <w:tcW w:w="465" w:type="dxa"/>
            <w:tcBorders>
              <w:top w:val="nil"/>
              <w:left w:val="nil"/>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jc w:val="center"/>
              <w:rPr>
                <w:rFonts w:ascii="Bookman Old Style" w:eastAsia="Times New Roman" w:hAnsi="Bookman Old Style" w:cs="Times New Roman"/>
                <w:b/>
                <w:bCs/>
                <w:sz w:val="20"/>
                <w:szCs w:val="20"/>
              </w:rPr>
            </w:pPr>
            <w:r w:rsidRPr="00C924B9">
              <w:rPr>
                <w:rFonts w:ascii="Bookman Old Style" w:eastAsia="Times New Roman" w:hAnsi="Bookman Old Style" w:cs="Times New Roman"/>
                <w:b/>
                <w:bCs/>
                <w:sz w:val="20"/>
                <w:szCs w:val="20"/>
              </w:rPr>
              <w:t> </w:t>
            </w:r>
          </w:p>
        </w:tc>
        <w:tc>
          <w:tcPr>
            <w:tcW w:w="5183" w:type="dxa"/>
            <w:tcBorders>
              <w:top w:val="nil"/>
              <w:left w:val="single" w:sz="4" w:space="0" w:color="auto"/>
              <w:bottom w:val="single" w:sz="4" w:space="0" w:color="auto"/>
              <w:right w:val="nil"/>
            </w:tcBorders>
            <w:shd w:val="clear" w:color="000000" w:fill="FFFFFF"/>
            <w:vAlign w:val="bottom"/>
            <w:hideMark/>
          </w:tcPr>
          <w:p w:rsidR="00F93E21" w:rsidRPr="00C924B9" w:rsidRDefault="00F93E21" w:rsidP="002C42FB">
            <w:pPr>
              <w:spacing w:after="0" w:line="240" w:lineRule="auto"/>
              <w:rPr>
                <w:rFonts w:ascii="Bookman Old Style" w:eastAsia="Times New Roman" w:hAnsi="Bookman Old Style" w:cs="Times New Roman"/>
                <w:b/>
                <w:bCs/>
                <w:sz w:val="20"/>
                <w:szCs w:val="20"/>
              </w:rPr>
            </w:pPr>
            <w:r w:rsidRPr="00C924B9">
              <w:rPr>
                <w:rFonts w:ascii="Bookman Old Style" w:eastAsia="Times New Roman" w:hAnsi="Bookman Old Style" w:cs="Times New Roman"/>
                <w:b/>
                <w:bCs/>
                <w:sz w:val="20"/>
                <w:szCs w:val="20"/>
              </w:rPr>
              <w:t>Program Pengembangan Nilai Budaya dan Sosial Keagamaan</w:t>
            </w:r>
          </w:p>
        </w:tc>
        <w:tc>
          <w:tcPr>
            <w:tcW w:w="1927" w:type="dxa"/>
            <w:tcBorders>
              <w:top w:val="single" w:sz="4" w:space="0" w:color="auto"/>
              <w:left w:val="single" w:sz="4" w:space="0" w:color="auto"/>
              <w:bottom w:val="single" w:sz="4" w:space="0" w:color="auto"/>
              <w:right w:val="single" w:sz="4" w:space="0" w:color="auto"/>
            </w:tcBorders>
            <w:shd w:val="clear" w:color="000000" w:fill="FFFFFF"/>
          </w:tcPr>
          <w:p w:rsidR="00F93E21" w:rsidRPr="00C924B9" w:rsidRDefault="00F93E21" w:rsidP="002C42FB">
            <w:pPr>
              <w:spacing w:after="0" w:line="240" w:lineRule="auto"/>
              <w:rPr>
                <w:rFonts w:ascii="Bookman Old Style" w:eastAsia="Times New Roman" w:hAnsi="Bookman Old Style" w:cs="Times New Roman"/>
                <w:b/>
                <w:bCs/>
                <w:sz w:val="20"/>
                <w:szCs w:val="20"/>
              </w:rPr>
            </w:pPr>
          </w:p>
        </w:tc>
        <w:tc>
          <w:tcPr>
            <w:tcW w:w="1701" w:type="dxa"/>
            <w:tcBorders>
              <w:top w:val="nil"/>
              <w:left w:val="single" w:sz="4" w:space="0" w:color="auto"/>
              <w:bottom w:val="single" w:sz="4" w:space="0" w:color="auto"/>
              <w:right w:val="single" w:sz="4" w:space="0" w:color="auto"/>
            </w:tcBorders>
            <w:shd w:val="clear" w:color="000000" w:fill="FFFFFF"/>
            <w:noWrap/>
            <w:vAlign w:val="bottom"/>
            <w:hideMark/>
          </w:tcPr>
          <w:p w:rsidR="00F93E21" w:rsidRPr="00C924B9" w:rsidRDefault="00F93E21" w:rsidP="007A571D">
            <w:pPr>
              <w:spacing w:after="0" w:line="240" w:lineRule="auto"/>
              <w:jc w:val="right"/>
              <w:rPr>
                <w:rFonts w:ascii="Bookman Old Style" w:eastAsia="Times New Roman" w:hAnsi="Bookman Old Style" w:cs="Times New Roman"/>
                <w:b/>
                <w:bCs/>
                <w:sz w:val="20"/>
                <w:szCs w:val="20"/>
              </w:rPr>
            </w:pPr>
            <w:r w:rsidRPr="00C924B9">
              <w:rPr>
                <w:rFonts w:ascii="Bookman Old Style" w:eastAsia="Times New Roman" w:hAnsi="Bookman Old Style" w:cs="Times New Roman"/>
                <w:b/>
                <w:bCs/>
                <w:sz w:val="20"/>
                <w:szCs w:val="20"/>
              </w:rPr>
              <w:t xml:space="preserve">      </w:t>
            </w:r>
            <w:r w:rsidR="007A571D">
              <w:rPr>
                <w:rFonts w:ascii="Bookman Old Style" w:eastAsia="Times New Roman" w:hAnsi="Bookman Old Style" w:cs="Times New Roman"/>
                <w:b/>
                <w:bCs/>
                <w:sz w:val="20"/>
                <w:szCs w:val="20"/>
              </w:rPr>
              <w:t>15,100,000</w:t>
            </w:r>
            <w:r w:rsidRPr="00C924B9">
              <w:rPr>
                <w:rFonts w:ascii="Bookman Old Style" w:eastAsia="Times New Roman" w:hAnsi="Bookman Old Style" w:cs="Times New Roman"/>
                <w:b/>
                <w:bCs/>
                <w:sz w:val="20"/>
                <w:szCs w:val="20"/>
              </w:rPr>
              <w:t xml:space="preserve"> </w:t>
            </w:r>
          </w:p>
        </w:tc>
        <w:tc>
          <w:tcPr>
            <w:tcW w:w="1984" w:type="dxa"/>
            <w:tcBorders>
              <w:top w:val="nil"/>
              <w:left w:val="nil"/>
              <w:bottom w:val="single" w:sz="4" w:space="0" w:color="auto"/>
              <w:right w:val="single" w:sz="4" w:space="0" w:color="auto"/>
            </w:tcBorders>
            <w:shd w:val="clear" w:color="auto" w:fill="FFFFFF" w:themeFill="background1"/>
            <w:vAlign w:val="center"/>
            <w:hideMark/>
          </w:tcPr>
          <w:p w:rsidR="00F93E21" w:rsidRPr="00C924B9" w:rsidRDefault="00F93E21" w:rsidP="00423CA5">
            <w:pPr>
              <w:spacing w:after="0" w:line="240" w:lineRule="auto"/>
              <w:jc w:val="right"/>
              <w:rPr>
                <w:rFonts w:ascii="Bookman Old Style" w:eastAsia="Times New Roman" w:hAnsi="Bookman Old Style" w:cs="Times New Roman"/>
                <w:color w:val="000000"/>
                <w:sz w:val="20"/>
                <w:szCs w:val="20"/>
              </w:rPr>
            </w:pPr>
            <w:r w:rsidRPr="00C924B9">
              <w:rPr>
                <w:rFonts w:ascii="Bookman Old Style" w:eastAsia="Times New Roman" w:hAnsi="Bookman Old Style" w:cs="Times New Roman"/>
                <w:color w:val="000000"/>
                <w:sz w:val="20"/>
                <w:szCs w:val="20"/>
              </w:rPr>
              <w:t xml:space="preserve">                      -   </w:t>
            </w:r>
          </w:p>
        </w:tc>
        <w:tc>
          <w:tcPr>
            <w:tcW w:w="1876" w:type="dxa"/>
            <w:tcBorders>
              <w:top w:val="nil"/>
              <w:left w:val="nil"/>
              <w:bottom w:val="single" w:sz="4" w:space="0" w:color="auto"/>
              <w:right w:val="single" w:sz="4" w:space="0" w:color="auto"/>
            </w:tcBorders>
            <w:shd w:val="clear" w:color="auto" w:fill="FFFFFF" w:themeFill="background1"/>
          </w:tcPr>
          <w:p w:rsidR="00F93E21" w:rsidRPr="00C924B9" w:rsidRDefault="00F93E21" w:rsidP="002C42FB">
            <w:pPr>
              <w:spacing w:after="0" w:line="240" w:lineRule="auto"/>
              <w:jc w:val="center"/>
              <w:rPr>
                <w:rFonts w:ascii="Bookman Old Style" w:eastAsia="Times New Roman" w:hAnsi="Bookman Old Style" w:cs="Times New Roman"/>
                <w:color w:val="000000"/>
                <w:sz w:val="20"/>
                <w:szCs w:val="20"/>
              </w:rPr>
            </w:pPr>
          </w:p>
        </w:tc>
        <w:tc>
          <w:tcPr>
            <w:tcW w:w="1849" w:type="dxa"/>
            <w:tcBorders>
              <w:top w:val="nil"/>
              <w:left w:val="nil"/>
              <w:bottom w:val="single" w:sz="4" w:space="0" w:color="auto"/>
              <w:right w:val="single" w:sz="4" w:space="0" w:color="auto"/>
            </w:tcBorders>
            <w:shd w:val="clear" w:color="auto" w:fill="FFFFFF" w:themeFill="background1"/>
          </w:tcPr>
          <w:p w:rsidR="00F93E21" w:rsidRPr="00C924B9" w:rsidRDefault="00F93E21" w:rsidP="002C42FB">
            <w:pPr>
              <w:spacing w:after="0" w:line="240" w:lineRule="auto"/>
              <w:jc w:val="center"/>
              <w:rPr>
                <w:rFonts w:ascii="Bookman Old Style" w:eastAsia="Times New Roman" w:hAnsi="Bookman Old Style" w:cs="Times New Roman"/>
                <w:color w:val="000000"/>
                <w:sz w:val="20"/>
                <w:szCs w:val="20"/>
              </w:rPr>
            </w:pPr>
          </w:p>
        </w:tc>
      </w:tr>
      <w:tr w:rsidR="00F93E21" w:rsidRPr="00C924B9" w:rsidTr="00423CA5">
        <w:trPr>
          <w:trHeight w:val="315"/>
        </w:trPr>
        <w:tc>
          <w:tcPr>
            <w:tcW w:w="362" w:type="dxa"/>
            <w:tcBorders>
              <w:top w:val="nil"/>
              <w:left w:val="single" w:sz="4" w:space="0" w:color="auto"/>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jc w:val="center"/>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2</w:t>
            </w:r>
          </w:p>
        </w:tc>
        <w:tc>
          <w:tcPr>
            <w:tcW w:w="353" w:type="dxa"/>
            <w:tcBorders>
              <w:top w:val="nil"/>
              <w:left w:val="nil"/>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jc w:val="center"/>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3</w:t>
            </w:r>
          </w:p>
        </w:tc>
        <w:tc>
          <w:tcPr>
            <w:tcW w:w="850" w:type="dxa"/>
            <w:tcBorders>
              <w:top w:val="nil"/>
              <w:left w:val="nil"/>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jc w:val="center"/>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5</w:t>
            </w:r>
          </w:p>
        </w:tc>
        <w:tc>
          <w:tcPr>
            <w:tcW w:w="465" w:type="dxa"/>
            <w:tcBorders>
              <w:top w:val="nil"/>
              <w:left w:val="nil"/>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jc w:val="center"/>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1</w:t>
            </w:r>
          </w:p>
        </w:tc>
        <w:tc>
          <w:tcPr>
            <w:tcW w:w="5183" w:type="dxa"/>
            <w:tcBorders>
              <w:top w:val="nil"/>
              <w:left w:val="single" w:sz="4" w:space="0" w:color="auto"/>
              <w:bottom w:val="single" w:sz="4" w:space="0" w:color="auto"/>
              <w:right w:val="nil"/>
            </w:tcBorders>
            <w:shd w:val="clear" w:color="000000" w:fill="FFFFFF"/>
            <w:vAlign w:val="bottom"/>
            <w:hideMark/>
          </w:tcPr>
          <w:p w:rsidR="00F93E21" w:rsidRPr="00C924B9" w:rsidRDefault="00F93E21" w:rsidP="002C42FB">
            <w:pPr>
              <w:spacing w:after="0" w:line="240" w:lineRule="auto"/>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Pelaksanaan upacara adat daerah</w:t>
            </w:r>
          </w:p>
        </w:tc>
        <w:tc>
          <w:tcPr>
            <w:tcW w:w="1927" w:type="dxa"/>
            <w:tcBorders>
              <w:top w:val="single" w:sz="4" w:space="0" w:color="auto"/>
              <w:left w:val="single" w:sz="4" w:space="0" w:color="auto"/>
              <w:bottom w:val="single" w:sz="4" w:space="0" w:color="auto"/>
              <w:right w:val="single" w:sz="4" w:space="0" w:color="auto"/>
            </w:tcBorders>
            <w:shd w:val="clear" w:color="000000" w:fill="FFFFFF"/>
          </w:tcPr>
          <w:p w:rsidR="00F93E21" w:rsidRPr="00C924B9" w:rsidRDefault="00F93E21" w:rsidP="002C42FB">
            <w:pPr>
              <w:spacing w:after="0" w:line="240" w:lineRule="auto"/>
              <w:rPr>
                <w:rFonts w:ascii="Bookman Old Style" w:eastAsia="Times New Roman" w:hAnsi="Bookman Old Style" w:cs="Times New Roman"/>
                <w:sz w:val="20"/>
                <w:szCs w:val="20"/>
              </w:rPr>
            </w:pPr>
          </w:p>
        </w:tc>
        <w:tc>
          <w:tcPr>
            <w:tcW w:w="1701" w:type="dxa"/>
            <w:tcBorders>
              <w:top w:val="nil"/>
              <w:left w:val="single" w:sz="4" w:space="0" w:color="auto"/>
              <w:bottom w:val="single" w:sz="4" w:space="0" w:color="auto"/>
              <w:right w:val="single" w:sz="4" w:space="0" w:color="auto"/>
            </w:tcBorders>
            <w:shd w:val="clear" w:color="000000" w:fill="FFFFFF"/>
            <w:noWrap/>
            <w:vAlign w:val="bottom"/>
            <w:hideMark/>
          </w:tcPr>
          <w:p w:rsidR="00F93E21" w:rsidRPr="00C924B9" w:rsidRDefault="00F93E21" w:rsidP="00423CA5">
            <w:pPr>
              <w:spacing w:after="0" w:line="240" w:lineRule="auto"/>
              <w:jc w:val="right"/>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 </w:t>
            </w:r>
          </w:p>
        </w:tc>
        <w:tc>
          <w:tcPr>
            <w:tcW w:w="1984" w:type="dxa"/>
            <w:tcBorders>
              <w:top w:val="nil"/>
              <w:left w:val="nil"/>
              <w:bottom w:val="single" w:sz="4" w:space="0" w:color="auto"/>
              <w:right w:val="single" w:sz="4" w:space="0" w:color="auto"/>
            </w:tcBorders>
            <w:shd w:val="clear" w:color="auto" w:fill="FFFFFF" w:themeFill="background1"/>
            <w:vAlign w:val="center"/>
            <w:hideMark/>
          </w:tcPr>
          <w:p w:rsidR="00F93E21" w:rsidRPr="00C924B9" w:rsidRDefault="00F93E21" w:rsidP="00423CA5">
            <w:pPr>
              <w:spacing w:after="0" w:line="240" w:lineRule="auto"/>
              <w:jc w:val="right"/>
              <w:rPr>
                <w:rFonts w:ascii="Bookman Old Style" w:eastAsia="Times New Roman" w:hAnsi="Bookman Old Style" w:cs="Times New Roman"/>
                <w:color w:val="000000"/>
                <w:sz w:val="20"/>
                <w:szCs w:val="20"/>
              </w:rPr>
            </w:pPr>
            <w:r w:rsidRPr="00C924B9">
              <w:rPr>
                <w:rFonts w:ascii="Bookman Old Style" w:eastAsia="Times New Roman" w:hAnsi="Bookman Old Style" w:cs="Times New Roman"/>
                <w:color w:val="000000"/>
                <w:sz w:val="20"/>
                <w:szCs w:val="20"/>
              </w:rPr>
              <w:t xml:space="preserve">                      -   </w:t>
            </w:r>
          </w:p>
        </w:tc>
        <w:tc>
          <w:tcPr>
            <w:tcW w:w="1876" w:type="dxa"/>
            <w:tcBorders>
              <w:top w:val="nil"/>
              <w:left w:val="nil"/>
              <w:bottom w:val="single" w:sz="4" w:space="0" w:color="auto"/>
              <w:right w:val="single" w:sz="4" w:space="0" w:color="auto"/>
            </w:tcBorders>
            <w:shd w:val="clear" w:color="auto" w:fill="FFFFFF" w:themeFill="background1"/>
          </w:tcPr>
          <w:p w:rsidR="00F93E21" w:rsidRPr="00C924B9" w:rsidRDefault="00F93E21" w:rsidP="002C42FB">
            <w:pPr>
              <w:spacing w:after="0" w:line="240" w:lineRule="auto"/>
              <w:jc w:val="center"/>
              <w:rPr>
                <w:rFonts w:ascii="Bookman Old Style" w:eastAsia="Times New Roman" w:hAnsi="Bookman Old Style" w:cs="Times New Roman"/>
                <w:color w:val="000000"/>
                <w:sz w:val="20"/>
                <w:szCs w:val="20"/>
              </w:rPr>
            </w:pPr>
          </w:p>
        </w:tc>
        <w:tc>
          <w:tcPr>
            <w:tcW w:w="1849" w:type="dxa"/>
            <w:tcBorders>
              <w:top w:val="nil"/>
              <w:left w:val="nil"/>
              <w:bottom w:val="single" w:sz="4" w:space="0" w:color="auto"/>
              <w:right w:val="single" w:sz="4" w:space="0" w:color="auto"/>
            </w:tcBorders>
            <w:shd w:val="clear" w:color="auto" w:fill="FFFFFF" w:themeFill="background1"/>
          </w:tcPr>
          <w:p w:rsidR="00F93E21" w:rsidRPr="00C924B9" w:rsidRDefault="00F93E21" w:rsidP="002C42FB">
            <w:pPr>
              <w:spacing w:after="0" w:line="240" w:lineRule="auto"/>
              <w:jc w:val="center"/>
              <w:rPr>
                <w:rFonts w:ascii="Bookman Old Style" w:eastAsia="Times New Roman" w:hAnsi="Bookman Old Style" w:cs="Times New Roman"/>
                <w:color w:val="000000"/>
                <w:sz w:val="20"/>
                <w:szCs w:val="20"/>
              </w:rPr>
            </w:pPr>
          </w:p>
        </w:tc>
      </w:tr>
      <w:tr w:rsidR="00F93E21" w:rsidRPr="00C924B9" w:rsidTr="00423CA5">
        <w:trPr>
          <w:trHeight w:val="600"/>
        </w:trPr>
        <w:tc>
          <w:tcPr>
            <w:tcW w:w="362" w:type="dxa"/>
            <w:tcBorders>
              <w:top w:val="nil"/>
              <w:left w:val="single" w:sz="4" w:space="0" w:color="auto"/>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jc w:val="center"/>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2</w:t>
            </w:r>
          </w:p>
        </w:tc>
        <w:tc>
          <w:tcPr>
            <w:tcW w:w="353" w:type="dxa"/>
            <w:tcBorders>
              <w:top w:val="nil"/>
              <w:left w:val="nil"/>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jc w:val="center"/>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3</w:t>
            </w:r>
          </w:p>
        </w:tc>
        <w:tc>
          <w:tcPr>
            <w:tcW w:w="850" w:type="dxa"/>
            <w:tcBorders>
              <w:top w:val="nil"/>
              <w:left w:val="nil"/>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jc w:val="center"/>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5</w:t>
            </w:r>
          </w:p>
        </w:tc>
        <w:tc>
          <w:tcPr>
            <w:tcW w:w="465" w:type="dxa"/>
            <w:tcBorders>
              <w:top w:val="nil"/>
              <w:left w:val="nil"/>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jc w:val="center"/>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2</w:t>
            </w:r>
          </w:p>
        </w:tc>
        <w:tc>
          <w:tcPr>
            <w:tcW w:w="5183" w:type="dxa"/>
            <w:tcBorders>
              <w:top w:val="nil"/>
              <w:left w:val="single" w:sz="4" w:space="0" w:color="auto"/>
              <w:bottom w:val="single" w:sz="4" w:space="0" w:color="auto"/>
              <w:right w:val="nil"/>
            </w:tcBorders>
            <w:shd w:val="clear" w:color="000000" w:fill="FFFFFF"/>
            <w:vAlign w:val="bottom"/>
            <w:hideMark/>
          </w:tcPr>
          <w:p w:rsidR="00F93E21" w:rsidRPr="00C924B9" w:rsidRDefault="00F93E21" w:rsidP="002C42FB">
            <w:pPr>
              <w:spacing w:after="0" w:line="240" w:lineRule="auto"/>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Pembinaan dan pengembangan seni budaya daerah</w:t>
            </w:r>
          </w:p>
        </w:tc>
        <w:tc>
          <w:tcPr>
            <w:tcW w:w="1927" w:type="dxa"/>
            <w:tcBorders>
              <w:top w:val="single" w:sz="4" w:space="0" w:color="auto"/>
              <w:left w:val="single" w:sz="4" w:space="0" w:color="auto"/>
              <w:bottom w:val="single" w:sz="4" w:space="0" w:color="auto"/>
              <w:right w:val="single" w:sz="4" w:space="0" w:color="auto"/>
            </w:tcBorders>
            <w:shd w:val="clear" w:color="000000" w:fill="FFFFFF"/>
          </w:tcPr>
          <w:p w:rsidR="00F93E21" w:rsidRPr="00C924B9" w:rsidRDefault="00F93E21" w:rsidP="002C42FB">
            <w:pPr>
              <w:spacing w:after="0" w:line="240" w:lineRule="auto"/>
              <w:rPr>
                <w:rFonts w:ascii="Bookman Old Style" w:eastAsia="Times New Roman" w:hAnsi="Bookman Old Style" w:cs="Times New Roman"/>
                <w:sz w:val="20"/>
                <w:szCs w:val="20"/>
              </w:rPr>
            </w:pPr>
          </w:p>
        </w:tc>
        <w:tc>
          <w:tcPr>
            <w:tcW w:w="1701" w:type="dxa"/>
            <w:tcBorders>
              <w:top w:val="nil"/>
              <w:left w:val="single" w:sz="4" w:space="0" w:color="auto"/>
              <w:bottom w:val="single" w:sz="4" w:space="0" w:color="auto"/>
              <w:right w:val="single" w:sz="4" w:space="0" w:color="auto"/>
            </w:tcBorders>
            <w:shd w:val="clear" w:color="000000" w:fill="FFFFFF"/>
            <w:noWrap/>
            <w:vAlign w:val="bottom"/>
            <w:hideMark/>
          </w:tcPr>
          <w:p w:rsidR="00F93E21" w:rsidRPr="00C924B9" w:rsidRDefault="00F93E21" w:rsidP="00423CA5">
            <w:pPr>
              <w:spacing w:after="0" w:line="240" w:lineRule="auto"/>
              <w:jc w:val="right"/>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 </w:t>
            </w:r>
          </w:p>
        </w:tc>
        <w:tc>
          <w:tcPr>
            <w:tcW w:w="1984" w:type="dxa"/>
            <w:tcBorders>
              <w:top w:val="nil"/>
              <w:left w:val="nil"/>
              <w:bottom w:val="single" w:sz="4" w:space="0" w:color="auto"/>
              <w:right w:val="single" w:sz="4" w:space="0" w:color="auto"/>
            </w:tcBorders>
            <w:shd w:val="clear" w:color="auto" w:fill="FFFFFF" w:themeFill="background1"/>
            <w:vAlign w:val="center"/>
            <w:hideMark/>
          </w:tcPr>
          <w:p w:rsidR="00F93E21" w:rsidRPr="00C924B9" w:rsidRDefault="00F93E21" w:rsidP="00423CA5">
            <w:pPr>
              <w:spacing w:after="0" w:line="240" w:lineRule="auto"/>
              <w:jc w:val="right"/>
              <w:rPr>
                <w:rFonts w:ascii="Bookman Old Style" w:eastAsia="Times New Roman" w:hAnsi="Bookman Old Style" w:cs="Times New Roman"/>
                <w:color w:val="000000"/>
                <w:sz w:val="20"/>
                <w:szCs w:val="20"/>
              </w:rPr>
            </w:pPr>
            <w:r w:rsidRPr="00C924B9">
              <w:rPr>
                <w:rFonts w:ascii="Bookman Old Style" w:eastAsia="Times New Roman" w:hAnsi="Bookman Old Style" w:cs="Times New Roman"/>
                <w:color w:val="000000"/>
                <w:sz w:val="20"/>
                <w:szCs w:val="20"/>
              </w:rPr>
              <w:t> </w:t>
            </w:r>
          </w:p>
        </w:tc>
        <w:tc>
          <w:tcPr>
            <w:tcW w:w="1876" w:type="dxa"/>
            <w:tcBorders>
              <w:top w:val="nil"/>
              <w:left w:val="nil"/>
              <w:bottom w:val="single" w:sz="4" w:space="0" w:color="auto"/>
              <w:right w:val="single" w:sz="4" w:space="0" w:color="auto"/>
            </w:tcBorders>
            <w:shd w:val="clear" w:color="auto" w:fill="FFFFFF" w:themeFill="background1"/>
          </w:tcPr>
          <w:p w:rsidR="00F93E21" w:rsidRPr="00C924B9" w:rsidRDefault="00F93E21" w:rsidP="002C42FB">
            <w:pPr>
              <w:spacing w:after="0" w:line="240" w:lineRule="auto"/>
              <w:jc w:val="center"/>
              <w:rPr>
                <w:rFonts w:ascii="Bookman Old Style" w:eastAsia="Times New Roman" w:hAnsi="Bookman Old Style" w:cs="Times New Roman"/>
                <w:color w:val="000000"/>
                <w:sz w:val="20"/>
                <w:szCs w:val="20"/>
              </w:rPr>
            </w:pPr>
          </w:p>
        </w:tc>
        <w:tc>
          <w:tcPr>
            <w:tcW w:w="1849" w:type="dxa"/>
            <w:tcBorders>
              <w:top w:val="nil"/>
              <w:left w:val="nil"/>
              <w:bottom w:val="single" w:sz="4" w:space="0" w:color="auto"/>
              <w:right w:val="single" w:sz="4" w:space="0" w:color="auto"/>
            </w:tcBorders>
            <w:shd w:val="clear" w:color="auto" w:fill="FFFFFF" w:themeFill="background1"/>
          </w:tcPr>
          <w:p w:rsidR="00F93E21" w:rsidRPr="00C924B9" w:rsidRDefault="00F93E21" w:rsidP="002C42FB">
            <w:pPr>
              <w:spacing w:after="0" w:line="240" w:lineRule="auto"/>
              <w:jc w:val="center"/>
              <w:rPr>
                <w:rFonts w:ascii="Bookman Old Style" w:eastAsia="Times New Roman" w:hAnsi="Bookman Old Style" w:cs="Times New Roman"/>
                <w:color w:val="000000"/>
                <w:sz w:val="20"/>
                <w:szCs w:val="20"/>
              </w:rPr>
            </w:pPr>
          </w:p>
        </w:tc>
      </w:tr>
      <w:tr w:rsidR="00F93E21" w:rsidRPr="00C924B9" w:rsidTr="00423CA5">
        <w:trPr>
          <w:trHeight w:val="315"/>
        </w:trPr>
        <w:tc>
          <w:tcPr>
            <w:tcW w:w="362" w:type="dxa"/>
            <w:tcBorders>
              <w:top w:val="nil"/>
              <w:left w:val="single" w:sz="4" w:space="0" w:color="auto"/>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jc w:val="center"/>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2</w:t>
            </w:r>
          </w:p>
        </w:tc>
        <w:tc>
          <w:tcPr>
            <w:tcW w:w="353" w:type="dxa"/>
            <w:tcBorders>
              <w:top w:val="nil"/>
              <w:left w:val="nil"/>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jc w:val="center"/>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3</w:t>
            </w:r>
          </w:p>
        </w:tc>
        <w:tc>
          <w:tcPr>
            <w:tcW w:w="850" w:type="dxa"/>
            <w:tcBorders>
              <w:top w:val="nil"/>
              <w:left w:val="nil"/>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jc w:val="center"/>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5</w:t>
            </w:r>
          </w:p>
        </w:tc>
        <w:tc>
          <w:tcPr>
            <w:tcW w:w="465" w:type="dxa"/>
            <w:tcBorders>
              <w:top w:val="nil"/>
              <w:left w:val="nil"/>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jc w:val="center"/>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3</w:t>
            </w:r>
          </w:p>
        </w:tc>
        <w:tc>
          <w:tcPr>
            <w:tcW w:w="5183" w:type="dxa"/>
            <w:tcBorders>
              <w:top w:val="nil"/>
              <w:left w:val="single" w:sz="4" w:space="0" w:color="auto"/>
              <w:bottom w:val="single" w:sz="4" w:space="0" w:color="auto"/>
              <w:right w:val="nil"/>
            </w:tcBorders>
            <w:shd w:val="clear" w:color="000000" w:fill="FFFFFF"/>
            <w:vAlign w:val="bottom"/>
            <w:hideMark/>
          </w:tcPr>
          <w:p w:rsidR="00F93E21" w:rsidRPr="00C924B9" w:rsidRDefault="00F93E21" w:rsidP="002C42FB">
            <w:pPr>
              <w:spacing w:after="0" w:line="240" w:lineRule="auto"/>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Pelaksanaan gelar seni budaya daerah</w:t>
            </w:r>
          </w:p>
        </w:tc>
        <w:tc>
          <w:tcPr>
            <w:tcW w:w="1927" w:type="dxa"/>
            <w:tcBorders>
              <w:top w:val="single" w:sz="4" w:space="0" w:color="auto"/>
              <w:left w:val="single" w:sz="4" w:space="0" w:color="auto"/>
              <w:bottom w:val="single" w:sz="4" w:space="0" w:color="auto"/>
              <w:right w:val="single" w:sz="4" w:space="0" w:color="auto"/>
            </w:tcBorders>
            <w:shd w:val="clear" w:color="000000" w:fill="FFFFFF"/>
          </w:tcPr>
          <w:p w:rsidR="00F93E21" w:rsidRPr="00C924B9" w:rsidRDefault="00F93E21" w:rsidP="002C42FB">
            <w:pPr>
              <w:spacing w:after="0" w:line="240" w:lineRule="auto"/>
              <w:rPr>
                <w:rFonts w:ascii="Bookman Old Style" w:eastAsia="Times New Roman" w:hAnsi="Bookman Old Style" w:cs="Times New Roman"/>
                <w:sz w:val="20"/>
                <w:szCs w:val="20"/>
              </w:rPr>
            </w:pPr>
          </w:p>
        </w:tc>
        <w:tc>
          <w:tcPr>
            <w:tcW w:w="1701" w:type="dxa"/>
            <w:tcBorders>
              <w:top w:val="nil"/>
              <w:left w:val="single" w:sz="4" w:space="0" w:color="auto"/>
              <w:bottom w:val="single" w:sz="4" w:space="0" w:color="auto"/>
              <w:right w:val="single" w:sz="4" w:space="0" w:color="auto"/>
            </w:tcBorders>
            <w:shd w:val="clear" w:color="000000" w:fill="FFFFFF"/>
            <w:noWrap/>
            <w:vAlign w:val="bottom"/>
            <w:hideMark/>
          </w:tcPr>
          <w:p w:rsidR="00F93E21" w:rsidRPr="00C924B9" w:rsidRDefault="00F93E21" w:rsidP="00423CA5">
            <w:pPr>
              <w:spacing w:after="0" w:line="240" w:lineRule="auto"/>
              <w:jc w:val="right"/>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 </w:t>
            </w:r>
          </w:p>
        </w:tc>
        <w:tc>
          <w:tcPr>
            <w:tcW w:w="1984" w:type="dxa"/>
            <w:tcBorders>
              <w:top w:val="nil"/>
              <w:left w:val="nil"/>
              <w:bottom w:val="single" w:sz="4" w:space="0" w:color="auto"/>
              <w:right w:val="single" w:sz="4" w:space="0" w:color="auto"/>
            </w:tcBorders>
            <w:shd w:val="clear" w:color="auto" w:fill="FFFFFF" w:themeFill="background1"/>
            <w:vAlign w:val="center"/>
            <w:hideMark/>
          </w:tcPr>
          <w:p w:rsidR="00F93E21" w:rsidRPr="00C924B9" w:rsidRDefault="00F93E21" w:rsidP="00423CA5">
            <w:pPr>
              <w:spacing w:after="0" w:line="240" w:lineRule="auto"/>
              <w:jc w:val="right"/>
              <w:rPr>
                <w:rFonts w:ascii="Bookman Old Style" w:eastAsia="Times New Roman" w:hAnsi="Bookman Old Style" w:cs="Times New Roman"/>
                <w:color w:val="000000"/>
                <w:sz w:val="20"/>
                <w:szCs w:val="20"/>
              </w:rPr>
            </w:pPr>
            <w:r w:rsidRPr="00C924B9">
              <w:rPr>
                <w:rFonts w:ascii="Bookman Old Style" w:eastAsia="Times New Roman" w:hAnsi="Bookman Old Style" w:cs="Times New Roman"/>
                <w:color w:val="000000"/>
                <w:sz w:val="20"/>
                <w:szCs w:val="20"/>
              </w:rPr>
              <w:t> </w:t>
            </w:r>
          </w:p>
        </w:tc>
        <w:tc>
          <w:tcPr>
            <w:tcW w:w="1876" w:type="dxa"/>
            <w:tcBorders>
              <w:top w:val="nil"/>
              <w:left w:val="nil"/>
              <w:bottom w:val="single" w:sz="4" w:space="0" w:color="auto"/>
              <w:right w:val="single" w:sz="4" w:space="0" w:color="auto"/>
            </w:tcBorders>
            <w:shd w:val="clear" w:color="auto" w:fill="FFFFFF" w:themeFill="background1"/>
          </w:tcPr>
          <w:p w:rsidR="00F93E21" w:rsidRPr="00C924B9" w:rsidRDefault="00F93E21" w:rsidP="002C42FB">
            <w:pPr>
              <w:spacing w:after="0" w:line="240" w:lineRule="auto"/>
              <w:jc w:val="center"/>
              <w:rPr>
                <w:rFonts w:ascii="Bookman Old Style" w:eastAsia="Times New Roman" w:hAnsi="Bookman Old Style" w:cs="Times New Roman"/>
                <w:color w:val="000000"/>
                <w:sz w:val="20"/>
                <w:szCs w:val="20"/>
              </w:rPr>
            </w:pPr>
          </w:p>
        </w:tc>
        <w:tc>
          <w:tcPr>
            <w:tcW w:w="1849" w:type="dxa"/>
            <w:tcBorders>
              <w:top w:val="nil"/>
              <w:left w:val="nil"/>
              <w:bottom w:val="single" w:sz="4" w:space="0" w:color="auto"/>
              <w:right w:val="single" w:sz="4" w:space="0" w:color="auto"/>
            </w:tcBorders>
            <w:shd w:val="clear" w:color="auto" w:fill="FFFFFF" w:themeFill="background1"/>
          </w:tcPr>
          <w:p w:rsidR="00F93E21" w:rsidRPr="00C924B9" w:rsidRDefault="00F93E21" w:rsidP="002C42FB">
            <w:pPr>
              <w:spacing w:after="0" w:line="240" w:lineRule="auto"/>
              <w:jc w:val="center"/>
              <w:rPr>
                <w:rFonts w:ascii="Bookman Old Style" w:eastAsia="Times New Roman" w:hAnsi="Bookman Old Style" w:cs="Times New Roman"/>
                <w:color w:val="000000"/>
                <w:sz w:val="20"/>
                <w:szCs w:val="20"/>
              </w:rPr>
            </w:pPr>
          </w:p>
        </w:tc>
      </w:tr>
      <w:tr w:rsidR="00F93E21" w:rsidRPr="00C924B9" w:rsidTr="00423CA5">
        <w:trPr>
          <w:trHeight w:val="600"/>
        </w:trPr>
        <w:tc>
          <w:tcPr>
            <w:tcW w:w="362" w:type="dxa"/>
            <w:tcBorders>
              <w:top w:val="nil"/>
              <w:left w:val="single" w:sz="4" w:space="0" w:color="auto"/>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jc w:val="center"/>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 </w:t>
            </w:r>
          </w:p>
        </w:tc>
        <w:tc>
          <w:tcPr>
            <w:tcW w:w="353" w:type="dxa"/>
            <w:tcBorders>
              <w:top w:val="nil"/>
              <w:left w:val="nil"/>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jc w:val="center"/>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 </w:t>
            </w:r>
          </w:p>
        </w:tc>
        <w:tc>
          <w:tcPr>
            <w:tcW w:w="850" w:type="dxa"/>
            <w:tcBorders>
              <w:top w:val="nil"/>
              <w:left w:val="nil"/>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jc w:val="center"/>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 </w:t>
            </w:r>
          </w:p>
        </w:tc>
        <w:tc>
          <w:tcPr>
            <w:tcW w:w="465" w:type="dxa"/>
            <w:tcBorders>
              <w:top w:val="nil"/>
              <w:left w:val="nil"/>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jc w:val="center"/>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 </w:t>
            </w:r>
          </w:p>
        </w:tc>
        <w:tc>
          <w:tcPr>
            <w:tcW w:w="5183" w:type="dxa"/>
            <w:tcBorders>
              <w:top w:val="nil"/>
              <w:left w:val="single" w:sz="4" w:space="0" w:color="auto"/>
              <w:bottom w:val="single" w:sz="4" w:space="0" w:color="auto"/>
              <w:right w:val="nil"/>
            </w:tcBorders>
            <w:shd w:val="clear" w:color="000000" w:fill="FFFFFF"/>
            <w:vAlign w:val="bottom"/>
            <w:hideMark/>
          </w:tcPr>
          <w:p w:rsidR="00F93E21" w:rsidRPr="00C924B9" w:rsidRDefault="00F93E21" w:rsidP="002C42FB">
            <w:pPr>
              <w:spacing w:after="0" w:line="240" w:lineRule="auto"/>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gelar budaya dalam rangka hari jadi girisuko (lomba kirab budaya)</w:t>
            </w:r>
          </w:p>
        </w:tc>
        <w:tc>
          <w:tcPr>
            <w:tcW w:w="1927" w:type="dxa"/>
            <w:tcBorders>
              <w:top w:val="single" w:sz="4" w:space="0" w:color="auto"/>
              <w:left w:val="single" w:sz="4" w:space="0" w:color="auto"/>
              <w:bottom w:val="single" w:sz="4" w:space="0" w:color="auto"/>
              <w:right w:val="single" w:sz="4" w:space="0" w:color="auto"/>
            </w:tcBorders>
            <w:shd w:val="clear" w:color="000000" w:fill="FFFFFF"/>
          </w:tcPr>
          <w:p w:rsidR="00F93E21" w:rsidRPr="00C924B9" w:rsidRDefault="007A571D" w:rsidP="002C42FB">
            <w:pPr>
              <w:spacing w:after="0" w:line="240" w:lineRule="auto"/>
              <w:rPr>
                <w:rFonts w:ascii="Bookman Old Style" w:eastAsia="Times New Roman" w:hAnsi="Bookman Old Style" w:cs="Times New Roman"/>
                <w:sz w:val="20"/>
                <w:szCs w:val="20"/>
              </w:rPr>
            </w:pPr>
            <w:r>
              <w:rPr>
                <w:rFonts w:ascii="Bookman Old Style" w:eastAsia="Times New Roman" w:hAnsi="Bookman Old Style" w:cs="Times New Roman"/>
                <w:sz w:val="20"/>
                <w:szCs w:val="20"/>
              </w:rPr>
              <w:t>Girisuko</w:t>
            </w:r>
          </w:p>
        </w:tc>
        <w:tc>
          <w:tcPr>
            <w:tcW w:w="1701" w:type="dxa"/>
            <w:tcBorders>
              <w:top w:val="nil"/>
              <w:left w:val="single" w:sz="4" w:space="0" w:color="auto"/>
              <w:bottom w:val="single" w:sz="4" w:space="0" w:color="auto"/>
              <w:right w:val="single" w:sz="4" w:space="0" w:color="auto"/>
            </w:tcBorders>
            <w:shd w:val="clear" w:color="000000" w:fill="FFFFFF"/>
            <w:noWrap/>
            <w:vAlign w:val="bottom"/>
            <w:hideMark/>
          </w:tcPr>
          <w:p w:rsidR="00F93E21" w:rsidRPr="00C924B9" w:rsidRDefault="00F93E21" w:rsidP="00423CA5">
            <w:pPr>
              <w:spacing w:after="0" w:line="240" w:lineRule="auto"/>
              <w:jc w:val="right"/>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 </w:t>
            </w:r>
          </w:p>
        </w:tc>
        <w:tc>
          <w:tcPr>
            <w:tcW w:w="1984" w:type="dxa"/>
            <w:tcBorders>
              <w:top w:val="nil"/>
              <w:left w:val="nil"/>
              <w:bottom w:val="single" w:sz="4" w:space="0" w:color="auto"/>
              <w:right w:val="single" w:sz="4" w:space="0" w:color="auto"/>
            </w:tcBorders>
            <w:shd w:val="clear" w:color="auto" w:fill="FFFFFF" w:themeFill="background1"/>
            <w:vAlign w:val="center"/>
            <w:hideMark/>
          </w:tcPr>
          <w:p w:rsidR="00F93E21" w:rsidRPr="00C924B9" w:rsidRDefault="00F93E21" w:rsidP="00423CA5">
            <w:pPr>
              <w:spacing w:after="0" w:line="240" w:lineRule="auto"/>
              <w:jc w:val="right"/>
              <w:rPr>
                <w:rFonts w:ascii="Bookman Old Style" w:eastAsia="Times New Roman" w:hAnsi="Bookman Old Style" w:cs="Times New Roman"/>
                <w:color w:val="000000"/>
                <w:sz w:val="20"/>
                <w:szCs w:val="20"/>
              </w:rPr>
            </w:pPr>
            <w:r w:rsidRPr="00C924B9">
              <w:rPr>
                <w:rFonts w:ascii="Bookman Old Style" w:eastAsia="Times New Roman" w:hAnsi="Bookman Old Style" w:cs="Times New Roman"/>
                <w:color w:val="000000"/>
                <w:sz w:val="20"/>
                <w:szCs w:val="20"/>
              </w:rPr>
              <w:t> </w:t>
            </w:r>
          </w:p>
        </w:tc>
        <w:tc>
          <w:tcPr>
            <w:tcW w:w="1876" w:type="dxa"/>
            <w:tcBorders>
              <w:top w:val="nil"/>
              <w:left w:val="nil"/>
              <w:bottom w:val="single" w:sz="4" w:space="0" w:color="auto"/>
              <w:right w:val="single" w:sz="4" w:space="0" w:color="auto"/>
            </w:tcBorders>
            <w:shd w:val="clear" w:color="auto" w:fill="FFFFFF" w:themeFill="background1"/>
          </w:tcPr>
          <w:p w:rsidR="00F93E21" w:rsidRPr="00C924B9" w:rsidRDefault="00F93E21" w:rsidP="002C42FB">
            <w:pPr>
              <w:spacing w:after="0" w:line="240" w:lineRule="auto"/>
              <w:jc w:val="center"/>
              <w:rPr>
                <w:rFonts w:ascii="Bookman Old Style" w:eastAsia="Times New Roman" w:hAnsi="Bookman Old Style" w:cs="Times New Roman"/>
                <w:color w:val="000000"/>
                <w:sz w:val="20"/>
                <w:szCs w:val="20"/>
              </w:rPr>
            </w:pPr>
          </w:p>
        </w:tc>
        <w:tc>
          <w:tcPr>
            <w:tcW w:w="1849" w:type="dxa"/>
            <w:tcBorders>
              <w:top w:val="nil"/>
              <w:left w:val="nil"/>
              <w:bottom w:val="single" w:sz="4" w:space="0" w:color="auto"/>
              <w:right w:val="single" w:sz="4" w:space="0" w:color="auto"/>
            </w:tcBorders>
            <w:shd w:val="clear" w:color="auto" w:fill="FFFFFF" w:themeFill="background1"/>
          </w:tcPr>
          <w:p w:rsidR="00F93E21" w:rsidRPr="00C924B9" w:rsidRDefault="00F93E21" w:rsidP="002C42FB">
            <w:pPr>
              <w:spacing w:after="0" w:line="240" w:lineRule="auto"/>
              <w:jc w:val="center"/>
              <w:rPr>
                <w:rFonts w:ascii="Bookman Old Style" w:eastAsia="Times New Roman" w:hAnsi="Bookman Old Style" w:cs="Times New Roman"/>
                <w:color w:val="000000"/>
                <w:sz w:val="20"/>
                <w:szCs w:val="20"/>
              </w:rPr>
            </w:pPr>
          </w:p>
        </w:tc>
      </w:tr>
      <w:tr w:rsidR="00F93E21" w:rsidRPr="00C924B9" w:rsidTr="00423CA5">
        <w:trPr>
          <w:trHeight w:val="315"/>
        </w:trPr>
        <w:tc>
          <w:tcPr>
            <w:tcW w:w="362" w:type="dxa"/>
            <w:tcBorders>
              <w:top w:val="nil"/>
              <w:left w:val="single" w:sz="4" w:space="0" w:color="auto"/>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jc w:val="center"/>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 </w:t>
            </w:r>
          </w:p>
        </w:tc>
        <w:tc>
          <w:tcPr>
            <w:tcW w:w="353" w:type="dxa"/>
            <w:tcBorders>
              <w:top w:val="nil"/>
              <w:left w:val="nil"/>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jc w:val="center"/>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 </w:t>
            </w:r>
          </w:p>
        </w:tc>
        <w:tc>
          <w:tcPr>
            <w:tcW w:w="850" w:type="dxa"/>
            <w:tcBorders>
              <w:top w:val="nil"/>
              <w:left w:val="nil"/>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jc w:val="center"/>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 </w:t>
            </w:r>
          </w:p>
        </w:tc>
        <w:tc>
          <w:tcPr>
            <w:tcW w:w="465" w:type="dxa"/>
            <w:tcBorders>
              <w:top w:val="nil"/>
              <w:left w:val="nil"/>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jc w:val="center"/>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 </w:t>
            </w:r>
          </w:p>
        </w:tc>
        <w:tc>
          <w:tcPr>
            <w:tcW w:w="5183" w:type="dxa"/>
            <w:tcBorders>
              <w:top w:val="nil"/>
              <w:left w:val="single" w:sz="4" w:space="0" w:color="auto"/>
              <w:bottom w:val="single" w:sz="4" w:space="0" w:color="auto"/>
              <w:right w:val="nil"/>
            </w:tcBorders>
            <w:shd w:val="clear" w:color="000000" w:fill="FFFFFF"/>
            <w:vAlign w:val="bottom"/>
            <w:hideMark/>
          </w:tcPr>
          <w:p w:rsidR="00F93E21" w:rsidRPr="00C924B9" w:rsidRDefault="00F93E21" w:rsidP="002C42FB">
            <w:pPr>
              <w:spacing w:after="0" w:line="240" w:lineRule="auto"/>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Festifal Ketoprak</w:t>
            </w:r>
          </w:p>
        </w:tc>
        <w:tc>
          <w:tcPr>
            <w:tcW w:w="1927" w:type="dxa"/>
            <w:tcBorders>
              <w:top w:val="single" w:sz="4" w:space="0" w:color="auto"/>
              <w:left w:val="nil"/>
              <w:bottom w:val="single" w:sz="4" w:space="0" w:color="auto"/>
              <w:right w:val="single" w:sz="4" w:space="0" w:color="auto"/>
            </w:tcBorders>
            <w:shd w:val="clear" w:color="000000" w:fill="FFFFFF"/>
          </w:tcPr>
          <w:p w:rsidR="00F93E21" w:rsidRPr="00C924B9" w:rsidRDefault="007A571D" w:rsidP="002C42FB">
            <w:pPr>
              <w:spacing w:after="0" w:line="240" w:lineRule="auto"/>
              <w:rPr>
                <w:rFonts w:ascii="Bookman Old Style" w:eastAsia="Times New Roman" w:hAnsi="Bookman Old Style" w:cs="Times New Roman"/>
                <w:color w:val="000000"/>
                <w:sz w:val="20"/>
                <w:szCs w:val="20"/>
              </w:rPr>
            </w:pPr>
            <w:r>
              <w:rPr>
                <w:rFonts w:ascii="Bookman Old Style" w:eastAsia="Times New Roman" w:hAnsi="Bookman Old Style" w:cs="Times New Roman"/>
                <w:color w:val="000000"/>
                <w:sz w:val="20"/>
                <w:szCs w:val="20"/>
              </w:rPr>
              <w:t>Girisuko</w:t>
            </w:r>
          </w:p>
        </w:tc>
        <w:tc>
          <w:tcPr>
            <w:tcW w:w="1701" w:type="dxa"/>
            <w:tcBorders>
              <w:top w:val="nil"/>
              <w:left w:val="single" w:sz="4" w:space="0" w:color="auto"/>
              <w:bottom w:val="nil"/>
              <w:right w:val="nil"/>
            </w:tcBorders>
            <w:shd w:val="clear" w:color="000000" w:fill="FFFFFF"/>
            <w:noWrap/>
            <w:vAlign w:val="bottom"/>
            <w:hideMark/>
          </w:tcPr>
          <w:p w:rsidR="00F93E21" w:rsidRPr="00C924B9" w:rsidRDefault="00F93E21" w:rsidP="00423CA5">
            <w:pPr>
              <w:spacing w:after="0" w:line="240" w:lineRule="auto"/>
              <w:jc w:val="right"/>
              <w:rPr>
                <w:rFonts w:ascii="Bookman Old Style" w:eastAsia="Times New Roman" w:hAnsi="Bookman Old Style" w:cs="Times New Roman"/>
                <w:color w:val="000000"/>
                <w:sz w:val="20"/>
                <w:szCs w:val="20"/>
              </w:rPr>
            </w:pPr>
            <w:r w:rsidRPr="00C924B9">
              <w:rPr>
                <w:rFonts w:ascii="Bookman Old Style" w:eastAsia="Times New Roman" w:hAnsi="Bookman Old Style" w:cs="Times New Roman"/>
                <w:color w:val="000000"/>
                <w:sz w:val="20"/>
                <w:szCs w:val="20"/>
              </w:rPr>
              <w:t> </w:t>
            </w:r>
          </w:p>
        </w:tc>
        <w:tc>
          <w:tcPr>
            <w:tcW w:w="1984" w:type="dxa"/>
            <w:tcBorders>
              <w:top w:val="nil"/>
              <w:left w:val="nil"/>
              <w:bottom w:val="single" w:sz="4" w:space="0" w:color="auto"/>
              <w:right w:val="single" w:sz="4" w:space="0" w:color="auto"/>
            </w:tcBorders>
            <w:shd w:val="clear" w:color="auto" w:fill="FFFFFF" w:themeFill="background1"/>
            <w:vAlign w:val="center"/>
            <w:hideMark/>
          </w:tcPr>
          <w:p w:rsidR="00F93E21" w:rsidRPr="00C924B9" w:rsidRDefault="00F93E21" w:rsidP="00423CA5">
            <w:pPr>
              <w:spacing w:after="0" w:line="240" w:lineRule="auto"/>
              <w:jc w:val="right"/>
              <w:rPr>
                <w:rFonts w:ascii="Bookman Old Style" w:eastAsia="Times New Roman" w:hAnsi="Bookman Old Style" w:cs="Times New Roman"/>
                <w:color w:val="000000"/>
                <w:sz w:val="20"/>
                <w:szCs w:val="20"/>
              </w:rPr>
            </w:pPr>
            <w:r w:rsidRPr="00C924B9">
              <w:rPr>
                <w:rFonts w:ascii="Bookman Old Style" w:eastAsia="Times New Roman" w:hAnsi="Bookman Old Style" w:cs="Times New Roman"/>
                <w:color w:val="000000"/>
                <w:sz w:val="20"/>
                <w:szCs w:val="20"/>
              </w:rPr>
              <w:t> </w:t>
            </w:r>
          </w:p>
        </w:tc>
        <w:tc>
          <w:tcPr>
            <w:tcW w:w="1876" w:type="dxa"/>
            <w:tcBorders>
              <w:top w:val="nil"/>
              <w:left w:val="nil"/>
              <w:bottom w:val="single" w:sz="4" w:space="0" w:color="auto"/>
              <w:right w:val="single" w:sz="4" w:space="0" w:color="auto"/>
            </w:tcBorders>
            <w:shd w:val="clear" w:color="auto" w:fill="FFFFFF" w:themeFill="background1"/>
          </w:tcPr>
          <w:p w:rsidR="00F93E21" w:rsidRPr="00C924B9" w:rsidRDefault="00F93E21" w:rsidP="002C42FB">
            <w:pPr>
              <w:spacing w:after="0" w:line="240" w:lineRule="auto"/>
              <w:jc w:val="center"/>
              <w:rPr>
                <w:rFonts w:ascii="Bookman Old Style" w:eastAsia="Times New Roman" w:hAnsi="Bookman Old Style" w:cs="Times New Roman"/>
                <w:color w:val="000000"/>
                <w:sz w:val="20"/>
                <w:szCs w:val="20"/>
              </w:rPr>
            </w:pPr>
          </w:p>
        </w:tc>
        <w:tc>
          <w:tcPr>
            <w:tcW w:w="1849" w:type="dxa"/>
            <w:tcBorders>
              <w:top w:val="nil"/>
              <w:left w:val="nil"/>
              <w:bottom w:val="single" w:sz="4" w:space="0" w:color="auto"/>
              <w:right w:val="single" w:sz="4" w:space="0" w:color="auto"/>
            </w:tcBorders>
            <w:shd w:val="clear" w:color="auto" w:fill="FFFFFF" w:themeFill="background1"/>
          </w:tcPr>
          <w:p w:rsidR="00F93E21" w:rsidRPr="00C924B9" w:rsidRDefault="00F93E21" w:rsidP="002C42FB">
            <w:pPr>
              <w:spacing w:after="0" w:line="240" w:lineRule="auto"/>
              <w:jc w:val="center"/>
              <w:rPr>
                <w:rFonts w:ascii="Bookman Old Style" w:eastAsia="Times New Roman" w:hAnsi="Bookman Old Style" w:cs="Times New Roman"/>
                <w:color w:val="000000"/>
                <w:sz w:val="20"/>
                <w:szCs w:val="20"/>
              </w:rPr>
            </w:pPr>
          </w:p>
        </w:tc>
      </w:tr>
      <w:tr w:rsidR="00F93E21" w:rsidRPr="00C924B9" w:rsidTr="00423CA5">
        <w:trPr>
          <w:trHeight w:val="600"/>
        </w:trPr>
        <w:tc>
          <w:tcPr>
            <w:tcW w:w="362" w:type="dxa"/>
            <w:tcBorders>
              <w:top w:val="nil"/>
              <w:left w:val="single" w:sz="4" w:space="0" w:color="auto"/>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jc w:val="center"/>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2</w:t>
            </w:r>
          </w:p>
        </w:tc>
        <w:tc>
          <w:tcPr>
            <w:tcW w:w="353" w:type="dxa"/>
            <w:tcBorders>
              <w:top w:val="nil"/>
              <w:left w:val="nil"/>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jc w:val="center"/>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3</w:t>
            </w:r>
          </w:p>
        </w:tc>
        <w:tc>
          <w:tcPr>
            <w:tcW w:w="850" w:type="dxa"/>
            <w:tcBorders>
              <w:top w:val="nil"/>
              <w:left w:val="nil"/>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jc w:val="center"/>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5</w:t>
            </w:r>
          </w:p>
        </w:tc>
        <w:tc>
          <w:tcPr>
            <w:tcW w:w="465" w:type="dxa"/>
            <w:tcBorders>
              <w:top w:val="nil"/>
              <w:left w:val="nil"/>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jc w:val="center"/>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4</w:t>
            </w:r>
          </w:p>
        </w:tc>
        <w:tc>
          <w:tcPr>
            <w:tcW w:w="5183" w:type="dxa"/>
            <w:tcBorders>
              <w:top w:val="nil"/>
              <w:left w:val="single" w:sz="4" w:space="0" w:color="auto"/>
              <w:bottom w:val="single" w:sz="4" w:space="0" w:color="auto"/>
              <w:right w:val="nil"/>
            </w:tcBorders>
            <w:shd w:val="clear" w:color="000000" w:fill="FFFFFF"/>
            <w:vAlign w:val="bottom"/>
            <w:hideMark/>
          </w:tcPr>
          <w:p w:rsidR="00F93E21" w:rsidRPr="00C924B9" w:rsidRDefault="00F93E21" w:rsidP="002C42FB">
            <w:pPr>
              <w:spacing w:after="0" w:line="240" w:lineRule="auto"/>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Pengembangan kehidupan sosial keagamaan</w:t>
            </w:r>
          </w:p>
        </w:tc>
        <w:tc>
          <w:tcPr>
            <w:tcW w:w="1927" w:type="dxa"/>
            <w:tcBorders>
              <w:top w:val="single" w:sz="4" w:space="0" w:color="auto"/>
              <w:left w:val="single" w:sz="4" w:space="0" w:color="auto"/>
              <w:bottom w:val="single" w:sz="4" w:space="0" w:color="auto"/>
              <w:right w:val="single" w:sz="4" w:space="0" w:color="auto"/>
            </w:tcBorders>
            <w:shd w:val="clear" w:color="000000" w:fill="FFFFFF"/>
          </w:tcPr>
          <w:p w:rsidR="00F93E21" w:rsidRPr="00C924B9" w:rsidRDefault="007A571D" w:rsidP="002C42FB">
            <w:pPr>
              <w:spacing w:after="0" w:line="240" w:lineRule="auto"/>
              <w:rPr>
                <w:rFonts w:ascii="Bookman Old Style" w:eastAsia="Times New Roman" w:hAnsi="Bookman Old Style" w:cs="Times New Roman"/>
                <w:sz w:val="20"/>
                <w:szCs w:val="20"/>
              </w:rPr>
            </w:pPr>
            <w:r>
              <w:rPr>
                <w:rFonts w:ascii="Bookman Old Style" w:eastAsia="Times New Roman" w:hAnsi="Bookman Old Style" w:cs="Times New Roman"/>
                <w:sz w:val="20"/>
                <w:szCs w:val="20"/>
              </w:rPr>
              <w:t>Girisuko</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93E21" w:rsidRPr="00C924B9" w:rsidRDefault="00F93E21" w:rsidP="00423CA5">
            <w:pPr>
              <w:spacing w:after="0" w:line="240" w:lineRule="auto"/>
              <w:jc w:val="right"/>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 xml:space="preserve">           8,100,000 </w:t>
            </w:r>
          </w:p>
        </w:tc>
        <w:tc>
          <w:tcPr>
            <w:tcW w:w="1984" w:type="dxa"/>
            <w:tcBorders>
              <w:top w:val="nil"/>
              <w:left w:val="nil"/>
              <w:bottom w:val="single" w:sz="4" w:space="0" w:color="auto"/>
              <w:right w:val="single" w:sz="4" w:space="0" w:color="auto"/>
            </w:tcBorders>
            <w:shd w:val="clear" w:color="auto" w:fill="FFFFFF" w:themeFill="background1"/>
            <w:vAlign w:val="center"/>
            <w:hideMark/>
          </w:tcPr>
          <w:p w:rsidR="00F93E21" w:rsidRPr="00C924B9" w:rsidRDefault="00F93E21" w:rsidP="00423CA5">
            <w:pPr>
              <w:spacing w:after="0" w:line="240" w:lineRule="auto"/>
              <w:jc w:val="right"/>
              <w:rPr>
                <w:rFonts w:ascii="Bookman Old Style" w:eastAsia="Times New Roman" w:hAnsi="Bookman Old Style" w:cs="Times New Roman"/>
                <w:color w:val="000000"/>
                <w:sz w:val="20"/>
                <w:szCs w:val="20"/>
              </w:rPr>
            </w:pPr>
            <w:r w:rsidRPr="00C924B9">
              <w:rPr>
                <w:rFonts w:ascii="Bookman Old Style" w:eastAsia="Times New Roman" w:hAnsi="Bookman Old Style" w:cs="Times New Roman"/>
                <w:color w:val="000000"/>
                <w:sz w:val="20"/>
                <w:szCs w:val="20"/>
              </w:rPr>
              <w:t xml:space="preserve">                      -   </w:t>
            </w:r>
          </w:p>
        </w:tc>
        <w:tc>
          <w:tcPr>
            <w:tcW w:w="1876" w:type="dxa"/>
            <w:tcBorders>
              <w:top w:val="nil"/>
              <w:left w:val="nil"/>
              <w:bottom w:val="single" w:sz="4" w:space="0" w:color="auto"/>
              <w:right w:val="single" w:sz="4" w:space="0" w:color="auto"/>
            </w:tcBorders>
            <w:shd w:val="clear" w:color="auto" w:fill="FFFFFF" w:themeFill="background1"/>
          </w:tcPr>
          <w:p w:rsidR="00F93E21" w:rsidRPr="00C924B9" w:rsidRDefault="007A571D" w:rsidP="002C42FB">
            <w:pPr>
              <w:spacing w:after="0" w:line="240" w:lineRule="auto"/>
              <w:jc w:val="center"/>
              <w:rPr>
                <w:rFonts w:ascii="Bookman Old Style" w:eastAsia="Times New Roman" w:hAnsi="Bookman Old Style" w:cs="Times New Roman"/>
                <w:color w:val="000000"/>
                <w:sz w:val="20"/>
                <w:szCs w:val="20"/>
              </w:rPr>
            </w:pPr>
            <w:r>
              <w:rPr>
                <w:rFonts w:ascii="Bookman Old Style" w:eastAsia="Times New Roman" w:hAnsi="Bookman Old Style" w:cs="Times New Roman"/>
                <w:color w:val="000000"/>
                <w:sz w:val="20"/>
                <w:szCs w:val="20"/>
              </w:rPr>
              <w:t>PJK</w:t>
            </w:r>
          </w:p>
        </w:tc>
        <w:tc>
          <w:tcPr>
            <w:tcW w:w="1849" w:type="dxa"/>
            <w:tcBorders>
              <w:top w:val="nil"/>
              <w:left w:val="nil"/>
              <w:bottom w:val="single" w:sz="4" w:space="0" w:color="auto"/>
              <w:right w:val="single" w:sz="4" w:space="0" w:color="auto"/>
            </w:tcBorders>
            <w:shd w:val="clear" w:color="auto" w:fill="FFFFFF" w:themeFill="background1"/>
          </w:tcPr>
          <w:p w:rsidR="00F93E21" w:rsidRPr="00C924B9" w:rsidRDefault="00F93E21" w:rsidP="002C42FB">
            <w:pPr>
              <w:spacing w:after="0" w:line="240" w:lineRule="auto"/>
              <w:jc w:val="center"/>
              <w:rPr>
                <w:rFonts w:ascii="Bookman Old Style" w:eastAsia="Times New Roman" w:hAnsi="Bookman Old Style" w:cs="Times New Roman"/>
                <w:color w:val="000000"/>
                <w:sz w:val="20"/>
                <w:szCs w:val="20"/>
              </w:rPr>
            </w:pPr>
          </w:p>
        </w:tc>
      </w:tr>
      <w:tr w:rsidR="00F93E21" w:rsidRPr="00C924B9" w:rsidTr="00423CA5">
        <w:trPr>
          <w:trHeight w:val="315"/>
        </w:trPr>
        <w:tc>
          <w:tcPr>
            <w:tcW w:w="362" w:type="dxa"/>
            <w:tcBorders>
              <w:top w:val="nil"/>
              <w:left w:val="single" w:sz="4" w:space="0" w:color="auto"/>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jc w:val="center"/>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2</w:t>
            </w:r>
          </w:p>
        </w:tc>
        <w:tc>
          <w:tcPr>
            <w:tcW w:w="353" w:type="dxa"/>
            <w:tcBorders>
              <w:top w:val="nil"/>
              <w:left w:val="nil"/>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jc w:val="center"/>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3</w:t>
            </w:r>
          </w:p>
        </w:tc>
        <w:tc>
          <w:tcPr>
            <w:tcW w:w="850" w:type="dxa"/>
            <w:tcBorders>
              <w:top w:val="nil"/>
              <w:left w:val="nil"/>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jc w:val="center"/>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5</w:t>
            </w:r>
          </w:p>
        </w:tc>
        <w:tc>
          <w:tcPr>
            <w:tcW w:w="465" w:type="dxa"/>
            <w:tcBorders>
              <w:top w:val="nil"/>
              <w:left w:val="nil"/>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jc w:val="center"/>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5</w:t>
            </w:r>
          </w:p>
        </w:tc>
        <w:tc>
          <w:tcPr>
            <w:tcW w:w="5183" w:type="dxa"/>
            <w:tcBorders>
              <w:top w:val="nil"/>
              <w:left w:val="single" w:sz="4" w:space="0" w:color="auto"/>
              <w:bottom w:val="single" w:sz="4" w:space="0" w:color="auto"/>
              <w:right w:val="nil"/>
            </w:tcBorders>
            <w:shd w:val="clear" w:color="000000" w:fill="FFFFFF"/>
            <w:vAlign w:val="bottom"/>
            <w:hideMark/>
          </w:tcPr>
          <w:p w:rsidR="00F93E21" w:rsidRPr="00C924B9" w:rsidRDefault="00F93E21" w:rsidP="002C42FB">
            <w:pPr>
              <w:spacing w:after="0" w:line="240" w:lineRule="auto"/>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Pemberian stimulan kegiatan keagamaan</w:t>
            </w:r>
          </w:p>
        </w:tc>
        <w:tc>
          <w:tcPr>
            <w:tcW w:w="1927" w:type="dxa"/>
            <w:tcBorders>
              <w:top w:val="single" w:sz="4" w:space="0" w:color="auto"/>
              <w:left w:val="single" w:sz="4" w:space="0" w:color="auto"/>
              <w:bottom w:val="single" w:sz="4" w:space="0" w:color="auto"/>
              <w:right w:val="single" w:sz="4" w:space="0" w:color="auto"/>
            </w:tcBorders>
            <w:shd w:val="clear" w:color="000000" w:fill="FFFFFF"/>
          </w:tcPr>
          <w:p w:rsidR="00F93E21" w:rsidRPr="00C924B9" w:rsidRDefault="007A571D" w:rsidP="002C42FB">
            <w:pPr>
              <w:spacing w:after="0" w:line="240" w:lineRule="auto"/>
              <w:rPr>
                <w:rFonts w:ascii="Bookman Old Style" w:eastAsia="Times New Roman" w:hAnsi="Bookman Old Style" w:cs="Times New Roman"/>
                <w:sz w:val="20"/>
                <w:szCs w:val="20"/>
              </w:rPr>
            </w:pPr>
            <w:r>
              <w:rPr>
                <w:rFonts w:ascii="Bookman Old Style" w:eastAsia="Times New Roman" w:hAnsi="Bookman Old Style" w:cs="Times New Roman"/>
                <w:sz w:val="20"/>
                <w:szCs w:val="20"/>
              </w:rPr>
              <w:t>Girisuko</w:t>
            </w:r>
          </w:p>
        </w:tc>
        <w:tc>
          <w:tcPr>
            <w:tcW w:w="1701" w:type="dxa"/>
            <w:tcBorders>
              <w:top w:val="nil"/>
              <w:left w:val="single" w:sz="4" w:space="0" w:color="auto"/>
              <w:bottom w:val="single" w:sz="4" w:space="0" w:color="auto"/>
              <w:right w:val="single" w:sz="4" w:space="0" w:color="auto"/>
            </w:tcBorders>
            <w:shd w:val="clear" w:color="000000" w:fill="FFFFFF"/>
            <w:vAlign w:val="bottom"/>
            <w:hideMark/>
          </w:tcPr>
          <w:p w:rsidR="00F93E21" w:rsidRPr="00C924B9" w:rsidRDefault="00F93E21" w:rsidP="00423CA5">
            <w:pPr>
              <w:spacing w:after="0" w:line="240" w:lineRule="auto"/>
              <w:jc w:val="right"/>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 xml:space="preserve">           7,000,000 </w:t>
            </w:r>
          </w:p>
        </w:tc>
        <w:tc>
          <w:tcPr>
            <w:tcW w:w="1984" w:type="dxa"/>
            <w:tcBorders>
              <w:top w:val="nil"/>
              <w:left w:val="nil"/>
              <w:bottom w:val="single" w:sz="4" w:space="0" w:color="auto"/>
              <w:right w:val="single" w:sz="4" w:space="0" w:color="auto"/>
            </w:tcBorders>
            <w:shd w:val="clear" w:color="auto" w:fill="FFFFFF" w:themeFill="background1"/>
            <w:vAlign w:val="center"/>
            <w:hideMark/>
          </w:tcPr>
          <w:p w:rsidR="00F93E21" w:rsidRPr="00C924B9" w:rsidRDefault="00F93E21" w:rsidP="00423CA5">
            <w:pPr>
              <w:spacing w:after="0" w:line="240" w:lineRule="auto"/>
              <w:jc w:val="right"/>
              <w:rPr>
                <w:rFonts w:ascii="Bookman Old Style" w:eastAsia="Times New Roman" w:hAnsi="Bookman Old Style" w:cs="Times New Roman"/>
                <w:color w:val="000000"/>
                <w:sz w:val="20"/>
                <w:szCs w:val="20"/>
              </w:rPr>
            </w:pPr>
            <w:r w:rsidRPr="00C924B9">
              <w:rPr>
                <w:rFonts w:ascii="Bookman Old Style" w:eastAsia="Times New Roman" w:hAnsi="Bookman Old Style" w:cs="Times New Roman"/>
                <w:color w:val="000000"/>
                <w:sz w:val="20"/>
                <w:szCs w:val="20"/>
              </w:rPr>
              <w:t xml:space="preserve">                      -   </w:t>
            </w:r>
          </w:p>
        </w:tc>
        <w:tc>
          <w:tcPr>
            <w:tcW w:w="1876" w:type="dxa"/>
            <w:tcBorders>
              <w:top w:val="nil"/>
              <w:left w:val="nil"/>
              <w:bottom w:val="single" w:sz="4" w:space="0" w:color="auto"/>
              <w:right w:val="single" w:sz="4" w:space="0" w:color="auto"/>
            </w:tcBorders>
            <w:shd w:val="clear" w:color="auto" w:fill="FFFFFF" w:themeFill="background1"/>
          </w:tcPr>
          <w:p w:rsidR="00F93E21" w:rsidRPr="00C924B9" w:rsidRDefault="007A571D" w:rsidP="002C42FB">
            <w:pPr>
              <w:spacing w:after="0" w:line="240" w:lineRule="auto"/>
              <w:jc w:val="center"/>
              <w:rPr>
                <w:rFonts w:ascii="Bookman Old Style" w:eastAsia="Times New Roman" w:hAnsi="Bookman Old Style" w:cs="Times New Roman"/>
                <w:color w:val="000000"/>
                <w:sz w:val="20"/>
                <w:szCs w:val="20"/>
              </w:rPr>
            </w:pPr>
            <w:r>
              <w:rPr>
                <w:rFonts w:ascii="Bookman Old Style" w:eastAsia="Times New Roman" w:hAnsi="Bookman Old Style" w:cs="Times New Roman"/>
                <w:color w:val="000000"/>
                <w:sz w:val="20"/>
                <w:szCs w:val="20"/>
              </w:rPr>
              <w:t>DD</w:t>
            </w:r>
          </w:p>
        </w:tc>
        <w:tc>
          <w:tcPr>
            <w:tcW w:w="1849" w:type="dxa"/>
            <w:tcBorders>
              <w:top w:val="nil"/>
              <w:left w:val="nil"/>
              <w:bottom w:val="single" w:sz="4" w:space="0" w:color="auto"/>
              <w:right w:val="single" w:sz="4" w:space="0" w:color="auto"/>
            </w:tcBorders>
            <w:shd w:val="clear" w:color="auto" w:fill="FFFFFF" w:themeFill="background1"/>
          </w:tcPr>
          <w:p w:rsidR="00F93E21" w:rsidRPr="00C924B9" w:rsidRDefault="00F93E21" w:rsidP="002C42FB">
            <w:pPr>
              <w:spacing w:after="0" w:line="240" w:lineRule="auto"/>
              <w:jc w:val="center"/>
              <w:rPr>
                <w:rFonts w:ascii="Bookman Old Style" w:eastAsia="Times New Roman" w:hAnsi="Bookman Old Style" w:cs="Times New Roman"/>
                <w:color w:val="000000"/>
                <w:sz w:val="20"/>
                <w:szCs w:val="20"/>
              </w:rPr>
            </w:pPr>
          </w:p>
        </w:tc>
      </w:tr>
      <w:tr w:rsidR="00F93E21" w:rsidRPr="00C924B9" w:rsidTr="00423CA5">
        <w:trPr>
          <w:trHeight w:val="525"/>
        </w:trPr>
        <w:tc>
          <w:tcPr>
            <w:tcW w:w="362" w:type="dxa"/>
            <w:tcBorders>
              <w:top w:val="nil"/>
              <w:left w:val="single" w:sz="4" w:space="0" w:color="auto"/>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jc w:val="center"/>
              <w:rPr>
                <w:rFonts w:ascii="Bookman Old Style" w:eastAsia="Times New Roman" w:hAnsi="Bookman Old Style" w:cs="Times New Roman"/>
                <w:b/>
                <w:bCs/>
                <w:sz w:val="20"/>
                <w:szCs w:val="20"/>
              </w:rPr>
            </w:pPr>
            <w:r w:rsidRPr="00C924B9">
              <w:rPr>
                <w:rFonts w:ascii="Bookman Old Style" w:eastAsia="Times New Roman" w:hAnsi="Bookman Old Style" w:cs="Times New Roman"/>
                <w:b/>
                <w:bCs/>
                <w:sz w:val="20"/>
                <w:szCs w:val="20"/>
              </w:rPr>
              <w:t>2</w:t>
            </w:r>
          </w:p>
        </w:tc>
        <w:tc>
          <w:tcPr>
            <w:tcW w:w="353" w:type="dxa"/>
            <w:tcBorders>
              <w:top w:val="nil"/>
              <w:left w:val="nil"/>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jc w:val="center"/>
              <w:rPr>
                <w:rFonts w:ascii="Bookman Old Style" w:eastAsia="Times New Roman" w:hAnsi="Bookman Old Style" w:cs="Times New Roman"/>
                <w:b/>
                <w:bCs/>
                <w:sz w:val="20"/>
                <w:szCs w:val="20"/>
              </w:rPr>
            </w:pPr>
            <w:r w:rsidRPr="00C924B9">
              <w:rPr>
                <w:rFonts w:ascii="Bookman Old Style" w:eastAsia="Times New Roman" w:hAnsi="Bookman Old Style" w:cs="Times New Roman"/>
                <w:b/>
                <w:bCs/>
                <w:sz w:val="20"/>
                <w:szCs w:val="20"/>
              </w:rPr>
              <w:t>4</w:t>
            </w:r>
          </w:p>
        </w:tc>
        <w:tc>
          <w:tcPr>
            <w:tcW w:w="850" w:type="dxa"/>
            <w:tcBorders>
              <w:top w:val="nil"/>
              <w:left w:val="nil"/>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jc w:val="center"/>
              <w:rPr>
                <w:rFonts w:ascii="Bookman Old Style" w:eastAsia="Times New Roman" w:hAnsi="Bookman Old Style" w:cs="Times New Roman"/>
                <w:b/>
                <w:bCs/>
                <w:sz w:val="20"/>
                <w:szCs w:val="20"/>
              </w:rPr>
            </w:pPr>
            <w:r w:rsidRPr="00C924B9">
              <w:rPr>
                <w:rFonts w:ascii="Bookman Old Style" w:eastAsia="Times New Roman" w:hAnsi="Bookman Old Style" w:cs="Times New Roman"/>
                <w:b/>
                <w:bCs/>
                <w:sz w:val="20"/>
                <w:szCs w:val="20"/>
              </w:rPr>
              <w:t> </w:t>
            </w:r>
          </w:p>
        </w:tc>
        <w:tc>
          <w:tcPr>
            <w:tcW w:w="465" w:type="dxa"/>
            <w:tcBorders>
              <w:top w:val="nil"/>
              <w:left w:val="nil"/>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jc w:val="center"/>
              <w:rPr>
                <w:rFonts w:ascii="Bookman Old Style" w:eastAsia="Times New Roman" w:hAnsi="Bookman Old Style" w:cs="Times New Roman"/>
                <w:b/>
                <w:bCs/>
                <w:sz w:val="20"/>
                <w:szCs w:val="20"/>
              </w:rPr>
            </w:pPr>
            <w:r w:rsidRPr="00C924B9">
              <w:rPr>
                <w:rFonts w:ascii="Bookman Old Style" w:eastAsia="Times New Roman" w:hAnsi="Bookman Old Style" w:cs="Times New Roman"/>
                <w:b/>
                <w:bCs/>
                <w:sz w:val="20"/>
                <w:szCs w:val="20"/>
              </w:rPr>
              <w:t> </w:t>
            </w:r>
          </w:p>
        </w:tc>
        <w:tc>
          <w:tcPr>
            <w:tcW w:w="5183" w:type="dxa"/>
            <w:tcBorders>
              <w:top w:val="nil"/>
              <w:left w:val="single" w:sz="4" w:space="0" w:color="auto"/>
              <w:bottom w:val="single" w:sz="4" w:space="0" w:color="auto"/>
              <w:right w:val="nil"/>
            </w:tcBorders>
            <w:shd w:val="clear" w:color="000000" w:fill="FFFFFF"/>
            <w:vAlign w:val="bottom"/>
            <w:hideMark/>
          </w:tcPr>
          <w:p w:rsidR="00F93E21" w:rsidRPr="00C924B9" w:rsidRDefault="00F93E21" w:rsidP="002C42FB">
            <w:pPr>
              <w:spacing w:after="0" w:line="240" w:lineRule="auto"/>
              <w:rPr>
                <w:rFonts w:ascii="Bookman Old Style" w:eastAsia="Times New Roman" w:hAnsi="Bookman Old Style" w:cs="Times New Roman"/>
                <w:b/>
                <w:bCs/>
                <w:sz w:val="20"/>
                <w:szCs w:val="20"/>
              </w:rPr>
            </w:pPr>
            <w:r w:rsidRPr="00C924B9">
              <w:rPr>
                <w:rFonts w:ascii="Bookman Old Style" w:eastAsia="Times New Roman" w:hAnsi="Bookman Old Style" w:cs="Times New Roman"/>
                <w:b/>
                <w:bCs/>
                <w:sz w:val="20"/>
                <w:szCs w:val="20"/>
              </w:rPr>
              <w:t xml:space="preserve"> BIDANG PEMBERDAYAAN MASYARAKAT DESA</w:t>
            </w:r>
          </w:p>
        </w:tc>
        <w:tc>
          <w:tcPr>
            <w:tcW w:w="1927" w:type="dxa"/>
            <w:tcBorders>
              <w:top w:val="single" w:sz="4" w:space="0" w:color="auto"/>
              <w:left w:val="single" w:sz="4" w:space="0" w:color="auto"/>
              <w:bottom w:val="single" w:sz="4" w:space="0" w:color="auto"/>
              <w:right w:val="single" w:sz="4" w:space="0" w:color="auto"/>
            </w:tcBorders>
            <w:shd w:val="clear" w:color="000000" w:fill="FFFFFF"/>
          </w:tcPr>
          <w:p w:rsidR="00F93E21" w:rsidRPr="00C924B9" w:rsidRDefault="00F93E21" w:rsidP="002C42FB">
            <w:pPr>
              <w:spacing w:after="0" w:line="240" w:lineRule="auto"/>
              <w:rPr>
                <w:rFonts w:ascii="Bookman Old Style" w:eastAsia="Times New Roman" w:hAnsi="Bookman Old Style" w:cs="Times New Roman"/>
                <w:b/>
                <w:bCs/>
                <w:sz w:val="20"/>
                <w:szCs w:val="20"/>
              </w:rPr>
            </w:pPr>
          </w:p>
        </w:tc>
        <w:tc>
          <w:tcPr>
            <w:tcW w:w="1701" w:type="dxa"/>
            <w:tcBorders>
              <w:top w:val="nil"/>
              <w:left w:val="single" w:sz="4" w:space="0" w:color="auto"/>
              <w:bottom w:val="single" w:sz="4" w:space="0" w:color="auto"/>
              <w:right w:val="single" w:sz="4" w:space="0" w:color="auto"/>
            </w:tcBorders>
            <w:shd w:val="clear" w:color="000000" w:fill="FFFFFF"/>
            <w:noWrap/>
            <w:vAlign w:val="bottom"/>
            <w:hideMark/>
          </w:tcPr>
          <w:p w:rsidR="00F93E21" w:rsidRPr="00C924B9" w:rsidRDefault="00F93E21" w:rsidP="00423CA5">
            <w:pPr>
              <w:spacing w:after="0" w:line="240" w:lineRule="auto"/>
              <w:jc w:val="right"/>
              <w:rPr>
                <w:rFonts w:ascii="Bookman Old Style" w:eastAsia="Times New Roman" w:hAnsi="Bookman Old Style" w:cs="Times New Roman"/>
                <w:b/>
                <w:bCs/>
                <w:sz w:val="20"/>
                <w:szCs w:val="20"/>
              </w:rPr>
            </w:pPr>
            <w:r w:rsidRPr="00C924B9">
              <w:rPr>
                <w:rFonts w:ascii="Bookman Old Style" w:eastAsia="Times New Roman" w:hAnsi="Bookman Old Style" w:cs="Times New Roman"/>
                <w:b/>
                <w:bCs/>
                <w:sz w:val="20"/>
                <w:szCs w:val="20"/>
              </w:rPr>
              <w:t xml:space="preserve">    135,714,100 </w:t>
            </w:r>
          </w:p>
        </w:tc>
        <w:tc>
          <w:tcPr>
            <w:tcW w:w="1984" w:type="dxa"/>
            <w:tcBorders>
              <w:top w:val="nil"/>
              <w:left w:val="nil"/>
              <w:bottom w:val="single" w:sz="4" w:space="0" w:color="auto"/>
              <w:right w:val="single" w:sz="4" w:space="0" w:color="auto"/>
            </w:tcBorders>
            <w:shd w:val="clear" w:color="auto" w:fill="FFFFFF" w:themeFill="background1"/>
            <w:vAlign w:val="center"/>
            <w:hideMark/>
          </w:tcPr>
          <w:p w:rsidR="00F93E21" w:rsidRPr="00C924B9" w:rsidRDefault="00F93E21" w:rsidP="00423CA5">
            <w:pPr>
              <w:spacing w:after="0" w:line="240" w:lineRule="auto"/>
              <w:jc w:val="right"/>
              <w:rPr>
                <w:rFonts w:ascii="Bookman Old Style" w:eastAsia="Times New Roman" w:hAnsi="Bookman Old Style" w:cs="Times New Roman"/>
                <w:color w:val="000000"/>
                <w:sz w:val="20"/>
                <w:szCs w:val="20"/>
              </w:rPr>
            </w:pPr>
            <w:r w:rsidRPr="00C924B9">
              <w:rPr>
                <w:rFonts w:ascii="Bookman Old Style" w:eastAsia="Times New Roman" w:hAnsi="Bookman Old Style" w:cs="Times New Roman"/>
                <w:color w:val="000000"/>
                <w:sz w:val="20"/>
                <w:szCs w:val="20"/>
              </w:rPr>
              <w:t xml:space="preserve">                      -   </w:t>
            </w:r>
          </w:p>
        </w:tc>
        <w:tc>
          <w:tcPr>
            <w:tcW w:w="1876" w:type="dxa"/>
            <w:tcBorders>
              <w:top w:val="nil"/>
              <w:left w:val="nil"/>
              <w:bottom w:val="single" w:sz="4" w:space="0" w:color="auto"/>
              <w:right w:val="single" w:sz="4" w:space="0" w:color="auto"/>
            </w:tcBorders>
            <w:shd w:val="clear" w:color="auto" w:fill="FFFFFF" w:themeFill="background1"/>
          </w:tcPr>
          <w:p w:rsidR="00F93E21" w:rsidRPr="00C924B9" w:rsidRDefault="00F93E21" w:rsidP="002C42FB">
            <w:pPr>
              <w:spacing w:after="0" w:line="240" w:lineRule="auto"/>
              <w:jc w:val="center"/>
              <w:rPr>
                <w:rFonts w:ascii="Bookman Old Style" w:eastAsia="Times New Roman" w:hAnsi="Bookman Old Style" w:cs="Times New Roman"/>
                <w:color w:val="000000"/>
                <w:sz w:val="20"/>
                <w:szCs w:val="20"/>
              </w:rPr>
            </w:pPr>
          </w:p>
        </w:tc>
        <w:tc>
          <w:tcPr>
            <w:tcW w:w="1849" w:type="dxa"/>
            <w:tcBorders>
              <w:top w:val="nil"/>
              <w:left w:val="nil"/>
              <w:bottom w:val="single" w:sz="4" w:space="0" w:color="auto"/>
              <w:right w:val="single" w:sz="4" w:space="0" w:color="auto"/>
            </w:tcBorders>
            <w:shd w:val="clear" w:color="auto" w:fill="FFFFFF" w:themeFill="background1"/>
          </w:tcPr>
          <w:p w:rsidR="00F93E21" w:rsidRPr="00C924B9" w:rsidRDefault="00F93E21" w:rsidP="002C42FB">
            <w:pPr>
              <w:spacing w:after="0" w:line="240" w:lineRule="auto"/>
              <w:jc w:val="center"/>
              <w:rPr>
                <w:rFonts w:ascii="Bookman Old Style" w:eastAsia="Times New Roman" w:hAnsi="Bookman Old Style" w:cs="Times New Roman"/>
                <w:color w:val="000000"/>
                <w:sz w:val="20"/>
                <w:szCs w:val="20"/>
              </w:rPr>
            </w:pPr>
          </w:p>
        </w:tc>
      </w:tr>
      <w:tr w:rsidR="00F93E21" w:rsidRPr="00C924B9" w:rsidTr="00423CA5">
        <w:trPr>
          <w:trHeight w:val="525"/>
        </w:trPr>
        <w:tc>
          <w:tcPr>
            <w:tcW w:w="362" w:type="dxa"/>
            <w:tcBorders>
              <w:top w:val="nil"/>
              <w:left w:val="single" w:sz="4" w:space="0" w:color="auto"/>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jc w:val="center"/>
              <w:rPr>
                <w:rFonts w:ascii="Bookman Old Style" w:eastAsia="Times New Roman" w:hAnsi="Bookman Old Style" w:cs="Times New Roman"/>
                <w:b/>
                <w:bCs/>
                <w:sz w:val="20"/>
                <w:szCs w:val="20"/>
              </w:rPr>
            </w:pPr>
            <w:r w:rsidRPr="00C924B9">
              <w:rPr>
                <w:rFonts w:ascii="Bookman Old Style" w:eastAsia="Times New Roman" w:hAnsi="Bookman Old Style" w:cs="Times New Roman"/>
                <w:b/>
                <w:bCs/>
                <w:sz w:val="20"/>
                <w:szCs w:val="20"/>
              </w:rPr>
              <w:t>2</w:t>
            </w:r>
          </w:p>
        </w:tc>
        <w:tc>
          <w:tcPr>
            <w:tcW w:w="353" w:type="dxa"/>
            <w:tcBorders>
              <w:top w:val="nil"/>
              <w:left w:val="nil"/>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jc w:val="center"/>
              <w:rPr>
                <w:rFonts w:ascii="Bookman Old Style" w:eastAsia="Times New Roman" w:hAnsi="Bookman Old Style" w:cs="Times New Roman"/>
                <w:b/>
                <w:bCs/>
                <w:sz w:val="20"/>
                <w:szCs w:val="20"/>
              </w:rPr>
            </w:pPr>
            <w:r w:rsidRPr="00C924B9">
              <w:rPr>
                <w:rFonts w:ascii="Bookman Old Style" w:eastAsia="Times New Roman" w:hAnsi="Bookman Old Style" w:cs="Times New Roman"/>
                <w:b/>
                <w:bCs/>
                <w:sz w:val="20"/>
                <w:szCs w:val="20"/>
              </w:rPr>
              <w:t>4</w:t>
            </w:r>
          </w:p>
        </w:tc>
        <w:tc>
          <w:tcPr>
            <w:tcW w:w="850" w:type="dxa"/>
            <w:tcBorders>
              <w:top w:val="nil"/>
              <w:left w:val="nil"/>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jc w:val="center"/>
              <w:rPr>
                <w:rFonts w:ascii="Bookman Old Style" w:eastAsia="Times New Roman" w:hAnsi="Bookman Old Style" w:cs="Times New Roman"/>
                <w:b/>
                <w:bCs/>
                <w:sz w:val="20"/>
                <w:szCs w:val="20"/>
              </w:rPr>
            </w:pPr>
            <w:r w:rsidRPr="00C924B9">
              <w:rPr>
                <w:rFonts w:ascii="Bookman Old Style" w:eastAsia="Times New Roman" w:hAnsi="Bookman Old Style" w:cs="Times New Roman"/>
                <w:b/>
                <w:bCs/>
                <w:sz w:val="20"/>
                <w:szCs w:val="20"/>
              </w:rPr>
              <w:t>1</w:t>
            </w:r>
          </w:p>
        </w:tc>
        <w:tc>
          <w:tcPr>
            <w:tcW w:w="465" w:type="dxa"/>
            <w:tcBorders>
              <w:top w:val="nil"/>
              <w:left w:val="nil"/>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jc w:val="center"/>
              <w:rPr>
                <w:rFonts w:ascii="Bookman Old Style" w:eastAsia="Times New Roman" w:hAnsi="Bookman Old Style" w:cs="Times New Roman"/>
                <w:b/>
                <w:bCs/>
                <w:sz w:val="20"/>
                <w:szCs w:val="20"/>
              </w:rPr>
            </w:pPr>
            <w:r w:rsidRPr="00C924B9">
              <w:rPr>
                <w:rFonts w:ascii="Bookman Old Style" w:eastAsia="Times New Roman" w:hAnsi="Bookman Old Style" w:cs="Times New Roman"/>
                <w:b/>
                <w:bCs/>
                <w:sz w:val="20"/>
                <w:szCs w:val="20"/>
              </w:rPr>
              <w:t> </w:t>
            </w:r>
          </w:p>
        </w:tc>
        <w:tc>
          <w:tcPr>
            <w:tcW w:w="5183" w:type="dxa"/>
            <w:tcBorders>
              <w:top w:val="nil"/>
              <w:left w:val="single" w:sz="4" w:space="0" w:color="auto"/>
              <w:bottom w:val="single" w:sz="4" w:space="0" w:color="auto"/>
              <w:right w:val="nil"/>
            </w:tcBorders>
            <w:shd w:val="clear" w:color="000000" w:fill="FFFFFF"/>
            <w:vAlign w:val="bottom"/>
            <w:hideMark/>
          </w:tcPr>
          <w:p w:rsidR="00F93E21" w:rsidRPr="00C924B9" w:rsidRDefault="00F93E21" w:rsidP="002C42FB">
            <w:pPr>
              <w:spacing w:after="0" w:line="240" w:lineRule="auto"/>
              <w:rPr>
                <w:rFonts w:ascii="Bookman Old Style" w:eastAsia="Times New Roman" w:hAnsi="Bookman Old Style" w:cs="Times New Roman"/>
                <w:b/>
                <w:bCs/>
                <w:sz w:val="20"/>
                <w:szCs w:val="20"/>
              </w:rPr>
            </w:pPr>
            <w:r w:rsidRPr="00C924B9">
              <w:rPr>
                <w:rFonts w:ascii="Bookman Old Style" w:eastAsia="Times New Roman" w:hAnsi="Bookman Old Style" w:cs="Times New Roman"/>
                <w:b/>
                <w:bCs/>
                <w:sz w:val="20"/>
                <w:szCs w:val="20"/>
              </w:rPr>
              <w:t xml:space="preserve"> Program Peningkatan Kapasitas Kepala Desa dan Perangkat Desa</w:t>
            </w:r>
          </w:p>
        </w:tc>
        <w:tc>
          <w:tcPr>
            <w:tcW w:w="1927" w:type="dxa"/>
            <w:tcBorders>
              <w:top w:val="single" w:sz="4" w:space="0" w:color="auto"/>
              <w:left w:val="single" w:sz="4" w:space="0" w:color="auto"/>
              <w:bottom w:val="single" w:sz="4" w:space="0" w:color="auto"/>
              <w:right w:val="single" w:sz="4" w:space="0" w:color="auto"/>
            </w:tcBorders>
            <w:shd w:val="clear" w:color="000000" w:fill="FFFFFF"/>
          </w:tcPr>
          <w:p w:rsidR="00F93E21" w:rsidRPr="00C924B9" w:rsidRDefault="00F93E21" w:rsidP="002C42FB">
            <w:pPr>
              <w:spacing w:after="0" w:line="240" w:lineRule="auto"/>
              <w:rPr>
                <w:rFonts w:ascii="Bookman Old Style" w:eastAsia="Times New Roman" w:hAnsi="Bookman Old Style" w:cs="Times New Roman"/>
                <w:b/>
                <w:bCs/>
                <w:sz w:val="20"/>
                <w:szCs w:val="20"/>
              </w:rPr>
            </w:pPr>
          </w:p>
        </w:tc>
        <w:tc>
          <w:tcPr>
            <w:tcW w:w="1701" w:type="dxa"/>
            <w:tcBorders>
              <w:top w:val="nil"/>
              <w:left w:val="single" w:sz="4" w:space="0" w:color="auto"/>
              <w:bottom w:val="single" w:sz="4" w:space="0" w:color="auto"/>
              <w:right w:val="single" w:sz="4" w:space="0" w:color="auto"/>
            </w:tcBorders>
            <w:shd w:val="clear" w:color="000000" w:fill="FFFFFF"/>
            <w:noWrap/>
            <w:vAlign w:val="bottom"/>
            <w:hideMark/>
          </w:tcPr>
          <w:p w:rsidR="00F93E21" w:rsidRPr="00C924B9" w:rsidRDefault="00F93E21" w:rsidP="00423CA5">
            <w:pPr>
              <w:spacing w:after="0" w:line="240" w:lineRule="auto"/>
              <w:jc w:val="right"/>
              <w:rPr>
                <w:rFonts w:ascii="Bookman Old Style" w:eastAsia="Times New Roman" w:hAnsi="Bookman Old Style" w:cs="Times New Roman"/>
                <w:b/>
                <w:bCs/>
                <w:sz w:val="20"/>
                <w:szCs w:val="20"/>
              </w:rPr>
            </w:pPr>
            <w:r w:rsidRPr="00C924B9">
              <w:rPr>
                <w:rFonts w:ascii="Bookman Old Style" w:eastAsia="Times New Roman" w:hAnsi="Bookman Old Style" w:cs="Times New Roman"/>
                <w:b/>
                <w:bCs/>
                <w:sz w:val="20"/>
                <w:szCs w:val="20"/>
              </w:rPr>
              <w:t xml:space="preserve">       18,496,600 </w:t>
            </w:r>
          </w:p>
        </w:tc>
        <w:tc>
          <w:tcPr>
            <w:tcW w:w="1984" w:type="dxa"/>
            <w:tcBorders>
              <w:top w:val="nil"/>
              <w:left w:val="nil"/>
              <w:bottom w:val="single" w:sz="4" w:space="0" w:color="auto"/>
              <w:right w:val="single" w:sz="4" w:space="0" w:color="auto"/>
            </w:tcBorders>
            <w:shd w:val="clear" w:color="auto" w:fill="FFFFFF" w:themeFill="background1"/>
            <w:vAlign w:val="center"/>
            <w:hideMark/>
          </w:tcPr>
          <w:p w:rsidR="00F93E21" w:rsidRPr="00C924B9" w:rsidRDefault="00F93E21" w:rsidP="00423CA5">
            <w:pPr>
              <w:spacing w:after="0" w:line="240" w:lineRule="auto"/>
              <w:jc w:val="right"/>
              <w:rPr>
                <w:rFonts w:ascii="Bookman Old Style" w:eastAsia="Times New Roman" w:hAnsi="Bookman Old Style" w:cs="Times New Roman"/>
                <w:color w:val="000000"/>
                <w:sz w:val="20"/>
                <w:szCs w:val="20"/>
              </w:rPr>
            </w:pPr>
            <w:r w:rsidRPr="00C924B9">
              <w:rPr>
                <w:rFonts w:ascii="Bookman Old Style" w:eastAsia="Times New Roman" w:hAnsi="Bookman Old Style" w:cs="Times New Roman"/>
                <w:color w:val="000000"/>
                <w:sz w:val="20"/>
                <w:szCs w:val="20"/>
              </w:rPr>
              <w:t xml:space="preserve">                      -   </w:t>
            </w:r>
          </w:p>
        </w:tc>
        <w:tc>
          <w:tcPr>
            <w:tcW w:w="1876" w:type="dxa"/>
            <w:tcBorders>
              <w:top w:val="nil"/>
              <w:left w:val="nil"/>
              <w:bottom w:val="single" w:sz="4" w:space="0" w:color="auto"/>
              <w:right w:val="single" w:sz="4" w:space="0" w:color="auto"/>
            </w:tcBorders>
            <w:shd w:val="clear" w:color="auto" w:fill="FFFFFF" w:themeFill="background1"/>
          </w:tcPr>
          <w:p w:rsidR="00F93E21" w:rsidRPr="00C924B9" w:rsidRDefault="00F93E21" w:rsidP="002C42FB">
            <w:pPr>
              <w:spacing w:after="0" w:line="240" w:lineRule="auto"/>
              <w:jc w:val="center"/>
              <w:rPr>
                <w:rFonts w:ascii="Bookman Old Style" w:eastAsia="Times New Roman" w:hAnsi="Bookman Old Style" w:cs="Times New Roman"/>
                <w:color w:val="000000"/>
                <w:sz w:val="20"/>
                <w:szCs w:val="20"/>
              </w:rPr>
            </w:pPr>
          </w:p>
        </w:tc>
        <w:tc>
          <w:tcPr>
            <w:tcW w:w="1849" w:type="dxa"/>
            <w:tcBorders>
              <w:top w:val="nil"/>
              <w:left w:val="nil"/>
              <w:bottom w:val="single" w:sz="4" w:space="0" w:color="auto"/>
              <w:right w:val="single" w:sz="4" w:space="0" w:color="auto"/>
            </w:tcBorders>
            <w:shd w:val="clear" w:color="auto" w:fill="FFFFFF" w:themeFill="background1"/>
          </w:tcPr>
          <w:p w:rsidR="00F93E21" w:rsidRPr="00C924B9" w:rsidRDefault="00F93E21" w:rsidP="002C42FB">
            <w:pPr>
              <w:spacing w:after="0" w:line="240" w:lineRule="auto"/>
              <w:jc w:val="center"/>
              <w:rPr>
                <w:rFonts w:ascii="Bookman Old Style" w:eastAsia="Times New Roman" w:hAnsi="Bookman Old Style" w:cs="Times New Roman"/>
                <w:color w:val="000000"/>
                <w:sz w:val="20"/>
                <w:szCs w:val="20"/>
              </w:rPr>
            </w:pPr>
          </w:p>
        </w:tc>
      </w:tr>
      <w:tr w:rsidR="00F93E21" w:rsidRPr="00C924B9" w:rsidTr="00423CA5">
        <w:trPr>
          <w:trHeight w:val="600"/>
        </w:trPr>
        <w:tc>
          <w:tcPr>
            <w:tcW w:w="362" w:type="dxa"/>
            <w:tcBorders>
              <w:top w:val="nil"/>
              <w:left w:val="single" w:sz="4" w:space="0" w:color="auto"/>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jc w:val="center"/>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2</w:t>
            </w:r>
          </w:p>
        </w:tc>
        <w:tc>
          <w:tcPr>
            <w:tcW w:w="353" w:type="dxa"/>
            <w:tcBorders>
              <w:top w:val="nil"/>
              <w:left w:val="nil"/>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jc w:val="center"/>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4</w:t>
            </w:r>
          </w:p>
        </w:tc>
        <w:tc>
          <w:tcPr>
            <w:tcW w:w="850" w:type="dxa"/>
            <w:tcBorders>
              <w:top w:val="nil"/>
              <w:left w:val="nil"/>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jc w:val="center"/>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1</w:t>
            </w:r>
          </w:p>
        </w:tc>
        <w:tc>
          <w:tcPr>
            <w:tcW w:w="465" w:type="dxa"/>
            <w:tcBorders>
              <w:top w:val="nil"/>
              <w:left w:val="nil"/>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jc w:val="center"/>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1</w:t>
            </w:r>
          </w:p>
        </w:tc>
        <w:tc>
          <w:tcPr>
            <w:tcW w:w="5183" w:type="dxa"/>
            <w:tcBorders>
              <w:top w:val="nil"/>
              <w:left w:val="single" w:sz="4" w:space="0" w:color="auto"/>
              <w:bottom w:val="single" w:sz="4" w:space="0" w:color="auto"/>
              <w:right w:val="nil"/>
            </w:tcBorders>
            <w:shd w:val="clear" w:color="000000" w:fill="FFFFFF"/>
            <w:vAlign w:val="bottom"/>
            <w:hideMark/>
          </w:tcPr>
          <w:p w:rsidR="00F93E21" w:rsidRPr="00C924B9" w:rsidRDefault="00F93E21" w:rsidP="002C42FB">
            <w:pPr>
              <w:spacing w:after="0" w:line="240" w:lineRule="auto"/>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 xml:space="preserve"> Pelatihan aparatur pemerintah desa di bidang perencanaan pembangunan desa</w:t>
            </w:r>
          </w:p>
        </w:tc>
        <w:tc>
          <w:tcPr>
            <w:tcW w:w="1927" w:type="dxa"/>
            <w:tcBorders>
              <w:top w:val="single" w:sz="4" w:space="0" w:color="auto"/>
              <w:left w:val="single" w:sz="4" w:space="0" w:color="auto"/>
              <w:bottom w:val="single" w:sz="4" w:space="0" w:color="auto"/>
              <w:right w:val="single" w:sz="4" w:space="0" w:color="auto"/>
            </w:tcBorders>
            <w:shd w:val="clear" w:color="000000" w:fill="FFFFFF"/>
          </w:tcPr>
          <w:p w:rsidR="00F93E21" w:rsidRPr="00C924B9" w:rsidRDefault="007A571D" w:rsidP="002C42FB">
            <w:pPr>
              <w:spacing w:after="0" w:line="240" w:lineRule="auto"/>
              <w:rPr>
                <w:rFonts w:ascii="Bookman Old Style" w:eastAsia="Times New Roman" w:hAnsi="Bookman Old Style" w:cs="Times New Roman"/>
                <w:sz w:val="20"/>
                <w:szCs w:val="20"/>
              </w:rPr>
            </w:pPr>
            <w:r>
              <w:rPr>
                <w:rFonts w:ascii="Bookman Old Style" w:eastAsia="Times New Roman" w:hAnsi="Bookman Old Style" w:cs="Times New Roman"/>
                <w:sz w:val="20"/>
                <w:szCs w:val="20"/>
              </w:rPr>
              <w:t>Girisuko</w:t>
            </w:r>
          </w:p>
        </w:tc>
        <w:tc>
          <w:tcPr>
            <w:tcW w:w="1701" w:type="dxa"/>
            <w:tcBorders>
              <w:top w:val="nil"/>
              <w:left w:val="single" w:sz="4" w:space="0" w:color="auto"/>
              <w:bottom w:val="single" w:sz="4" w:space="0" w:color="auto"/>
              <w:right w:val="single" w:sz="4" w:space="0" w:color="auto"/>
            </w:tcBorders>
            <w:shd w:val="clear" w:color="000000" w:fill="FFFFFF"/>
            <w:noWrap/>
            <w:vAlign w:val="bottom"/>
            <w:hideMark/>
          </w:tcPr>
          <w:p w:rsidR="00F93E21" w:rsidRPr="00C924B9" w:rsidRDefault="00F93E21" w:rsidP="00423CA5">
            <w:pPr>
              <w:spacing w:after="0" w:line="240" w:lineRule="auto"/>
              <w:jc w:val="right"/>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 xml:space="preserve">           5,344,100 </w:t>
            </w:r>
          </w:p>
        </w:tc>
        <w:tc>
          <w:tcPr>
            <w:tcW w:w="1984" w:type="dxa"/>
            <w:tcBorders>
              <w:top w:val="nil"/>
              <w:left w:val="nil"/>
              <w:bottom w:val="single" w:sz="4" w:space="0" w:color="auto"/>
              <w:right w:val="single" w:sz="4" w:space="0" w:color="auto"/>
            </w:tcBorders>
            <w:shd w:val="clear" w:color="auto" w:fill="FFFFFF" w:themeFill="background1"/>
            <w:vAlign w:val="center"/>
            <w:hideMark/>
          </w:tcPr>
          <w:p w:rsidR="00F93E21" w:rsidRPr="00C924B9" w:rsidRDefault="00F93E21" w:rsidP="00423CA5">
            <w:pPr>
              <w:spacing w:after="0" w:line="240" w:lineRule="auto"/>
              <w:jc w:val="right"/>
              <w:rPr>
                <w:rFonts w:ascii="Bookman Old Style" w:eastAsia="Times New Roman" w:hAnsi="Bookman Old Style" w:cs="Times New Roman"/>
                <w:color w:val="000000"/>
                <w:sz w:val="20"/>
                <w:szCs w:val="20"/>
              </w:rPr>
            </w:pPr>
            <w:r w:rsidRPr="00C924B9">
              <w:rPr>
                <w:rFonts w:ascii="Bookman Old Style" w:eastAsia="Times New Roman" w:hAnsi="Bookman Old Style" w:cs="Times New Roman"/>
                <w:color w:val="000000"/>
                <w:sz w:val="20"/>
                <w:szCs w:val="20"/>
              </w:rPr>
              <w:t xml:space="preserve">                      -   </w:t>
            </w:r>
          </w:p>
        </w:tc>
        <w:tc>
          <w:tcPr>
            <w:tcW w:w="1876" w:type="dxa"/>
            <w:tcBorders>
              <w:top w:val="nil"/>
              <w:left w:val="nil"/>
              <w:bottom w:val="single" w:sz="4" w:space="0" w:color="auto"/>
              <w:right w:val="single" w:sz="4" w:space="0" w:color="auto"/>
            </w:tcBorders>
            <w:shd w:val="clear" w:color="auto" w:fill="FFFFFF" w:themeFill="background1"/>
          </w:tcPr>
          <w:p w:rsidR="00F93E21" w:rsidRPr="00C924B9" w:rsidRDefault="007A571D" w:rsidP="002C42FB">
            <w:pPr>
              <w:spacing w:after="0" w:line="240" w:lineRule="auto"/>
              <w:jc w:val="center"/>
              <w:rPr>
                <w:rFonts w:ascii="Bookman Old Style" w:eastAsia="Times New Roman" w:hAnsi="Bookman Old Style" w:cs="Times New Roman"/>
                <w:color w:val="000000"/>
                <w:sz w:val="20"/>
                <w:szCs w:val="20"/>
              </w:rPr>
            </w:pPr>
            <w:r>
              <w:rPr>
                <w:rFonts w:ascii="Bookman Old Style" w:eastAsia="Times New Roman" w:hAnsi="Bookman Old Style" w:cs="Times New Roman"/>
                <w:color w:val="000000"/>
                <w:sz w:val="20"/>
                <w:szCs w:val="20"/>
              </w:rPr>
              <w:t>ADD</w:t>
            </w:r>
          </w:p>
        </w:tc>
        <w:tc>
          <w:tcPr>
            <w:tcW w:w="1849" w:type="dxa"/>
            <w:tcBorders>
              <w:top w:val="nil"/>
              <w:left w:val="nil"/>
              <w:bottom w:val="single" w:sz="4" w:space="0" w:color="auto"/>
              <w:right w:val="single" w:sz="4" w:space="0" w:color="auto"/>
            </w:tcBorders>
            <w:shd w:val="clear" w:color="auto" w:fill="FFFFFF" w:themeFill="background1"/>
          </w:tcPr>
          <w:p w:rsidR="00F93E21" w:rsidRPr="00C924B9" w:rsidRDefault="00F93E21" w:rsidP="002C42FB">
            <w:pPr>
              <w:spacing w:after="0" w:line="240" w:lineRule="auto"/>
              <w:jc w:val="center"/>
              <w:rPr>
                <w:rFonts w:ascii="Bookman Old Style" w:eastAsia="Times New Roman" w:hAnsi="Bookman Old Style" w:cs="Times New Roman"/>
                <w:color w:val="000000"/>
                <w:sz w:val="20"/>
                <w:szCs w:val="20"/>
              </w:rPr>
            </w:pPr>
          </w:p>
        </w:tc>
      </w:tr>
      <w:tr w:rsidR="00F93E21" w:rsidRPr="00C924B9" w:rsidTr="00423CA5">
        <w:trPr>
          <w:trHeight w:val="600"/>
        </w:trPr>
        <w:tc>
          <w:tcPr>
            <w:tcW w:w="362" w:type="dxa"/>
            <w:tcBorders>
              <w:top w:val="nil"/>
              <w:left w:val="single" w:sz="4" w:space="0" w:color="auto"/>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jc w:val="center"/>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2</w:t>
            </w:r>
          </w:p>
        </w:tc>
        <w:tc>
          <w:tcPr>
            <w:tcW w:w="353" w:type="dxa"/>
            <w:tcBorders>
              <w:top w:val="nil"/>
              <w:left w:val="nil"/>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jc w:val="center"/>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4</w:t>
            </w:r>
          </w:p>
        </w:tc>
        <w:tc>
          <w:tcPr>
            <w:tcW w:w="850" w:type="dxa"/>
            <w:tcBorders>
              <w:top w:val="nil"/>
              <w:left w:val="nil"/>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jc w:val="center"/>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1</w:t>
            </w:r>
          </w:p>
        </w:tc>
        <w:tc>
          <w:tcPr>
            <w:tcW w:w="465" w:type="dxa"/>
            <w:tcBorders>
              <w:top w:val="nil"/>
              <w:left w:val="nil"/>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jc w:val="center"/>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4</w:t>
            </w:r>
          </w:p>
        </w:tc>
        <w:tc>
          <w:tcPr>
            <w:tcW w:w="5183" w:type="dxa"/>
            <w:tcBorders>
              <w:top w:val="nil"/>
              <w:left w:val="single" w:sz="4" w:space="0" w:color="auto"/>
              <w:bottom w:val="single" w:sz="4" w:space="0" w:color="auto"/>
              <w:right w:val="nil"/>
            </w:tcBorders>
            <w:shd w:val="clear" w:color="000000" w:fill="FFFFFF"/>
            <w:vAlign w:val="bottom"/>
            <w:hideMark/>
          </w:tcPr>
          <w:p w:rsidR="00F93E21" w:rsidRPr="00C924B9" w:rsidRDefault="00F93E21" w:rsidP="002C42FB">
            <w:pPr>
              <w:spacing w:after="0" w:line="240" w:lineRule="auto"/>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 xml:space="preserve"> Pelatihan aparatur pemerintah desa di bidang administrasi desa</w:t>
            </w:r>
          </w:p>
        </w:tc>
        <w:tc>
          <w:tcPr>
            <w:tcW w:w="1927" w:type="dxa"/>
            <w:tcBorders>
              <w:top w:val="single" w:sz="4" w:space="0" w:color="auto"/>
              <w:left w:val="single" w:sz="4" w:space="0" w:color="auto"/>
              <w:bottom w:val="single" w:sz="4" w:space="0" w:color="auto"/>
              <w:right w:val="single" w:sz="4" w:space="0" w:color="auto"/>
            </w:tcBorders>
            <w:shd w:val="clear" w:color="000000" w:fill="FFFFFF"/>
          </w:tcPr>
          <w:p w:rsidR="00F93E21" w:rsidRPr="00C924B9" w:rsidRDefault="007A571D" w:rsidP="002C42FB">
            <w:pPr>
              <w:spacing w:after="0" w:line="240" w:lineRule="auto"/>
              <w:rPr>
                <w:rFonts w:ascii="Bookman Old Style" w:eastAsia="Times New Roman" w:hAnsi="Bookman Old Style" w:cs="Times New Roman"/>
                <w:sz w:val="20"/>
                <w:szCs w:val="20"/>
              </w:rPr>
            </w:pPr>
            <w:r>
              <w:rPr>
                <w:rFonts w:ascii="Bookman Old Style" w:eastAsia="Times New Roman" w:hAnsi="Bookman Old Style" w:cs="Times New Roman"/>
                <w:sz w:val="20"/>
                <w:szCs w:val="20"/>
              </w:rPr>
              <w:t>Girisuko</w:t>
            </w:r>
          </w:p>
        </w:tc>
        <w:tc>
          <w:tcPr>
            <w:tcW w:w="1701" w:type="dxa"/>
            <w:tcBorders>
              <w:top w:val="nil"/>
              <w:left w:val="single" w:sz="4" w:space="0" w:color="auto"/>
              <w:bottom w:val="single" w:sz="4" w:space="0" w:color="auto"/>
              <w:right w:val="single" w:sz="4" w:space="0" w:color="auto"/>
            </w:tcBorders>
            <w:shd w:val="clear" w:color="000000" w:fill="FFFFFF"/>
            <w:noWrap/>
            <w:vAlign w:val="bottom"/>
            <w:hideMark/>
          </w:tcPr>
          <w:p w:rsidR="00F93E21" w:rsidRPr="00C924B9" w:rsidRDefault="00F93E21" w:rsidP="00423CA5">
            <w:pPr>
              <w:spacing w:after="0" w:line="240" w:lineRule="auto"/>
              <w:jc w:val="right"/>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 xml:space="preserve">           3,270,000 </w:t>
            </w:r>
          </w:p>
        </w:tc>
        <w:tc>
          <w:tcPr>
            <w:tcW w:w="1984" w:type="dxa"/>
            <w:tcBorders>
              <w:top w:val="nil"/>
              <w:left w:val="nil"/>
              <w:bottom w:val="single" w:sz="4" w:space="0" w:color="auto"/>
              <w:right w:val="single" w:sz="4" w:space="0" w:color="auto"/>
            </w:tcBorders>
            <w:shd w:val="clear" w:color="auto" w:fill="FFFFFF" w:themeFill="background1"/>
            <w:vAlign w:val="center"/>
            <w:hideMark/>
          </w:tcPr>
          <w:p w:rsidR="00F93E21" w:rsidRPr="00C924B9" w:rsidRDefault="00F93E21" w:rsidP="00423CA5">
            <w:pPr>
              <w:spacing w:after="0" w:line="240" w:lineRule="auto"/>
              <w:jc w:val="right"/>
              <w:rPr>
                <w:rFonts w:ascii="Bookman Old Style" w:eastAsia="Times New Roman" w:hAnsi="Bookman Old Style" w:cs="Times New Roman"/>
                <w:color w:val="000000"/>
                <w:sz w:val="20"/>
                <w:szCs w:val="20"/>
              </w:rPr>
            </w:pPr>
            <w:r w:rsidRPr="00C924B9">
              <w:rPr>
                <w:rFonts w:ascii="Bookman Old Style" w:eastAsia="Times New Roman" w:hAnsi="Bookman Old Style" w:cs="Times New Roman"/>
                <w:color w:val="000000"/>
                <w:sz w:val="20"/>
                <w:szCs w:val="20"/>
              </w:rPr>
              <w:t xml:space="preserve">         3,270,000 </w:t>
            </w:r>
          </w:p>
        </w:tc>
        <w:tc>
          <w:tcPr>
            <w:tcW w:w="1876" w:type="dxa"/>
            <w:tcBorders>
              <w:top w:val="nil"/>
              <w:left w:val="nil"/>
              <w:bottom w:val="single" w:sz="4" w:space="0" w:color="auto"/>
              <w:right w:val="single" w:sz="4" w:space="0" w:color="auto"/>
            </w:tcBorders>
            <w:shd w:val="clear" w:color="auto" w:fill="FFFFFF" w:themeFill="background1"/>
          </w:tcPr>
          <w:p w:rsidR="00F93E21" w:rsidRPr="00C924B9" w:rsidRDefault="007A571D" w:rsidP="002C42FB">
            <w:pPr>
              <w:spacing w:after="0" w:line="240" w:lineRule="auto"/>
              <w:jc w:val="center"/>
              <w:rPr>
                <w:rFonts w:ascii="Bookman Old Style" w:eastAsia="Times New Roman" w:hAnsi="Bookman Old Style" w:cs="Times New Roman"/>
                <w:color w:val="000000"/>
                <w:sz w:val="20"/>
                <w:szCs w:val="20"/>
              </w:rPr>
            </w:pPr>
            <w:r>
              <w:rPr>
                <w:rFonts w:ascii="Bookman Old Style" w:eastAsia="Times New Roman" w:hAnsi="Bookman Old Style" w:cs="Times New Roman"/>
                <w:color w:val="000000"/>
                <w:sz w:val="20"/>
                <w:szCs w:val="20"/>
              </w:rPr>
              <w:t>ADD</w:t>
            </w:r>
          </w:p>
        </w:tc>
        <w:tc>
          <w:tcPr>
            <w:tcW w:w="1849" w:type="dxa"/>
            <w:tcBorders>
              <w:top w:val="nil"/>
              <w:left w:val="nil"/>
              <w:bottom w:val="single" w:sz="4" w:space="0" w:color="auto"/>
              <w:right w:val="single" w:sz="4" w:space="0" w:color="auto"/>
            </w:tcBorders>
            <w:shd w:val="clear" w:color="auto" w:fill="FFFFFF" w:themeFill="background1"/>
          </w:tcPr>
          <w:p w:rsidR="00F93E21" w:rsidRPr="00C924B9" w:rsidRDefault="00F93E21" w:rsidP="002C42FB">
            <w:pPr>
              <w:spacing w:after="0" w:line="240" w:lineRule="auto"/>
              <w:jc w:val="center"/>
              <w:rPr>
                <w:rFonts w:ascii="Bookman Old Style" w:eastAsia="Times New Roman" w:hAnsi="Bookman Old Style" w:cs="Times New Roman"/>
                <w:color w:val="000000"/>
                <w:sz w:val="20"/>
                <w:szCs w:val="20"/>
              </w:rPr>
            </w:pPr>
          </w:p>
        </w:tc>
      </w:tr>
      <w:tr w:rsidR="00F93E21" w:rsidRPr="00C924B9" w:rsidTr="00423CA5">
        <w:trPr>
          <w:trHeight w:val="315"/>
        </w:trPr>
        <w:tc>
          <w:tcPr>
            <w:tcW w:w="362" w:type="dxa"/>
            <w:tcBorders>
              <w:top w:val="nil"/>
              <w:left w:val="single" w:sz="4" w:space="0" w:color="auto"/>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jc w:val="center"/>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2</w:t>
            </w:r>
          </w:p>
        </w:tc>
        <w:tc>
          <w:tcPr>
            <w:tcW w:w="353" w:type="dxa"/>
            <w:tcBorders>
              <w:top w:val="nil"/>
              <w:left w:val="nil"/>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jc w:val="center"/>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4</w:t>
            </w:r>
          </w:p>
        </w:tc>
        <w:tc>
          <w:tcPr>
            <w:tcW w:w="850" w:type="dxa"/>
            <w:tcBorders>
              <w:top w:val="nil"/>
              <w:left w:val="nil"/>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jc w:val="center"/>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1</w:t>
            </w:r>
          </w:p>
        </w:tc>
        <w:tc>
          <w:tcPr>
            <w:tcW w:w="465" w:type="dxa"/>
            <w:tcBorders>
              <w:top w:val="nil"/>
              <w:left w:val="nil"/>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jc w:val="center"/>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5</w:t>
            </w:r>
          </w:p>
        </w:tc>
        <w:tc>
          <w:tcPr>
            <w:tcW w:w="5183" w:type="dxa"/>
            <w:tcBorders>
              <w:top w:val="nil"/>
              <w:left w:val="single" w:sz="4" w:space="0" w:color="auto"/>
              <w:bottom w:val="single" w:sz="4" w:space="0" w:color="auto"/>
              <w:right w:val="nil"/>
            </w:tcBorders>
            <w:shd w:val="clear" w:color="000000" w:fill="FFFFFF"/>
            <w:vAlign w:val="bottom"/>
            <w:hideMark/>
          </w:tcPr>
          <w:p w:rsidR="00F93E21" w:rsidRPr="00C924B9" w:rsidRDefault="00F93E21" w:rsidP="002C42FB">
            <w:pPr>
              <w:spacing w:after="0" w:line="240" w:lineRule="auto"/>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 xml:space="preserve"> Peningkatan kapasitas anggota BPD</w:t>
            </w:r>
          </w:p>
        </w:tc>
        <w:tc>
          <w:tcPr>
            <w:tcW w:w="1927" w:type="dxa"/>
            <w:tcBorders>
              <w:top w:val="single" w:sz="4" w:space="0" w:color="auto"/>
              <w:left w:val="single" w:sz="4" w:space="0" w:color="auto"/>
              <w:bottom w:val="single" w:sz="4" w:space="0" w:color="auto"/>
              <w:right w:val="single" w:sz="4" w:space="0" w:color="auto"/>
            </w:tcBorders>
            <w:shd w:val="clear" w:color="000000" w:fill="FFFFFF"/>
          </w:tcPr>
          <w:p w:rsidR="00F93E21" w:rsidRPr="00C924B9" w:rsidRDefault="007A571D" w:rsidP="002C42FB">
            <w:pPr>
              <w:spacing w:after="0" w:line="240" w:lineRule="auto"/>
              <w:rPr>
                <w:rFonts w:ascii="Bookman Old Style" w:eastAsia="Times New Roman" w:hAnsi="Bookman Old Style" w:cs="Times New Roman"/>
                <w:sz w:val="20"/>
                <w:szCs w:val="20"/>
              </w:rPr>
            </w:pPr>
            <w:r>
              <w:rPr>
                <w:rFonts w:ascii="Bookman Old Style" w:eastAsia="Times New Roman" w:hAnsi="Bookman Old Style" w:cs="Times New Roman"/>
                <w:sz w:val="20"/>
                <w:szCs w:val="20"/>
              </w:rPr>
              <w:t>Girisuko</w:t>
            </w:r>
          </w:p>
        </w:tc>
        <w:tc>
          <w:tcPr>
            <w:tcW w:w="1701" w:type="dxa"/>
            <w:tcBorders>
              <w:top w:val="nil"/>
              <w:left w:val="single" w:sz="4" w:space="0" w:color="auto"/>
              <w:bottom w:val="single" w:sz="4" w:space="0" w:color="auto"/>
              <w:right w:val="single" w:sz="4" w:space="0" w:color="auto"/>
            </w:tcBorders>
            <w:shd w:val="clear" w:color="000000" w:fill="FFFFFF"/>
            <w:noWrap/>
            <w:vAlign w:val="bottom"/>
            <w:hideMark/>
          </w:tcPr>
          <w:p w:rsidR="00F93E21" w:rsidRPr="00C924B9" w:rsidRDefault="00F93E21" w:rsidP="00423CA5">
            <w:pPr>
              <w:spacing w:after="0" w:line="240" w:lineRule="auto"/>
              <w:jc w:val="right"/>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 xml:space="preserve">           9,882,500 </w:t>
            </w:r>
          </w:p>
        </w:tc>
        <w:tc>
          <w:tcPr>
            <w:tcW w:w="1984" w:type="dxa"/>
            <w:tcBorders>
              <w:top w:val="nil"/>
              <w:left w:val="nil"/>
              <w:bottom w:val="single" w:sz="4" w:space="0" w:color="auto"/>
              <w:right w:val="single" w:sz="4" w:space="0" w:color="auto"/>
            </w:tcBorders>
            <w:shd w:val="clear" w:color="auto" w:fill="FFFFFF" w:themeFill="background1"/>
            <w:vAlign w:val="center"/>
            <w:hideMark/>
          </w:tcPr>
          <w:p w:rsidR="00F93E21" w:rsidRPr="00C924B9" w:rsidRDefault="00F93E21" w:rsidP="00423CA5">
            <w:pPr>
              <w:spacing w:after="0" w:line="240" w:lineRule="auto"/>
              <w:jc w:val="right"/>
              <w:rPr>
                <w:rFonts w:ascii="Bookman Old Style" w:eastAsia="Times New Roman" w:hAnsi="Bookman Old Style" w:cs="Times New Roman"/>
                <w:color w:val="000000"/>
                <w:sz w:val="20"/>
                <w:szCs w:val="20"/>
              </w:rPr>
            </w:pPr>
            <w:r w:rsidRPr="00C924B9">
              <w:rPr>
                <w:rFonts w:ascii="Bookman Old Style" w:eastAsia="Times New Roman" w:hAnsi="Bookman Old Style" w:cs="Times New Roman"/>
                <w:color w:val="000000"/>
                <w:sz w:val="20"/>
                <w:szCs w:val="20"/>
              </w:rPr>
              <w:t xml:space="preserve">                      -   </w:t>
            </w:r>
          </w:p>
        </w:tc>
        <w:tc>
          <w:tcPr>
            <w:tcW w:w="1876" w:type="dxa"/>
            <w:tcBorders>
              <w:top w:val="nil"/>
              <w:left w:val="nil"/>
              <w:bottom w:val="single" w:sz="4" w:space="0" w:color="auto"/>
              <w:right w:val="single" w:sz="4" w:space="0" w:color="auto"/>
            </w:tcBorders>
            <w:shd w:val="clear" w:color="auto" w:fill="FFFFFF" w:themeFill="background1"/>
          </w:tcPr>
          <w:p w:rsidR="00F93E21" w:rsidRPr="00C924B9" w:rsidRDefault="007A571D" w:rsidP="002C42FB">
            <w:pPr>
              <w:spacing w:after="0" w:line="240" w:lineRule="auto"/>
              <w:jc w:val="center"/>
              <w:rPr>
                <w:rFonts w:ascii="Bookman Old Style" w:eastAsia="Times New Roman" w:hAnsi="Bookman Old Style" w:cs="Times New Roman"/>
                <w:color w:val="000000"/>
                <w:sz w:val="20"/>
                <w:szCs w:val="20"/>
              </w:rPr>
            </w:pPr>
            <w:r>
              <w:rPr>
                <w:rFonts w:ascii="Bookman Old Style" w:eastAsia="Times New Roman" w:hAnsi="Bookman Old Style" w:cs="Times New Roman"/>
                <w:color w:val="000000"/>
                <w:sz w:val="20"/>
                <w:szCs w:val="20"/>
              </w:rPr>
              <w:t>PJK</w:t>
            </w:r>
          </w:p>
        </w:tc>
        <w:tc>
          <w:tcPr>
            <w:tcW w:w="1849" w:type="dxa"/>
            <w:tcBorders>
              <w:top w:val="nil"/>
              <w:left w:val="nil"/>
              <w:bottom w:val="single" w:sz="4" w:space="0" w:color="auto"/>
              <w:right w:val="single" w:sz="4" w:space="0" w:color="auto"/>
            </w:tcBorders>
            <w:shd w:val="clear" w:color="auto" w:fill="FFFFFF" w:themeFill="background1"/>
          </w:tcPr>
          <w:p w:rsidR="00F93E21" w:rsidRPr="00C924B9" w:rsidRDefault="00F93E21" w:rsidP="002C42FB">
            <w:pPr>
              <w:spacing w:after="0" w:line="240" w:lineRule="auto"/>
              <w:jc w:val="center"/>
              <w:rPr>
                <w:rFonts w:ascii="Bookman Old Style" w:eastAsia="Times New Roman" w:hAnsi="Bookman Old Style" w:cs="Times New Roman"/>
                <w:color w:val="000000"/>
                <w:sz w:val="20"/>
                <w:szCs w:val="20"/>
              </w:rPr>
            </w:pPr>
          </w:p>
        </w:tc>
      </w:tr>
      <w:tr w:rsidR="00F93E21" w:rsidRPr="00C924B9" w:rsidTr="00423CA5">
        <w:trPr>
          <w:trHeight w:val="315"/>
        </w:trPr>
        <w:tc>
          <w:tcPr>
            <w:tcW w:w="362" w:type="dxa"/>
            <w:tcBorders>
              <w:top w:val="nil"/>
              <w:left w:val="single" w:sz="4" w:space="0" w:color="auto"/>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jc w:val="center"/>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2</w:t>
            </w:r>
          </w:p>
        </w:tc>
        <w:tc>
          <w:tcPr>
            <w:tcW w:w="353" w:type="dxa"/>
            <w:tcBorders>
              <w:top w:val="nil"/>
              <w:left w:val="nil"/>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jc w:val="center"/>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4</w:t>
            </w:r>
          </w:p>
        </w:tc>
        <w:tc>
          <w:tcPr>
            <w:tcW w:w="850" w:type="dxa"/>
            <w:tcBorders>
              <w:top w:val="nil"/>
              <w:left w:val="nil"/>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jc w:val="center"/>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1</w:t>
            </w:r>
          </w:p>
        </w:tc>
        <w:tc>
          <w:tcPr>
            <w:tcW w:w="465" w:type="dxa"/>
            <w:tcBorders>
              <w:top w:val="nil"/>
              <w:left w:val="nil"/>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jc w:val="center"/>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6</w:t>
            </w:r>
          </w:p>
        </w:tc>
        <w:tc>
          <w:tcPr>
            <w:tcW w:w="5183" w:type="dxa"/>
            <w:tcBorders>
              <w:top w:val="nil"/>
              <w:left w:val="single" w:sz="4" w:space="0" w:color="auto"/>
              <w:bottom w:val="single" w:sz="4" w:space="0" w:color="auto"/>
              <w:right w:val="nil"/>
            </w:tcBorders>
            <w:shd w:val="clear" w:color="000000" w:fill="FFFFFF"/>
            <w:vAlign w:val="bottom"/>
            <w:hideMark/>
          </w:tcPr>
          <w:p w:rsidR="00F93E21" w:rsidRPr="00C924B9" w:rsidRDefault="00F93E21" w:rsidP="002C42FB">
            <w:pPr>
              <w:spacing w:after="0" w:line="240" w:lineRule="auto"/>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 xml:space="preserve"> Dst.........................</w:t>
            </w:r>
          </w:p>
        </w:tc>
        <w:tc>
          <w:tcPr>
            <w:tcW w:w="1927" w:type="dxa"/>
            <w:tcBorders>
              <w:top w:val="single" w:sz="4" w:space="0" w:color="auto"/>
              <w:left w:val="single" w:sz="4" w:space="0" w:color="auto"/>
              <w:bottom w:val="single" w:sz="4" w:space="0" w:color="auto"/>
              <w:right w:val="single" w:sz="4" w:space="0" w:color="auto"/>
            </w:tcBorders>
            <w:shd w:val="clear" w:color="000000" w:fill="FFFFFF"/>
          </w:tcPr>
          <w:p w:rsidR="00F93E21" w:rsidRPr="00C924B9" w:rsidRDefault="00F93E21" w:rsidP="002C42FB">
            <w:pPr>
              <w:spacing w:after="0" w:line="240" w:lineRule="auto"/>
              <w:rPr>
                <w:rFonts w:ascii="Bookman Old Style" w:eastAsia="Times New Roman" w:hAnsi="Bookman Old Style" w:cs="Times New Roman"/>
                <w:sz w:val="20"/>
                <w:szCs w:val="20"/>
              </w:rPr>
            </w:pPr>
          </w:p>
        </w:tc>
        <w:tc>
          <w:tcPr>
            <w:tcW w:w="1701" w:type="dxa"/>
            <w:tcBorders>
              <w:top w:val="nil"/>
              <w:left w:val="single" w:sz="4" w:space="0" w:color="auto"/>
              <w:bottom w:val="single" w:sz="4" w:space="0" w:color="auto"/>
              <w:right w:val="single" w:sz="4" w:space="0" w:color="auto"/>
            </w:tcBorders>
            <w:shd w:val="clear" w:color="000000" w:fill="FFFFFF"/>
            <w:noWrap/>
            <w:vAlign w:val="bottom"/>
            <w:hideMark/>
          </w:tcPr>
          <w:p w:rsidR="00F93E21" w:rsidRPr="00C924B9" w:rsidRDefault="00F93E21" w:rsidP="00423CA5">
            <w:pPr>
              <w:spacing w:after="0" w:line="240" w:lineRule="auto"/>
              <w:jc w:val="right"/>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 </w:t>
            </w:r>
          </w:p>
        </w:tc>
        <w:tc>
          <w:tcPr>
            <w:tcW w:w="1984" w:type="dxa"/>
            <w:tcBorders>
              <w:top w:val="nil"/>
              <w:left w:val="nil"/>
              <w:bottom w:val="single" w:sz="4" w:space="0" w:color="auto"/>
              <w:right w:val="single" w:sz="4" w:space="0" w:color="auto"/>
            </w:tcBorders>
            <w:shd w:val="clear" w:color="auto" w:fill="FFFFFF" w:themeFill="background1"/>
            <w:vAlign w:val="center"/>
            <w:hideMark/>
          </w:tcPr>
          <w:p w:rsidR="00F93E21" w:rsidRPr="00C924B9" w:rsidRDefault="00F93E21" w:rsidP="00423CA5">
            <w:pPr>
              <w:spacing w:after="0" w:line="240" w:lineRule="auto"/>
              <w:jc w:val="right"/>
              <w:rPr>
                <w:rFonts w:ascii="Bookman Old Style" w:eastAsia="Times New Roman" w:hAnsi="Bookman Old Style" w:cs="Times New Roman"/>
                <w:color w:val="000000"/>
                <w:sz w:val="20"/>
                <w:szCs w:val="20"/>
              </w:rPr>
            </w:pPr>
            <w:r w:rsidRPr="00C924B9">
              <w:rPr>
                <w:rFonts w:ascii="Bookman Old Style" w:eastAsia="Times New Roman" w:hAnsi="Bookman Old Style" w:cs="Times New Roman"/>
                <w:color w:val="000000"/>
                <w:sz w:val="20"/>
                <w:szCs w:val="20"/>
              </w:rPr>
              <w:t xml:space="preserve">                      -   </w:t>
            </w:r>
          </w:p>
        </w:tc>
        <w:tc>
          <w:tcPr>
            <w:tcW w:w="1876" w:type="dxa"/>
            <w:tcBorders>
              <w:top w:val="nil"/>
              <w:left w:val="nil"/>
              <w:bottom w:val="single" w:sz="4" w:space="0" w:color="auto"/>
              <w:right w:val="single" w:sz="4" w:space="0" w:color="auto"/>
            </w:tcBorders>
            <w:shd w:val="clear" w:color="auto" w:fill="FFFFFF" w:themeFill="background1"/>
          </w:tcPr>
          <w:p w:rsidR="00F93E21" w:rsidRPr="00C924B9" w:rsidRDefault="00F93E21" w:rsidP="002C42FB">
            <w:pPr>
              <w:spacing w:after="0" w:line="240" w:lineRule="auto"/>
              <w:jc w:val="center"/>
              <w:rPr>
                <w:rFonts w:ascii="Bookman Old Style" w:eastAsia="Times New Roman" w:hAnsi="Bookman Old Style" w:cs="Times New Roman"/>
                <w:color w:val="000000"/>
                <w:sz w:val="20"/>
                <w:szCs w:val="20"/>
              </w:rPr>
            </w:pPr>
          </w:p>
        </w:tc>
        <w:tc>
          <w:tcPr>
            <w:tcW w:w="1849" w:type="dxa"/>
            <w:tcBorders>
              <w:top w:val="nil"/>
              <w:left w:val="nil"/>
              <w:bottom w:val="single" w:sz="4" w:space="0" w:color="auto"/>
              <w:right w:val="single" w:sz="4" w:space="0" w:color="auto"/>
            </w:tcBorders>
            <w:shd w:val="clear" w:color="auto" w:fill="FFFFFF" w:themeFill="background1"/>
          </w:tcPr>
          <w:p w:rsidR="00F93E21" w:rsidRPr="00C924B9" w:rsidRDefault="00F93E21" w:rsidP="002C42FB">
            <w:pPr>
              <w:spacing w:after="0" w:line="240" w:lineRule="auto"/>
              <w:jc w:val="center"/>
              <w:rPr>
                <w:rFonts w:ascii="Bookman Old Style" w:eastAsia="Times New Roman" w:hAnsi="Bookman Old Style" w:cs="Times New Roman"/>
                <w:color w:val="000000"/>
                <w:sz w:val="20"/>
                <w:szCs w:val="20"/>
              </w:rPr>
            </w:pPr>
          </w:p>
        </w:tc>
      </w:tr>
      <w:tr w:rsidR="00F93E21" w:rsidRPr="00C924B9" w:rsidTr="00423CA5">
        <w:trPr>
          <w:trHeight w:val="315"/>
        </w:trPr>
        <w:tc>
          <w:tcPr>
            <w:tcW w:w="362" w:type="dxa"/>
            <w:tcBorders>
              <w:top w:val="nil"/>
              <w:left w:val="single" w:sz="4" w:space="0" w:color="auto"/>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jc w:val="center"/>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 </w:t>
            </w:r>
          </w:p>
        </w:tc>
        <w:tc>
          <w:tcPr>
            <w:tcW w:w="353" w:type="dxa"/>
            <w:tcBorders>
              <w:top w:val="nil"/>
              <w:left w:val="nil"/>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jc w:val="center"/>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 </w:t>
            </w:r>
          </w:p>
        </w:tc>
        <w:tc>
          <w:tcPr>
            <w:tcW w:w="850" w:type="dxa"/>
            <w:tcBorders>
              <w:top w:val="nil"/>
              <w:left w:val="nil"/>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jc w:val="center"/>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 </w:t>
            </w:r>
          </w:p>
        </w:tc>
        <w:tc>
          <w:tcPr>
            <w:tcW w:w="465" w:type="dxa"/>
            <w:tcBorders>
              <w:top w:val="nil"/>
              <w:left w:val="nil"/>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jc w:val="center"/>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 </w:t>
            </w:r>
          </w:p>
        </w:tc>
        <w:tc>
          <w:tcPr>
            <w:tcW w:w="5183" w:type="dxa"/>
            <w:tcBorders>
              <w:top w:val="nil"/>
              <w:left w:val="single" w:sz="4" w:space="0" w:color="auto"/>
              <w:bottom w:val="single" w:sz="4" w:space="0" w:color="auto"/>
              <w:right w:val="nil"/>
            </w:tcBorders>
            <w:shd w:val="clear" w:color="000000" w:fill="FFFFFF"/>
            <w:vAlign w:val="bottom"/>
            <w:hideMark/>
          </w:tcPr>
          <w:p w:rsidR="00F93E21" w:rsidRPr="00C924B9" w:rsidRDefault="00F93E21" w:rsidP="002C42FB">
            <w:pPr>
              <w:spacing w:after="0" w:line="240" w:lineRule="auto"/>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 </w:t>
            </w:r>
          </w:p>
        </w:tc>
        <w:tc>
          <w:tcPr>
            <w:tcW w:w="1927" w:type="dxa"/>
            <w:tcBorders>
              <w:top w:val="single" w:sz="4" w:space="0" w:color="auto"/>
              <w:left w:val="single" w:sz="4" w:space="0" w:color="auto"/>
              <w:bottom w:val="single" w:sz="4" w:space="0" w:color="auto"/>
              <w:right w:val="single" w:sz="4" w:space="0" w:color="auto"/>
            </w:tcBorders>
            <w:shd w:val="clear" w:color="000000" w:fill="FFFFFF"/>
          </w:tcPr>
          <w:p w:rsidR="00F93E21" w:rsidRPr="00C924B9" w:rsidRDefault="00F93E21" w:rsidP="002C42FB">
            <w:pPr>
              <w:spacing w:after="0" w:line="240" w:lineRule="auto"/>
              <w:rPr>
                <w:rFonts w:ascii="Bookman Old Style" w:eastAsia="Times New Roman" w:hAnsi="Bookman Old Style" w:cs="Times New Roman"/>
                <w:sz w:val="20"/>
                <w:szCs w:val="20"/>
              </w:rPr>
            </w:pPr>
          </w:p>
        </w:tc>
        <w:tc>
          <w:tcPr>
            <w:tcW w:w="1701" w:type="dxa"/>
            <w:tcBorders>
              <w:top w:val="nil"/>
              <w:left w:val="single" w:sz="4" w:space="0" w:color="auto"/>
              <w:bottom w:val="single" w:sz="4" w:space="0" w:color="auto"/>
              <w:right w:val="single" w:sz="4" w:space="0" w:color="auto"/>
            </w:tcBorders>
            <w:shd w:val="clear" w:color="000000" w:fill="FFFFFF"/>
            <w:noWrap/>
            <w:vAlign w:val="bottom"/>
            <w:hideMark/>
          </w:tcPr>
          <w:p w:rsidR="00F93E21" w:rsidRPr="00C924B9" w:rsidRDefault="00F93E21" w:rsidP="00423CA5">
            <w:pPr>
              <w:spacing w:after="0" w:line="240" w:lineRule="auto"/>
              <w:jc w:val="right"/>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 </w:t>
            </w:r>
          </w:p>
        </w:tc>
        <w:tc>
          <w:tcPr>
            <w:tcW w:w="1984" w:type="dxa"/>
            <w:tcBorders>
              <w:top w:val="nil"/>
              <w:left w:val="nil"/>
              <w:bottom w:val="single" w:sz="4" w:space="0" w:color="auto"/>
              <w:right w:val="single" w:sz="4" w:space="0" w:color="auto"/>
            </w:tcBorders>
            <w:shd w:val="clear" w:color="auto" w:fill="FFFFFF" w:themeFill="background1"/>
            <w:vAlign w:val="center"/>
            <w:hideMark/>
          </w:tcPr>
          <w:p w:rsidR="00F93E21" w:rsidRPr="00C924B9" w:rsidRDefault="00F93E21" w:rsidP="00423CA5">
            <w:pPr>
              <w:spacing w:after="0" w:line="240" w:lineRule="auto"/>
              <w:jc w:val="right"/>
              <w:rPr>
                <w:rFonts w:ascii="Bookman Old Style" w:eastAsia="Times New Roman" w:hAnsi="Bookman Old Style" w:cs="Times New Roman"/>
                <w:color w:val="000000"/>
                <w:sz w:val="20"/>
                <w:szCs w:val="20"/>
              </w:rPr>
            </w:pPr>
            <w:r w:rsidRPr="00C924B9">
              <w:rPr>
                <w:rFonts w:ascii="Bookman Old Style" w:eastAsia="Times New Roman" w:hAnsi="Bookman Old Style" w:cs="Times New Roman"/>
                <w:color w:val="000000"/>
                <w:sz w:val="20"/>
                <w:szCs w:val="20"/>
              </w:rPr>
              <w:t xml:space="preserve">                      -   </w:t>
            </w:r>
          </w:p>
        </w:tc>
        <w:tc>
          <w:tcPr>
            <w:tcW w:w="1876" w:type="dxa"/>
            <w:tcBorders>
              <w:top w:val="nil"/>
              <w:left w:val="nil"/>
              <w:bottom w:val="single" w:sz="4" w:space="0" w:color="auto"/>
              <w:right w:val="single" w:sz="4" w:space="0" w:color="auto"/>
            </w:tcBorders>
            <w:shd w:val="clear" w:color="auto" w:fill="FFFFFF" w:themeFill="background1"/>
          </w:tcPr>
          <w:p w:rsidR="00F93E21" w:rsidRPr="00C924B9" w:rsidRDefault="00F93E21" w:rsidP="002C42FB">
            <w:pPr>
              <w:spacing w:after="0" w:line="240" w:lineRule="auto"/>
              <w:jc w:val="center"/>
              <w:rPr>
                <w:rFonts w:ascii="Bookman Old Style" w:eastAsia="Times New Roman" w:hAnsi="Bookman Old Style" w:cs="Times New Roman"/>
                <w:color w:val="000000"/>
                <w:sz w:val="20"/>
                <w:szCs w:val="20"/>
              </w:rPr>
            </w:pPr>
          </w:p>
        </w:tc>
        <w:tc>
          <w:tcPr>
            <w:tcW w:w="1849" w:type="dxa"/>
            <w:tcBorders>
              <w:top w:val="nil"/>
              <w:left w:val="nil"/>
              <w:bottom w:val="single" w:sz="4" w:space="0" w:color="auto"/>
              <w:right w:val="single" w:sz="4" w:space="0" w:color="auto"/>
            </w:tcBorders>
            <w:shd w:val="clear" w:color="auto" w:fill="FFFFFF" w:themeFill="background1"/>
          </w:tcPr>
          <w:p w:rsidR="00F93E21" w:rsidRPr="00C924B9" w:rsidRDefault="00F93E21" w:rsidP="002C42FB">
            <w:pPr>
              <w:spacing w:after="0" w:line="240" w:lineRule="auto"/>
              <w:jc w:val="center"/>
              <w:rPr>
                <w:rFonts w:ascii="Bookman Old Style" w:eastAsia="Times New Roman" w:hAnsi="Bookman Old Style" w:cs="Times New Roman"/>
                <w:color w:val="000000"/>
                <w:sz w:val="20"/>
                <w:szCs w:val="20"/>
              </w:rPr>
            </w:pPr>
          </w:p>
        </w:tc>
      </w:tr>
      <w:tr w:rsidR="00F93E21" w:rsidRPr="00C924B9" w:rsidTr="00423CA5">
        <w:trPr>
          <w:trHeight w:val="525"/>
        </w:trPr>
        <w:tc>
          <w:tcPr>
            <w:tcW w:w="362" w:type="dxa"/>
            <w:tcBorders>
              <w:top w:val="nil"/>
              <w:left w:val="single" w:sz="4" w:space="0" w:color="auto"/>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jc w:val="center"/>
              <w:rPr>
                <w:rFonts w:ascii="Bookman Old Style" w:eastAsia="Times New Roman" w:hAnsi="Bookman Old Style" w:cs="Times New Roman"/>
                <w:b/>
                <w:bCs/>
                <w:sz w:val="20"/>
                <w:szCs w:val="20"/>
              </w:rPr>
            </w:pPr>
            <w:r w:rsidRPr="00C924B9">
              <w:rPr>
                <w:rFonts w:ascii="Bookman Old Style" w:eastAsia="Times New Roman" w:hAnsi="Bookman Old Style" w:cs="Times New Roman"/>
                <w:b/>
                <w:bCs/>
                <w:sz w:val="20"/>
                <w:szCs w:val="20"/>
              </w:rPr>
              <w:lastRenderedPageBreak/>
              <w:t>2</w:t>
            </w:r>
          </w:p>
        </w:tc>
        <w:tc>
          <w:tcPr>
            <w:tcW w:w="353" w:type="dxa"/>
            <w:tcBorders>
              <w:top w:val="nil"/>
              <w:left w:val="nil"/>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jc w:val="center"/>
              <w:rPr>
                <w:rFonts w:ascii="Bookman Old Style" w:eastAsia="Times New Roman" w:hAnsi="Bookman Old Style" w:cs="Times New Roman"/>
                <w:b/>
                <w:bCs/>
                <w:sz w:val="20"/>
                <w:szCs w:val="20"/>
              </w:rPr>
            </w:pPr>
            <w:r w:rsidRPr="00C924B9">
              <w:rPr>
                <w:rFonts w:ascii="Bookman Old Style" w:eastAsia="Times New Roman" w:hAnsi="Bookman Old Style" w:cs="Times New Roman"/>
                <w:b/>
                <w:bCs/>
                <w:sz w:val="20"/>
                <w:szCs w:val="20"/>
              </w:rPr>
              <w:t>4</w:t>
            </w:r>
          </w:p>
        </w:tc>
        <w:tc>
          <w:tcPr>
            <w:tcW w:w="850" w:type="dxa"/>
            <w:tcBorders>
              <w:top w:val="nil"/>
              <w:left w:val="nil"/>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jc w:val="center"/>
              <w:rPr>
                <w:rFonts w:ascii="Bookman Old Style" w:eastAsia="Times New Roman" w:hAnsi="Bookman Old Style" w:cs="Times New Roman"/>
                <w:b/>
                <w:bCs/>
                <w:sz w:val="20"/>
                <w:szCs w:val="20"/>
              </w:rPr>
            </w:pPr>
            <w:r w:rsidRPr="00C924B9">
              <w:rPr>
                <w:rFonts w:ascii="Bookman Old Style" w:eastAsia="Times New Roman" w:hAnsi="Bookman Old Style" w:cs="Times New Roman"/>
                <w:b/>
                <w:bCs/>
                <w:sz w:val="20"/>
                <w:szCs w:val="20"/>
              </w:rPr>
              <w:t>2</w:t>
            </w:r>
          </w:p>
        </w:tc>
        <w:tc>
          <w:tcPr>
            <w:tcW w:w="465" w:type="dxa"/>
            <w:tcBorders>
              <w:top w:val="nil"/>
              <w:left w:val="nil"/>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jc w:val="center"/>
              <w:rPr>
                <w:rFonts w:ascii="Bookman Old Style" w:eastAsia="Times New Roman" w:hAnsi="Bookman Old Style" w:cs="Times New Roman"/>
                <w:b/>
                <w:bCs/>
                <w:sz w:val="20"/>
                <w:szCs w:val="20"/>
              </w:rPr>
            </w:pPr>
            <w:r w:rsidRPr="00C924B9">
              <w:rPr>
                <w:rFonts w:ascii="Bookman Old Style" w:eastAsia="Times New Roman" w:hAnsi="Bookman Old Style" w:cs="Times New Roman"/>
                <w:b/>
                <w:bCs/>
                <w:sz w:val="20"/>
                <w:szCs w:val="20"/>
              </w:rPr>
              <w:t> </w:t>
            </w:r>
          </w:p>
        </w:tc>
        <w:tc>
          <w:tcPr>
            <w:tcW w:w="5183" w:type="dxa"/>
            <w:tcBorders>
              <w:top w:val="nil"/>
              <w:left w:val="single" w:sz="4" w:space="0" w:color="auto"/>
              <w:bottom w:val="single" w:sz="4" w:space="0" w:color="auto"/>
              <w:right w:val="nil"/>
            </w:tcBorders>
            <w:shd w:val="clear" w:color="000000" w:fill="FFFFFF"/>
            <w:vAlign w:val="bottom"/>
            <w:hideMark/>
          </w:tcPr>
          <w:p w:rsidR="00F93E21" w:rsidRPr="00C924B9" w:rsidRDefault="00F93E21" w:rsidP="002C42FB">
            <w:pPr>
              <w:spacing w:after="0" w:line="240" w:lineRule="auto"/>
              <w:rPr>
                <w:rFonts w:ascii="Bookman Old Style" w:eastAsia="Times New Roman" w:hAnsi="Bookman Old Style" w:cs="Times New Roman"/>
                <w:b/>
                <w:bCs/>
                <w:sz w:val="20"/>
                <w:szCs w:val="20"/>
              </w:rPr>
            </w:pPr>
            <w:r w:rsidRPr="00C924B9">
              <w:rPr>
                <w:rFonts w:ascii="Bookman Old Style" w:eastAsia="Times New Roman" w:hAnsi="Bookman Old Style" w:cs="Times New Roman"/>
                <w:b/>
                <w:bCs/>
                <w:sz w:val="20"/>
                <w:szCs w:val="20"/>
              </w:rPr>
              <w:t xml:space="preserve"> Program Peningkatan Partisipasi Masyarakat Perdesaan</w:t>
            </w:r>
          </w:p>
        </w:tc>
        <w:tc>
          <w:tcPr>
            <w:tcW w:w="1927" w:type="dxa"/>
            <w:tcBorders>
              <w:top w:val="single" w:sz="4" w:space="0" w:color="auto"/>
              <w:left w:val="single" w:sz="4" w:space="0" w:color="auto"/>
              <w:bottom w:val="single" w:sz="4" w:space="0" w:color="auto"/>
              <w:right w:val="single" w:sz="4" w:space="0" w:color="auto"/>
            </w:tcBorders>
            <w:shd w:val="clear" w:color="000000" w:fill="FFFFFF"/>
          </w:tcPr>
          <w:p w:rsidR="00F93E21" w:rsidRPr="00C924B9" w:rsidRDefault="00F93E21" w:rsidP="002C42FB">
            <w:pPr>
              <w:spacing w:after="0" w:line="240" w:lineRule="auto"/>
              <w:rPr>
                <w:rFonts w:ascii="Bookman Old Style" w:eastAsia="Times New Roman" w:hAnsi="Bookman Old Style" w:cs="Times New Roman"/>
                <w:b/>
                <w:bCs/>
                <w:sz w:val="20"/>
                <w:szCs w:val="20"/>
              </w:rPr>
            </w:pPr>
          </w:p>
        </w:tc>
        <w:tc>
          <w:tcPr>
            <w:tcW w:w="1701" w:type="dxa"/>
            <w:tcBorders>
              <w:top w:val="nil"/>
              <w:left w:val="single" w:sz="4" w:space="0" w:color="auto"/>
              <w:bottom w:val="single" w:sz="4" w:space="0" w:color="auto"/>
              <w:right w:val="single" w:sz="4" w:space="0" w:color="auto"/>
            </w:tcBorders>
            <w:shd w:val="clear" w:color="000000" w:fill="FFFFFF"/>
            <w:noWrap/>
            <w:vAlign w:val="bottom"/>
            <w:hideMark/>
          </w:tcPr>
          <w:p w:rsidR="00F93E21" w:rsidRPr="00C924B9" w:rsidRDefault="00F93E21" w:rsidP="00423CA5">
            <w:pPr>
              <w:spacing w:after="0" w:line="240" w:lineRule="auto"/>
              <w:jc w:val="right"/>
              <w:rPr>
                <w:rFonts w:ascii="Bookman Old Style" w:eastAsia="Times New Roman" w:hAnsi="Bookman Old Style" w:cs="Times New Roman"/>
                <w:b/>
                <w:bCs/>
                <w:sz w:val="20"/>
                <w:szCs w:val="20"/>
              </w:rPr>
            </w:pPr>
            <w:r w:rsidRPr="00C924B9">
              <w:rPr>
                <w:rFonts w:ascii="Bookman Old Style" w:eastAsia="Times New Roman" w:hAnsi="Bookman Old Style" w:cs="Times New Roman"/>
                <w:b/>
                <w:bCs/>
                <w:sz w:val="20"/>
                <w:szCs w:val="20"/>
              </w:rPr>
              <w:t xml:space="preserve">    102,977,500 </w:t>
            </w:r>
          </w:p>
        </w:tc>
        <w:tc>
          <w:tcPr>
            <w:tcW w:w="1984" w:type="dxa"/>
            <w:tcBorders>
              <w:top w:val="nil"/>
              <w:left w:val="nil"/>
              <w:bottom w:val="single" w:sz="4" w:space="0" w:color="auto"/>
              <w:right w:val="single" w:sz="4" w:space="0" w:color="auto"/>
            </w:tcBorders>
            <w:shd w:val="clear" w:color="auto" w:fill="FFFFFF" w:themeFill="background1"/>
            <w:vAlign w:val="center"/>
            <w:hideMark/>
          </w:tcPr>
          <w:p w:rsidR="00F93E21" w:rsidRPr="00C924B9" w:rsidRDefault="00F93E21" w:rsidP="00423CA5">
            <w:pPr>
              <w:spacing w:after="0" w:line="240" w:lineRule="auto"/>
              <w:jc w:val="right"/>
              <w:rPr>
                <w:rFonts w:ascii="Bookman Old Style" w:eastAsia="Times New Roman" w:hAnsi="Bookman Old Style" w:cs="Times New Roman"/>
                <w:color w:val="000000"/>
                <w:sz w:val="20"/>
                <w:szCs w:val="20"/>
              </w:rPr>
            </w:pPr>
            <w:r w:rsidRPr="00C924B9">
              <w:rPr>
                <w:rFonts w:ascii="Bookman Old Style" w:eastAsia="Times New Roman" w:hAnsi="Bookman Old Style" w:cs="Times New Roman"/>
                <w:color w:val="000000"/>
                <w:sz w:val="20"/>
                <w:szCs w:val="20"/>
              </w:rPr>
              <w:t xml:space="preserve">                      -   </w:t>
            </w:r>
          </w:p>
        </w:tc>
        <w:tc>
          <w:tcPr>
            <w:tcW w:w="1876" w:type="dxa"/>
            <w:tcBorders>
              <w:top w:val="nil"/>
              <w:left w:val="nil"/>
              <w:bottom w:val="single" w:sz="4" w:space="0" w:color="auto"/>
              <w:right w:val="single" w:sz="4" w:space="0" w:color="auto"/>
            </w:tcBorders>
            <w:shd w:val="clear" w:color="auto" w:fill="FFFFFF" w:themeFill="background1"/>
          </w:tcPr>
          <w:p w:rsidR="00F93E21" w:rsidRPr="00C924B9" w:rsidRDefault="00F93E21" w:rsidP="002C42FB">
            <w:pPr>
              <w:spacing w:after="0" w:line="240" w:lineRule="auto"/>
              <w:jc w:val="center"/>
              <w:rPr>
                <w:rFonts w:ascii="Bookman Old Style" w:eastAsia="Times New Roman" w:hAnsi="Bookman Old Style" w:cs="Times New Roman"/>
                <w:color w:val="000000"/>
                <w:sz w:val="20"/>
                <w:szCs w:val="20"/>
              </w:rPr>
            </w:pPr>
          </w:p>
        </w:tc>
        <w:tc>
          <w:tcPr>
            <w:tcW w:w="1849" w:type="dxa"/>
            <w:tcBorders>
              <w:top w:val="nil"/>
              <w:left w:val="nil"/>
              <w:bottom w:val="single" w:sz="4" w:space="0" w:color="auto"/>
              <w:right w:val="single" w:sz="4" w:space="0" w:color="auto"/>
            </w:tcBorders>
            <w:shd w:val="clear" w:color="auto" w:fill="FFFFFF" w:themeFill="background1"/>
          </w:tcPr>
          <w:p w:rsidR="00F93E21" w:rsidRPr="00C924B9" w:rsidRDefault="00F93E21" w:rsidP="002C42FB">
            <w:pPr>
              <w:spacing w:after="0" w:line="240" w:lineRule="auto"/>
              <w:jc w:val="center"/>
              <w:rPr>
                <w:rFonts w:ascii="Bookman Old Style" w:eastAsia="Times New Roman" w:hAnsi="Bookman Old Style" w:cs="Times New Roman"/>
                <w:color w:val="000000"/>
                <w:sz w:val="20"/>
                <w:szCs w:val="20"/>
              </w:rPr>
            </w:pPr>
          </w:p>
        </w:tc>
      </w:tr>
      <w:tr w:rsidR="00F93E21" w:rsidRPr="00C924B9" w:rsidTr="00423CA5">
        <w:trPr>
          <w:trHeight w:val="315"/>
        </w:trPr>
        <w:tc>
          <w:tcPr>
            <w:tcW w:w="362" w:type="dxa"/>
            <w:tcBorders>
              <w:top w:val="nil"/>
              <w:left w:val="single" w:sz="4" w:space="0" w:color="auto"/>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jc w:val="center"/>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2</w:t>
            </w:r>
          </w:p>
        </w:tc>
        <w:tc>
          <w:tcPr>
            <w:tcW w:w="353" w:type="dxa"/>
            <w:tcBorders>
              <w:top w:val="nil"/>
              <w:left w:val="nil"/>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jc w:val="center"/>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4</w:t>
            </w:r>
          </w:p>
        </w:tc>
        <w:tc>
          <w:tcPr>
            <w:tcW w:w="850" w:type="dxa"/>
            <w:tcBorders>
              <w:top w:val="nil"/>
              <w:left w:val="nil"/>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jc w:val="center"/>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2</w:t>
            </w:r>
          </w:p>
        </w:tc>
        <w:tc>
          <w:tcPr>
            <w:tcW w:w="465" w:type="dxa"/>
            <w:tcBorders>
              <w:top w:val="nil"/>
              <w:left w:val="nil"/>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jc w:val="center"/>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1</w:t>
            </w:r>
          </w:p>
        </w:tc>
        <w:tc>
          <w:tcPr>
            <w:tcW w:w="5183" w:type="dxa"/>
            <w:tcBorders>
              <w:top w:val="nil"/>
              <w:left w:val="single" w:sz="4" w:space="0" w:color="auto"/>
              <w:bottom w:val="single" w:sz="4" w:space="0" w:color="auto"/>
              <w:right w:val="nil"/>
            </w:tcBorders>
            <w:shd w:val="clear" w:color="000000" w:fill="FFFFFF"/>
            <w:vAlign w:val="bottom"/>
            <w:hideMark/>
          </w:tcPr>
          <w:p w:rsidR="00F93E21" w:rsidRPr="00C924B9" w:rsidRDefault="00F93E21" w:rsidP="002C42FB">
            <w:pPr>
              <w:spacing w:after="0" w:line="240" w:lineRule="auto"/>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Pembinaan LPMD</w:t>
            </w:r>
          </w:p>
        </w:tc>
        <w:tc>
          <w:tcPr>
            <w:tcW w:w="1927" w:type="dxa"/>
            <w:tcBorders>
              <w:top w:val="single" w:sz="4" w:space="0" w:color="auto"/>
              <w:left w:val="single" w:sz="4" w:space="0" w:color="auto"/>
              <w:bottom w:val="single" w:sz="4" w:space="0" w:color="auto"/>
              <w:right w:val="single" w:sz="4" w:space="0" w:color="auto"/>
            </w:tcBorders>
            <w:shd w:val="clear" w:color="000000" w:fill="FFFFFF"/>
          </w:tcPr>
          <w:p w:rsidR="00F93E21" w:rsidRPr="00C924B9" w:rsidRDefault="007A571D" w:rsidP="002C42FB">
            <w:pPr>
              <w:spacing w:after="0" w:line="240" w:lineRule="auto"/>
              <w:rPr>
                <w:rFonts w:ascii="Bookman Old Style" w:eastAsia="Times New Roman" w:hAnsi="Bookman Old Style" w:cs="Times New Roman"/>
                <w:sz w:val="20"/>
                <w:szCs w:val="20"/>
              </w:rPr>
            </w:pPr>
            <w:r>
              <w:rPr>
                <w:rFonts w:ascii="Bookman Old Style" w:eastAsia="Times New Roman" w:hAnsi="Bookman Old Style" w:cs="Times New Roman"/>
                <w:sz w:val="20"/>
                <w:szCs w:val="20"/>
              </w:rPr>
              <w:t>Girisuko</w:t>
            </w:r>
          </w:p>
        </w:tc>
        <w:tc>
          <w:tcPr>
            <w:tcW w:w="1701" w:type="dxa"/>
            <w:tcBorders>
              <w:top w:val="nil"/>
              <w:left w:val="single" w:sz="4" w:space="0" w:color="auto"/>
              <w:bottom w:val="single" w:sz="4" w:space="0" w:color="auto"/>
              <w:right w:val="single" w:sz="4" w:space="0" w:color="auto"/>
            </w:tcBorders>
            <w:shd w:val="clear" w:color="000000" w:fill="FFFFFF"/>
            <w:noWrap/>
            <w:vAlign w:val="bottom"/>
            <w:hideMark/>
          </w:tcPr>
          <w:p w:rsidR="00F93E21" w:rsidRPr="00C924B9" w:rsidRDefault="00F93E21" w:rsidP="00423CA5">
            <w:pPr>
              <w:spacing w:after="0" w:line="240" w:lineRule="auto"/>
              <w:jc w:val="right"/>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 xml:space="preserve">           1,502,500 </w:t>
            </w:r>
          </w:p>
        </w:tc>
        <w:tc>
          <w:tcPr>
            <w:tcW w:w="1984" w:type="dxa"/>
            <w:tcBorders>
              <w:top w:val="nil"/>
              <w:left w:val="nil"/>
              <w:bottom w:val="single" w:sz="4" w:space="0" w:color="auto"/>
              <w:right w:val="single" w:sz="4" w:space="0" w:color="auto"/>
            </w:tcBorders>
            <w:shd w:val="clear" w:color="auto" w:fill="FFFFFF" w:themeFill="background1"/>
            <w:vAlign w:val="center"/>
            <w:hideMark/>
          </w:tcPr>
          <w:p w:rsidR="00F93E21" w:rsidRPr="00C924B9" w:rsidRDefault="00F93E21" w:rsidP="00423CA5">
            <w:pPr>
              <w:spacing w:after="0" w:line="240" w:lineRule="auto"/>
              <w:jc w:val="right"/>
              <w:rPr>
                <w:rFonts w:ascii="Bookman Old Style" w:eastAsia="Times New Roman" w:hAnsi="Bookman Old Style" w:cs="Times New Roman"/>
                <w:color w:val="000000"/>
                <w:sz w:val="20"/>
                <w:szCs w:val="20"/>
              </w:rPr>
            </w:pPr>
            <w:r w:rsidRPr="00C924B9">
              <w:rPr>
                <w:rFonts w:ascii="Bookman Old Style" w:eastAsia="Times New Roman" w:hAnsi="Bookman Old Style" w:cs="Times New Roman"/>
                <w:color w:val="000000"/>
                <w:sz w:val="20"/>
                <w:szCs w:val="20"/>
              </w:rPr>
              <w:t xml:space="preserve">         1,502,500 </w:t>
            </w:r>
          </w:p>
        </w:tc>
        <w:tc>
          <w:tcPr>
            <w:tcW w:w="1876" w:type="dxa"/>
            <w:tcBorders>
              <w:top w:val="nil"/>
              <w:left w:val="nil"/>
              <w:bottom w:val="single" w:sz="4" w:space="0" w:color="auto"/>
              <w:right w:val="single" w:sz="4" w:space="0" w:color="auto"/>
            </w:tcBorders>
            <w:shd w:val="clear" w:color="auto" w:fill="FFFFFF" w:themeFill="background1"/>
          </w:tcPr>
          <w:p w:rsidR="00F93E21" w:rsidRPr="00C924B9" w:rsidRDefault="007A571D" w:rsidP="002C42FB">
            <w:pPr>
              <w:spacing w:after="0" w:line="240" w:lineRule="auto"/>
              <w:jc w:val="center"/>
              <w:rPr>
                <w:rFonts w:ascii="Bookman Old Style" w:eastAsia="Times New Roman" w:hAnsi="Bookman Old Style" w:cs="Times New Roman"/>
                <w:color w:val="000000"/>
                <w:sz w:val="20"/>
                <w:szCs w:val="20"/>
              </w:rPr>
            </w:pPr>
            <w:r>
              <w:rPr>
                <w:rFonts w:ascii="Bookman Old Style" w:eastAsia="Times New Roman" w:hAnsi="Bookman Old Style" w:cs="Times New Roman"/>
                <w:color w:val="000000"/>
                <w:sz w:val="20"/>
                <w:szCs w:val="20"/>
              </w:rPr>
              <w:t>ADD</w:t>
            </w:r>
          </w:p>
        </w:tc>
        <w:tc>
          <w:tcPr>
            <w:tcW w:w="1849" w:type="dxa"/>
            <w:tcBorders>
              <w:top w:val="nil"/>
              <w:left w:val="nil"/>
              <w:bottom w:val="single" w:sz="4" w:space="0" w:color="auto"/>
              <w:right w:val="single" w:sz="4" w:space="0" w:color="auto"/>
            </w:tcBorders>
            <w:shd w:val="clear" w:color="auto" w:fill="FFFFFF" w:themeFill="background1"/>
          </w:tcPr>
          <w:p w:rsidR="00F93E21" w:rsidRPr="00C924B9" w:rsidRDefault="00F93E21" w:rsidP="002C42FB">
            <w:pPr>
              <w:spacing w:after="0" w:line="240" w:lineRule="auto"/>
              <w:jc w:val="center"/>
              <w:rPr>
                <w:rFonts w:ascii="Bookman Old Style" w:eastAsia="Times New Roman" w:hAnsi="Bookman Old Style" w:cs="Times New Roman"/>
                <w:color w:val="000000"/>
                <w:sz w:val="20"/>
                <w:szCs w:val="20"/>
              </w:rPr>
            </w:pPr>
          </w:p>
        </w:tc>
      </w:tr>
      <w:tr w:rsidR="00F93E21" w:rsidRPr="00C924B9" w:rsidTr="00423CA5">
        <w:trPr>
          <w:trHeight w:val="315"/>
        </w:trPr>
        <w:tc>
          <w:tcPr>
            <w:tcW w:w="362" w:type="dxa"/>
            <w:tcBorders>
              <w:top w:val="nil"/>
              <w:left w:val="single" w:sz="4" w:space="0" w:color="auto"/>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jc w:val="center"/>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2</w:t>
            </w:r>
          </w:p>
        </w:tc>
        <w:tc>
          <w:tcPr>
            <w:tcW w:w="353" w:type="dxa"/>
            <w:tcBorders>
              <w:top w:val="nil"/>
              <w:left w:val="nil"/>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jc w:val="center"/>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4</w:t>
            </w:r>
          </w:p>
        </w:tc>
        <w:tc>
          <w:tcPr>
            <w:tcW w:w="850" w:type="dxa"/>
            <w:tcBorders>
              <w:top w:val="nil"/>
              <w:left w:val="nil"/>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jc w:val="center"/>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2</w:t>
            </w:r>
          </w:p>
        </w:tc>
        <w:tc>
          <w:tcPr>
            <w:tcW w:w="465" w:type="dxa"/>
            <w:tcBorders>
              <w:top w:val="nil"/>
              <w:left w:val="nil"/>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jc w:val="center"/>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2</w:t>
            </w:r>
          </w:p>
        </w:tc>
        <w:tc>
          <w:tcPr>
            <w:tcW w:w="5183" w:type="dxa"/>
            <w:tcBorders>
              <w:top w:val="nil"/>
              <w:left w:val="single" w:sz="4" w:space="0" w:color="auto"/>
              <w:bottom w:val="single" w:sz="4" w:space="0" w:color="auto"/>
              <w:right w:val="nil"/>
            </w:tcBorders>
            <w:shd w:val="clear" w:color="000000" w:fill="FFFFFF"/>
            <w:vAlign w:val="bottom"/>
            <w:hideMark/>
          </w:tcPr>
          <w:p w:rsidR="00F93E21" w:rsidRPr="00C924B9" w:rsidRDefault="00F93E21" w:rsidP="002C42FB">
            <w:pPr>
              <w:spacing w:after="0" w:line="240" w:lineRule="auto"/>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Pelaksanaan Bulan Bhakti Gotong Royong</w:t>
            </w:r>
          </w:p>
        </w:tc>
        <w:tc>
          <w:tcPr>
            <w:tcW w:w="1927" w:type="dxa"/>
            <w:tcBorders>
              <w:top w:val="single" w:sz="4" w:space="0" w:color="auto"/>
              <w:left w:val="single" w:sz="4" w:space="0" w:color="auto"/>
              <w:bottom w:val="single" w:sz="4" w:space="0" w:color="auto"/>
              <w:right w:val="single" w:sz="4" w:space="0" w:color="auto"/>
            </w:tcBorders>
            <w:shd w:val="clear" w:color="000000" w:fill="FFFFFF"/>
          </w:tcPr>
          <w:p w:rsidR="00F93E21" w:rsidRPr="00C924B9" w:rsidRDefault="00F93E21" w:rsidP="002C42FB">
            <w:pPr>
              <w:spacing w:after="0" w:line="240" w:lineRule="auto"/>
              <w:rPr>
                <w:rFonts w:ascii="Bookman Old Style" w:eastAsia="Times New Roman" w:hAnsi="Bookman Old Style" w:cs="Times New Roman"/>
                <w:sz w:val="20"/>
                <w:szCs w:val="20"/>
              </w:rPr>
            </w:pPr>
          </w:p>
        </w:tc>
        <w:tc>
          <w:tcPr>
            <w:tcW w:w="1701" w:type="dxa"/>
            <w:tcBorders>
              <w:top w:val="nil"/>
              <w:left w:val="single" w:sz="4" w:space="0" w:color="auto"/>
              <w:bottom w:val="single" w:sz="4" w:space="0" w:color="auto"/>
              <w:right w:val="single" w:sz="4" w:space="0" w:color="auto"/>
            </w:tcBorders>
            <w:shd w:val="clear" w:color="000000" w:fill="FFFFFF"/>
            <w:noWrap/>
            <w:vAlign w:val="bottom"/>
            <w:hideMark/>
          </w:tcPr>
          <w:p w:rsidR="00F93E21" w:rsidRPr="00C924B9" w:rsidRDefault="00F93E21" w:rsidP="00423CA5">
            <w:pPr>
              <w:spacing w:after="0" w:line="240" w:lineRule="auto"/>
              <w:jc w:val="right"/>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 </w:t>
            </w:r>
          </w:p>
        </w:tc>
        <w:tc>
          <w:tcPr>
            <w:tcW w:w="1984" w:type="dxa"/>
            <w:tcBorders>
              <w:top w:val="nil"/>
              <w:left w:val="nil"/>
              <w:bottom w:val="single" w:sz="4" w:space="0" w:color="auto"/>
              <w:right w:val="single" w:sz="4" w:space="0" w:color="auto"/>
            </w:tcBorders>
            <w:shd w:val="clear" w:color="auto" w:fill="FFFFFF" w:themeFill="background1"/>
            <w:vAlign w:val="center"/>
            <w:hideMark/>
          </w:tcPr>
          <w:p w:rsidR="00F93E21" w:rsidRPr="00C924B9" w:rsidRDefault="00F93E21" w:rsidP="00423CA5">
            <w:pPr>
              <w:spacing w:after="0" w:line="240" w:lineRule="auto"/>
              <w:jc w:val="right"/>
              <w:rPr>
                <w:rFonts w:ascii="Bookman Old Style" w:eastAsia="Times New Roman" w:hAnsi="Bookman Old Style" w:cs="Times New Roman"/>
                <w:color w:val="000000"/>
                <w:sz w:val="20"/>
                <w:szCs w:val="20"/>
              </w:rPr>
            </w:pPr>
            <w:r w:rsidRPr="00C924B9">
              <w:rPr>
                <w:rFonts w:ascii="Bookman Old Style" w:eastAsia="Times New Roman" w:hAnsi="Bookman Old Style" w:cs="Times New Roman"/>
                <w:color w:val="000000"/>
                <w:sz w:val="20"/>
                <w:szCs w:val="20"/>
              </w:rPr>
              <w:t xml:space="preserve">                      -   </w:t>
            </w:r>
          </w:p>
        </w:tc>
        <w:tc>
          <w:tcPr>
            <w:tcW w:w="1876" w:type="dxa"/>
            <w:tcBorders>
              <w:top w:val="nil"/>
              <w:left w:val="nil"/>
              <w:bottom w:val="single" w:sz="4" w:space="0" w:color="auto"/>
              <w:right w:val="single" w:sz="4" w:space="0" w:color="auto"/>
            </w:tcBorders>
            <w:shd w:val="clear" w:color="auto" w:fill="FFFFFF" w:themeFill="background1"/>
          </w:tcPr>
          <w:p w:rsidR="00F93E21" w:rsidRPr="00C924B9" w:rsidRDefault="00F93E21" w:rsidP="002C42FB">
            <w:pPr>
              <w:spacing w:after="0" w:line="240" w:lineRule="auto"/>
              <w:jc w:val="center"/>
              <w:rPr>
                <w:rFonts w:ascii="Bookman Old Style" w:eastAsia="Times New Roman" w:hAnsi="Bookman Old Style" w:cs="Times New Roman"/>
                <w:color w:val="000000"/>
                <w:sz w:val="20"/>
                <w:szCs w:val="20"/>
              </w:rPr>
            </w:pPr>
          </w:p>
        </w:tc>
        <w:tc>
          <w:tcPr>
            <w:tcW w:w="1849" w:type="dxa"/>
            <w:tcBorders>
              <w:top w:val="nil"/>
              <w:left w:val="nil"/>
              <w:bottom w:val="single" w:sz="4" w:space="0" w:color="auto"/>
              <w:right w:val="single" w:sz="4" w:space="0" w:color="auto"/>
            </w:tcBorders>
            <w:shd w:val="clear" w:color="auto" w:fill="FFFFFF" w:themeFill="background1"/>
          </w:tcPr>
          <w:p w:rsidR="00F93E21" w:rsidRPr="00C924B9" w:rsidRDefault="00F93E21" w:rsidP="002C42FB">
            <w:pPr>
              <w:spacing w:after="0" w:line="240" w:lineRule="auto"/>
              <w:jc w:val="center"/>
              <w:rPr>
                <w:rFonts w:ascii="Bookman Old Style" w:eastAsia="Times New Roman" w:hAnsi="Bookman Old Style" w:cs="Times New Roman"/>
                <w:color w:val="000000"/>
                <w:sz w:val="20"/>
                <w:szCs w:val="20"/>
              </w:rPr>
            </w:pPr>
          </w:p>
        </w:tc>
      </w:tr>
      <w:tr w:rsidR="00F93E21" w:rsidRPr="00C924B9" w:rsidTr="00423CA5">
        <w:trPr>
          <w:trHeight w:val="600"/>
        </w:trPr>
        <w:tc>
          <w:tcPr>
            <w:tcW w:w="362" w:type="dxa"/>
            <w:tcBorders>
              <w:top w:val="nil"/>
              <w:left w:val="single" w:sz="4" w:space="0" w:color="auto"/>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jc w:val="center"/>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2</w:t>
            </w:r>
          </w:p>
        </w:tc>
        <w:tc>
          <w:tcPr>
            <w:tcW w:w="353" w:type="dxa"/>
            <w:tcBorders>
              <w:top w:val="nil"/>
              <w:left w:val="nil"/>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jc w:val="center"/>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4</w:t>
            </w:r>
          </w:p>
        </w:tc>
        <w:tc>
          <w:tcPr>
            <w:tcW w:w="850" w:type="dxa"/>
            <w:tcBorders>
              <w:top w:val="nil"/>
              <w:left w:val="nil"/>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jc w:val="center"/>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2</w:t>
            </w:r>
          </w:p>
        </w:tc>
        <w:tc>
          <w:tcPr>
            <w:tcW w:w="465" w:type="dxa"/>
            <w:tcBorders>
              <w:top w:val="nil"/>
              <w:left w:val="nil"/>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jc w:val="center"/>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3</w:t>
            </w:r>
          </w:p>
        </w:tc>
        <w:tc>
          <w:tcPr>
            <w:tcW w:w="5183" w:type="dxa"/>
            <w:tcBorders>
              <w:top w:val="nil"/>
              <w:left w:val="single" w:sz="4" w:space="0" w:color="auto"/>
              <w:bottom w:val="single" w:sz="4" w:space="0" w:color="auto"/>
              <w:right w:val="nil"/>
            </w:tcBorders>
            <w:shd w:val="clear" w:color="000000" w:fill="FFFFFF"/>
            <w:vAlign w:val="bottom"/>
            <w:hideMark/>
          </w:tcPr>
          <w:p w:rsidR="00F93E21" w:rsidRPr="00C924B9" w:rsidRDefault="00F93E21" w:rsidP="002C42FB">
            <w:pPr>
              <w:spacing w:after="0" w:line="240" w:lineRule="auto"/>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 xml:space="preserve"> Pembinaan Kader Pemberdayaan Masyarakat</w:t>
            </w:r>
          </w:p>
        </w:tc>
        <w:tc>
          <w:tcPr>
            <w:tcW w:w="1927" w:type="dxa"/>
            <w:tcBorders>
              <w:top w:val="single" w:sz="4" w:space="0" w:color="auto"/>
              <w:left w:val="single" w:sz="4" w:space="0" w:color="auto"/>
              <w:bottom w:val="single" w:sz="4" w:space="0" w:color="auto"/>
              <w:right w:val="single" w:sz="4" w:space="0" w:color="auto"/>
            </w:tcBorders>
            <w:shd w:val="clear" w:color="000000" w:fill="FFFFFF"/>
          </w:tcPr>
          <w:p w:rsidR="00F93E21" w:rsidRPr="00C924B9" w:rsidRDefault="00F93E21" w:rsidP="002C42FB">
            <w:pPr>
              <w:spacing w:after="0" w:line="240" w:lineRule="auto"/>
              <w:rPr>
                <w:rFonts w:ascii="Bookman Old Style" w:eastAsia="Times New Roman" w:hAnsi="Bookman Old Style" w:cs="Times New Roman"/>
                <w:sz w:val="20"/>
                <w:szCs w:val="20"/>
              </w:rPr>
            </w:pPr>
          </w:p>
        </w:tc>
        <w:tc>
          <w:tcPr>
            <w:tcW w:w="1701" w:type="dxa"/>
            <w:tcBorders>
              <w:top w:val="nil"/>
              <w:left w:val="single" w:sz="4" w:space="0" w:color="auto"/>
              <w:bottom w:val="single" w:sz="4" w:space="0" w:color="auto"/>
              <w:right w:val="single" w:sz="4" w:space="0" w:color="auto"/>
            </w:tcBorders>
            <w:shd w:val="clear" w:color="000000" w:fill="FFFFFF"/>
            <w:noWrap/>
            <w:vAlign w:val="bottom"/>
            <w:hideMark/>
          </w:tcPr>
          <w:p w:rsidR="00F93E21" w:rsidRPr="00C924B9" w:rsidRDefault="00F93E21" w:rsidP="00423CA5">
            <w:pPr>
              <w:spacing w:after="0" w:line="240" w:lineRule="auto"/>
              <w:jc w:val="right"/>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 </w:t>
            </w:r>
          </w:p>
        </w:tc>
        <w:tc>
          <w:tcPr>
            <w:tcW w:w="1984" w:type="dxa"/>
            <w:tcBorders>
              <w:top w:val="nil"/>
              <w:left w:val="nil"/>
              <w:bottom w:val="single" w:sz="4" w:space="0" w:color="auto"/>
              <w:right w:val="single" w:sz="4" w:space="0" w:color="auto"/>
            </w:tcBorders>
            <w:shd w:val="clear" w:color="auto" w:fill="FFFFFF" w:themeFill="background1"/>
            <w:vAlign w:val="center"/>
            <w:hideMark/>
          </w:tcPr>
          <w:p w:rsidR="00F93E21" w:rsidRPr="00C924B9" w:rsidRDefault="00F93E21" w:rsidP="00423CA5">
            <w:pPr>
              <w:spacing w:after="0" w:line="240" w:lineRule="auto"/>
              <w:jc w:val="right"/>
              <w:rPr>
                <w:rFonts w:ascii="Bookman Old Style" w:eastAsia="Times New Roman" w:hAnsi="Bookman Old Style" w:cs="Times New Roman"/>
                <w:color w:val="000000"/>
                <w:sz w:val="20"/>
                <w:szCs w:val="20"/>
              </w:rPr>
            </w:pPr>
            <w:r w:rsidRPr="00C924B9">
              <w:rPr>
                <w:rFonts w:ascii="Bookman Old Style" w:eastAsia="Times New Roman" w:hAnsi="Bookman Old Style" w:cs="Times New Roman"/>
                <w:color w:val="000000"/>
                <w:sz w:val="20"/>
                <w:szCs w:val="20"/>
              </w:rPr>
              <w:t xml:space="preserve">                      -   </w:t>
            </w:r>
          </w:p>
        </w:tc>
        <w:tc>
          <w:tcPr>
            <w:tcW w:w="1876" w:type="dxa"/>
            <w:tcBorders>
              <w:top w:val="nil"/>
              <w:left w:val="nil"/>
              <w:bottom w:val="single" w:sz="4" w:space="0" w:color="auto"/>
              <w:right w:val="single" w:sz="4" w:space="0" w:color="auto"/>
            </w:tcBorders>
            <w:shd w:val="clear" w:color="auto" w:fill="FFFFFF" w:themeFill="background1"/>
          </w:tcPr>
          <w:p w:rsidR="00F93E21" w:rsidRPr="00C924B9" w:rsidRDefault="00F93E21" w:rsidP="002C42FB">
            <w:pPr>
              <w:spacing w:after="0" w:line="240" w:lineRule="auto"/>
              <w:jc w:val="center"/>
              <w:rPr>
                <w:rFonts w:ascii="Bookman Old Style" w:eastAsia="Times New Roman" w:hAnsi="Bookman Old Style" w:cs="Times New Roman"/>
                <w:color w:val="000000"/>
                <w:sz w:val="20"/>
                <w:szCs w:val="20"/>
              </w:rPr>
            </w:pPr>
          </w:p>
        </w:tc>
        <w:tc>
          <w:tcPr>
            <w:tcW w:w="1849" w:type="dxa"/>
            <w:tcBorders>
              <w:top w:val="nil"/>
              <w:left w:val="nil"/>
              <w:bottom w:val="single" w:sz="4" w:space="0" w:color="auto"/>
              <w:right w:val="single" w:sz="4" w:space="0" w:color="auto"/>
            </w:tcBorders>
            <w:shd w:val="clear" w:color="auto" w:fill="FFFFFF" w:themeFill="background1"/>
          </w:tcPr>
          <w:p w:rsidR="00F93E21" w:rsidRPr="00C924B9" w:rsidRDefault="00F93E21" w:rsidP="002C42FB">
            <w:pPr>
              <w:spacing w:after="0" w:line="240" w:lineRule="auto"/>
              <w:jc w:val="center"/>
              <w:rPr>
                <w:rFonts w:ascii="Bookman Old Style" w:eastAsia="Times New Roman" w:hAnsi="Bookman Old Style" w:cs="Times New Roman"/>
                <w:color w:val="000000"/>
                <w:sz w:val="20"/>
                <w:szCs w:val="20"/>
              </w:rPr>
            </w:pPr>
          </w:p>
        </w:tc>
      </w:tr>
      <w:tr w:rsidR="00F93E21" w:rsidRPr="00C924B9" w:rsidTr="00423CA5">
        <w:trPr>
          <w:trHeight w:val="315"/>
        </w:trPr>
        <w:tc>
          <w:tcPr>
            <w:tcW w:w="362" w:type="dxa"/>
            <w:tcBorders>
              <w:top w:val="nil"/>
              <w:left w:val="single" w:sz="4" w:space="0" w:color="auto"/>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jc w:val="center"/>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2</w:t>
            </w:r>
          </w:p>
        </w:tc>
        <w:tc>
          <w:tcPr>
            <w:tcW w:w="353" w:type="dxa"/>
            <w:tcBorders>
              <w:top w:val="nil"/>
              <w:left w:val="nil"/>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jc w:val="center"/>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4</w:t>
            </w:r>
          </w:p>
        </w:tc>
        <w:tc>
          <w:tcPr>
            <w:tcW w:w="850" w:type="dxa"/>
            <w:tcBorders>
              <w:top w:val="nil"/>
              <w:left w:val="nil"/>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jc w:val="center"/>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2</w:t>
            </w:r>
          </w:p>
        </w:tc>
        <w:tc>
          <w:tcPr>
            <w:tcW w:w="465" w:type="dxa"/>
            <w:tcBorders>
              <w:top w:val="nil"/>
              <w:left w:val="nil"/>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jc w:val="center"/>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4</w:t>
            </w:r>
          </w:p>
        </w:tc>
        <w:tc>
          <w:tcPr>
            <w:tcW w:w="5183" w:type="dxa"/>
            <w:tcBorders>
              <w:top w:val="nil"/>
              <w:left w:val="single" w:sz="4" w:space="0" w:color="auto"/>
              <w:bottom w:val="single" w:sz="4" w:space="0" w:color="auto"/>
              <w:right w:val="nil"/>
            </w:tcBorders>
            <w:shd w:val="clear" w:color="000000" w:fill="FFFFFF"/>
            <w:vAlign w:val="bottom"/>
            <w:hideMark/>
          </w:tcPr>
          <w:p w:rsidR="00F93E21" w:rsidRPr="00C924B9" w:rsidRDefault="00F93E21" w:rsidP="002C42FB">
            <w:pPr>
              <w:spacing w:after="0" w:line="240" w:lineRule="auto"/>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 xml:space="preserve"> Pelaksanaan evaluasi/perlombaan desa</w:t>
            </w:r>
          </w:p>
        </w:tc>
        <w:tc>
          <w:tcPr>
            <w:tcW w:w="1927" w:type="dxa"/>
            <w:tcBorders>
              <w:top w:val="single" w:sz="4" w:space="0" w:color="auto"/>
              <w:left w:val="single" w:sz="4" w:space="0" w:color="auto"/>
              <w:bottom w:val="single" w:sz="4" w:space="0" w:color="auto"/>
              <w:right w:val="single" w:sz="4" w:space="0" w:color="auto"/>
            </w:tcBorders>
            <w:shd w:val="clear" w:color="000000" w:fill="FFFFFF"/>
          </w:tcPr>
          <w:p w:rsidR="00F93E21" w:rsidRPr="00C924B9" w:rsidRDefault="007A571D" w:rsidP="002C42FB">
            <w:pPr>
              <w:spacing w:after="0" w:line="240" w:lineRule="auto"/>
              <w:rPr>
                <w:rFonts w:ascii="Bookman Old Style" w:eastAsia="Times New Roman" w:hAnsi="Bookman Old Style" w:cs="Times New Roman"/>
                <w:sz w:val="20"/>
                <w:szCs w:val="20"/>
              </w:rPr>
            </w:pPr>
            <w:r>
              <w:rPr>
                <w:rFonts w:ascii="Bookman Old Style" w:eastAsia="Times New Roman" w:hAnsi="Bookman Old Style" w:cs="Times New Roman"/>
                <w:sz w:val="20"/>
                <w:szCs w:val="20"/>
              </w:rPr>
              <w:t>Girisuko</w:t>
            </w:r>
          </w:p>
        </w:tc>
        <w:tc>
          <w:tcPr>
            <w:tcW w:w="1701" w:type="dxa"/>
            <w:tcBorders>
              <w:top w:val="nil"/>
              <w:left w:val="single" w:sz="4" w:space="0" w:color="auto"/>
              <w:bottom w:val="single" w:sz="4" w:space="0" w:color="auto"/>
              <w:right w:val="single" w:sz="4" w:space="0" w:color="auto"/>
            </w:tcBorders>
            <w:shd w:val="clear" w:color="000000" w:fill="FFFFFF"/>
            <w:noWrap/>
            <w:vAlign w:val="bottom"/>
            <w:hideMark/>
          </w:tcPr>
          <w:p w:rsidR="00F93E21" w:rsidRPr="00C924B9" w:rsidRDefault="00F93E21" w:rsidP="00423CA5">
            <w:pPr>
              <w:spacing w:after="0" w:line="240" w:lineRule="auto"/>
              <w:jc w:val="right"/>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 xml:space="preserve">         11,475,000 </w:t>
            </w:r>
          </w:p>
        </w:tc>
        <w:tc>
          <w:tcPr>
            <w:tcW w:w="1984" w:type="dxa"/>
            <w:tcBorders>
              <w:top w:val="nil"/>
              <w:left w:val="nil"/>
              <w:bottom w:val="single" w:sz="4" w:space="0" w:color="auto"/>
              <w:right w:val="single" w:sz="4" w:space="0" w:color="auto"/>
            </w:tcBorders>
            <w:shd w:val="clear" w:color="auto" w:fill="FFFFFF" w:themeFill="background1"/>
            <w:vAlign w:val="center"/>
            <w:hideMark/>
          </w:tcPr>
          <w:p w:rsidR="00F93E21" w:rsidRPr="00C924B9" w:rsidRDefault="00F93E21" w:rsidP="00423CA5">
            <w:pPr>
              <w:spacing w:after="0" w:line="240" w:lineRule="auto"/>
              <w:jc w:val="right"/>
              <w:rPr>
                <w:rFonts w:ascii="Bookman Old Style" w:eastAsia="Times New Roman" w:hAnsi="Bookman Old Style" w:cs="Times New Roman"/>
                <w:color w:val="000000"/>
                <w:sz w:val="20"/>
                <w:szCs w:val="20"/>
              </w:rPr>
            </w:pPr>
            <w:r w:rsidRPr="00C924B9">
              <w:rPr>
                <w:rFonts w:ascii="Bookman Old Style" w:eastAsia="Times New Roman" w:hAnsi="Bookman Old Style" w:cs="Times New Roman"/>
                <w:color w:val="000000"/>
                <w:sz w:val="20"/>
                <w:szCs w:val="20"/>
              </w:rPr>
              <w:t xml:space="preserve">       11,475,000 </w:t>
            </w:r>
          </w:p>
        </w:tc>
        <w:tc>
          <w:tcPr>
            <w:tcW w:w="1876" w:type="dxa"/>
            <w:tcBorders>
              <w:top w:val="nil"/>
              <w:left w:val="nil"/>
              <w:bottom w:val="single" w:sz="4" w:space="0" w:color="auto"/>
              <w:right w:val="single" w:sz="4" w:space="0" w:color="auto"/>
            </w:tcBorders>
            <w:shd w:val="clear" w:color="auto" w:fill="FFFFFF" w:themeFill="background1"/>
          </w:tcPr>
          <w:p w:rsidR="00F93E21" w:rsidRPr="00C924B9" w:rsidRDefault="000D287A" w:rsidP="002C42FB">
            <w:pPr>
              <w:spacing w:after="0" w:line="240" w:lineRule="auto"/>
              <w:jc w:val="center"/>
              <w:rPr>
                <w:rFonts w:ascii="Bookman Old Style" w:eastAsia="Times New Roman" w:hAnsi="Bookman Old Style" w:cs="Times New Roman"/>
                <w:color w:val="000000"/>
                <w:sz w:val="20"/>
                <w:szCs w:val="20"/>
              </w:rPr>
            </w:pPr>
            <w:r>
              <w:rPr>
                <w:rFonts w:ascii="Bookman Old Style" w:eastAsia="Times New Roman" w:hAnsi="Bookman Old Style" w:cs="Times New Roman"/>
                <w:color w:val="000000"/>
                <w:sz w:val="20"/>
                <w:szCs w:val="20"/>
              </w:rPr>
              <w:t>ADD</w:t>
            </w:r>
          </w:p>
        </w:tc>
        <w:tc>
          <w:tcPr>
            <w:tcW w:w="1849" w:type="dxa"/>
            <w:tcBorders>
              <w:top w:val="nil"/>
              <w:left w:val="nil"/>
              <w:bottom w:val="single" w:sz="4" w:space="0" w:color="auto"/>
              <w:right w:val="single" w:sz="4" w:space="0" w:color="auto"/>
            </w:tcBorders>
            <w:shd w:val="clear" w:color="auto" w:fill="FFFFFF" w:themeFill="background1"/>
          </w:tcPr>
          <w:p w:rsidR="00F93E21" w:rsidRPr="00C924B9" w:rsidRDefault="00F93E21" w:rsidP="002C42FB">
            <w:pPr>
              <w:spacing w:after="0" w:line="240" w:lineRule="auto"/>
              <w:jc w:val="center"/>
              <w:rPr>
                <w:rFonts w:ascii="Bookman Old Style" w:eastAsia="Times New Roman" w:hAnsi="Bookman Old Style" w:cs="Times New Roman"/>
                <w:color w:val="000000"/>
                <w:sz w:val="20"/>
                <w:szCs w:val="20"/>
              </w:rPr>
            </w:pPr>
          </w:p>
        </w:tc>
      </w:tr>
      <w:tr w:rsidR="00F93E21" w:rsidRPr="00C924B9" w:rsidTr="00423CA5">
        <w:trPr>
          <w:trHeight w:val="600"/>
        </w:trPr>
        <w:tc>
          <w:tcPr>
            <w:tcW w:w="362" w:type="dxa"/>
            <w:tcBorders>
              <w:top w:val="nil"/>
              <w:left w:val="single" w:sz="4" w:space="0" w:color="auto"/>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jc w:val="center"/>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2</w:t>
            </w:r>
          </w:p>
        </w:tc>
        <w:tc>
          <w:tcPr>
            <w:tcW w:w="353" w:type="dxa"/>
            <w:tcBorders>
              <w:top w:val="nil"/>
              <w:left w:val="nil"/>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jc w:val="center"/>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4</w:t>
            </w:r>
          </w:p>
        </w:tc>
        <w:tc>
          <w:tcPr>
            <w:tcW w:w="850" w:type="dxa"/>
            <w:tcBorders>
              <w:top w:val="nil"/>
              <w:left w:val="nil"/>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jc w:val="center"/>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2</w:t>
            </w:r>
          </w:p>
        </w:tc>
        <w:tc>
          <w:tcPr>
            <w:tcW w:w="465" w:type="dxa"/>
            <w:tcBorders>
              <w:top w:val="nil"/>
              <w:left w:val="nil"/>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jc w:val="center"/>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5</w:t>
            </w:r>
          </w:p>
        </w:tc>
        <w:tc>
          <w:tcPr>
            <w:tcW w:w="5183" w:type="dxa"/>
            <w:tcBorders>
              <w:top w:val="nil"/>
              <w:left w:val="single" w:sz="4" w:space="0" w:color="auto"/>
              <w:bottom w:val="single" w:sz="4" w:space="0" w:color="auto"/>
              <w:right w:val="nil"/>
            </w:tcBorders>
            <w:shd w:val="clear" w:color="000000" w:fill="FFFFFF"/>
            <w:vAlign w:val="bottom"/>
            <w:hideMark/>
          </w:tcPr>
          <w:p w:rsidR="00F93E21" w:rsidRPr="00C924B9" w:rsidRDefault="00F93E21" w:rsidP="002C42FB">
            <w:pPr>
              <w:spacing w:after="0" w:line="240" w:lineRule="auto"/>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 Pemberian stimulan pembangunan infrastruktur padukuhan</w:t>
            </w:r>
          </w:p>
        </w:tc>
        <w:tc>
          <w:tcPr>
            <w:tcW w:w="1927" w:type="dxa"/>
            <w:tcBorders>
              <w:top w:val="single" w:sz="4" w:space="0" w:color="auto"/>
              <w:left w:val="single" w:sz="4" w:space="0" w:color="auto"/>
              <w:bottom w:val="single" w:sz="4" w:space="0" w:color="auto"/>
              <w:right w:val="single" w:sz="4" w:space="0" w:color="auto"/>
            </w:tcBorders>
            <w:shd w:val="clear" w:color="000000" w:fill="FFFFFF"/>
          </w:tcPr>
          <w:p w:rsidR="00F93E21" w:rsidRPr="00C924B9" w:rsidRDefault="007A571D" w:rsidP="002C42FB">
            <w:pPr>
              <w:spacing w:after="0" w:line="240" w:lineRule="auto"/>
              <w:rPr>
                <w:rFonts w:ascii="Bookman Old Style" w:eastAsia="Times New Roman" w:hAnsi="Bookman Old Style" w:cs="Times New Roman"/>
                <w:sz w:val="20"/>
                <w:szCs w:val="20"/>
              </w:rPr>
            </w:pPr>
            <w:r>
              <w:rPr>
                <w:rFonts w:ascii="Bookman Old Style" w:eastAsia="Times New Roman" w:hAnsi="Bookman Old Style" w:cs="Times New Roman"/>
                <w:sz w:val="20"/>
                <w:szCs w:val="20"/>
              </w:rPr>
              <w:t>Girisuko</w:t>
            </w:r>
          </w:p>
        </w:tc>
        <w:tc>
          <w:tcPr>
            <w:tcW w:w="1701" w:type="dxa"/>
            <w:tcBorders>
              <w:top w:val="nil"/>
              <w:left w:val="single" w:sz="4" w:space="0" w:color="auto"/>
              <w:bottom w:val="single" w:sz="4" w:space="0" w:color="auto"/>
              <w:right w:val="single" w:sz="4" w:space="0" w:color="auto"/>
            </w:tcBorders>
            <w:shd w:val="clear" w:color="000000" w:fill="FFFFFF"/>
            <w:noWrap/>
            <w:vAlign w:val="bottom"/>
            <w:hideMark/>
          </w:tcPr>
          <w:p w:rsidR="00F93E21" w:rsidRPr="00C924B9" w:rsidRDefault="00F93E21" w:rsidP="00423CA5">
            <w:pPr>
              <w:spacing w:after="0" w:line="240" w:lineRule="auto"/>
              <w:jc w:val="right"/>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 xml:space="preserve">         90,000,000 </w:t>
            </w:r>
          </w:p>
        </w:tc>
        <w:tc>
          <w:tcPr>
            <w:tcW w:w="1984" w:type="dxa"/>
            <w:tcBorders>
              <w:top w:val="nil"/>
              <w:left w:val="nil"/>
              <w:bottom w:val="single" w:sz="4" w:space="0" w:color="auto"/>
              <w:right w:val="single" w:sz="4" w:space="0" w:color="auto"/>
            </w:tcBorders>
            <w:shd w:val="clear" w:color="auto" w:fill="FFFFFF" w:themeFill="background1"/>
            <w:vAlign w:val="center"/>
            <w:hideMark/>
          </w:tcPr>
          <w:p w:rsidR="00F93E21" w:rsidRPr="00C924B9" w:rsidRDefault="00F93E21" w:rsidP="00423CA5">
            <w:pPr>
              <w:spacing w:after="0" w:line="240" w:lineRule="auto"/>
              <w:jc w:val="right"/>
              <w:rPr>
                <w:rFonts w:ascii="Bookman Old Style" w:eastAsia="Times New Roman" w:hAnsi="Bookman Old Style" w:cs="Times New Roman"/>
                <w:color w:val="000000"/>
                <w:sz w:val="20"/>
                <w:szCs w:val="20"/>
              </w:rPr>
            </w:pPr>
            <w:r w:rsidRPr="00C924B9">
              <w:rPr>
                <w:rFonts w:ascii="Bookman Old Style" w:eastAsia="Times New Roman" w:hAnsi="Bookman Old Style" w:cs="Times New Roman"/>
                <w:color w:val="000000"/>
                <w:sz w:val="20"/>
                <w:szCs w:val="20"/>
              </w:rPr>
              <w:t xml:space="preserve">                      -   </w:t>
            </w:r>
          </w:p>
        </w:tc>
        <w:tc>
          <w:tcPr>
            <w:tcW w:w="1876" w:type="dxa"/>
            <w:tcBorders>
              <w:top w:val="nil"/>
              <w:left w:val="nil"/>
              <w:bottom w:val="single" w:sz="4" w:space="0" w:color="auto"/>
              <w:right w:val="single" w:sz="4" w:space="0" w:color="auto"/>
            </w:tcBorders>
            <w:shd w:val="clear" w:color="auto" w:fill="FFFFFF" w:themeFill="background1"/>
          </w:tcPr>
          <w:p w:rsidR="00F93E21" w:rsidRPr="00C924B9" w:rsidRDefault="000D287A" w:rsidP="002C42FB">
            <w:pPr>
              <w:spacing w:after="0" w:line="240" w:lineRule="auto"/>
              <w:jc w:val="center"/>
              <w:rPr>
                <w:rFonts w:ascii="Bookman Old Style" w:eastAsia="Times New Roman" w:hAnsi="Bookman Old Style" w:cs="Times New Roman"/>
                <w:color w:val="000000"/>
                <w:sz w:val="20"/>
                <w:szCs w:val="20"/>
              </w:rPr>
            </w:pPr>
            <w:r>
              <w:rPr>
                <w:rFonts w:ascii="Bookman Old Style" w:eastAsia="Times New Roman" w:hAnsi="Bookman Old Style" w:cs="Times New Roman"/>
                <w:color w:val="000000"/>
                <w:sz w:val="20"/>
                <w:szCs w:val="20"/>
              </w:rPr>
              <w:t>DD</w:t>
            </w:r>
          </w:p>
        </w:tc>
        <w:tc>
          <w:tcPr>
            <w:tcW w:w="1849" w:type="dxa"/>
            <w:tcBorders>
              <w:top w:val="nil"/>
              <w:left w:val="nil"/>
              <w:bottom w:val="single" w:sz="4" w:space="0" w:color="auto"/>
              <w:right w:val="single" w:sz="4" w:space="0" w:color="auto"/>
            </w:tcBorders>
            <w:shd w:val="clear" w:color="auto" w:fill="FFFFFF" w:themeFill="background1"/>
          </w:tcPr>
          <w:p w:rsidR="00F93E21" w:rsidRPr="00C924B9" w:rsidRDefault="00F93E21" w:rsidP="002C42FB">
            <w:pPr>
              <w:spacing w:after="0" w:line="240" w:lineRule="auto"/>
              <w:jc w:val="center"/>
              <w:rPr>
                <w:rFonts w:ascii="Bookman Old Style" w:eastAsia="Times New Roman" w:hAnsi="Bookman Old Style" w:cs="Times New Roman"/>
                <w:color w:val="000000"/>
                <w:sz w:val="20"/>
                <w:szCs w:val="20"/>
              </w:rPr>
            </w:pPr>
          </w:p>
        </w:tc>
      </w:tr>
      <w:tr w:rsidR="00F93E21" w:rsidRPr="00C924B9" w:rsidTr="00423CA5">
        <w:trPr>
          <w:trHeight w:val="315"/>
        </w:trPr>
        <w:tc>
          <w:tcPr>
            <w:tcW w:w="362" w:type="dxa"/>
            <w:tcBorders>
              <w:top w:val="nil"/>
              <w:left w:val="single" w:sz="4" w:space="0" w:color="auto"/>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jc w:val="center"/>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2</w:t>
            </w:r>
          </w:p>
        </w:tc>
        <w:tc>
          <w:tcPr>
            <w:tcW w:w="353" w:type="dxa"/>
            <w:tcBorders>
              <w:top w:val="nil"/>
              <w:left w:val="nil"/>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jc w:val="center"/>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4</w:t>
            </w:r>
          </w:p>
        </w:tc>
        <w:tc>
          <w:tcPr>
            <w:tcW w:w="850" w:type="dxa"/>
            <w:tcBorders>
              <w:top w:val="nil"/>
              <w:left w:val="nil"/>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jc w:val="center"/>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2</w:t>
            </w:r>
          </w:p>
        </w:tc>
        <w:tc>
          <w:tcPr>
            <w:tcW w:w="465" w:type="dxa"/>
            <w:tcBorders>
              <w:top w:val="nil"/>
              <w:left w:val="nil"/>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jc w:val="center"/>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6</w:t>
            </w:r>
          </w:p>
        </w:tc>
        <w:tc>
          <w:tcPr>
            <w:tcW w:w="5183" w:type="dxa"/>
            <w:tcBorders>
              <w:top w:val="nil"/>
              <w:left w:val="single" w:sz="4" w:space="0" w:color="auto"/>
              <w:bottom w:val="single" w:sz="4" w:space="0" w:color="auto"/>
              <w:right w:val="nil"/>
            </w:tcBorders>
            <w:shd w:val="clear" w:color="000000" w:fill="FFFFFF"/>
            <w:vAlign w:val="bottom"/>
            <w:hideMark/>
          </w:tcPr>
          <w:p w:rsidR="00F93E21" w:rsidRPr="00C924B9" w:rsidRDefault="00F93E21" w:rsidP="002C42FB">
            <w:pPr>
              <w:spacing w:after="0" w:line="240" w:lineRule="auto"/>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 xml:space="preserve"> Dst.............</w:t>
            </w:r>
          </w:p>
        </w:tc>
        <w:tc>
          <w:tcPr>
            <w:tcW w:w="1927" w:type="dxa"/>
            <w:tcBorders>
              <w:top w:val="single" w:sz="4" w:space="0" w:color="auto"/>
              <w:left w:val="single" w:sz="4" w:space="0" w:color="auto"/>
              <w:bottom w:val="single" w:sz="4" w:space="0" w:color="auto"/>
              <w:right w:val="single" w:sz="4" w:space="0" w:color="auto"/>
            </w:tcBorders>
            <w:shd w:val="clear" w:color="000000" w:fill="FFFFFF"/>
          </w:tcPr>
          <w:p w:rsidR="00F93E21" w:rsidRPr="00C924B9" w:rsidRDefault="00F93E21" w:rsidP="002C42FB">
            <w:pPr>
              <w:spacing w:after="0" w:line="240" w:lineRule="auto"/>
              <w:rPr>
                <w:rFonts w:ascii="Bookman Old Style" w:eastAsia="Times New Roman" w:hAnsi="Bookman Old Style" w:cs="Times New Roman"/>
                <w:sz w:val="20"/>
                <w:szCs w:val="20"/>
              </w:rPr>
            </w:pPr>
          </w:p>
        </w:tc>
        <w:tc>
          <w:tcPr>
            <w:tcW w:w="1701" w:type="dxa"/>
            <w:tcBorders>
              <w:top w:val="nil"/>
              <w:left w:val="single" w:sz="4" w:space="0" w:color="auto"/>
              <w:bottom w:val="single" w:sz="4" w:space="0" w:color="auto"/>
              <w:right w:val="single" w:sz="4" w:space="0" w:color="auto"/>
            </w:tcBorders>
            <w:shd w:val="clear" w:color="000000" w:fill="FFFFFF"/>
            <w:noWrap/>
            <w:vAlign w:val="bottom"/>
            <w:hideMark/>
          </w:tcPr>
          <w:p w:rsidR="00F93E21" w:rsidRPr="00C924B9" w:rsidRDefault="00F93E21" w:rsidP="00423CA5">
            <w:pPr>
              <w:spacing w:after="0" w:line="240" w:lineRule="auto"/>
              <w:jc w:val="right"/>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 </w:t>
            </w:r>
          </w:p>
        </w:tc>
        <w:tc>
          <w:tcPr>
            <w:tcW w:w="1984" w:type="dxa"/>
            <w:tcBorders>
              <w:top w:val="nil"/>
              <w:left w:val="nil"/>
              <w:bottom w:val="single" w:sz="4" w:space="0" w:color="auto"/>
              <w:right w:val="single" w:sz="4" w:space="0" w:color="auto"/>
            </w:tcBorders>
            <w:shd w:val="clear" w:color="auto" w:fill="FFFFFF" w:themeFill="background1"/>
            <w:vAlign w:val="center"/>
            <w:hideMark/>
          </w:tcPr>
          <w:p w:rsidR="00F93E21" w:rsidRPr="00C924B9" w:rsidRDefault="00F93E21" w:rsidP="00423CA5">
            <w:pPr>
              <w:spacing w:after="0" w:line="240" w:lineRule="auto"/>
              <w:jc w:val="right"/>
              <w:rPr>
                <w:rFonts w:ascii="Bookman Old Style" w:eastAsia="Times New Roman" w:hAnsi="Bookman Old Style" w:cs="Times New Roman"/>
                <w:color w:val="000000"/>
                <w:sz w:val="20"/>
                <w:szCs w:val="20"/>
              </w:rPr>
            </w:pPr>
            <w:r w:rsidRPr="00C924B9">
              <w:rPr>
                <w:rFonts w:ascii="Bookman Old Style" w:eastAsia="Times New Roman" w:hAnsi="Bookman Old Style" w:cs="Times New Roman"/>
                <w:color w:val="000000"/>
                <w:sz w:val="20"/>
                <w:szCs w:val="20"/>
              </w:rPr>
              <w:t xml:space="preserve">                      -   </w:t>
            </w:r>
          </w:p>
        </w:tc>
        <w:tc>
          <w:tcPr>
            <w:tcW w:w="1876" w:type="dxa"/>
            <w:tcBorders>
              <w:top w:val="nil"/>
              <w:left w:val="nil"/>
              <w:bottom w:val="single" w:sz="4" w:space="0" w:color="auto"/>
              <w:right w:val="single" w:sz="4" w:space="0" w:color="auto"/>
            </w:tcBorders>
            <w:shd w:val="clear" w:color="auto" w:fill="FFFFFF" w:themeFill="background1"/>
          </w:tcPr>
          <w:p w:rsidR="00F93E21" w:rsidRPr="00C924B9" w:rsidRDefault="00F93E21" w:rsidP="002C42FB">
            <w:pPr>
              <w:spacing w:after="0" w:line="240" w:lineRule="auto"/>
              <w:jc w:val="center"/>
              <w:rPr>
                <w:rFonts w:ascii="Bookman Old Style" w:eastAsia="Times New Roman" w:hAnsi="Bookman Old Style" w:cs="Times New Roman"/>
                <w:color w:val="000000"/>
                <w:sz w:val="20"/>
                <w:szCs w:val="20"/>
              </w:rPr>
            </w:pPr>
          </w:p>
        </w:tc>
        <w:tc>
          <w:tcPr>
            <w:tcW w:w="1849" w:type="dxa"/>
            <w:tcBorders>
              <w:top w:val="nil"/>
              <w:left w:val="nil"/>
              <w:bottom w:val="single" w:sz="4" w:space="0" w:color="auto"/>
              <w:right w:val="single" w:sz="4" w:space="0" w:color="auto"/>
            </w:tcBorders>
            <w:shd w:val="clear" w:color="auto" w:fill="FFFFFF" w:themeFill="background1"/>
          </w:tcPr>
          <w:p w:rsidR="00F93E21" w:rsidRPr="00C924B9" w:rsidRDefault="00F93E21" w:rsidP="002C42FB">
            <w:pPr>
              <w:spacing w:after="0" w:line="240" w:lineRule="auto"/>
              <w:jc w:val="center"/>
              <w:rPr>
                <w:rFonts w:ascii="Bookman Old Style" w:eastAsia="Times New Roman" w:hAnsi="Bookman Old Style" w:cs="Times New Roman"/>
                <w:color w:val="000000"/>
                <w:sz w:val="20"/>
                <w:szCs w:val="20"/>
              </w:rPr>
            </w:pPr>
          </w:p>
        </w:tc>
      </w:tr>
      <w:tr w:rsidR="00F93E21" w:rsidRPr="00C924B9" w:rsidTr="00423CA5">
        <w:trPr>
          <w:trHeight w:val="525"/>
        </w:trPr>
        <w:tc>
          <w:tcPr>
            <w:tcW w:w="362" w:type="dxa"/>
            <w:tcBorders>
              <w:top w:val="nil"/>
              <w:left w:val="single" w:sz="4" w:space="0" w:color="auto"/>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jc w:val="center"/>
              <w:rPr>
                <w:rFonts w:ascii="Bookman Old Style" w:eastAsia="Times New Roman" w:hAnsi="Bookman Old Style" w:cs="Times New Roman"/>
                <w:b/>
                <w:bCs/>
                <w:sz w:val="20"/>
                <w:szCs w:val="20"/>
              </w:rPr>
            </w:pPr>
            <w:r w:rsidRPr="00C924B9">
              <w:rPr>
                <w:rFonts w:ascii="Bookman Old Style" w:eastAsia="Times New Roman" w:hAnsi="Bookman Old Style" w:cs="Times New Roman"/>
                <w:b/>
                <w:bCs/>
                <w:sz w:val="20"/>
                <w:szCs w:val="20"/>
              </w:rPr>
              <w:t>2</w:t>
            </w:r>
          </w:p>
        </w:tc>
        <w:tc>
          <w:tcPr>
            <w:tcW w:w="353" w:type="dxa"/>
            <w:tcBorders>
              <w:top w:val="nil"/>
              <w:left w:val="nil"/>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jc w:val="center"/>
              <w:rPr>
                <w:rFonts w:ascii="Bookman Old Style" w:eastAsia="Times New Roman" w:hAnsi="Bookman Old Style" w:cs="Times New Roman"/>
                <w:b/>
                <w:bCs/>
                <w:sz w:val="20"/>
                <w:szCs w:val="20"/>
              </w:rPr>
            </w:pPr>
            <w:r w:rsidRPr="00C924B9">
              <w:rPr>
                <w:rFonts w:ascii="Bookman Old Style" w:eastAsia="Times New Roman" w:hAnsi="Bookman Old Style" w:cs="Times New Roman"/>
                <w:b/>
                <w:bCs/>
                <w:sz w:val="20"/>
                <w:szCs w:val="20"/>
              </w:rPr>
              <w:t>4</w:t>
            </w:r>
          </w:p>
        </w:tc>
        <w:tc>
          <w:tcPr>
            <w:tcW w:w="850" w:type="dxa"/>
            <w:tcBorders>
              <w:top w:val="nil"/>
              <w:left w:val="nil"/>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jc w:val="center"/>
              <w:rPr>
                <w:rFonts w:ascii="Bookman Old Style" w:eastAsia="Times New Roman" w:hAnsi="Bookman Old Style" w:cs="Times New Roman"/>
                <w:b/>
                <w:bCs/>
                <w:sz w:val="20"/>
                <w:szCs w:val="20"/>
              </w:rPr>
            </w:pPr>
            <w:r w:rsidRPr="00C924B9">
              <w:rPr>
                <w:rFonts w:ascii="Bookman Old Style" w:eastAsia="Times New Roman" w:hAnsi="Bookman Old Style" w:cs="Times New Roman"/>
                <w:b/>
                <w:bCs/>
                <w:sz w:val="20"/>
                <w:szCs w:val="20"/>
              </w:rPr>
              <w:t>3</w:t>
            </w:r>
          </w:p>
        </w:tc>
        <w:tc>
          <w:tcPr>
            <w:tcW w:w="465" w:type="dxa"/>
            <w:tcBorders>
              <w:top w:val="nil"/>
              <w:left w:val="nil"/>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jc w:val="center"/>
              <w:rPr>
                <w:rFonts w:ascii="Bookman Old Style" w:eastAsia="Times New Roman" w:hAnsi="Bookman Old Style" w:cs="Times New Roman"/>
                <w:b/>
                <w:bCs/>
                <w:sz w:val="20"/>
                <w:szCs w:val="20"/>
              </w:rPr>
            </w:pPr>
            <w:r w:rsidRPr="00C924B9">
              <w:rPr>
                <w:rFonts w:ascii="Bookman Old Style" w:eastAsia="Times New Roman" w:hAnsi="Bookman Old Style" w:cs="Times New Roman"/>
                <w:b/>
                <w:bCs/>
                <w:sz w:val="20"/>
                <w:szCs w:val="20"/>
              </w:rPr>
              <w:t> </w:t>
            </w:r>
          </w:p>
        </w:tc>
        <w:tc>
          <w:tcPr>
            <w:tcW w:w="5183" w:type="dxa"/>
            <w:tcBorders>
              <w:top w:val="nil"/>
              <w:left w:val="single" w:sz="4" w:space="0" w:color="auto"/>
              <w:bottom w:val="single" w:sz="4" w:space="0" w:color="auto"/>
              <w:right w:val="nil"/>
            </w:tcBorders>
            <w:shd w:val="clear" w:color="000000" w:fill="FFFFFF"/>
            <w:vAlign w:val="bottom"/>
            <w:hideMark/>
          </w:tcPr>
          <w:p w:rsidR="00F93E21" w:rsidRPr="00C924B9" w:rsidRDefault="00F93E21" w:rsidP="002C42FB">
            <w:pPr>
              <w:spacing w:after="0" w:line="240" w:lineRule="auto"/>
              <w:rPr>
                <w:rFonts w:ascii="Bookman Old Style" w:eastAsia="Times New Roman" w:hAnsi="Bookman Old Style" w:cs="Times New Roman"/>
                <w:b/>
                <w:bCs/>
                <w:sz w:val="20"/>
                <w:szCs w:val="20"/>
              </w:rPr>
            </w:pPr>
            <w:r w:rsidRPr="00C924B9">
              <w:rPr>
                <w:rFonts w:ascii="Bookman Old Style" w:eastAsia="Times New Roman" w:hAnsi="Bookman Old Style" w:cs="Times New Roman"/>
                <w:b/>
                <w:bCs/>
                <w:sz w:val="20"/>
                <w:szCs w:val="20"/>
              </w:rPr>
              <w:t>Program Pemberdayaan Kelompok Masyarakat Perdesaan</w:t>
            </w:r>
          </w:p>
        </w:tc>
        <w:tc>
          <w:tcPr>
            <w:tcW w:w="1927" w:type="dxa"/>
            <w:tcBorders>
              <w:top w:val="single" w:sz="4" w:space="0" w:color="auto"/>
              <w:left w:val="single" w:sz="4" w:space="0" w:color="auto"/>
              <w:bottom w:val="single" w:sz="4" w:space="0" w:color="auto"/>
              <w:right w:val="single" w:sz="4" w:space="0" w:color="auto"/>
            </w:tcBorders>
            <w:shd w:val="clear" w:color="000000" w:fill="FFFFFF"/>
          </w:tcPr>
          <w:p w:rsidR="00F93E21" w:rsidRPr="00C924B9" w:rsidRDefault="00F93E21" w:rsidP="002C42FB">
            <w:pPr>
              <w:spacing w:after="0" w:line="240" w:lineRule="auto"/>
              <w:rPr>
                <w:rFonts w:ascii="Bookman Old Style" w:eastAsia="Times New Roman" w:hAnsi="Bookman Old Style" w:cs="Times New Roman"/>
                <w:b/>
                <w:bCs/>
                <w:sz w:val="20"/>
                <w:szCs w:val="20"/>
              </w:rPr>
            </w:pPr>
          </w:p>
        </w:tc>
        <w:tc>
          <w:tcPr>
            <w:tcW w:w="1701" w:type="dxa"/>
            <w:tcBorders>
              <w:top w:val="nil"/>
              <w:left w:val="single" w:sz="4" w:space="0" w:color="auto"/>
              <w:bottom w:val="single" w:sz="4" w:space="0" w:color="auto"/>
              <w:right w:val="single" w:sz="4" w:space="0" w:color="auto"/>
            </w:tcBorders>
            <w:shd w:val="clear" w:color="000000" w:fill="FFFFFF"/>
            <w:noWrap/>
            <w:vAlign w:val="bottom"/>
            <w:hideMark/>
          </w:tcPr>
          <w:p w:rsidR="00F93E21" w:rsidRPr="00C924B9" w:rsidRDefault="00F93E21" w:rsidP="00423CA5">
            <w:pPr>
              <w:spacing w:after="0" w:line="240" w:lineRule="auto"/>
              <w:jc w:val="right"/>
              <w:rPr>
                <w:rFonts w:ascii="Bookman Old Style" w:eastAsia="Times New Roman" w:hAnsi="Bookman Old Style" w:cs="Times New Roman"/>
                <w:b/>
                <w:bCs/>
                <w:sz w:val="20"/>
                <w:szCs w:val="20"/>
              </w:rPr>
            </w:pPr>
            <w:r w:rsidRPr="00C924B9">
              <w:rPr>
                <w:rFonts w:ascii="Bookman Old Style" w:eastAsia="Times New Roman" w:hAnsi="Bookman Old Style" w:cs="Times New Roman"/>
                <w:b/>
                <w:bCs/>
                <w:sz w:val="20"/>
                <w:szCs w:val="20"/>
              </w:rPr>
              <w:t xml:space="preserve">      14,240,000 </w:t>
            </w:r>
          </w:p>
        </w:tc>
        <w:tc>
          <w:tcPr>
            <w:tcW w:w="1984" w:type="dxa"/>
            <w:tcBorders>
              <w:top w:val="nil"/>
              <w:left w:val="nil"/>
              <w:bottom w:val="single" w:sz="4" w:space="0" w:color="auto"/>
              <w:right w:val="single" w:sz="4" w:space="0" w:color="auto"/>
            </w:tcBorders>
            <w:shd w:val="clear" w:color="auto" w:fill="FFFFFF" w:themeFill="background1"/>
            <w:vAlign w:val="center"/>
            <w:hideMark/>
          </w:tcPr>
          <w:p w:rsidR="00F93E21" w:rsidRPr="00C924B9" w:rsidRDefault="00F93E21" w:rsidP="00423CA5">
            <w:pPr>
              <w:spacing w:after="0" w:line="240" w:lineRule="auto"/>
              <w:jc w:val="right"/>
              <w:rPr>
                <w:rFonts w:ascii="Bookman Old Style" w:eastAsia="Times New Roman" w:hAnsi="Bookman Old Style" w:cs="Times New Roman"/>
                <w:color w:val="000000"/>
                <w:sz w:val="20"/>
                <w:szCs w:val="20"/>
              </w:rPr>
            </w:pPr>
            <w:r w:rsidRPr="00C924B9">
              <w:rPr>
                <w:rFonts w:ascii="Bookman Old Style" w:eastAsia="Times New Roman" w:hAnsi="Bookman Old Style" w:cs="Times New Roman"/>
                <w:color w:val="000000"/>
                <w:sz w:val="20"/>
                <w:szCs w:val="20"/>
              </w:rPr>
              <w:t xml:space="preserve">                      -   </w:t>
            </w:r>
          </w:p>
        </w:tc>
        <w:tc>
          <w:tcPr>
            <w:tcW w:w="1876" w:type="dxa"/>
            <w:tcBorders>
              <w:top w:val="nil"/>
              <w:left w:val="nil"/>
              <w:bottom w:val="single" w:sz="4" w:space="0" w:color="auto"/>
              <w:right w:val="single" w:sz="4" w:space="0" w:color="auto"/>
            </w:tcBorders>
            <w:shd w:val="clear" w:color="auto" w:fill="FFFFFF" w:themeFill="background1"/>
          </w:tcPr>
          <w:p w:rsidR="00F93E21" w:rsidRPr="00C924B9" w:rsidRDefault="00F93E21" w:rsidP="002C42FB">
            <w:pPr>
              <w:spacing w:after="0" w:line="240" w:lineRule="auto"/>
              <w:jc w:val="center"/>
              <w:rPr>
                <w:rFonts w:ascii="Bookman Old Style" w:eastAsia="Times New Roman" w:hAnsi="Bookman Old Style" w:cs="Times New Roman"/>
                <w:color w:val="000000"/>
                <w:sz w:val="20"/>
                <w:szCs w:val="20"/>
              </w:rPr>
            </w:pPr>
          </w:p>
        </w:tc>
        <w:tc>
          <w:tcPr>
            <w:tcW w:w="1849" w:type="dxa"/>
            <w:tcBorders>
              <w:top w:val="nil"/>
              <w:left w:val="nil"/>
              <w:bottom w:val="single" w:sz="4" w:space="0" w:color="auto"/>
              <w:right w:val="single" w:sz="4" w:space="0" w:color="auto"/>
            </w:tcBorders>
            <w:shd w:val="clear" w:color="auto" w:fill="FFFFFF" w:themeFill="background1"/>
          </w:tcPr>
          <w:p w:rsidR="00F93E21" w:rsidRPr="00C924B9" w:rsidRDefault="00F93E21" w:rsidP="002C42FB">
            <w:pPr>
              <w:spacing w:after="0" w:line="240" w:lineRule="auto"/>
              <w:jc w:val="center"/>
              <w:rPr>
                <w:rFonts w:ascii="Bookman Old Style" w:eastAsia="Times New Roman" w:hAnsi="Bookman Old Style" w:cs="Times New Roman"/>
                <w:color w:val="000000"/>
                <w:sz w:val="20"/>
                <w:szCs w:val="20"/>
              </w:rPr>
            </w:pPr>
          </w:p>
        </w:tc>
      </w:tr>
      <w:tr w:rsidR="00F93E21" w:rsidRPr="00C924B9" w:rsidTr="00423CA5">
        <w:trPr>
          <w:trHeight w:val="315"/>
        </w:trPr>
        <w:tc>
          <w:tcPr>
            <w:tcW w:w="362" w:type="dxa"/>
            <w:tcBorders>
              <w:top w:val="nil"/>
              <w:left w:val="single" w:sz="4" w:space="0" w:color="auto"/>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jc w:val="center"/>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2</w:t>
            </w:r>
          </w:p>
        </w:tc>
        <w:tc>
          <w:tcPr>
            <w:tcW w:w="353" w:type="dxa"/>
            <w:tcBorders>
              <w:top w:val="nil"/>
              <w:left w:val="nil"/>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jc w:val="center"/>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4</w:t>
            </w:r>
          </w:p>
        </w:tc>
        <w:tc>
          <w:tcPr>
            <w:tcW w:w="850" w:type="dxa"/>
            <w:tcBorders>
              <w:top w:val="nil"/>
              <w:left w:val="nil"/>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jc w:val="center"/>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3</w:t>
            </w:r>
          </w:p>
        </w:tc>
        <w:tc>
          <w:tcPr>
            <w:tcW w:w="465" w:type="dxa"/>
            <w:tcBorders>
              <w:top w:val="nil"/>
              <w:left w:val="nil"/>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jc w:val="center"/>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1</w:t>
            </w:r>
          </w:p>
        </w:tc>
        <w:tc>
          <w:tcPr>
            <w:tcW w:w="5183" w:type="dxa"/>
            <w:tcBorders>
              <w:top w:val="nil"/>
              <w:left w:val="single" w:sz="4" w:space="0" w:color="auto"/>
              <w:bottom w:val="single" w:sz="4" w:space="0" w:color="auto"/>
              <w:right w:val="nil"/>
            </w:tcBorders>
            <w:shd w:val="clear" w:color="000000" w:fill="FFFFFF"/>
            <w:vAlign w:val="bottom"/>
            <w:hideMark/>
          </w:tcPr>
          <w:p w:rsidR="00F93E21" w:rsidRPr="00C924B9" w:rsidRDefault="00F93E21" w:rsidP="002C42FB">
            <w:pPr>
              <w:spacing w:after="0" w:line="240" w:lineRule="auto"/>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Pelatihan kelompok petani</w:t>
            </w:r>
          </w:p>
        </w:tc>
        <w:tc>
          <w:tcPr>
            <w:tcW w:w="1927" w:type="dxa"/>
            <w:tcBorders>
              <w:top w:val="single" w:sz="4" w:space="0" w:color="auto"/>
              <w:left w:val="single" w:sz="4" w:space="0" w:color="auto"/>
              <w:bottom w:val="single" w:sz="4" w:space="0" w:color="auto"/>
              <w:right w:val="single" w:sz="4" w:space="0" w:color="auto"/>
            </w:tcBorders>
            <w:shd w:val="clear" w:color="000000" w:fill="FFFFFF"/>
          </w:tcPr>
          <w:p w:rsidR="00F93E21" w:rsidRPr="00C924B9" w:rsidRDefault="00F93E21" w:rsidP="002C42FB">
            <w:pPr>
              <w:spacing w:after="0" w:line="240" w:lineRule="auto"/>
              <w:rPr>
                <w:rFonts w:ascii="Bookman Old Style" w:eastAsia="Times New Roman" w:hAnsi="Bookman Old Style" w:cs="Times New Roman"/>
                <w:sz w:val="20"/>
                <w:szCs w:val="20"/>
              </w:rPr>
            </w:pPr>
          </w:p>
        </w:tc>
        <w:tc>
          <w:tcPr>
            <w:tcW w:w="1701" w:type="dxa"/>
            <w:tcBorders>
              <w:top w:val="nil"/>
              <w:left w:val="single" w:sz="4" w:space="0" w:color="auto"/>
              <w:bottom w:val="single" w:sz="4" w:space="0" w:color="auto"/>
              <w:right w:val="single" w:sz="4" w:space="0" w:color="auto"/>
            </w:tcBorders>
            <w:shd w:val="clear" w:color="000000" w:fill="FFFFFF"/>
            <w:noWrap/>
            <w:vAlign w:val="bottom"/>
            <w:hideMark/>
          </w:tcPr>
          <w:p w:rsidR="00F93E21" w:rsidRPr="00C924B9" w:rsidRDefault="00F93E21" w:rsidP="00423CA5">
            <w:pPr>
              <w:spacing w:after="0" w:line="240" w:lineRule="auto"/>
              <w:jc w:val="right"/>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 </w:t>
            </w:r>
          </w:p>
        </w:tc>
        <w:tc>
          <w:tcPr>
            <w:tcW w:w="1984" w:type="dxa"/>
            <w:tcBorders>
              <w:top w:val="nil"/>
              <w:left w:val="nil"/>
              <w:bottom w:val="single" w:sz="4" w:space="0" w:color="auto"/>
              <w:right w:val="single" w:sz="4" w:space="0" w:color="auto"/>
            </w:tcBorders>
            <w:shd w:val="clear" w:color="auto" w:fill="FFFFFF" w:themeFill="background1"/>
            <w:vAlign w:val="center"/>
            <w:hideMark/>
          </w:tcPr>
          <w:p w:rsidR="00F93E21" w:rsidRPr="00C924B9" w:rsidRDefault="00F93E21" w:rsidP="00423CA5">
            <w:pPr>
              <w:spacing w:after="0" w:line="240" w:lineRule="auto"/>
              <w:jc w:val="right"/>
              <w:rPr>
                <w:rFonts w:ascii="Bookman Old Style" w:eastAsia="Times New Roman" w:hAnsi="Bookman Old Style" w:cs="Times New Roman"/>
                <w:color w:val="000000"/>
                <w:sz w:val="20"/>
                <w:szCs w:val="20"/>
              </w:rPr>
            </w:pPr>
            <w:r w:rsidRPr="00C924B9">
              <w:rPr>
                <w:rFonts w:ascii="Bookman Old Style" w:eastAsia="Times New Roman" w:hAnsi="Bookman Old Style" w:cs="Times New Roman"/>
                <w:color w:val="000000"/>
                <w:sz w:val="20"/>
                <w:szCs w:val="20"/>
              </w:rPr>
              <w:t xml:space="preserve">                      -   </w:t>
            </w:r>
          </w:p>
        </w:tc>
        <w:tc>
          <w:tcPr>
            <w:tcW w:w="1876" w:type="dxa"/>
            <w:tcBorders>
              <w:top w:val="nil"/>
              <w:left w:val="nil"/>
              <w:bottom w:val="single" w:sz="4" w:space="0" w:color="auto"/>
              <w:right w:val="single" w:sz="4" w:space="0" w:color="auto"/>
            </w:tcBorders>
            <w:shd w:val="clear" w:color="auto" w:fill="FFFFFF" w:themeFill="background1"/>
          </w:tcPr>
          <w:p w:rsidR="00F93E21" w:rsidRPr="00C924B9" w:rsidRDefault="00F93E21" w:rsidP="002C42FB">
            <w:pPr>
              <w:spacing w:after="0" w:line="240" w:lineRule="auto"/>
              <w:jc w:val="center"/>
              <w:rPr>
                <w:rFonts w:ascii="Bookman Old Style" w:eastAsia="Times New Roman" w:hAnsi="Bookman Old Style" w:cs="Times New Roman"/>
                <w:color w:val="000000"/>
                <w:sz w:val="20"/>
                <w:szCs w:val="20"/>
              </w:rPr>
            </w:pPr>
          </w:p>
        </w:tc>
        <w:tc>
          <w:tcPr>
            <w:tcW w:w="1849" w:type="dxa"/>
            <w:tcBorders>
              <w:top w:val="nil"/>
              <w:left w:val="nil"/>
              <w:bottom w:val="single" w:sz="4" w:space="0" w:color="auto"/>
              <w:right w:val="single" w:sz="4" w:space="0" w:color="auto"/>
            </w:tcBorders>
            <w:shd w:val="clear" w:color="auto" w:fill="FFFFFF" w:themeFill="background1"/>
          </w:tcPr>
          <w:p w:rsidR="00F93E21" w:rsidRPr="00C924B9" w:rsidRDefault="00F93E21" w:rsidP="002C42FB">
            <w:pPr>
              <w:spacing w:after="0" w:line="240" w:lineRule="auto"/>
              <w:jc w:val="center"/>
              <w:rPr>
                <w:rFonts w:ascii="Bookman Old Style" w:eastAsia="Times New Roman" w:hAnsi="Bookman Old Style" w:cs="Times New Roman"/>
                <w:color w:val="000000"/>
                <w:sz w:val="20"/>
                <w:szCs w:val="20"/>
              </w:rPr>
            </w:pPr>
          </w:p>
        </w:tc>
      </w:tr>
      <w:tr w:rsidR="00F93E21" w:rsidRPr="00C924B9" w:rsidTr="00423CA5">
        <w:trPr>
          <w:trHeight w:val="315"/>
        </w:trPr>
        <w:tc>
          <w:tcPr>
            <w:tcW w:w="362" w:type="dxa"/>
            <w:tcBorders>
              <w:top w:val="nil"/>
              <w:left w:val="single" w:sz="4" w:space="0" w:color="auto"/>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jc w:val="center"/>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2</w:t>
            </w:r>
          </w:p>
        </w:tc>
        <w:tc>
          <w:tcPr>
            <w:tcW w:w="353" w:type="dxa"/>
            <w:tcBorders>
              <w:top w:val="nil"/>
              <w:left w:val="nil"/>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jc w:val="center"/>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4</w:t>
            </w:r>
          </w:p>
        </w:tc>
        <w:tc>
          <w:tcPr>
            <w:tcW w:w="850" w:type="dxa"/>
            <w:tcBorders>
              <w:top w:val="nil"/>
              <w:left w:val="nil"/>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jc w:val="center"/>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3</w:t>
            </w:r>
          </w:p>
        </w:tc>
        <w:tc>
          <w:tcPr>
            <w:tcW w:w="465" w:type="dxa"/>
            <w:tcBorders>
              <w:top w:val="nil"/>
              <w:left w:val="nil"/>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jc w:val="center"/>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5</w:t>
            </w:r>
          </w:p>
        </w:tc>
        <w:tc>
          <w:tcPr>
            <w:tcW w:w="5183" w:type="dxa"/>
            <w:tcBorders>
              <w:top w:val="nil"/>
              <w:left w:val="single" w:sz="4" w:space="0" w:color="auto"/>
              <w:bottom w:val="single" w:sz="4" w:space="0" w:color="auto"/>
              <w:right w:val="nil"/>
            </w:tcBorders>
            <w:shd w:val="clear" w:color="000000" w:fill="FFFFFF"/>
            <w:vAlign w:val="bottom"/>
            <w:hideMark/>
          </w:tcPr>
          <w:p w:rsidR="00F93E21" w:rsidRPr="00C924B9" w:rsidRDefault="00F93E21" w:rsidP="002C42FB">
            <w:pPr>
              <w:spacing w:after="0" w:line="240" w:lineRule="auto"/>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 xml:space="preserve"> Pelatihan kelompok kerajinan</w:t>
            </w:r>
          </w:p>
        </w:tc>
        <w:tc>
          <w:tcPr>
            <w:tcW w:w="1927" w:type="dxa"/>
            <w:tcBorders>
              <w:top w:val="single" w:sz="4" w:space="0" w:color="auto"/>
              <w:left w:val="single" w:sz="4" w:space="0" w:color="auto"/>
              <w:bottom w:val="single" w:sz="4" w:space="0" w:color="auto"/>
              <w:right w:val="single" w:sz="4" w:space="0" w:color="auto"/>
            </w:tcBorders>
            <w:shd w:val="clear" w:color="000000" w:fill="FFFFFF"/>
          </w:tcPr>
          <w:p w:rsidR="00F93E21" w:rsidRPr="00C924B9" w:rsidRDefault="007A571D" w:rsidP="002C42FB">
            <w:pPr>
              <w:spacing w:after="0" w:line="240" w:lineRule="auto"/>
              <w:rPr>
                <w:rFonts w:ascii="Bookman Old Style" w:eastAsia="Times New Roman" w:hAnsi="Bookman Old Style" w:cs="Times New Roman"/>
                <w:sz w:val="20"/>
                <w:szCs w:val="20"/>
              </w:rPr>
            </w:pPr>
            <w:r>
              <w:rPr>
                <w:rFonts w:ascii="Bookman Old Style" w:eastAsia="Times New Roman" w:hAnsi="Bookman Old Style" w:cs="Times New Roman"/>
                <w:sz w:val="20"/>
                <w:szCs w:val="20"/>
              </w:rPr>
              <w:t>Girisuko</w:t>
            </w:r>
          </w:p>
        </w:tc>
        <w:tc>
          <w:tcPr>
            <w:tcW w:w="1701" w:type="dxa"/>
            <w:tcBorders>
              <w:top w:val="nil"/>
              <w:left w:val="single" w:sz="4" w:space="0" w:color="auto"/>
              <w:bottom w:val="single" w:sz="4" w:space="0" w:color="auto"/>
              <w:right w:val="single" w:sz="4" w:space="0" w:color="auto"/>
            </w:tcBorders>
            <w:shd w:val="clear" w:color="000000" w:fill="FFFFFF"/>
            <w:noWrap/>
            <w:vAlign w:val="bottom"/>
            <w:hideMark/>
          </w:tcPr>
          <w:p w:rsidR="00F93E21" w:rsidRPr="00C924B9" w:rsidRDefault="00F93E21" w:rsidP="00423CA5">
            <w:pPr>
              <w:spacing w:after="0" w:line="240" w:lineRule="auto"/>
              <w:jc w:val="right"/>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 xml:space="preserve">         14,240,000 </w:t>
            </w:r>
          </w:p>
        </w:tc>
        <w:tc>
          <w:tcPr>
            <w:tcW w:w="1984" w:type="dxa"/>
            <w:tcBorders>
              <w:top w:val="nil"/>
              <w:left w:val="nil"/>
              <w:bottom w:val="single" w:sz="4" w:space="0" w:color="auto"/>
              <w:right w:val="single" w:sz="4" w:space="0" w:color="auto"/>
            </w:tcBorders>
            <w:shd w:val="clear" w:color="auto" w:fill="FFFFFF" w:themeFill="background1"/>
            <w:vAlign w:val="center"/>
            <w:hideMark/>
          </w:tcPr>
          <w:p w:rsidR="00F93E21" w:rsidRPr="00C924B9" w:rsidRDefault="00F93E21" w:rsidP="00423CA5">
            <w:pPr>
              <w:spacing w:after="0" w:line="240" w:lineRule="auto"/>
              <w:jc w:val="right"/>
              <w:rPr>
                <w:rFonts w:ascii="Bookman Old Style" w:eastAsia="Times New Roman" w:hAnsi="Bookman Old Style" w:cs="Times New Roman"/>
                <w:color w:val="000000"/>
                <w:sz w:val="20"/>
                <w:szCs w:val="20"/>
              </w:rPr>
            </w:pPr>
            <w:r w:rsidRPr="00C924B9">
              <w:rPr>
                <w:rFonts w:ascii="Bookman Old Style" w:eastAsia="Times New Roman" w:hAnsi="Bookman Old Style" w:cs="Times New Roman"/>
                <w:color w:val="000000"/>
                <w:sz w:val="20"/>
                <w:szCs w:val="20"/>
              </w:rPr>
              <w:t xml:space="preserve">                      -   </w:t>
            </w:r>
          </w:p>
        </w:tc>
        <w:tc>
          <w:tcPr>
            <w:tcW w:w="1876" w:type="dxa"/>
            <w:tcBorders>
              <w:top w:val="nil"/>
              <w:left w:val="nil"/>
              <w:bottom w:val="single" w:sz="4" w:space="0" w:color="auto"/>
              <w:right w:val="single" w:sz="4" w:space="0" w:color="auto"/>
            </w:tcBorders>
            <w:shd w:val="clear" w:color="auto" w:fill="FFFFFF" w:themeFill="background1"/>
          </w:tcPr>
          <w:p w:rsidR="00F93E21" w:rsidRPr="00C924B9" w:rsidRDefault="000D287A" w:rsidP="002C42FB">
            <w:pPr>
              <w:spacing w:after="0" w:line="240" w:lineRule="auto"/>
              <w:jc w:val="center"/>
              <w:rPr>
                <w:rFonts w:ascii="Bookman Old Style" w:eastAsia="Times New Roman" w:hAnsi="Bookman Old Style" w:cs="Times New Roman"/>
                <w:color w:val="000000"/>
                <w:sz w:val="20"/>
                <w:szCs w:val="20"/>
              </w:rPr>
            </w:pPr>
            <w:r>
              <w:rPr>
                <w:rFonts w:ascii="Bookman Old Style" w:eastAsia="Times New Roman" w:hAnsi="Bookman Old Style" w:cs="Times New Roman"/>
                <w:color w:val="000000"/>
                <w:sz w:val="20"/>
                <w:szCs w:val="20"/>
              </w:rPr>
              <w:t>DD</w:t>
            </w:r>
          </w:p>
        </w:tc>
        <w:tc>
          <w:tcPr>
            <w:tcW w:w="1849" w:type="dxa"/>
            <w:tcBorders>
              <w:top w:val="nil"/>
              <w:left w:val="nil"/>
              <w:bottom w:val="single" w:sz="4" w:space="0" w:color="auto"/>
              <w:right w:val="single" w:sz="4" w:space="0" w:color="auto"/>
            </w:tcBorders>
            <w:shd w:val="clear" w:color="auto" w:fill="FFFFFF" w:themeFill="background1"/>
          </w:tcPr>
          <w:p w:rsidR="00F93E21" w:rsidRPr="00C924B9" w:rsidRDefault="00F93E21" w:rsidP="002C42FB">
            <w:pPr>
              <w:spacing w:after="0" w:line="240" w:lineRule="auto"/>
              <w:jc w:val="center"/>
              <w:rPr>
                <w:rFonts w:ascii="Bookman Old Style" w:eastAsia="Times New Roman" w:hAnsi="Bookman Old Style" w:cs="Times New Roman"/>
                <w:color w:val="000000"/>
                <w:sz w:val="20"/>
                <w:szCs w:val="20"/>
              </w:rPr>
            </w:pPr>
          </w:p>
        </w:tc>
      </w:tr>
      <w:tr w:rsidR="00F93E21" w:rsidRPr="00C924B9" w:rsidTr="00423CA5">
        <w:trPr>
          <w:trHeight w:val="315"/>
        </w:trPr>
        <w:tc>
          <w:tcPr>
            <w:tcW w:w="362" w:type="dxa"/>
            <w:tcBorders>
              <w:top w:val="nil"/>
              <w:left w:val="single" w:sz="4" w:space="0" w:color="auto"/>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jc w:val="center"/>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2</w:t>
            </w:r>
          </w:p>
        </w:tc>
        <w:tc>
          <w:tcPr>
            <w:tcW w:w="353" w:type="dxa"/>
            <w:tcBorders>
              <w:top w:val="nil"/>
              <w:left w:val="nil"/>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jc w:val="center"/>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4</w:t>
            </w:r>
          </w:p>
        </w:tc>
        <w:tc>
          <w:tcPr>
            <w:tcW w:w="850" w:type="dxa"/>
            <w:tcBorders>
              <w:top w:val="nil"/>
              <w:left w:val="nil"/>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jc w:val="center"/>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4</w:t>
            </w:r>
          </w:p>
        </w:tc>
        <w:tc>
          <w:tcPr>
            <w:tcW w:w="465" w:type="dxa"/>
            <w:tcBorders>
              <w:top w:val="nil"/>
              <w:left w:val="nil"/>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jc w:val="center"/>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 </w:t>
            </w:r>
          </w:p>
        </w:tc>
        <w:tc>
          <w:tcPr>
            <w:tcW w:w="5183" w:type="dxa"/>
            <w:tcBorders>
              <w:top w:val="nil"/>
              <w:left w:val="single" w:sz="4" w:space="0" w:color="auto"/>
              <w:bottom w:val="single" w:sz="4" w:space="0" w:color="auto"/>
              <w:right w:val="nil"/>
            </w:tcBorders>
            <w:shd w:val="clear" w:color="000000" w:fill="FFFFFF"/>
            <w:vAlign w:val="bottom"/>
            <w:hideMark/>
          </w:tcPr>
          <w:p w:rsidR="00F93E21" w:rsidRPr="00C924B9" w:rsidRDefault="00F93E21" w:rsidP="002C42FB">
            <w:pPr>
              <w:spacing w:after="0" w:line="240" w:lineRule="auto"/>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 xml:space="preserve"> Program dst...........</w:t>
            </w:r>
          </w:p>
        </w:tc>
        <w:tc>
          <w:tcPr>
            <w:tcW w:w="1927" w:type="dxa"/>
            <w:tcBorders>
              <w:top w:val="single" w:sz="4" w:space="0" w:color="auto"/>
              <w:left w:val="single" w:sz="4" w:space="0" w:color="auto"/>
              <w:bottom w:val="single" w:sz="4" w:space="0" w:color="auto"/>
              <w:right w:val="single" w:sz="4" w:space="0" w:color="auto"/>
            </w:tcBorders>
            <w:shd w:val="clear" w:color="000000" w:fill="FFFFFF"/>
          </w:tcPr>
          <w:p w:rsidR="00F93E21" w:rsidRPr="00C924B9" w:rsidRDefault="00F93E21" w:rsidP="002C42FB">
            <w:pPr>
              <w:spacing w:after="0" w:line="240" w:lineRule="auto"/>
              <w:rPr>
                <w:rFonts w:ascii="Bookman Old Style" w:eastAsia="Times New Roman" w:hAnsi="Bookman Old Style" w:cs="Times New Roman"/>
                <w:sz w:val="20"/>
                <w:szCs w:val="20"/>
              </w:rPr>
            </w:pPr>
          </w:p>
        </w:tc>
        <w:tc>
          <w:tcPr>
            <w:tcW w:w="1701" w:type="dxa"/>
            <w:tcBorders>
              <w:top w:val="nil"/>
              <w:left w:val="single" w:sz="4" w:space="0" w:color="auto"/>
              <w:bottom w:val="single" w:sz="4" w:space="0" w:color="auto"/>
              <w:right w:val="single" w:sz="4" w:space="0" w:color="auto"/>
            </w:tcBorders>
            <w:shd w:val="clear" w:color="000000" w:fill="FFFFFF"/>
            <w:noWrap/>
            <w:vAlign w:val="bottom"/>
            <w:hideMark/>
          </w:tcPr>
          <w:p w:rsidR="00F93E21" w:rsidRPr="00C924B9" w:rsidRDefault="00F93E21" w:rsidP="00423CA5">
            <w:pPr>
              <w:spacing w:after="0" w:line="240" w:lineRule="auto"/>
              <w:jc w:val="right"/>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 </w:t>
            </w:r>
          </w:p>
        </w:tc>
        <w:tc>
          <w:tcPr>
            <w:tcW w:w="1984" w:type="dxa"/>
            <w:tcBorders>
              <w:top w:val="nil"/>
              <w:left w:val="nil"/>
              <w:bottom w:val="single" w:sz="4" w:space="0" w:color="auto"/>
              <w:right w:val="single" w:sz="4" w:space="0" w:color="auto"/>
            </w:tcBorders>
            <w:shd w:val="clear" w:color="auto" w:fill="FFFFFF" w:themeFill="background1"/>
            <w:vAlign w:val="center"/>
            <w:hideMark/>
          </w:tcPr>
          <w:p w:rsidR="00F93E21" w:rsidRPr="00C924B9" w:rsidRDefault="00F93E21" w:rsidP="00423CA5">
            <w:pPr>
              <w:spacing w:after="0" w:line="240" w:lineRule="auto"/>
              <w:jc w:val="right"/>
              <w:rPr>
                <w:rFonts w:ascii="Bookman Old Style" w:eastAsia="Times New Roman" w:hAnsi="Bookman Old Style" w:cs="Times New Roman"/>
                <w:color w:val="000000"/>
                <w:sz w:val="20"/>
                <w:szCs w:val="20"/>
              </w:rPr>
            </w:pPr>
            <w:r w:rsidRPr="00C924B9">
              <w:rPr>
                <w:rFonts w:ascii="Bookman Old Style" w:eastAsia="Times New Roman" w:hAnsi="Bookman Old Style" w:cs="Times New Roman"/>
                <w:color w:val="000000"/>
                <w:sz w:val="20"/>
                <w:szCs w:val="20"/>
              </w:rPr>
              <w:t xml:space="preserve">                      -   </w:t>
            </w:r>
          </w:p>
        </w:tc>
        <w:tc>
          <w:tcPr>
            <w:tcW w:w="1876" w:type="dxa"/>
            <w:tcBorders>
              <w:top w:val="nil"/>
              <w:left w:val="nil"/>
              <w:bottom w:val="single" w:sz="4" w:space="0" w:color="auto"/>
              <w:right w:val="single" w:sz="4" w:space="0" w:color="auto"/>
            </w:tcBorders>
            <w:shd w:val="clear" w:color="auto" w:fill="FFFFFF" w:themeFill="background1"/>
          </w:tcPr>
          <w:p w:rsidR="00F93E21" w:rsidRPr="00C924B9" w:rsidRDefault="00F93E21" w:rsidP="002C42FB">
            <w:pPr>
              <w:spacing w:after="0" w:line="240" w:lineRule="auto"/>
              <w:jc w:val="center"/>
              <w:rPr>
                <w:rFonts w:ascii="Bookman Old Style" w:eastAsia="Times New Roman" w:hAnsi="Bookman Old Style" w:cs="Times New Roman"/>
                <w:color w:val="000000"/>
                <w:sz w:val="20"/>
                <w:szCs w:val="20"/>
              </w:rPr>
            </w:pPr>
          </w:p>
        </w:tc>
        <w:tc>
          <w:tcPr>
            <w:tcW w:w="1849" w:type="dxa"/>
            <w:tcBorders>
              <w:top w:val="nil"/>
              <w:left w:val="nil"/>
              <w:bottom w:val="single" w:sz="4" w:space="0" w:color="auto"/>
              <w:right w:val="single" w:sz="4" w:space="0" w:color="auto"/>
            </w:tcBorders>
            <w:shd w:val="clear" w:color="auto" w:fill="FFFFFF" w:themeFill="background1"/>
          </w:tcPr>
          <w:p w:rsidR="00F93E21" w:rsidRPr="00C924B9" w:rsidRDefault="00F93E21" w:rsidP="002C42FB">
            <w:pPr>
              <w:spacing w:after="0" w:line="240" w:lineRule="auto"/>
              <w:jc w:val="center"/>
              <w:rPr>
                <w:rFonts w:ascii="Bookman Old Style" w:eastAsia="Times New Roman" w:hAnsi="Bookman Old Style" w:cs="Times New Roman"/>
                <w:color w:val="000000"/>
                <w:sz w:val="20"/>
                <w:szCs w:val="20"/>
              </w:rPr>
            </w:pPr>
          </w:p>
        </w:tc>
      </w:tr>
      <w:tr w:rsidR="00F93E21" w:rsidRPr="00C924B9" w:rsidTr="00423CA5">
        <w:trPr>
          <w:trHeight w:val="300"/>
        </w:trPr>
        <w:tc>
          <w:tcPr>
            <w:tcW w:w="362" w:type="dxa"/>
            <w:tcBorders>
              <w:top w:val="nil"/>
              <w:left w:val="single" w:sz="4" w:space="0" w:color="auto"/>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jc w:val="center"/>
              <w:rPr>
                <w:rFonts w:ascii="Bookman Old Style" w:eastAsia="Times New Roman" w:hAnsi="Bookman Old Style" w:cs="Times New Roman"/>
                <w:b/>
                <w:bCs/>
                <w:sz w:val="20"/>
                <w:szCs w:val="20"/>
              </w:rPr>
            </w:pPr>
            <w:r w:rsidRPr="00C924B9">
              <w:rPr>
                <w:rFonts w:ascii="Bookman Old Style" w:eastAsia="Times New Roman" w:hAnsi="Bookman Old Style" w:cs="Times New Roman"/>
                <w:b/>
                <w:bCs/>
                <w:sz w:val="20"/>
                <w:szCs w:val="20"/>
              </w:rPr>
              <w:t>2</w:t>
            </w:r>
          </w:p>
        </w:tc>
        <w:tc>
          <w:tcPr>
            <w:tcW w:w="353" w:type="dxa"/>
            <w:tcBorders>
              <w:top w:val="nil"/>
              <w:left w:val="nil"/>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jc w:val="center"/>
              <w:rPr>
                <w:rFonts w:ascii="Bookman Old Style" w:eastAsia="Times New Roman" w:hAnsi="Bookman Old Style" w:cs="Times New Roman"/>
                <w:b/>
                <w:bCs/>
                <w:sz w:val="20"/>
                <w:szCs w:val="20"/>
              </w:rPr>
            </w:pPr>
            <w:r w:rsidRPr="00C924B9">
              <w:rPr>
                <w:rFonts w:ascii="Bookman Old Style" w:eastAsia="Times New Roman" w:hAnsi="Bookman Old Style" w:cs="Times New Roman"/>
                <w:b/>
                <w:bCs/>
                <w:sz w:val="20"/>
                <w:szCs w:val="20"/>
              </w:rPr>
              <w:t>5</w:t>
            </w:r>
          </w:p>
        </w:tc>
        <w:tc>
          <w:tcPr>
            <w:tcW w:w="850" w:type="dxa"/>
            <w:tcBorders>
              <w:top w:val="nil"/>
              <w:left w:val="nil"/>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jc w:val="center"/>
              <w:rPr>
                <w:rFonts w:ascii="Bookman Old Style" w:eastAsia="Times New Roman" w:hAnsi="Bookman Old Style" w:cs="Times New Roman"/>
                <w:b/>
                <w:bCs/>
                <w:sz w:val="20"/>
                <w:szCs w:val="20"/>
              </w:rPr>
            </w:pPr>
            <w:r w:rsidRPr="00C924B9">
              <w:rPr>
                <w:rFonts w:ascii="Bookman Old Style" w:eastAsia="Times New Roman" w:hAnsi="Bookman Old Style" w:cs="Times New Roman"/>
                <w:b/>
                <w:bCs/>
                <w:sz w:val="20"/>
                <w:szCs w:val="20"/>
              </w:rPr>
              <w:t> </w:t>
            </w:r>
          </w:p>
        </w:tc>
        <w:tc>
          <w:tcPr>
            <w:tcW w:w="465" w:type="dxa"/>
            <w:tcBorders>
              <w:top w:val="nil"/>
              <w:left w:val="nil"/>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jc w:val="center"/>
              <w:rPr>
                <w:rFonts w:ascii="Bookman Old Style" w:eastAsia="Times New Roman" w:hAnsi="Bookman Old Style" w:cs="Times New Roman"/>
                <w:b/>
                <w:bCs/>
                <w:sz w:val="20"/>
                <w:szCs w:val="20"/>
              </w:rPr>
            </w:pPr>
            <w:r w:rsidRPr="00C924B9">
              <w:rPr>
                <w:rFonts w:ascii="Bookman Old Style" w:eastAsia="Times New Roman" w:hAnsi="Bookman Old Style" w:cs="Times New Roman"/>
                <w:b/>
                <w:bCs/>
                <w:sz w:val="20"/>
                <w:szCs w:val="20"/>
              </w:rPr>
              <w:t> </w:t>
            </w:r>
          </w:p>
        </w:tc>
        <w:tc>
          <w:tcPr>
            <w:tcW w:w="5183" w:type="dxa"/>
            <w:tcBorders>
              <w:top w:val="nil"/>
              <w:left w:val="single" w:sz="4" w:space="0" w:color="auto"/>
              <w:bottom w:val="single" w:sz="4" w:space="0" w:color="auto"/>
              <w:right w:val="nil"/>
            </w:tcBorders>
            <w:shd w:val="clear" w:color="000000" w:fill="FFFFFF"/>
            <w:vAlign w:val="bottom"/>
            <w:hideMark/>
          </w:tcPr>
          <w:p w:rsidR="00F93E21" w:rsidRPr="00C924B9" w:rsidRDefault="00F93E21" w:rsidP="002C42FB">
            <w:pPr>
              <w:spacing w:after="0" w:line="240" w:lineRule="auto"/>
              <w:rPr>
                <w:rFonts w:ascii="Bookman Old Style" w:eastAsia="Times New Roman" w:hAnsi="Bookman Old Style" w:cs="Times New Roman"/>
                <w:b/>
                <w:bCs/>
                <w:sz w:val="20"/>
                <w:szCs w:val="20"/>
              </w:rPr>
            </w:pPr>
            <w:r w:rsidRPr="00C924B9">
              <w:rPr>
                <w:rFonts w:ascii="Bookman Old Style" w:eastAsia="Times New Roman" w:hAnsi="Bookman Old Style" w:cs="Times New Roman"/>
                <w:b/>
                <w:bCs/>
                <w:sz w:val="20"/>
                <w:szCs w:val="20"/>
              </w:rPr>
              <w:t xml:space="preserve"> BELANJA TAK TERDUGA</w:t>
            </w:r>
          </w:p>
        </w:tc>
        <w:tc>
          <w:tcPr>
            <w:tcW w:w="1927" w:type="dxa"/>
            <w:tcBorders>
              <w:top w:val="single" w:sz="4" w:space="0" w:color="auto"/>
              <w:left w:val="single" w:sz="4" w:space="0" w:color="auto"/>
              <w:bottom w:val="single" w:sz="4" w:space="0" w:color="auto"/>
              <w:right w:val="single" w:sz="4" w:space="0" w:color="auto"/>
            </w:tcBorders>
            <w:shd w:val="clear" w:color="000000" w:fill="FFFFFF"/>
          </w:tcPr>
          <w:p w:rsidR="00F93E21" w:rsidRPr="00C924B9" w:rsidRDefault="00F93E21" w:rsidP="002C42FB">
            <w:pPr>
              <w:spacing w:after="0" w:line="240" w:lineRule="auto"/>
              <w:rPr>
                <w:rFonts w:ascii="Bookman Old Style" w:eastAsia="Times New Roman" w:hAnsi="Bookman Old Style" w:cs="Times New Roman"/>
                <w:b/>
                <w:bCs/>
                <w:sz w:val="20"/>
                <w:szCs w:val="20"/>
              </w:rPr>
            </w:pPr>
          </w:p>
        </w:tc>
        <w:tc>
          <w:tcPr>
            <w:tcW w:w="1701" w:type="dxa"/>
            <w:tcBorders>
              <w:top w:val="nil"/>
              <w:left w:val="single" w:sz="4" w:space="0" w:color="auto"/>
              <w:bottom w:val="single" w:sz="4" w:space="0" w:color="auto"/>
              <w:right w:val="single" w:sz="4" w:space="0" w:color="auto"/>
            </w:tcBorders>
            <w:shd w:val="clear" w:color="000000" w:fill="FFFFFF"/>
            <w:noWrap/>
            <w:vAlign w:val="bottom"/>
            <w:hideMark/>
          </w:tcPr>
          <w:p w:rsidR="00F93E21" w:rsidRPr="00C924B9" w:rsidRDefault="00423CA5" w:rsidP="00423CA5">
            <w:pPr>
              <w:spacing w:after="0" w:line="240" w:lineRule="auto"/>
              <w:jc w:val="right"/>
              <w:rPr>
                <w:rFonts w:ascii="Bookman Old Style" w:eastAsia="Times New Roman" w:hAnsi="Bookman Old Style" w:cs="Times New Roman"/>
                <w:b/>
                <w:bCs/>
                <w:sz w:val="20"/>
                <w:szCs w:val="20"/>
              </w:rPr>
            </w:pPr>
            <w:r>
              <w:rPr>
                <w:rFonts w:ascii="Bookman Old Style" w:eastAsia="Times New Roman" w:hAnsi="Bookman Old Style" w:cs="Times New Roman"/>
                <w:b/>
                <w:bCs/>
                <w:sz w:val="20"/>
                <w:szCs w:val="20"/>
              </w:rPr>
              <w:t xml:space="preserve">                       7,660,000</w:t>
            </w:r>
          </w:p>
        </w:tc>
        <w:tc>
          <w:tcPr>
            <w:tcW w:w="1984" w:type="dxa"/>
            <w:tcBorders>
              <w:top w:val="nil"/>
              <w:left w:val="nil"/>
              <w:bottom w:val="single" w:sz="4" w:space="0" w:color="auto"/>
              <w:right w:val="single" w:sz="4" w:space="0" w:color="auto"/>
            </w:tcBorders>
            <w:shd w:val="clear" w:color="auto" w:fill="FFFFFF" w:themeFill="background1"/>
            <w:vAlign w:val="center"/>
            <w:hideMark/>
          </w:tcPr>
          <w:p w:rsidR="00F93E21" w:rsidRPr="00C924B9" w:rsidRDefault="00F93E21" w:rsidP="00423CA5">
            <w:pPr>
              <w:spacing w:after="0" w:line="240" w:lineRule="auto"/>
              <w:jc w:val="right"/>
              <w:rPr>
                <w:rFonts w:ascii="Bookman Old Style" w:eastAsia="Times New Roman" w:hAnsi="Bookman Old Style" w:cs="Times New Roman"/>
                <w:color w:val="000000"/>
                <w:sz w:val="20"/>
                <w:szCs w:val="20"/>
              </w:rPr>
            </w:pPr>
            <w:r w:rsidRPr="00C924B9">
              <w:rPr>
                <w:rFonts w:ascii="Bookman Old Style" w:eastAsia="Times New Roman" w:hAnsi="Bookman Old Style" w:cs="Times New Roman"/>
                <w:color w:val="000000"/>
                <w:sz w:val="20"/>
                <w:szCs w:val="20"/>
              </w:rPr>
              <w:t xml:space="preserve">                      -   </w:t>
            </w:r>
          </w:p>
        </w:tc>
        <w:tc>
          <w:tcPr>
            <w:tcW w:w="1876" w:type="dxa"/>
            <w:tcBorders>
              <w:top w:val="nil"/>
              <w:left w:val="nil"/>
              <w:bottom w:val="single" w:sz="4" w:space="0" w:color="auto"/>
              <w:right w:val="single" w:sz="4" w:space="0" w:color="auto"/>
            </w:tcBorders>
            <w:shd w:val="clear" w:color="auto" w:fill="FFFFFF" w:themeFill="background1"/>
          </w:tcPr>
          <w:p w:rsidR="00F93E21" w:rsidRPr="00C924B9" w:rsidRDefault="00F93E21" w:rsidP="002C42FB">
            <w:pPr>
              <w:spacing w:after="0" w:line="240" w:lineRule="auto"/>
              <w:jc w:val="center"/>
              <w:rPr>
                <w:rFonts w:ascii="Bookman Old Style" w:eastAsia="Times New Roman" w:hAnsi="Bookman Old Style" w:cs="Times New Roman"/>
                <w:color w:val="000000"/>
                <w:sz w:val="20"/>
                <w:szCs w:val="20"/>
              </w:rPr>
            </w:pPr>
          </w:p>
        </w:tc>
        <w:tc>
          <w:tcPr>
            <w:tcW w:w="1849" w:type="dxa"/>
            <w:tcBorders>
              <w:top w:val="nil"/>
              <w:left w:val="nil"/>
              <w:bottom w:val="single" w:sz="4" w:space="0" w:color="auto"/>
              <w:right w:val="single" w:sz="4" w:space="0" w:color="auto"/>
            </w:tcBorders>
            <w:shd w:val="clear" w:color="auto" w:fill="FFFFFF" w:themeFill="background1"/>
          </w:tcPr>
          <w:p w:rsidR="00F93E21" w:rsidRPr="00C924B9" w:rsidRDefault="00F93E21" w:rsidP="002C42FB">
            <w:pPr>
              <w:spacing w:after="0" w:line="240" w:lineRule="auto"/>
              <w:jc w:val="center"/>
              <w:rPr>
                <w:rFonts w:ascii="Bookman Old Style" w:eastAsia="Times New Roman" w:hAnsi="Bookman Old Style" w:cs="Times New Roman"/>
                <w:color w:val="000000"/>
                <w:sz w:val="20"/>
                <w:szCs w:val="20"/>
              </w:rPr>
            </w:pPr>
          </w:p>
        </w:tc>
      </w:tr>
      <w:tr w:rsidR="00F93E21" w:rsidRPr="00C924B9" w:rsidTr="00423CA5">
        <w:trPr>
          <w:trHeight w:val="315"/>
        </w:trPr>
        <w:tc>
          <w:tcPr>
            <w:tcW w:w="362" w:type="dxa"/>
            <w:tcBorders>
              <w:top w:val="nil"/>
              <w:left w:val="single" w:sz="4" w:space="0" w:color="auto"/>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jc w:val="center"/>
              <w:rPr>
                <w:rFonts w:ascii="Bookman Old Style" w:eastAsia="Times New Roman" w:hAnsi="Bookman Old Style" w:cs="Times New Roman"/>
                <w:b/>
                <w:bCs/>
                <w:sz w:val="20"/>
                <w:szCs w:val="20"/>
              </w:rPr>
            </w:pPr>
            <w:r w:rsidRPr="00C924B9">
              <w:rPr>
                <w:rFonts w:ascii="Bookman Old Style" w:eastAsia="Times New Roman" w:hAnsi="Bookman Old Style" w:cs="Times New Roman"/>
                <w:b/>
                <w:bCs/>
                <w:sz w:val="20"/>
                <w:szCs w:val="20"/>
              </w:rPr>
              <w:t>2</w:t>
            </w:r>
          </w:p>
        </w:tc>
        <w:tc>
          <w:tcPr>
            <w:tcW w:w="353" w:type="dxa"/>
            <w:tcBorders>
              <w:top w:val="nil"/>
              <w:left w:val="nil"/>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jc w:val="center"/>
              <w:rPr>
                <w:rFonts w:ascii="Bookman Old Style" w:eastAsia="Times New Roman" w:hAnsi="Bookman Old Style" w:cs="Times New Roman"/>
                <w:b/>
                <w:bCs/>
                <w:sz w:val="20"/>
                <w:szCs w:val="20"/>
              </w:rPr>
            </w:pPr>
            <w:r w:rsidRPr="00C924B9">
              <w:rPr>
                <w:rFonts w:ascii="Bookman Old Style" w:eastAsia="Times New Roman" w:hAnsi="Bookman Old Style" w:cs="Times New Roman"/>
                <w:b/>
                <w:bCs/>
                <w:sz w:val="20"/>
                <w:szCs w:val="20"/>
              </w:rPr>
              <w:t>5</w:t>
            </w:r>
          </w:p>
        </w:tc>
        <w:tc>
          <w:tcPr>
            <w:tcW w:w="850" w:type="dxa"/>
            <w:tcBorders>
              <w:top w:val="nil"/>
              <w:left w:val="nil"/>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jc w:val="center"/>
              <w:rPr>
                <w:rFonts w:ascii="Bookman Old Style" w:eastAsia="Times New Roman" w:hAnsi="Bookman Old Style" w:cs="Times New Roman"/>
                <w:b/>
                <w:bCs/>
                <w:sz w:val="20"/>
                <w:szCs w:val="20"/>
              </w:rPr>
            </w:pPr>
            <w:r w:rsidRPr="00C924B9">
              <w:rPr>
                <w:rFonts w:ascii="Bookman Old Style" w:eastAsia="Times New Roman" w:hAnsi="Bookman Old Style" w:cs="Times New Roman"/>
                <w:b/>
                <w:bCs/>
                <w:sz w:val="20"/>
                <w:szCs w:val="20"/>
              </w:rPr>
              <w:t>1</w:t>
            </w:r>
          </w:p>
        </w:tc>
        <w:tc>
          <w:tcPr>
            <w:tcW w:w="465" w:type="dxa"/>
            <w:tcBorders>
              <w:top w:val="nil"/>
              <w:left w:val="nil"/>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jc w:val="center"/>
              <w:rPr>
                <w:rFonts w:ascii="Bookman Old Style" w:eastAsia="Times New Roman" w:hAnsi="Bookman Old Style" w:cs="Times New Roman"/>
                <w:b/>
                <w:bCs/>
                <w:sz w:val="20"/>
                <w:szCs w:val="20"/>
              </w:rPr>
            </w:pPr>
            <w:r w:rsidRPr="00C924B9">
              <w:rPr>
                <w:rFonts w:ascii="Bookman Old Style" w:eastAsia="Times New Roman" w:hAnsi="Bookman Old Style" w:cs="Times New Roman"/>
                <w:b/>
                <w:bCs/>
                <w:sz w:val="20"/>
                <w:szCs w:val="20"/>
              </w:rPr>
              <w:t> </w:t>
            </w:r>
          </w:p>
        </w:tc>
        <w:tc>
          <w:tcPr>
            <w:tcW w:w="5183" w:type="dxa"/>
            <w:tcBorders>
              <w:top w:val="nil"/>
              <w:left w:val="single" w:sz="4" w:space="0" w:color="auto"/>
              <w:bottom w:val="single" w:sz="4" w:space="0" w:color="auto"/>
              <w:right w:val="nil"/>
            </w:tcBorders>
            <w:shd w:val="clear" w:color="000000" w:fill="FFFFFF"/>
            <w:vAlign w:val="bottom"/>
            <w:hideMark/>
          </w:tcPr>
          <w:p w:rsidR="00F93E21" w:rsidRPr="00C924B9" w:rsidRDefault="00F93E21" w:rsidP="002C42FB">
            <w:pPr>
              <w:spacing w:after="0" w:line="240" w:lineRule="auto"/>
              <w:rPr>
                <w:rFonts w:ascii="Bookman Old Style" w:eastAsia="Times New Roman" w:hAnsi="Bookman Old Style" w:cs="Times New Roman"/>
                <w:b/>
                <w:bCs/>
                <w:sz w:val="20"/>
                <w:szCs w:val="20"/>
              </w:rPr>
            </w:pPr>
            <w:r w:rsidRPr="00C924B9">
              <w:rPr>
                <w:rFonts w:ascii="Bookman Old Style" w:eastAsia="Times New Roman" w:hAnsi="Bookman Old Style" w:cs="Times New Roman"/>
                <w:b/>
                <w:bCs/>
                <w:sz w:val="20"/>
                <w:szCs w:val="20"/>
              </w:rPr>
              <w:t xml:space="preserve"> Belanja Kegiatan Keadaan Darurat</w:t>
            </w:r>
          </w:p>
        </w:tc>
        <w:tc>
          <w:tcPr>
            <w:tcW w:w="1927" w:type="dxa"/>
            <w:tcBorders>
              <w:top w:val="single" w:sz="4" w:space="0" w:color="auto"/>
              <w:left w:val="single" w:sz="4" w:space="0" w:color="auto"/>
              <w:bottom w:val="single" w:sz="4" w:space="0" w:color="auto"/>
              <w:right w:val="single" w:sz="4" w:space="0" w:color="auto"/>
            </w:tcBorders>
            <w:shd w:val="clear" w:color="000000" w:fill="FFFFFF"/>
          </w:tcPr>
          <w:p w:rsidR="00F93E21" w:rsidRPr="00C924B9" w:rsidRDefault="007A571D" w:rsidP="002C42FB">
            <w:pPr>
              <w:spacing w:after="0" w:line="240" w:lineRule="auto"/>
              <w:rPr>
                <w:rFonts w:ascii="Bookman Old Style" w:eastAsia="Times New Roman" w:hAnsi="Bookman Old Style" w:cs="Times New Roman"/>
                <w:sz w:val="20"/>
                <w:szCs w:val="20"/>
              </w:rPr>
            </w:pPr>
            <w:r>
              <w:rPr>
                <w:rFonts w:ascii="Bookman Old Style" w:eastAsia="Times New Roman" w:hAnsi="Bookman Old Style" w:cs="Times New Roman"/>
                <w:sz w:val="20"/>
                <w:szCs w:val="20"/>
              </w:rPr>
              <w:t>Girisuko</w:t>
            </w:r>
          </w:p>
        </w:tc>
        <w:tc>
          <w:tcPr>
            <w:tcW w:w="1701" w:type="dxa"/>
            <w:tcBorders>
              <w:top w:val="nil"/>
              <w:left w:val="single" w:sz="4" w:space="0" w:color="auto"/>
              <w:bottom w:val="single" w:sz="4" w:space="0" w:color="auto"/>
              <w:right w:val="single" w:sz="4" w:space="0" w:color="auto"/>
            </w:tcBorders>
            <w:shd w:val="clear" w:color="000000" w:fill="FFFFFF"/>
            <w:noWrap/>
            <w:vAlign w:val="bottom"/>
            <w:hideMark/>
          </w:tcPr>
          <w:p w:rsidR="00F93E21" w:rsidRPr="00C924B9" w:rsidRDefault="00423CA5" w:rsidP="00423CA5">
            <w:pPr>
              <w:spacing w:after="0" w:line="240" w:lineRule="auto"/>
              <w:jc w:val="right"/>
              <w:rPr>
                <w:rFonts w:ascii="Bookman Old Style" w:eastAsia="Times New Roman" w:hAnsi="Bookman Old Style" w:cs="Times New Roman"/>
                <w:sz w:val="20"/>
                <w:szCs w:val="20"/>
              </w:rPr>
            </w:pPr>
            <w:r>
              <w:rPr>
                <w:rFonts w:ascii="Bookman Old Style" w:eastAsia="Times New Roman" w:hAnsi="Bookman Old Style" w:cs="Times New Roman"/>
                <w:sz w:val="20"/>
                <w:szCs w:val="20"/>
              </w:rPr>
              <w:t xml:space="preserve"> 7,660,000                  </w:t>
            </w:r>
          </w:p>
        </w:tc>
        <w:tc>
          <w:tcPr>
            <w:tcW w:w="1984" w:type="dxa"/>
            <w:tcBorders>
              <w:top w:val="nil"/>
              <w:left w:val="nil"/>
              <w:bottom w:val="single" w:sz="4" w:space="0" w:color="auto"/>
              <w:right w:val="single" w:sz="4" w:space="0" w:color="auto"/>
            </w:tcBorders>
            <w:shd w:val="clear" w:color="auto" w:fill="FFFFFF" w:themeFill="background1"/>
            <w:vAlign w:val="center"/>
            <w:hideMark/>
          </w:tcPr>
          <w:p w:rsidR="00F93E21" w:rsidRPr="00C924B9" w:rsidRDefault="00F93E21" w:rsidP="00423CA5">
            <w:pPr>
              <w:spacing w:after="0" w:line="240" w:lineRule="auto"/>
              <w:jc w:val="right"/>
              <w:rPr>
                <w:rFonts w:ascii="Bookman Old Style" w:eastAsia="Times New Roman" w:hAnsi="Bookman Old Style" w:cs="Times New Roman"/>
                <w:color w:val="000000"/>
                <w:sz w:val="20"/>
                <w:szCs w:val="20"/>
              </w:rPr>
            </w:pPr>
            <w:r w:rsidRPr="00C924B9">
              <w:rPr>
                <w:rFonts w:ascii="Bookman Old Style" w:eastAsia="Times New Roman" w:hAnsi="Bookman Old Style" w:cs="Times New Roman"/>
                <w:color w:val="000000"/>
                <w:sz w:val="20"/>
                <w:szCs w:val="20"/>
              </w:rPr>
              <w:t xml:space="preserve">                      -   </w:t>
            </w:r>
          </w:p>
        </w:tc>
        <w:tc>
          <w:tcPr>
            <w:tcW w:w="1876" w:type="dxa"/>
            <w:tcBorders>
              <w:top w:val="nil"/>
              <w:left w:val="nil"/>
              <w:bottom w:val="single" w:sz="4" w:space="0" w:color="auto"/>
              <w:right w:val="single" w:sz="4" w:space="0" w:color="auto"/>
            </w:tcBorders>
            <w:shd w:val="clear" w:color="auto" w:fill="FFFFFF" w:themeFill="background1"/>
          </w:tcPr>
          <w:p w:rsidR="00F93E21" w:rsidRPr="00C924B9" w:rsidRDefault="000D287A" w:rsidP="002C42FB">
            <w:pPr>
              <w:spacing w:after="0" w:line="240" w:lineRule="auto"/>
              <w:jc w:val="center"/>
              <w:rPr>
                <w:rFonts w:ascii="Bookman Old Style" w:eastAsia="Times New Roman" w:hAnsi="Bookman Old Style" w:cs="Times New Roman"/>
                <w:color w:val="000000"/>
                <w:sz w:val="20"/>
                <w:szCs w:val="20"/>
              </w:rPr>
            </w:pPr>
            <w:r>
              <w:rPr>
                <w:rFonts w:ascii="Bookman Old Style" w:eastAsia="Times New Roman" w:hAnsi="Bookman Old Style" w:cs="Times New Roman"/>
                <w:color w:val="000000"/>
                <w:sz w:val="20"/>
                <w:szCs w:val="20"/>
              </w:rPr>
              <w:t>PAD</w:t>
            </w:r>
          </w:p>
        </w:tc>
        <w:tc>
          <w:tcPr>
            <w:tcW w:w="1849" w:type="dxa"/>
            <w:tcBorders>
              <w:top w:val="nil"/>
              <w:left w:val="nil"/>
              <w:bottom w:val="single" w:sz="4" w:space="0" w:color="auto"/>
              <w:right w:val="single" w:sz="4" w:space="0" w:color="auto"/>
            </w:tcBorders>
            <w:shd w:val="clear" w:color="auto" w:fill="FFFFFF" w:themeFill="background1"/>
          </w:tcPr>
          <w:p w:rsidR="00F93E21" w:rsidRPr="00C924B9" w:rsidRDefault="00F93E21" w:rsidP="002C42FB">
            <w:pPr>
              <w:spacing w:after="0" w:line="240" w:lineRule="auto"/>
              <w:jc w:val="center"/>
              <w:rPr>
                <w:rFonts w:ascii="Bookman Old Style" w:eastAsia="Times New Roman" w:hAnsi="Bookman Old Style" w:cs="Times New Roman"/>
                <w:color w:val="000000"/>
                <w:sz w:val="20"/>
                <w:szCs w:val="20"/>
              </w:rPr>
            </w:pPr>
          </w:p>
        </w:tc>
      </w:tr>
      <w:tr w:rsidR="00F93E21" w:rsidRPr="00C924B9" w:rsidTr="00423CA5">
        <w:trPr>
          <w:trHeight w:val="315"/>
        </w:trPr>
        <w:tc>
          <w:tcPr>
            <w:tcW w:w="362" w:type="dxa"/>
            <w:tcBorders>
              <w:top w:val="nil"/>
              <w:left w:val="single" w:sz="4" w:space="0" w:color="auto"/>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jc w:val="center"/>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2</w:t>
            </w:r>
          </w:p>
        </w:tc>
        <w:tc>
          <w:tcPr>
            <w:tcW w:w="353" w:type="dxa"/>
            <w:tcBorders>
              <w:top w:val="nil"/>
              <w:left w:val="nil"/>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jc w:val="center"/>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5</w:t>
            </w:r>
          </w:p>
        </w:tc>
        <w:tc>
          <w:tcPr>
            <w:tcW w:w="850" w:type="dxa"/>
            <w:tcBorders>
              <w:top w:val="nil"/>
              <w:left w:val="nil"/>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jc w:val="center"/>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1</w:t>
            </w:r>
          </w:p>
        </w:tc>
        <w:tc>
          <w:tcPr>
            <w:tcW w:w="465" w:type="dxa"/>
            <w:tcBorders>
              <w:top w:val="nil"/>
              <w:left w:val="nil"/>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jc w:val="center"/>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1</w:t>
            </w:r>
          </w:p>
        </w:tc>
        <w:tc>
          <w:tcPr>
            <w:tcW w:w="5183" w:type="dxa"/>
            <w:tcBorders>
              <w:top w:val="nil"/>
              <w:left w:val="single" w:sz="4" w:space="0" w:color="auto"/>
              <w:bottom w:val="single" w:sz="4" w:space="0" w:color="auto"/>
              <w:right w:val="nil"/>
            </w:tcBorders>
            <w:shd w:val="clear" w:color="000000" w:fill="FFFFFF"/>
            <w:vAlign w:val="bottom"/>
            <w:hideMark/>
          </w:tcPr>
          <w:p w:rsidR="00F93E21" w:rsidRPr="00C924B9" w:rsidRDefault="00F93E21" w:rsidP="002C42FB">
            <w:pPr>
              <w:spacing w:after="0" w:line="240" w:lineRule="auto"/>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 xml:space="preserve"> Kegiatan penanggulangan bencana alam</w:t>
            </w:r>
          </w:p>
        </w:tc>
        <w:tc>
          <w:tcPr>
            <w:tcW w:w="1927" w:type="dxa"/>
            <w:tcBorders>
              <w:top w:val="single" w:sz="4" w:space="0" w:color="auto"/>
              <w:left w:val="single" w:sz="4" w:space="0" w:color="auto"/>
              <w:bottom w:val="single" w:sz="4" w:space="0" w:color="auto"/>
              <w:right w:val="single" w:sz="4" w:space="0" w:color="auto"/>
            </w:tcBorders>
            <w:shd w:val="clear" w:color="000000" w:fill="FFFFFF"/>
          </w:tcPr>
          <w:p w:rsidR="00F93E21" w:rsidRPr="00C924B9" w:rsidRDefault="00F93E21" w:rsidP="002C42FB">
            <w:pPr>
              <w:spacing w:after="0" w:line="240" w:lineRule="auto"/>
              <w:rPr>
                <w:rFonts w:ascii="Bookman Old Style" w:eastAsia="Times New Roman" w:hAnsi="Bookman Old Style" w:cs="Times New Roman"/>
                <w:sz w:val="20"/>
                <w:szCs w:val="20"/>
              </w:rPr>
            </w:pPr>
          </w:p>
        </w:tc>
        <w:tc>
          <w:tcPr>
            <w:tcW w:w="1701" w:type="dxa"/>
            <w:tcBorders>
              <w:top w:val="nil"/>
              <w:left w:val="single" w:sz="4" w:space="0" w:color="auto"/>
              <w:bottom w:val="single" w:sz="4" w:space="0" w:color="auto"/>
              <w:right w:val="single" w:sz="4" w:space="0" w:color="auto"/>
            </w:tcBorders>
            <w:shd w:val="clear" w:color="000000" w:fill="FFFFFF"/>
            <w:noWrap/>
            <w:vAlign w:val="bottom"/>
            <w:hideMark/>
          </w:tcPr>
          <w:p w:rsidR="00F93E21" w:rsidRPr="00C924B9" w:rsidRDefault="00423CA5" w:rsidP="00423CA5">
            <w:pPr>
              <w:spacing w:after="0" w:line="240" w:lineRule="auto"/>
              <w:jc w:val="right"/>
              <w:rPr>
                <w:rFonts w:ascii="Bookman Old Style" w:eastAsia="Times New Roman" w:hAnsi="Bookman Old Style" w:cs="Times New Roman"/>
                <w:sz w:val="20"/>
                <w:szCs w:val="20"/>
              </w:rPr>
            </w:pPr>
            <w:r>
              <w:rPr>
                <w:rFonts w:ascii="Bookman Old Style" w:eastAsia="Times New Roman" w:hAnsi="Bookman Old Style" w:cs="Times New Roman"/>
                <w:sz w:val="20"/>
                <w:szCs w:val="20"/>
              </w:rPr>
              <w:t xml:space="preserve">                       7,660,000</w:t>
            </w:r>
          </w:p>
        </w:tc>
        <w:tc>
          <w:tcPr>
            <w:tcW w:w="1984" w:type="dxa"/>
            <w:tcBorders>
              <w:top w:val="nil"/>
              <w:left w:val="nil"/>
              <w:bottom w:val="single" w:sz="4" w:space="0" w:color="auto"/>
              <w:right w:val="single" w:sz="4" w:space="0" w:color="auto"/>
            </w:tcBorders>
            <w:shd w:val="clear" w:color="auto" w:fill="FFFFFF" w:themeFill="background1"/>
            <w:vAlign w:val="center"/>
            <w:hideMark/>
          </w:tcPr>
          <w:p w:rsidR="00F93E21" w:rsidRPr="00C924B9" w:rsidRDefault="00F93E21" w:rsidP="00423CA5">
            <w:pPr>
              <w:spacing w:after="0" w:line="240" w:lineRule="auto"/>
              <w:jc w:val="right"/>
              <w:rPr>
                <w:rFonts w:ascii="Bookman Old Style" w:eastAsia="Times New Roman" w:hAnsi="Bookman Old Style" w:cs="Times New Roman"/>
                <w:color w:val="000000"/>
                <w:sz w:val="20"/>
                <w:szCs w:val="20"/>
              </w:rPr>
            </w:pPr>
            <w:r w:rsidRPr="00C924B9">
              <w:rPr>
                <w:rFonts w:ascii="Bookman Old Style" w:eastAsia="Times New Roman" w:hAnsi="Bookman Old Style" w:cs="Times New Roman"/>
                <w:color w:val="000000"/>
                <w:sz w:val="20"/>
                <w:szCs w:val="20"/>
              </w:rPr>
              <w:t xml:space="preserve">                      -   </w:t>
            </w:r>
          </w:p>
        </w:tc>
        <w:tc>
          <w:tcPr>
            <w:tcW w:w="1876" w:type="dxa"/>
            <w:tcBorders>
              <w:top w:val="nil"/>
              <w:left w:val="nil"/>
              <w:bottom w:val="single" w:sz="4" w:space="0" w:color="auto"/>
              <w:right w:val="single" w:sz="4" w:space="0" w:color="auto"/>
            </w:tcBorders>
            <w:shd w:val="clear" w:color="auto" w:fill="FFFFFF" w:themeFill="background1"/>
          </w:tcPr>
          <w:p w:rsidR="00F93E21" w:rsidRPr="00C924B9" w:rsidRDefault="00F93E21" w:rsidP="002C42FB">
            <w:pPr>
              <w:spacing w:after="0" w:line="240" w:lineRule="auto"/>
              <w:jc w:val="center"/>
              <w:rPr>
                <w:rFonts w:ascii="Bookman Old Style" w:eastAsia="Times New Roman" w:hAnsi="Bookman Old Style" w:cs="Times New Roman"/>
                <w:color w:val="000000"/>
                <w:sz w:val="20"/>
                <w:szCs w:val="20"/>
              </w:rPr>
            </w:pPr>
          </w:p>
        </w:tc>
        <w:tc>
          <w:tcPr>
            <w:tcW w:w="1849" w:type="dxa"/>
            <w:tcBorders>
              <w:top w:val="nil"/>
              <w:left w:val="nil"/>
              <w:bottom w:val="single" w:sz="4" w:space="0" w:color="auto"/>
              <w:right w:val="single" w:sz="4" w:space="0" w:color="auto"/>
            </w:tcBorders>
            <w:shd w:val="clear" w:color="auto" w:fill="FFFFFF" w:themeFill="background1"/>
          </w:tcPr>
          <w:p w:rsidR="00F93E21" w:rsidRPr="00C924B9" w:rsidRDefault="00F93E21" w:rsidP="002C42FB">
            <w:pPr>
              <w:spacing w:after="0" w:line="240" w:lineRule="auto"/>
              <w:jc w:val="center"/>
              <w:rPr>
                <w:rFonts w:ascii="Bookman Old Style" w:eastAsia="Times New Roman" w:hAnsi="Bookman Old Style" w:cs="Times New Roman"/>
                <w:color w:val="000000"/>
                <w:sz w:val="20"/>
                <w:szCs w:val="20"/>
              </w:rPr>
            </w:pPr>
          </w:p>
        </w:tc>
      </w:tr>
      <w:tr w:rsidR="00F93E21" w:rsidRPr="00C924B9" w:rsidTr="00423CA5">
        <w:trPr>
          <w:trHeight w:val="315"/>
        </w:trPr>
        <w:tc>
          <w:tcPr>
            <w:tcW w:w="362" w:type="dxa"/>
            <w:tcBorders>
              <w:top w:val="nil"/>
              <w:left w:val="single" w:sz="4" w:space="0" w:color="auto"/>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jc w:val="center"/>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2</w:t>
            </w:r>
          </w:p>
        </w:tc>
        <w:tc>
          <w:tcPr>
            <w:tcW w:w="353" w:type="dxa"/>
            <w:tcBorders>
              <w:top w:val="nil"/>
              <w:left w:val="nil"/>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jc w:val="center"/>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5</w:t>
            </w:r>
          </w:p>
        </w:tc>
        <w:tc>
          <w:tcPr>
            <w:tcW w:w="850" w:type="dxa"/>
            <w:tcBorders>
              <w:top w:val="nil"/>
              <w:left w:val="nil"/>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jc w:val="center"/>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1</w:t>
            </w:r>
          </w:p>
        </w:tc>
        <w:tc>
          <w:tcPr>
            <w:tcW w:w="465" w:type="dxa"/>
            <w:tcBorders>
              <w:top w:val="nil"/>
              <w:left w:val="nil"/>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jc w:val="center"/>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2</w:t>
            </w:r>
          </w:p>
        </w:tc>
        <w:tc>
          <w:tcPr>
            <w:tcW w:w="5183" w:type="dxa"/>
            <w:tcBorders>
              <w:top w:val="nil"/>
              <w:left w:val="single" w:sz="4" w:space="0" w:color="auto"/>
              <w:bottom w:val="single" w:sz="4" w:space="0" w:color="auto"/>
              <w:right w:val="nil"/>
            </w:tcBorders>
            <w:shd w:val="clear" w:color="000000" w:fill="FFFFFF"/>
            <w:vAlign w:val="bottom"/>
            <w:hideMark/>
          </w:tcPr>
          <w:p w:rsidR="00F93E21" w:rsidRPr="00C924B9" w:rsidRDefault="00F93E21" w:rsidP="002C42FB">
            <w:pPr>
              <w:spacing w:after="0" w:line="240" w:lineRule="auto"/>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 xml:space="preserve"> Kegiatan penanggulangan bencana sosial</w:t>
            </w:r>
          </w:p>
        </w:tc>
        <w:tc>
          <w:tcPr>
            <w:tcW w:w="1927" w:type="dxa"/>
            <w:tcBorders>
              <w:top w:val="single" w:sz="4" w:space="0" w:color="auto"/>
              <w:left w:val="single" w:sz="4" w:space="0" w:color="auto"/>
              <w:bottom w:val="single" w:sz="4" w:space="0" w:color="auto"/>
              <w:right w:val="single" w:sz="4" w:space="0" w:color="auto"/>
            </w:tcBorders>
            <w:shd w:val="clear" w:color="000000" w:fill="FFFFFF"/>
          </w:tcPr>
          <w:p w:rsidR="00F93E21" w:rsidRPr="00C924B9" w:rsidRDefault="00F93E21" w:rsidP="002C42FB">
            <w:pPr>
              <w:spacing w:after="0" w:line="240" w:lineRule="auto"/>
              <w:rPr>
                <w:rFonts w:ascii="Bookman Old Style" w:eastAsia="Times New Roman" w:hAnsi="Bookman Old Style" w:cs="Times New Roman"/>
                <w:sz w:val="20"/>
                <w:szCs w:val="20"/>
              </w:rPr>
            </w:pPr>
          </w:p>
        </w:tc>
        <w:tc>
          <w:tcPr>
            <w:tcW w:w="1701" w:type="dxa"/>
            <w:tcBorders>
              <w:top w:val="nil"/>
              <w:left w:val="single" w:sz="4" w:space="0" w:color="auto"/>
              <w:bottom w:val="single" w:sz="4" w:space="0" w:color="auto"/>
              <w:right w:val="single" w:sz="4" w:space="0" w:color="auto"/>
            </w:tcBorders>
            <w:shd w:val="clear" w:color="000000" w:fill="FFFFFF"/>
            <w:noWrap/>
            <w:vAlign w:val="bottom"/>
            <w:hideMark/>
          </w:tcPr>
          <w:p w:rsidR="00F93E21" w:rsidRPr="00C924B9" w:rsidRDefault="00F93E21" w:rsidP="00423CA5">
            <w:pPr>
              <w:spacing w:after="0" w:line="240" w:lineRule="auto"/>
              <w:jc w:val="right"/>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 </w:t>
            </w:r>
          </w:p>
        </w:tc>
        <w:tc>
          <w:tcPr>
            <w:tcW w:w="1984" w:type="dxa"/>
            <w:tcBorders>
              <w:top w:val="nil"/>
              <w:left w:val="nil"/>
              <w:bottom w:val="single" w:sz="4" w:space="0" w:color="auto"/>
              <w:right w:val="single" w:sz="4" w:space="0" w:color="auto"/>
            </w:tcBorders>
            <w:shd w:val="clear" w:color="auto" w:fill="FFFFFF" w:themeFill="background1"/>
            <w:vAlign w:val="center"/>
            <w:hideMark/>
          </w:tcPr>
          <w:p w:rsidR="00F93E21" w:rsidRPr="00C924B9" w:rsidRDefault="00F93E21" w:rsidP="00423CA5">
            <w:pPr>
              <w:spacing w:after="0" w:line="240" w:lineRule="auto"/>
              <w:jc w:val="right"/>
              <w:rPr>
                <w:rFonts w:ascii="Bookman Old Style" w:eastAsia="Times New Roman" w:hAnsi="Bookman Old Style" w:cs="Times New Roman"/>
                <w:color w:val="000000"/>
                <w:sz w:val="20"/>
                <w:szCs w:val="20"/>
              </w:rPr>
            </w:pPr>
            <w:r w:rsidRPr="00C924B9">
              <w:rPr>
                <w:rFonts w:ascii="Bookman Old Style" w:eastAsia="Times New Roman" w:hAnsi="Bookman Old Style" w:cs="Times New Roman"/>
                <w:color w:val="000000"/>
                <w:sz w:val="20"/>
                <w:szCs w:val="20"/>
              </w:rPr>
              <w:t xml:space="preserve">                      -   </w:t>
            </w:r>
          </w:p>
        </w:tc>
        <w:tc>
          <w:tcPr>
            <w:tcW w:w="1876" w:type="dxa"/>
            <w:tcBorders>
              <w:top w:val="nil"/>
              <w:left w:val="nil"/>
              <w:bottom w:val="single" w:sz="4" w:space="0" w:color="auto"/>
              <w:right w:val="single" w:sz="4" w:space="0" w:color="auto"/>
            </w:tcBorders>
            <w:shd w:val="clear" w:color="auto" w:fill="FFFFFF" w:themeFill="background1"/>
          </w:tcPr>
          <w:p w:rsidR="00F93E21" w:rsidRPr="00C924B9" w:rsidRDefault="00F93E21" w:rsidP="002C42FB">
            <w:pPr>
              <w:spacing w:after="0" w:line="240" w:lineRule="auto"/>
              <w:jc w:val="center"/>
              <w:rPr>
                <w:rFonts w:ascii="Bookman Old Style" w:eastAsia="Times New Roman" w:hAnsi="Bookman Old Style" w:cs="Times New Roman"/>
                <w:color w:val="000000"/>
                <w:sz w:val="20"/>
                <w:szCs w:val="20"/>
              </w:rPr>
            </w:pPr>
          </w:p>
        </w:tc>
        <w:tc>
          <w:tcPr>
            <w:tcW w:w="1849" w:type="dxa"/>
            <w:tcBorders>
              <w:top w:val="nil"/>
              <w:left w:val="nil"/>
              <w:bottom w:val="single" w:sz="4" w:space="0" w:color="auto"/>
              <w:right w:val="single" w:sz="4" w:space="0" w:color="auto"/>
            </w:tcBorders>
            <w:shd w:val="clear" w:color="auto" w:fill="FFFFFF" w:themeFill="background1"/>
          </w:tcPr>
          <w:p w:rsidR="00F93E21" w:rsidRPr="00C924B9" w:rsidRDefault="00F93E21" w:rsidP="002C42FB">
            <w:pPr>
              <w:spacing w:after="0" w:line="240" w:lineRule="auto"/>
              <w:jc w:val="center"/>
              <w:rPr>
                <w:rFonts w:ascii="Bookman Old Style" w:eastAsia="Times New Roman" w:hAnsi="Bookman Old Style" w:cs="Times New Roman"/>
                <w:color w:val="000000"/>
                <w:sz w:val="20"/>
                <w:szCs w:val="20"/>
              </w:rPr>
            </w:pPr>
          </w:p>
        </w:tc>
      </w:tr>
      <w:tr w:rsidR="00F93E21" w:rsidRPr="00C924B9" w:rsidTr="00423CA5">
        <w:trPr>
          <w:trHeight w:val="315"/>
        </w:trPr>
        <w:tc>
          <w:tcPr>
            <w:tcW w:w="362" w:type="dxa"/>
            <w:tcBorders>
              <w:top w:val="nil"/>
              <w:left w:val="single" w:sz="4" w:space="0" w:color="auto"/>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jc w:val="center"/>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2</w:t>
            </w:r>
          </w:p>
        </w:tc>
        <w:tc>
          <w:tcPr>
            <w:tcW w:w="353" w:type="dxa"/>
            <w:tcBorders>
              <w:top w:val="nil"/>
              <w:left w:val="nil"/>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jc w:val="center"/>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5</w:t>
            </w:r>
          </w:p>
        </w:tc>
        <w:tc>
          <w:tcPr>
            <w:tcW w:w="850" w:type="dxa"/>
            <w:tcBorders>
              <w:top w:val="nil"/>
              <w:left w:val="nil"/>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jc w:val="center"/>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1</w:t>
            </w:r>
          </w:p>
        </w:tc>
        <w:tc>
          <w:tcPr>
            <w:tcW w:w="465" w:type="dxa"/>
            <w:tcBorders>
              <w:top w:val="nil"/>
              <w:left w:val="nil"/>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jc w:val="center"/>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3</w:t>
            </w:r>
          </w:p>
        </w:tc>
        <w:tc>
          <w:tcPr>
            <w:tcW w:w="5183" w:type="dxa"/>
            <w:tcBorders>
              <w:top w:val="nil"/>
              <w:left w:val="single" w:sz="4" w:space="0" w:color="auto"/>
              <w:bottom w:val="single" w:sz="4" w:space="0" w:color="auto"/>
              <w:right w:val="nil"/>
            </w:tcBorders>
            <w:shd w:val="clear" w:color="000000" w:fill="FFFFFF"/>
            <w:vAlign w:val="bottom"/>
            <w:hideMark/>
          </w:tcPr>
          <w:p w:rsidR="00F93E21" w:rsidRPr="00C924B9" w:rsidRDefault="00F93E21" w:rsidP="002C42FB">
            <w:pPr>
              <w:spacing w:after="0" w:line="240" w:lineRule="auto"/>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 xml:space="preserve"> Dst............</w:t>
            </w:r>
          </w:p>
        </w:tc>
        <w:tc>
          <w:tcPr>
            <w:tcW w:w="1927" w:type="dxa"/>
            <w:tcBorders>
              <w:top w:val="single" w:sz="4" w:space="0" w:color="auto"/>
              <w:left w:val="single" w:sz="4" w:space="0" w:color="auto"/>
              <w:bottom w:val="single" w:sz="4" w:space="0" w:color="auto"/>
              <w:right w:val="single" w:sz="4" w:space="0" w:color="auto"/>
            </w:tcBorders>
            <w:shd w:val="clear" w:color="000000" w:fill="FFFFFF"/>
          </w:tcPr>
          <w:p w:rsidR="00F93E21" w:rsidRPr="00C924B9" w:rsidRDefault="00F93E21" w:rsidP="002C42FB">
            <w:pPr>
              <w:spacing w:after="0" w:line="240" w:lineRule="auto"/>
              <w:rPr>
                <w:rFonts w:ascii="Bookman Old Style" w:eastAsia="Times New Roman" w:hAnsi="Bookman Old Style" w:cs="Times New Roman"/>
                <w:sz w:val="20"/>
                <w:szCs w:val="20"/>
              </w:rPr>
            </w:pPr>
          </w:p>
        </w:tc>
        <w:tc>
          <w:tcPr>
            <w:tcW w:w="1701" w:type="dxa"/>
            <w:tcBorders>
              <w:top w:val="nil"/>
              <w:left w:val="single" w:sz="4" w:space="0" w:color="auto"/>
              <w:bottom w:val="single" w:sz="4" w:space="0" w:color="auto"/>
              <w:right w:val="single" w:sz="4" w:space="0" w:color="auto"/>
            </w:tcBorders>
            <w:shd w:val="clear" w:color="000000" w:fill="FFFFFF"/>
            <w:noWrap/>
            <w:vAlign w:val="bottom"/>
            <w:hideMark/>
          </w:tcPr>
          <w:p w:rsidR="00F93E21" w:rsidRPr="00C924B9" w:rsidRDefault="00F93E21" w:rsidP="00423CA5">
            <w:pPr>
              <w:spacing w:after="0" w:line="240" w:lineRule="auto"/>
              <w:jc w:val="right"/>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 </w:t>
            </w:r>
          </w:p>
        </w:tc>
        <w:tc>
          <w:tcPr>
            <w:tcW w:w="1984" w:type="dxa"/>
            <w:tcBorders>
              <w:top w:val="nil"/>
              <w:left w:val="nil"/>
              <w:bottom w:val="single" w:sz="4" w:space="0" w:color="auto"/>
              <w:right w:val="single" w:sz="4" w:space="0" w:color="auto"/>
            </w:tcBorders>
            <w:shd w:val="clear" w:color="auto" w:fill="FFFFFF" w:themeFill="background1"/>
            <w:vAlign w:val="center"/>
            <w:hideMark/>
          </w:tcPr>
          <w:p w:rsidR="00F93E21" w:rsidRPr="00C924B9" w:rsidRDefault="00F93E21" w:rsidP="00423CA5">
            <w:pPr>
              <w:spacing w:after="0" w:line="240" w:lineRule="auto"/>
              <w:jc w:val="right"/>
              <w:rPr>
                <w:rFonts w:ascii="Bookman Old Style" w:eastAsia="Times New Roman" w:hAnsi="Bookman Old Style" w:cs="Times New Roman"/>
                <w:color w:val="000000"/>
                <w:sz w:val="20"/>
                <w:szCs w:val="20"/>
              </w:rPr>
            </w:pPr>
            <w:r w:rsidRPr="00C924B9">
              <w:rPr>
                <w:rFonts w:ascii="Bookman Old Style" w:eastAsia="Times New Roman" w:hAnsi="Bookman Old Style" w:cs="Times New Roman"/>
                <w:color w:val="000000"/>
                <w:sz w:val="20"/>
                <w:szCs w:val="20"/>
              </w:rPr>
              <w:t xml:space="preserve">                      -   </w:t>
            </w:r>
          </w:p>
        </w:tc>
        <w:tc>
          <w:tcPr>
            <w:tcW w:w="1876" w:type="dxa"/>
            <w:tcBorders>
              <w:top w:val="nil"/>
              <w:left w:val="nil"/>
              <w:bottom w:val="single" w:sz="4" w:space="0" w:color="auto"/>
              <w:right w:val="single" w:sz="4" w:space="0" w:color="auto"/>
            </w:tcBorders>
            <w:shd w:val="clear" w:color="auto" w:fill="FFFFFF" w:themeFill="background1"/>
          </w:tcPr>
          <w:p w:rsidR="00F93E21" w:rsidRPr="00C924B9" w:rsidRDefault="00F93E21" w:rsidP="002C42FB">
            <w:pPr>
              <w:spacing w:after="0" w:line="240" w:lineRule="auto"/>
              <w:jc w:val="center"/>
              <w:rPr>
                <w:rFonts w:ascii="Bookman Old Style" w:eastAsia="Times New Roman" w:hAnsi="Bookman Old Style" w:cs="Times New Roman"/>
                <w:color w:val="000000"/>
                <w:sz w:val="20"/>
                <w:szCs w:val="20"/>
              </w:rPr>
            </w:pPr>
          </w:p>
        </w:tc>
        <w:tc>
          <w:tcPr>
            <w:tcW w:w="1849" w:type="dxa"/>
            <w:tcBorders>
              <w:top w:val="nil"/>
              <w:left w:val="nil"/>
              <w:bottom w:val="single" w:sz="4" w:space="0" w:color="auto"/>
              <w:right w:val="single" w:sz="4" w:space="0" w:color="auto"/>
            </w:tcBorders>
            <w:shd w:val="clear" w:color="auto" w:fill="FFFFFF" w:themeFill="background1"/>
          </w:tcPr>
          <w:p w:rsidR="00F93E21" w:rsidRPr="00C924B9" w:rsidRDefault="00F93E21" w:rsidP="002C42FB">
            <w:pPr>
              <w:spacing w:after="0" w:line="240" w:lineRule="auto"/>
              <w:jc w:val="center"/>
              <w:rPr>
                <w:rFonts w:ascii="Bookman Old Style" w:eastAsia="Times New Roman" w:hAnsi="Bookman Old Style" w:cs="Times New Roman"/>
                <w:color w:val="000000"/>
                <w:sz w:val="20"/>
                <w:szCs w:val="20"/>
              </w:rPr>
            </w:pPr>
          </w:p>
        </w:tc>
      </w:tr>
      <w:tr w:rsidR="00F93E21" w:rsidRPr="00C924B9" w:rsidTr="00423CA5">
        <w:trPr>
          <w:trHeight w:val="300"/>
        </w:trPr>
        <w:tc>
          <w:tcPr>
            <w:tcW w:w="362" w:type="dxa"/>
            <w:tcBorders>
              <w:top w:val="nil"/>
              <w:left w:val="single" w:sz="4" w:space="0" w:color="auto"/>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jc w:val="center"/>
              <w:rPr>
                <w:rFonts w:ascii="Bookman Old Style" w:eastAsia="Times New Roman" w:hAnsi="Bookman Old Style" w:cs="Times New Roman"/>
                <w:b/>
                <w:bCs/>
                <w:sz w:val="20"/>
                <w:szCs w:val="20"/>
              </w:rPr>
            </w:pPr>
            <w:r w:rsidRPr="00C924B9">
              <w:rPr>
                <w:rFonts w:ascii="Bookman Old Style" w:eastAsia="Times New Roman" w:hAnsi="Bookman Old Style" w:cs="Times New Roman"/>
                <w:b/>
                <w:bCs/>
                <w:sz w:val="20"/>
                <w:szCs w:val="20"/>
              </w:rPr>
              <w:t>2</w:t>
            </w:r>
          </w:p>
        </w:tc>
        <w:tc>
          <w:tcPr>
            <w:tcW w:w="353" w:type="dxa"/>
            <w:tcBorders>
              <w:top w:val="nil"/>
              <w:left w:val="nil"/>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jc w:val="center"/>
              <w:rPr>
                <w:rFonts w:ascii="Bookman Old Style" w:eastAsia="Times New Roman" w:hAnsi="Bookman Old Style" w:cs="Times New Roman"/>
                <w:b/>
                <w:bCs/>
                <w:sz w:val="20"/>
                <w:szCs w:val="20"/>
              </w:rPr>
            </w:pPr>
            <w:r w:rsidRPr="00C924B9">
              <w:rPr>
                <w:rFonts w:ascii="Bookman Old Style" w:eastAsia="Times New Roman" w:hAnsi="Bookman Old Style" w:cs="Times New Roman"/>
                <w:b/>
                <w:bCs/>
                <w:sz w:val="20"/>
                <w:szCs w:val="20"/>
              </w:rPr>
              <w:t>5</w:t>
            </w:r>
          </w:p>
        </w:tc>
        <w:tc>
          <w:tcPr>
            <w:tcW w:w="850" w:type="dxa"/>
            <w:tcBorders>
              <w:top w:val="nil"/>
              <w:left w:val="nil"/>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jc w:val="center"/>
              <w:rPr>
                <w:rFonts w:ascii="Bookman Old Style" w:eastAsia="Times New Roman" w:hAnsi="Bookman Old Style" w:cs="Times New Roman"/>
                <w:b/>
                <w:bCs/>
                <w:sz w:val="20"/>
                <w:szCs w:val="20"/>
              </w:rPr>
            </w:pPr>
            <w:r w:rsidRPr="00C924B9">
              <w:rPr>
                <w:rFonts w:ascii="Bookman Old Style" w:eastAsia="Times New Roman" w:hAnsi="Bookman Old Style" w:cs="Times New Roman"/>
                <w:b/>
                <w:bCs/>
                <w:sz w:val="20"/>
                <w:szCs w:val="20"/>
              </w:rPr>
              <w:t>2</w:t>
            </w:r>
          </w:p>
        </w:tc>
        <w:tc>
          <w:tcPr>
            <w:tcW w:w="465" w:type="dxa"/>
            <w:tcBorders>
              <w:top w:val="nil"/>
              <w:left w:val="nil"/>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jc w:val="center"/>
              <w:rPr>
                <w:rFonts w:ascii="Bookman Old Style" w:eastAsia="Times New Roman" w:hAnsi="Bookman Old Style" w:cs="Times New Roman"/>
                <w:b/>
                <w:bCs/>
                <w:sz w:val="20"/>
                <w:szCs w:val="20"/>
              </w:rPr>
            </w:pPr>
            <w:r w:rsidRPr="00C924B9">
              <w:rPr>
                <w:rFonts w:ascii="Bookman Old Style" w:eastAsia="Times New Roman" w:hAnsi="Bookman Old Style" w:cs="Times New Roman"/>
                <w:b/>
                <w:bCs/>
                <w:sz w:val="20"/>
                <w:szCs w:val="20"/>
              </w:rPr>
              <w:t> </w:t>
            </w:r>
          </w:p>
        </w:tc>
        <w:tc>
          <w:tcPr>
            <w:tcW w:w="5183" w:type="dxa"/>
            <w:tcBorders>
              <w:top w:val="nil"/>
              <w:left w:val="single" w:sz="4" w:space="0" w:color="auto"/>
              <w:bottom w:val="single" w:sz="4" w:space="0" w:color="auto"/>
              <w:right w:val="nil"/>
            </w:tcBorders>
            <w:shd w:val="clear" w:color="000000" w:fill="FFFFFF"/>
            <w:vAlign w:val="bottom"/>
            <w:hideMark/>
          </w:tcPr>
          <w:p w:rsidR="00F93E21" w:rsidRPr="00C924B9" w:rsidRDefault="00F93E21" w:rsidP="002C42FB">
            <w:pPr>
              <w:spacing w:after="0" w:line="240" w:lineRule="auto"/>
              <w:rPr>
                <w:rFonts w:ascii="Bookman Old Style" w:eastAsia="Times New Roman" w:hAnsi="Bookman Old Style" w:cs="Times New Roman"/>
                <w:b/>
                <w:bCs/>
                <w:sz w:val="20"/>
                <w:szCs w:val="20"/>
              </w:rPr>
            </w:pPr>
            <w:r w:rsidRPr="00C924B9">
              <w:rPr>
                <w:rFonts w:ascii="Bookman Old Style" w:eastAsia="Times New Roman" w:hAnsi="Bookman Old Style" w:cs="Times New Roman"/>
                <w:b/>
                <w:bCs/>
                <w:sz w:val="20"/>
                <w:szCs w:val="20"/>
              </w:rPr>
              <w:t xml:space="preserve"> Belanja KIegiatan Keadaan Luar Biasa</w:t>
            </w:r>
          </w:p>
        </w:tc>
        <w:tc>
          <w:tcPr>
            <w:tcW w:w="1927" w:type="dxa"/>
            <w:tcBorders>
              <w:top w:val="single" w:sz="4" w:space="0" w:color="auto"/>
              <w:left w:val="single" w:sz="4" w:space="0" w:color="auto"/>
              <w:bottom w:val="single" w:sz="4" w:space="0" w:color="auto"/>
              <w:right w:val="single" w:sz="4" w:space="0" w:color="auto"/>
            </w:tcBorders>
            <w:shd w:val="clear" w:color="000000" w:fill="FFFFFF"/>
          </w:tcPr>
          <w:p w:rsidR="00F93E21" w:rsidRPr="00C924B9" w:rsidRDefault="00F93E21" w:rsidP="002C42FB">
            <w:pPr>
              <w:spacing w:after="0" w:line="240" w:lineRule="auto"/>
              <w:rPr>
                <w:rFonts w:ascii="Bookman Old Style" w:eastAsia="Times New Roman" w:hAnsi="Bookman Old Style" w:cs="Times New Roman"/>
                <w:b/>
                <w:bCs/>
                <w:sz w:val="20"/>
                <w:szCs w:val="20"/>
              </w:rPr>
            </w:pPr>
          </w:p>
        </w:tc>
        <w:tc>
          <w:tcPr>
            <w:tcW w:w="1701" w:type="dxa"/>
            <w:tcBorders>
              <w:top w:val="nil"/>
              <w:left w:val="single" w:sz="4" w:space="0" w:color="auto"/>
              <w:bottom w:val="single" w:sz="4" w:space="0" w:color="auto"/>
              <w:right w:val="single" w:sz="4" w:space="0" w:color="auto"/>
            </w:tcBorders>
            <w:shd w:val="clear" w:color="000000" w:fill="FFFFFF"/>
            <w:noWrap/>
            <w:vAlign w:val="bottom"/>
            <w:hideMark/>
          </w:tcPr>
          <w:p w:rsidR="00F93E21" w:rsidRPr="00C924B9" w:rsidRDefault="00F93E21" w:rsidP="00423CA5">
            <w:pPr>
              <w:spacing w:after="0" w:line="240" w:lineRule="auto"/>
              <w:jc w:val="right"/>
              <w:rPr>
                <w:rFonts w:ascii="Bookman Old Style" w:eastAsia="Times New Roman" w:hAnsi="Bookman Old Style" w:cs="Times New Roman"/>
                <w:b/>
                <w:bCs/>
                <w:sz w:val="20"/>
                <w:szCs w:val="20"/>
              </w:rPr>
            </w:pPr>
            <w:r w:rsidRPr="00C924B9">
              <w:rPr>
                <w:rFonts w:ascii="Bookman Old Style" w:eastAsia="Times New Roman" w:hAnsi="Bookman Old Style" w:cs="Times New Roman"/>
                <w:b/>
                <w:bCs/>
                <w:sz w:val="20"/>
                <w:szCs w:val="20"/>
              </w:rPr>
              <w:t> </w:t>
            </w:r>
          </w:p>
        </w:tc>
        <w:tc>
          <w:tcPr>
            <w:tcW w:w="1984" w:type="dxa"/>
            <w:tcBorders>
              <w:top w:val="nil"/>
              <w:left w:val="nil"/>
              <w:bottom w:val="single" w:sz="4" w:space="0" w:color="auto"/>
              <w:right w:val="single" w:sz="4" w:space="0" w:color="auto"/>
            </w:tcBorders>
            <w:shd w:val="clear" w:color="auto" w:fill="FFFFFF" w:themeFill="background1"/>
            <w:vAlign w:val="center"/>
            <w:hideMark/>
          </w:tcPr>
          <w:p w:rsidR="00F93E21" w:rsidRPr="00C924B9" w:rsidRDefault="00F93E21" w:rsidP="00423CA5">
            <w:pPr>
              <w:spacing w:after="0" w:line="240" w:lineRule="auto"/>
              <w:jc w:val="right"/>
              <w:rPr>
                <w:rFonts w:ascii="Bookman Old Style" w:eastAsia="Times New Roman" w:hAnsi="Bookman Old Style" w:cs="Times New Roman"/>
                <w:color w:val="000000"/>
                <w:sz w:val="20"/>
                <w:szCs w:val="20"/>
              </w:rPr>
            </w:pPr>
            <w:r w:rsidRPr="00C924B9">
              <w:rPr>
                <w:rFonts w:ascii="Bookman Old Style" w:eastAsia="Times New Roman" w:hAnsi="Bookman Old Style" w:cs="Times New Roman"/>
                <w:color w:val="000000"/>
                <w:sz w:val="20"/>
                <w:szCs w:val="20"/>
              </w:rPr>
              <w:t xml:space="preserve">                      -   </w:t>
            </w:r>
          </w:p>
        </w:tc>
        <w:tc>
          <w:tcPr>
            <w:tcW w:w="1876" w:type="dxa"/>
            <w:tcBorders>
              <w:top w:val="nil"/>
              <w:left w:val="nil"/>
              <w:bottom w:val="single" w:sz="4" w:space="0" w:color="auto"/>
              <w:right w:val="single" w:sz="4" w:space="0" w:color="auto"/>
            </w:tcBorders>
            <w:shd w:val="clear" w:color="auto" w:fill="FFFFFF" w:themeFill="background1"/>
          </w:tcPr>
          <w:p w:rsidR="00F93E21" w:rsidRPr="00C924B9" w:rsidRDefault="00F93E21" w:rsidP="002C42FB">
            <w:pPr>
              <w:spacing w:after="0" w:line="240" w:lineRule="auto"/>
              <w:jc w:val="center"/>
              <w:rPr>
                <w:rFonts w:ascii="Bookman Old Style" w:eastAsia="Times New Roman" w:hAnsi="Bookman Old Style" w:cs="Times New Roman"/>
                <w:color w:val="000000"/>
                <w:sz w:val="20"/>
                <w:szCs w:val="20"/>
              </w:rPr>
            </w:pPr>
          </w:p>
        </w:tc>
        <w:tc>
          <w:tcPr>
            <w:tcW w:w="1849" w:type="dxa"/>
            <w:tcBorders>
              <w:top w:val="nil"/>
              <w:left w:val="nil"/>
              <w:bottom w:val="single" w:sz="4" w:space="0" w:color="auto"/>
              <w:right w:val="single" w:sz="4" w:space="0" w:color="auto"/>
            </w:tcBorders>
            <w:shd w:val="clear" w:color="auto" w:fill="FFFFFF" w:themeFill="background1"/>
          </w:tcPr>
          <w:p w:rsidR="00F93E21" w:rsidRPr="00C924B9" w:rsidRDefault="00F93E21" w:rsidP="002C42FB">
            <w:pPr>
              <w:spacing w:after="0" w:line="240" w:lineRule="auto"/>
              <w:jc w:val="center"/>
              <w:rPr>
                <w:rFonts w:ascii="Bookman Old Style" w:eastAsia="Times New Roman" w:hAnsi="Bookman Old Style" w:cs="Times New Roman"/>
                <w:color w:val="000000"/>
                <w:sz w:val="20"/>
                <w:szCs w:val="20"/>
              </w:rPr>
            </w:pPr>
          </w:p>
        </w:tc>
      </w:tr>
      <w:tr w:rsidR="00F93E21" w:rsidRPr="00C924B9" w:rsidTr="00423CA5">
        <w:trPr>
          <w:trHeight w:val="600"/>
        </w:trPr>
        <w:tc>
          <w:tcPr>
            <w:tcW w:w="362" w:type="dxa"/>
            <w:tcBorders>
              <w:top w:val="nil"/>
              <w:left w:val="single" w:sz="4" w:space="0" w:color="auto"/>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jc w:val="center"/>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2</w:t>
            </w:r>
          </w:p>
        </w:tc>
        <w:tc>
          <w:tcPr>
            <w:tcW w:w="353" w:type="dxa"/>
            <w:tcBorders>
              <w:top w:val="nil"/>
              <w:left w:val="nil"/>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jc w:val="center"/>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5</w:t>
            </w:r>
          </w:p>
        </w:tc>
        <w:tc>
          <w:tcPr>
            <w:tcW w:w="850" w:type="dxa"/>
            <w:tcBorders>
              <w:top w:val="nil"/>
              <w:left w:val="nil"/>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jc w:val="center"/>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2</w:t>
            </w:r>
          </w:p>
        </w:tc>
        <w:tc>
          <w:tcPr>
            <w:tcW w:w="465" w:type="dxa"/>
            <w:tcBorders>
              <w:top w:val="nil"/>
              <w:left w:val="nil"/>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jc w:val="center"/>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1</w:t>
            </w:r>
          </w:p>
        </w:tc>
        <w:tc>
          <w:tcPr>
            <w:tcW w:w="5183" w:type="dxa"/>
            <w:tcBorders>
              <w:top w:val="nil"/>
              <w:left w:val="single" w:sz="4" w:space="0" w:color="auto"/>
              <w:bottom w:val="single" w:sz="4" w:space="0" w:color="auto"/>
              <w:right w:val="nil"/>
            </w:tcBorders>
            <w:shd w:val="clear" w:color="000000" w:fill="FFFFFF"/>
            <w:vAlign w:val="bottom"/>
            <w:hideMark/>
          </w:tcPr>
          <w:p w:rsidR="00F93E21" w:rsidRPr="00C924B9" w:rsidRDefault="00F93E21" w:rsidP="002C42FB">
            <w:pPr>
              <w:spacing w:after="0" w:line="240" w:lineRule="auto"/>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 xml:space="preserve"> Kegiatan penanggulangan kejadian luar biasa/wabah</w:t>
            </w:r>
          </w:p>
        </w:tc>
        <w:tc>
          <w:tcPr>
            <w:tcW w:w="1927" w:type="dxa"/>
            <w:tcBorders>
              <w:top w:val="single" w:sz="4" w:space="0" w:color="auto"/>
              <w:left w:val="single" w:sz="4" w:space="0" w:color="auto"/>
              <w:bottom w:val="single" w:sz="4" w:space="0" w:color="auto"/>
              <w:right w:val="single" w:sz="4" w:space="0" w:color="auto"/>
            </w:tcBorders>
            <w:shd w:val="clear" w:color="000000" w:fill="FFFFFF"/>
          </w:tcPr>
          <w:p w:rsidR="00F93E21" w:rsidRPr="00C924B9" w:rsidRDefault="00F93E21" w:rsidP="002C42FB">
            <w:pPr>
              <w:spacing w:after="0" w:line="240" w:lineRule="auto"/>
              <w:rPr>
                <w:rFonts w:ascii="Bookman Old Style" w:eastAsia="Times New Roman" w:hAnsi="Bookman Old Style" w:cs="Times New Roman"/>
                <w:sz w:val="20"/>
                <w:szCs w:val="20"/>
              </w:rPr>
            </w:pPr>
          </w:p>
        </w:tc>
        <w:tc>
          <w:tcPr>
            <w:tcW w:w="1701" w:type="dxa"/>
            <w:tcBorders>
              <w:top w:val="nil"/>
              <w:left w:val="single" w:sz="4" w:space="0" w:color="auto"/>
              <w:bottom w:val="single" w:sz="4" w:space="0" w:color="auto"/>
              <w:right w:val="single" w:sz="4" w:space="0" w:color="auto"/>
            </w:tcBorders>
            <w:shd w:val="clear" w:color="000000" w:fill="FFFFFF"/>
            <w:noWrap/>
            <w:vAlign w:val="bottom"/>
            <w:hideMark/>
          </w:tcPr>
          <w:p w:rsidR="00F93E21" w:rsidRPr="00C924B9" w:rsidRDefault="00F93E21" w:rsidP="00423CA5">
            <w:pPr>
              <w:spacing w:after="0" w:line="240" w:lineRule="auto"/>
              <w:jc w:val="right"/>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 </w:t>
            </w:r>
          </w:p>
        </w:tc>
        <w:tc>
          <w:tcPr>
            <w:tcW w:w="1984" w:type="dxa"/>
            <w:tcBorders>
              <w:top w:val="nil"/>
              <w:left w:val="nil"/>
              <w:bottom w:val="single" w:sz="4" w:space="0" w:color="auto"/>
              <w:right w:val="single" w:sz="4" w:space="0" w:color="auto"/>
            </w:tcBorders>
            <w:shd w:val="clear" w:color="auto" w:fill="FFFFFF" w:themeFill="background1"/>
            <w:vAlign w:val="center"/>
            <w:hideMark/>
          </w:tcPr>
          <w:p w:rsidR="00F93E21" w:rsidRPr="00C924B9" w:rsidRDefault="00F93E21" w:rsidP="00423CA5">
            <w:pPr>
              <w:spacing w:after="0" w:line="240" w:lineRule="auto"/>
              <w:jc w:val="right"/>
              <w:rPr>
                <w:rFonts w:ascii="Bookman Old Style" w:eastAsia="Times New Roman" w:hAnsi="Bookman Old Style" w:cs="Times New Roman"/>
                <w:color w:val="000000"/>
                <w:sz w:val="20"/>
                <w:szCs w:val="20"/>
              </w:rPr>
            </w:pPr>
            <w:r w:rsidRPr="00C924B9">
              <w:rPr>
                <w:rFonts w:ascii="Bookman Old Style" w:eastAsia="Times New Roman" w:hAnsi="Bookman Old Style" w:cs="Times New Roman"/>
                <w:color w:val="000000"/>
                <w:sz w:val="20"/>
                <w:szCs w:val="20"/>
              </w:rPr>
              <w:t xml:space="preserve">                      -   </w:t>
            </w:r>
          </w:p>
        </w:tc>
        <w:tc>
          <w:tcPr>
            <w:tcW w:w="1876" w:type="dxa"/>
            <w:tcBorders>
              <w:top w:val="nil"/>
              <w:left w:val="nil"/>
              <w:bottom w:val="single" w:sz="4" w:space="0" w:color="auto"/>
              <w:right w:val="single" w:sz="4" w:space="0" w:color="auto"/>
            </w:tcBorders>
            <w:shd w:val="clear" w:color="auto" w:fill="FFFFFF" w:themeFill="background1"/>
          </w:tcPr>
          <w:p w:rsidR="00F93E21" w:rsidRPr="00C924B9" w:rsidRDefault="00F93E21" w:rsidP="002C42FB">
            <w:pPr>
              <w:spacing w:after="0" w:line="240" w:lineRule="auto"/>
              <w:jc w:val="center"/>
              <w:rPr>
                <w:rFonts w:ascii="Bookman Old Style" w:eastAsia="Times New Roman" w:hAnsi="Bookman Old Style" w:cs="Times New Roman"/>
                <w:color w:val="000000"/>
                <w:sz w:val="20"/>
                <w:szCs w:val="20"/>
              </w:rPr>
            </w:pPr>
          </w:p>
        </w:tc>
        <w:tc>
          <w:tcPr>
            <w:tcW w:w="1849" w:type="dxa"/>
            <w:tcBorders>
              <w:top w:val="nil"/>
              <w:left w:val="nil"/>
              <w:bottom w:val="single" w:sz="4" w:space="0" w:color="auto"/>
              <w:right w:val="single" w:sz="4" w:space="0" w:color="auto"/>
            </w:tcBorders>
            <w:shd w:val="clear" w:color="auto" w:fill="FFFFFF" w:themeFill="background1"/>
          </w:tcPr>
          <w:p w:rsidR="00F93E21" w:rsidRPr="00C924B9" w:rsidRDefault="00F93E21" w:rsidP="002C42FB">
            <w:pPr>
              <w:spacing w:after="0" w:line="240" w:lineRule="auto"/>
              <w:jc w:val="center"/>
              <w:rPr>
                <w:rFonts w:ascii="Bookman Old Style" w:eastAsia="Times New Roman" w:hAnsi="Bookman Old Style" w:cs="Times New Roman"/>
                <w:color w:val="000000"/>
                <w:sz w:val="20"/>
                <w:szCs w:val="20"/>
              </w:rPr>
            </w:pPr>
          </w:p>
        </w:tc>
      </w:tr>
      <w:tr w:rsidR="00F93E21" w:rsidRPr="00C924B9" w:rsidTr="00423CA5">
        <w:trPr>
          <w:trHeight w:val="315"/>
        </w:trPr>
        <w:tc>
          <w:tcPr>
            <w:tcW w:w="362" w:type="dxa"/>
            <w:tcBorders>
              <w:top w:val="nil"/>
              <w:left w:val="single" w:sz="4" w:space="0" w:color="auto"/>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jc w:val="center"/>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2</w:t>
            </w:r>
          </w:p>
        </w:tc>
        <w:tc>
          <w:tcPr>
            <w:tcW w:w="353" w:type="dxa"/>
            <w:tcBorders>
              <w:top w:val="nil"/>
              <w:left w:val="nil"/>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jc w:val="center"/>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5</w:t>
            </w:r>
          </w:p>
        </w:tc>
        <w:tc>
          <w:tcPr>
            <w:tcW w:w="850" w:type="dxa"/>
            <w:tcBorders>
              <w:top w:val="nil"/>
              <w:left w:val="nil"/>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jc w:val="center"/>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2</w:t>
            </w:r>
          </w:p>
        </w:tc>
        <w:tc>
          <w:tcPr>
            <w:tcW w:w="465" w:type="dxa"/>
            <w:tcBorders>
              <w:top w:val="nil"/>
              <w:left w:val="nil"/>
              <w:bottom w:val="single" w:sz="4" w:space="0" w:color="auto"/>
              <w:right w:val="single" w:sz="4" w:space="0" w:color="auto"/>
            </w:tcBorders>
            <w:shd w:val="clear" w:color="000000" w:fill="FFFFFF"/>
            <w:vAlign w:val="bottom"/>
            <w:hideMark/>
          </w:tcPr>
          <w:p w:rsidR="00F93E21" w:rsidRPr="00C924B9" w:rsidRDefault="00F93E21" w:rsidP="002C42FB">
            <w:pPr>
              <w:spacing w:after="0" w:line="240" w:lineRule="auto"/>
              <w:jc w:val="center"/>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2</w:t>
            </w:r>
          </w:p>
        </w:tc>
        <w:tc>
          <w:tcPr>
            <w:tcW w:w="5183" w:type="dxa"/>
            <w:tcBorders>
              <w:top w:val="nil"/>
              <w:left w:val="single" w:sz="4" w:space="0" w:color="auto"/>
              <w:bottom w:val="single" w:sz="4" w:space="0" w:color="auto"/>
              <w:right w:val="nil"/>
            </w:tcBorders>
            <w:shd w:val="clear" w:color="000000" w:fill="FFFFFF"/>
            <w:vAlign w:val="bottom"/>
            <w:hideMark/>
          </w:tcPr>
          <w:p w:rsidR="00F93E21" w:rsidRPr="00C924B9" w:rsidRDefault="00F93E21" w:rsidP="002C42FB">
            <w:pPr>
              <w:spacing w:after="0" w:line="240" w:lineRule="auto"/>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 xml:space="preserve"> Dst............</w:t>
            </w:r>
          </w:p>
        </w:tc>
        <w:tc>
          <w:tcPr>
            <w:tcW w:w="1927" w:type="dxa"/>
            <w:tcBorders>
              <w:top w:val="single" w:sz="4" w:space="0" w:color="auto"/>
              <w:left w:val="single" w:sz="4" w:space="0" w:color="auto"/>
              <w:bottom w:val="single" w:sz="4" w:space="0" w:color="auto"/>
              <w:right w:val="single" w:sz="4" w:space="0" w:color="auto"/>
            </w:tcBorders>
            <w:shd w:val="clear" w:color="000000" w:fill="FFFFFF"/>
          </w:tcPr>
          <w:p w:rsidR="00F93E21" w:rsidRPr="00C924B9" w:rsidRDefault="00F93E21" w:rsidP="002C42FB">
            <w:pPr>
              <w:spacing w:after="0" w:line="240" w:lineRule="auto"/>
              <w:rPr>
                <w:rFonts w:ascii="Bookman Old Style" w:eastAsia="Times New Roman" w:hAnsi="Bookman Old Style" w:cs="Times New Roman"/>
                <w:sz w:val="20"/>
                <w:szCs w:val="20"/>
              </w:rPr>
            </w:pPr>
          </w:p>
        </w:tc>
        <w:tc>
          <w:tcPr>
            <w:tcW w:w="1701" w:type="dxa"/>
            <w:tcBorders>
              <w:top w:val="nil"/>
              <w:left w:val="single" w:sz="4" w:space="0" w:color="auto"/>
              <w:bottom w:val="single" w:sz="4" w:space="0" w:color="auto"/>
              <w:right w:val="single" w:sz="4" w:space="0" w:color="auto"/>
            </w:tcBorders>
            <w:shd w:val="clear" w:color="000000" w:fill="FFFFFF"/>
            <w:noWrap/>
            <w:vAlign w:val="bottom"/>
            <w:hideMark/>
          </w:tcPr>
          <w:p w:rsidR="00F93E21" w:rsidRPr="00C924B9" w:rsidRDefault="00F93E21" w:rsidP="00423CA5">
            <w:pPr>
              <w:spacing w:after="0" w:line="240" w:lineRule="auto"/>
              <w:jc w:val="right"/>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 </w:t>
            </w:r>
          </w:p>
        </w:tc>
        <w:tc>
          <w:tcPr>
            <w:tcW w:w="1984" w:type="dxa"/>
            <w:tcBorders>
              <w:top w:val="nil"/>
              <w:left w:val="nil"/>
              <w:bottom w:val="single" w:sz="4" w:space="0" w:color="auto"/>
              <w:right w:val="single" w:sz="4" w:space="0" w:color="auto"/>
            </w:tcBorders>
            <w:shd w:val="clear" w:color="auto" w:fill="FFFFFF" w:themeFill="background1"/>
            <w:vAlign w:val="center"/>
            <w:hideMark/>
          </w:tcPr>
          <w:p w:rsidR="00F93E21" w:rsidRPr="00C924B9" w:rsidRDefault="00F93E21" w:rsidP="00423CA5">
            <w:pPr>
              <w:spacing w:after="0" w:line="240" w:lineRule="auto"/>
              <w:jc w:val="right"/>
              <w:rPr>
                <w:rFonts w:ascii="Bookman Old Style" w:eastAsia="Times New Roman" w:hAnsi="Bookman Old Style" w:cs="Times New Roman"/>
                <w:color w:val="000000"/>
                <w:sz w:val="20"/>
                <w:szCs w:val="20"/>
              </w:rPr>
            </w:pPr>
            <w:r w:rsidRPr="00C924B9">
              <w:rPr>
                <w:rFonts w:ascii="Bookman Old Style" w:eastAsia="Times New Roman" w:hAnsi="Bookman Old Style" w:cs="Times New Roman"/>
                <w:color w:val="000000"/>
                <w:sz w:val="20"/>
                <w:szCs w:val="20"/>
              </w:rPr>
              <w:t xml:space="preserve">                      -   </w:t>
            </w:r>
          </w:p>
        </w:tc>
        <w:tc>
          <w:tcPr>
            <w:tcW w:w="1876" w:type="dxa"/>
            <w:tcBorders>
              <w:top w:val="nil"/>
              <w:left w:val="nil"/>
              <w:bottom w:val="single" w:sz="4" w:space="0" w:color="auto"/>
              <w:right w:val="single" w:sz="4" w:space="0" w:color="auto"/>
            </w:tcBorders>
            <w:shd w:val="clear" w:color="auto" w:fill="FFFFFF" w:themeFill="background1"/>
          </w:tcPr>
          <w:p w:rsidR="00F93E21" w:rsidRPr="00C924B9" w:rsidRDefault="00F93E21" w:rsidP="002C42FB">
            <w:pPr>
              <w:spacing w:after="0" w:line="240" w:lineRule="auto"/>
              <w:jc w:val="center"/>
              <w:rPr>
                <w:rFonts w:ascii="Bookman Old Style" w:eastAsia="Times New Roman" w:hAnsi="Bookman Old Style" w:cs="Times New Roman"/>
                <w:color w:val="000000"/>
                <w:sz w:val="20"/>
                <w:szCs w:val="20"/>
              </w:rPr>
            </w:pPr>
          </w:p>
        </w:tc>
        <w:tc>
          <w:tcPr>
            <w:tcW w:w="1849" w:type="dxa"/>
            <w:tcBorders>
              <w:top w:val="nil"/>
              <w:left w:val="nil"/>
              <w:bottom w:val="single" w:sz="4" w:space="0" w:color="auto"/>
              <w:right w:val="single" w:sz="4" w:space="0" w:color="auto"/>
            </w:tcBorders>
            <w:shd w:val="clear" w:color="auto" w:fill="FFFFFF" w:themeFill="background1"/>
          </w:tcPr>
          <w:p w:rsidR="00F93E21" w:rsidRPr="00C924B9" w:rsidRDefault="00F93E21" w:rsidP="002C42FB">
            <w:pPr>
              <w:spacing w:after="0" w:line="240" w:lineRule="auto"/>
              <w:jc w:val="center"/>
              <w:rPr>
                <w:rFonts w:ascii="Bookman Old Style" w:eastAsia="Times New Roman" w:hAnsi="Bookman Old Style" w:cs="Times New Roman"/>
                <w:color w:val="000000"/>
                <w:sz w:val="20"/>
                <w:szCs w:val="20"/>
              </w:rPr>
            </w:pPr>
          </w:p>
        </w:tc>
      </w:tr>
      <w:tr w:rsidR="00F93E21" w:rsidRPr="00C924B9" w:rsidTr="00423CA5">
        <w:trPr>
          <w:trHeight w:val="315"/>
        </w:trPr>
        <w:tc>
          <w:tcPr>
            <w:tcW w:w="362" w:type="dxa"/>
            <w:tcBorders>
              <w:top w:val="nil"/>
              <w:left w:val="single" w:sz="4" w:space="0" w:color="auto"/>
              <w:bottom w:val="single" w:sz="4" w:space="0" w:color="auto"/>
              <w:right w:val="single" w:sz="4" w:space="0" w:color="auto"/>
            </w:tcBorders>
            <w:shd w:val="clear" w:color="000000" w:fill="FFFFFF"/>
            <w:noWrap/>
            <w:vAlign w:val="center"/>
            <w:hideMark/>
          </w:tcPr>
          <w:p w:rsidR="00F93E21" w:rsidRPr="00C924B9" w:rsidRDefault="00F93E21" w:rsidP="002C42FB">
            <w:pPr>
              <w:spacing w:after="0" w:line="240" w:lineRule="auto"/>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 </w:t>
            </w:r>
          </w:p>
        </w:tc>
        <w:tc>
          <w:tcPr>
            <w:tcW w:w="353" w:type="dxa"/>
            <w:tcBorders>
              <w:top w:val="nil"/>
              <w:left w:val="nil"/>
              <w:bottom w:val="single" w:sz="4" w:space="0" w:color="auto"/>
              <w:right w:val="single" w:sz="4" w:space="0" w:color="auto"/>
            </w:tcBorders>
            <w:shd w:val="clear" w:color="000000" w:fill="FFFFFF"/>
            <w:noWrap/>
            <w:vAlign w:val="center"/>
            <w:hideMark/>
          </w:tcPr>
          <w:p w:rsidR="00F93E21" w:rsidRPr="00C924B9" w:rsidRDefault="00F93E21" w:rsidP="002C42FB">
            <w:pPr>
              <w:spacing w:after="0" w:line="240" w:lineRule="auto"/>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 </w:t>
            </w:r>
          </w:p>
        </w:tc>
        <w:tc>
          <w:tcPr>
            <w:tcW w:w="850" w:type="dxa"/>
            <w:tcBorders>
              <w:top w:val="nil"/>
              <w:left w:val="nil"/>
              <w:bottom w:val="single" w:sz="4" w:space="0" w:color="auto"/>
              <w:right w:val="single" w:sz="4" w:space="0" w:color="auto"/>
            </w:tcBorders>
            <w:shd w:val="clear" w:color="000000" w:fill="FFFFFF"/>
            <w:noWrap/>
            <w:vAlign w:val="center"/>
            <w:hideMark/>
          </w:tcPr>
          <w:p w:rsidR="00F93E21" w:rsidRPr="00C924B9" w:rsidRDefault="00F93E21" w:rsidP="002C42FB">
            <w:pPr>
              <w:spacing w:after="0" w:line="240" w:lineRule="auto"/>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 </w:t>
            </w:r>
          </w:p>
        </w:tc>
        <w:tc>
          <w:tcPr>
            <w:tcW w:w="465" w:type="dxa"/>
            <w:tcBorders>
              <w:top w:val="nil"/>
              <w:left w:val="nil"/>
              <w:bottom w:val="single" w:sz="4" w:space="0" w:color="auto"/>
              <w:right w:val="single" w:sz="4" w:space="0" w:color="auto"/>
            </w:tcBorders>
            <w:shd w:val="clear" w:color="000000" w:fill="FFFFFF"/>
            <w:noWrap/>
            <w:vAlign w:val="center"/>
            <w:hideMark/>
          </w:tcPr>
          <w:p w:rsidR="00F93E21" w:rsidRPr="00C924B9" w:rsidRDefault="00F93E21" w:rsidP="002C42FB">
            <w:pPr>
              <w:spacing w:after="0" w:line="240" w:lineRule="auto"/>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 </w:t>
            </w:r>
          </w:p>
        </w:tc>
        <w:tc>
          <w:tcPr>
            <w:tcW w:w="5183" w:type="dxa"/>
            <w:tcBorders>
              <w:top w:val="nil"/>
              <w:left w:val="single" w:sz="4" w:space="0" w:color="auto"/>
              <w:bottom w:val="single" w:sz="4" w:space="0" w:color="auto"/>
              <w:right w:val="nil"/>
            </w:tcBorders>
            <w:shd w:val="clear" w:color="000000" w:fill="FFFFFF"/>
            <w:noWrap/>
            <w:vAlign w:val="center"/>
            <w:hideMark/>
          </w:tcPr>
          <w:p w:rsidR="00F93E21" w:rsidRPr="00C924B9" w:rsidRDefault="00F93E21" w:rsidP="002C42FB">
            <w:pPr>
              <w:spacing w:after="0" w:line="240" w:lineRule="auto"/>
              <w:rPr>
                <w:rFonts w:ascii="Bookman Old Style" w:eastAsia="Times New Roman" w:hAnsi="Bookman Old Style" w:cs="Times New Roman"/>
                <w:b/>
                <w:bCs/>
                <w:sz w:val="20"/>
                <w:szCs w:val="20"/>
              </w:rPr>
            </w:pPr>
            <w:r w:rsidRPr="00C924B9">
              <w:rPr>
                <w:rFonts w:ascii="Bookman Old Style" w:eastAsia="Times New Roman" w:hAnsi="Bookman Old Style" w:cs="Times New Roman"/>
                <w:b/>
                <w:bCs/>
                <w:sz w:val="20"/>
                <w:szCs w:val="20"/>
              </w:rPr>
              <w:t xml:space="preserve">JUMLAH  BELANJA </w:t>
            </w:r>
          </w:p>
        </w:tc>
        <w:tc>
          <w:tcPr>
            <w:tcW w:w="1927" w:type="dxa"/>
            <w:tcBorders>
              <w:top w:val="single" w:sz="4" w:space="0" w:color="auto"/>
              <w:left w:val="single" w:sz="4" w:space="0" w:color="auto"/>
              <w:bottom w:val="single" w:sz="4" w:space="0" w:color="auto"/>
              <w:right w:val="single" w:sz="4" w:space="0" w:color="auto"/>
            </w:tcBorders>
          </w:tcPr>
          <w:p w:rsidR="00F93E21" w:rsidRPr="00C924B9" w:rsidRDefault="00F93E21" w:rsidP="002C42FB">
            <w:pPr>
              <w:spacing w:after="0" w:line="240" w:lineRule="auto"/>
              <w:rPr>
                <w:rFonts w:ascii="Calibri" w:eastAsia="Times New Roman" w:hAnsi="Calibri" w:cs="Times New Roman"/>
                <w:color w:val="000000"/>
                <w:sz w:val="20"/>
                <w:szCs w:val="20"/>
              </w:rPr>
            </w:pP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F93E21" w:rsidRPr="00423CA5" w:rsidRDefault="00F93E21" w:rsidP="00423CA5">
            <w:pPr>
              <w:spacing w:after="0" w:line="240" w:lineRule="auto"/>
              <w:jc w:val="right"/>
              <w:rPr>
                <w:rFonts w:ascii="Calibri" w:eastAsia="Times New Roman" w:hAnsi="Calibri" w:cs="Times New Roman"/>
                <w:b/>
                <w:color w:val="000000"/>
                <w:sz w:val="20"/>
                <w:szCs w:val="20"/>
              </w:rPr>
            </w:pPr>
            <w:r w:rsidRPr="00C924B9">
              <w:rPr>
                <w:rFonts w:ascii="Calibri" w:eastAsia="Times New Roman" w:hAnsi="Calibri" w:cs="Times New Roman"/>
                <w:color w:val="000000"/>
                <w:sz w:val="20"/>
                <w:szCs w:val="20"/>
              </w:rPr>
              <w:t> </w:t>
            </w:r>
            <w:r w:rsidR="00423CA5" w:rsidRPr="00423CA5">
              <w:rPr>
                <w:rFonts w:ascii="Calibri" w:eastAsia="Times New Roman" w:hAnsi="Calibri" w:cs="Times New Roman"/>
                <w:b/>
                <w:color w:val="000000"/>
                <w:sz w:val="20"/>
                <w:szCs w:val="20"/>
              </w:rPr>
              <w:t>1,582,242,770</w:t>
            </w:r>
          </w:p>
        </w:tc>
        <w:tc>
          <w:tcPr>
            <w:tcW w:w="1984" w:type="dxa"/>
            <w:tcBorders>
              <w:top w:val="nil"/>
              <w:left w:val="nil"/>
              <w:bottom w:val="single" w:sz="4" w:space="0" w:color="auto"/>
              <w:right w:val="single" w:sz="4" w:space="0" w:color="auto"/>
            </w:tcBorders>
            <w:shd w:val="clear" w:color="auto" w:fill="FFFFFF" w:themeFill="background1"/>
            <w:noWrap/>
            <w:vAlign w:val="bottom"/>
            <w:hideMark/>
          </w:tcPr>
          <w:p w:rsidR="00F93E21" w:rsidRPr="00201992" w:rsidRDefault="00201992" w:rsidP="00423CA5">
            <w:pPr>
              <w:spacing w:after="0" w:line="240" w:lineRule="auto"/>
              <w:jc w:val="right"/>
              <w:rPr>
                <w:rFonts w:ascii="Calibri" w:eastAsia="Times New Roman" w:hAnsi="Calibri" w:cs="Times New Roman"/>
                <w:b/>
                <w:color w:val="000000"/>
                <w:sz w:val="20"/>
                <w:szCs w:val="20"/>
              </w:rPr>
            </w:pPr>
            <w:r w:rsidRPr="00201992">
              <w:rPr>
                <w:rFonts w:ascii="Calibri" w:eastAsia="Times New Roman" w:hAnsi="Calibri" w:cs="Times New Roman"/>
                <w:b/>
                <w:color w:val="000000"/>
                <w:sz w:val="20"/>
                <w:szCs w:val="20"/>
              </w:rPr>
              <w:t>776,539,260</w:t>
            </w:r>
            <w:r w:rsidR="00F93E21" w:rsidRPr="00201992">
              <w:rPr>
                <w:rFonts w:ascii="Calibri" w:eastAsia="Times New Roman" w:hAnsi="Calibri" w:cs="Times New Roman"/>
                <w:b/>
                <w:color w:val="000000"/>
                <w:sz w:val="20"/>
                <w:szCs w:val="20"/>
              </w:rPr>
              <w:t> </w:t>
            </w:r>
          </w:p>
        </w:tc>
        <w:tc>
          <w:tcPr>
            <w:tcW w:w="1876" w:type="dxa"/>
            <w:tcBorders>
              <w:top w:val="nil"/>
              <w:left w:val="nil"/>
              <w:bottom w:val="single" w:sz="4" w:space="0" w:color="auto"/>
              <w:right w:val="single" w:sz="4" w:space="0" w:color="auto"/>
            </w:tcBorders>
            <w:shd w:val="clear" w:color="auto" w:fill="FFFFFF" w:themeFill="background1"/>
          </w:tcPr>
          <w:p w:rsidR="00F93E21" w:rsidRPr="00C924B9" w:rsidRDefault="00F93E21" w:rsidP="002C42FB">
            <w:pPr>
              <w:spacing w:after="0" w:line="240" w:lineRule="auto"/>
              <w:rPr>
                <w:rFonts w:ascii="Calibri" w:eastAsia="Times New Roman" w:hAnsi="Calibri" w:cs="Times New Roman"/>
                <w:color w:val="000000"/>
                <w:sz w:val="20"/>
                <w:szCs w:val="20"/>
              </w:rPr>
            </w:pPr>
          </w:p>
        </w:tc>
        <w:tc>
          <w:tcPr>
            <w:tcW w:w="1849" w:type="dxa"/>
            <w:tcBorders>
              <w:top w:val="nil"/>
              <w:left w:val="nil"/>
              <w:bottom w:val="single" w:sz="4" w:space="0" w:color="auto"/>
              <w:right w:val="single" w:sz="4" w:space="0" w:color="auto"/>
            </w:tcBorders>
            <w:shd w:val="clear" w:color="auto" w:fill="FFFFFF" w:themeFill="background1"/>
          </w:tcPr>
          <w:p w:rsidR="00F93E21" w:rsidRPr="00C924B9" w:rsidRDefault="00F93E21" w:rsidP="002C42FB">
            <w:pPr>
              <w:spacing w:after="0" w:line="240" w:lineRule="auto"/>
              <w:rPr>
                <w:rFonts w:ascii="Calibri" w:eastAsia="Times New Roman" w:hAnsi="Calibri" w:cs="Times New Roman"/>
                <w:color w:val="000000"/>
                <w:sz w:val="20"/>
                <w:szCs w:val="20"/>
              </w:rPr>
            </w:pPr>
          </w:p>
        </w:tc>
      </w:tr>
      <w:tr w:rsidR="00F93E21" w:rsidRPr="00C924B9" w:rsidTr="00423CA5">
        <w:trPr>
          <w:trHeight w:val="315"/>
        </w:trPr>
        <w:tc>
          <w:tcPr>
            <w:tcW w:w="362" w:type="dxa"/>
            <w:tcBorders>
              <w:top w:val="nil"/>
              <w:left w:val="single" w:sz="4" w:space="0" w:color="auto"/>
              <w:bottom w:val="single" w:sz="4" w:space="0" w:color="auto"/>
              <w:right w:val="single" w:sz="4" w:space="0" w:color="auto"/>
            </w:tcBorders>
            <w:shd w:val="clear" w:color="000000" w:fill="FFFFFF"/>
            <w:noWrap/>
            <w:vAlign w:val="center"/>
            <w:hideMark/>
          </w:tcPr>
          <w:p w:rsidR="00F93E21" w:rsidRPr="00C924B9" w:rsidRDefault="00F93E21" w:rsidP="002C42FB">
            <w:pPr>
              <w:spacing w:after="0" w:line="240" w:lineRule="auto"/>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 </w:t>
            </w:r>
          </w:p>
        </w:tc>
        <w:tc>
          <w:tcPr>
            <w:tcW w:w="353" w:type="dxa"/>
            <w:tcBorders>
              <w:top w:val="nil"/>
              <w:left w:val="nil"/>
              <w:bottom w:val="single" w:sz="4" w:space="0" w:color="auto"/>
              <w:right w:val="single" w:sz="4" w:space="0" w:color="auto"/>
            </w:tcBorders>
            <w:shd w:val="clear" w:color="000000" w:fill="FFFFFF"/>
            <w:noWrap/>
            <w:vAlign w:val="center"/>
            <w:hideMark/>
          </w:tcPr>
          <w:p w:rsidR="00F93E21" w:rsidRPr="00C924B9" w:rsidRDefault="00F93E21" w:rsidP="002C42FB">
            <w:pPr>
              <w:spacing w:after="0" w:line="240" w:lineRule="auto"/>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 </w:t>
            </w:r>
          </w:p>
        </w:tc>
        <w:tc>
          <w:tcPr>
            <w:tcW w:w="850" w:type="dxa"/>
            <w:tcBorders>
              <w:top w:val="nil"/>
              <w:left w:val="nil"/>
              <w:bottom w:val="single" w:sz="4" w:space="0" w:color="auto"/>
              <w:right w:val="single" w:sz="4" w:space="0" w:color="auto"/>
            </w:tcBorders>
            <w:shd w:val="clear" w:color="000000" w:fill="FFFFFF"/>
            <w:noWrap/>
            <w:vAlign w:val="center"/>
            <w:hideMark/>
          </w:tcPr>
          <w:p w:rsidR="00F93E21" w:rsidRPr="00C924B9" w:rsidRDefault="00F93E21" w:rsidP="002C42FB">
            <w:pPr>
              <w:spacing w:after="0" w:line="240" w:lineRule="auto"/>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 </w:t>
            </w:r>
          </w:p>
        </w:tc>
        <w:tc>
          <w:tcPr>
            <w:tcW w:w="465" w:type="dxa"/>
            <w:tcBorders>
              <w:top w:val="nil"/>
              <w:left w:val="nil"/>
              <w:bottom w:val="single" w:sz="4" w:space="0" w:color="auto"/>
              <w:right w:val="single" w:sz="4" w:space="0" w:color="auto"/>
            </w:tcBorders>
            <w:shd w:val="clear" w:color="000000" w:fill="FFFFFF"/>
            <w:noWrap/>
            <w:vAlign w:val="center"/>
            <w:hideMark/>
          </w:tcPr>
          <w:p w:rsidR="00F93E21" w:rsidRPr="00C924B9" w:rsidRDefault="00F93E21" w:rsidP="002C42FB">
            <w:pPr>
              <w:spacing w:after="0" w:line="240" w:lineRule="auto"/>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 </w:t>
            </w:r>
          </w:p>
        </w:tc>
        <w:tc>
          <w:tcPr>
            <w:tcW w:w="5183" w:type="dxa"/>
            <w:tcBorders>
              <w:top w:val="nil"/>
              <w:left w:val="single" w:sz="4" w:space="0" w:color="auto"/>
              <w:bottom w:val="single" w:sz="4" w:space="0" w:color="auto"/>
              <w:right w:val="nil"/>
            </w:tcBorders>
            <w:shd w:val="clear" w:color="000000" w:fill="FFFFFF"/>
            <w:noWrap/>
            <w:vAlign w:val="center"/>
            <w:hideMark/>
          </w:tcPr>
          <w:p w:rsidR="00F93E21" w:rsidRPr="00C924B9" w:rsidRDefault="00F93E21" w:rsidP="002C42FB">
            <w:pPr>
              <w:spacing w:after="0" w:line="240" w:lineRule="auto"/>
              <w:rPr>
                <w:rFonts w:ascii="Bookman Old Style" w:eastAsia="Times New Roman" w:hAnsi="Bookman Old Style" w:cs="Times New Roman"/>
                <w:b/>
                <w:bCs/>
                <w:i/>
                <w:iCs/>
                <w:sz w:val="20"/>
                <w:szCs w:val="20"/>
              </w:rPr>
            </w:pPr>
            <w:r w:rsidRPr="00C924B9">
              <w:rPr>
                <w:rFonts w:ascii="Bookman Old Style" w:eastAsia="Times New Roman" w:hAnsi="Bookman Old Style" w:cs="Times New Roman"/>
                <w:b/>
                <w:bCs/>
                <w:i/>
                <w:iCs/>
                <w:sz w:val="20"/>
                <w:szCs w:val="20"/>
              </w:rPr>
              <w:t>SURPLUS / DEFISIT</w:t>
            </w:r>
          </w:p>
        </w:tc>
        <w:tc>
          <w:tcPr>
            <w:tcW w:w="1927" w:type="dxa"/>
            <w:tcBorders>
              <w:top w:val="single" w:sz="4" w:space="0" w:color="auto"/>
              <w:left w:val="single" w:sz="4" w:space="0" w:color="auto"/>
              <w:bottom w:val="single" w:sz="4" w:space="0" w:color="auto"/>
              <w:right w:val="single" w:sz="4" w:space="0" w:color="auto"/>
            </w:tcBorders>
          </w:tcPr>
          <w:p w:rsidR="00F93E21" w:rsidRPr="00C924B9" w:rsidRDefault="00F93E21" w:rsidP="002C42FB">
            <w:pPr>
              <w:spacing w:after="0" w:line="240" w:lineRule="auto"/>
              <w:rPr>
                <w:rFonts w:ascii="Calibri" w:eastAsia="Times New Roman" w:hAnsi="Calibri" w:cs="Times New Roman"/>
                <w:color w:val="000000"/>
                <w:sz w:val="20"/>
                <w:szCs w:val="20"/>
              </w:rPr>
            </w:pP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F93E21" w:rsidRPr="00C924B9" w:rsidRDefault="00F93E21" w:rsidP="00423CA5">
            <w:pPr>
              <w:spacing w:after="0" w:line="240" w:lineRule="auto"/>
              <w:jc w:val="right"/>
              <w:rPr>
                <w:rFonts w:ascii="Calibri" w:eastAsia="Times New Roman" w:hAnsi="Calibri" w:cs="Times New Roman"/>
                <w:color w:val="000000"/>
                <w:sz w:val="20"/>
                <w:szCs w:val="20"/>
              </w:rPr>
            </w:pPr>
            <w:r w:rsidRPr="00C924B9">
              <w:rPr>
                <w:rFonts w:ascii="Calibri" w:eastAsia="Times New Roman" w:hAnsi="Calibri" w:cs="Times New Roman"/>
                <w:color w:val="000000"/>
                <w:sz w:val="20"/>
                <w:szCs w:val="20"/>
              </w:rPr>
              <w:t> </w:t>
            </w:r>
            <w:r w:rsidR="00423CA5">
              <w:rPr>
                <w:rFonts w:ascii="Calibri" w:eastAsia="Times New Roman" w:hAnsi="Calibri" w:cs="Times New Roman"/>
                <w:color w:val="000000"/>
                <w:sz w:val="20"/>
                <w:szCs w:val="20"/>
              </w:rPr>
              <w:t>-</w:t>
            </w:r>
          </w:p>
        </w:tc>
        <w:tc>
          <w:tcPr>
            <w:tcW w:w="1984" w:type="dxa"/>
            <w:tcBorders>
              <w:top w:val="nil"/>
              <w:left w:val="nil"/>
              <w:bottom w:val="single" w:sz="4" w:space="0" w:color="auto"/>
              <w:right w:val="single" w:sz="4" w:space="0" w:color="auto"/>
            </w:tcBorders>
            <w:shd w:val="clear" w:color="auto" w:fill="FFFFFF" w:themeFill="background1"/>
            <w:noWrap/>
            <w:vAlign w:val="bottom"/>
            <w:hideMark/>
          </w:tcPr>
          <w:p w:rsidR="00F93E21" w:rsidRPr="00C924B9" w:rsidRDefault="00F93E21" w:rsidP="00423CA5">
            <w:pPr>
              <w:spacing w:after="0" w:line="240" w:lineRule="auto"/>
              <w:jc w:val="right"/>
              <w:rPr>
                <w:rFonts w:ascii="Calibri" w:eastAsia="Times New Roman" w:hAnsi="Calibri" w:cs="Times New Roman"/>
                <w:color w:val="000000"/>
                <w:sz w:val="20"/>
                <w:szCs w:val="20"/>
              </w:rPr>
            </w:pPr>
            <w:r w:rsidRPr="00C924B9">
              <w:rPr>
                <w:rFonts w:ascii="Calibri" w:eastAsia="Times New Roman" w:hAnsi="Calibri" w:cs="Times New Roman"/>
                <w:color w:val="000000"/>
                <w:sz w:val="20"/>
                <w:szCs w:val="20"/>
              </w:rPr>
              <w:t> </w:t>
            </w:r>
          </w:p>
        </w:tc>
        <w:tc>
          <w:tcPr>
            <w:tcW w:w="1876" w:type="dxa"/>
            <w:tcBorders>
              <w:top w:val="nil"/>
              <w:left w:val="nil"/>
              <w:bottom w:val="single" w:sz="4" w:space="0" w:color="auto"/>
              <w:right w:val="single" w:sz="4" w:space="0" w:color="auto"/>
            </w:tcBorders>
            <w:shd w:val="clear" w:color="auto" w:fill="FFFFFF" w:themeFill="background1"/>
          </w:tcPr>
          <w:p w:rsidR="00F93E21" w:rsidRPr="00C924B9" w:rsidRDefault="00F93E21" w:rsidP="002C42FB">
            <w:pPr>
              <w:spacing w:after="0" w:line="240" w:lineRule="auto"/>
              <w:rPr>
                <w:rFonts w:ascii="Calibri" w:eastAsia="Times New Roman" w:hAnsi="Calibri" w:cs="Times New Roman"/>
                <w:color w:val="000000"/>
                <w:sz w:val="20"/>
                <w:szCs w:val="20"/>
              </w:rPr>
            </w:pPr>
          </w:p>
        </w:tc>
        <w:tc>
          <w:tcPr>
            <w:tcW w:w="1849" w:type="dxa"/>
            <w:tcBorders>
              <w:top w:val="nil"/>
              <w:left w:val="nil"/>
              <w:bottom w:val="single" w:sz="4" w:space="0" w:color="auto"/>
              <w:right w:val="single" w:sz="4" w:space="0" w:color="auto"/>
            </w:tcBorders>
            <w:shd w:val="clear" w:color="auto" w:fill="FFFFFF" w:themeFill="background1"/>
          </w:tcPr>
          <w:p w:rsidR="00F93E21" w:rsidRPr="00C924B9" w:rsidRDefault="00F93E21" w:rsidP="002C42FB">
            <w:pPr>
              <w:spacing w:after="0" w:line="240" w:lineRule="auto"/>
              <w:rPr>
                <w:rFonts w:ascii="Calibri" w:eastAsia="Times New Roman" w:hAnsi="Calibri" w:cs="Times New Roman"/>
                <w:color w:val="000000"/>
                <w:sz w:val="20"/>
                <w:szCs w:val="20"/>
              </w:rPr>
            </w:pPr>
          </w:p>
        </w:tc>
      </w:tr>
      <w:tr w:rsidR="00423CA5" w:rsidRPr="00C924B9" w:rsidTr="00423CA5">
        <w:trPr>
          <w:trHeight w:val="315"/>
        </w:trPr>
        <w:tc>
          <w:tcPr>
            <w:tcW w:w="362" w:type="dxa"/>
            <w:tcBorders>
              <w:top w:val="nil"/>
              <w:left w:val="single" w:sz="4" w:space="0" w:color="auto"/>
              <w:bottom w:val="single" w:sz="4" w:space="0" w:color="auto"/>
              <w:right w:val="single" w:sz="4" w:space="0" w:color="auto"/>
            </w:tcBorders>
            <w:shd w:val="clear" w:color="auto" w:fill="auto"/>
            <w:noWrap/>
            <w:vAlign w:val="center"/>
            <w:hideMark/>
          </w:tcPr>
          <w:p w:rsidR="00423CA5" w:rsidRPr="00C924B9" w:rsidRDefault="00423CA5" w:rsidP="002C42FB">
            <w:pPr>
              <w:spacing w:after="0" w:line="240" w:lineRule="auto"/>
              <w:jc w:val="right"/>
              <w:rPr>
                <w:rFonts w:ascii="Bookman Old Style" w:eastAsia="Times New Roman" w:hAnsi="Bookman Old Style" w:cs="Times New Roman"/>
                <w:b/>
                <w:bCs/>
                <w:color w:val="000000"/>
                <w:sz w:val="20"/>
                <w:szCs w:val="20"/>
              </w:rPr>
            </w:pPr>
          </w:p>
        </w:tc>
        <w:tc>
          <w:tcPr>
            <w:tcW w:w="353" w:type="dxa"/>
            <w:tcBorders>
              <w:top w:val="nil"/>
              <w:left w:val="nil"/>
              <w:bottom w:val="single" w:sz="4" w:space="0" w:color="auto"/>
              <w:right w:val="single" w:sz="4" w:space="0" w:color="auto"/>
            </w:tcBorders>
            <w:shd w:val="clear" w:color="auto" w:fill="auto"/>
            <w:noWrap/>
            <w:vAlign w:val="center"/>
            <w:hideMark/>
          </w:tcPr>
          <w:p w:rsidR="00423CA5" w:rsidRPr="00C924B9" w:rsidRDefault="00423CA5" w:rsidP="002C42FB">
            <w:pPr>
              <w:spacing w:after="0" w:line="240" w:lineRule="auto"/>
              <w:rPr>
                <w:rFonts w:ascii="Bookman Old Style" w:eastAsia="Times New Roman" w:hAnsi="Bookman Old Style" w:cs="Times New Roman"/>
                <w:b/>
                <w:bCs/>
                <w:color w:val="000000"/>
                <w:sz w:val="20"/>
                <w:szCs w:val="20"/>
              </w:rPr>
            </w:pPr>
          </w:p>
        </w:tc>
        <w:tc>
          <w:tcPr>
            <w:tcW w:w="850" w:type="dxa"/>
            <w:tcBorders>
              <w:top w:val="nil"/>
              <w:left w:val="nil"/>
              <w:bottom w:val="single" w:sz="4" w:space="0" w:color="auto"/>
              <w:right w:val="single" w:sz="4" w:space="0" w:color="auto"/>
            </w:tcBorders>
            <w:shd w:val="clear" w:color="auto" w:fill="auto"/>
            <w:noWrap/>
            <w:vAlign w:val="center"/>
            <w:hideMark/>
          </w:tcPr>
          <w:p w:rsidR="00423CA5" w:rsidRPr="00C924B9" w:rsidRDefault="00423CA5" w:rsidP="002C42FB">
            <w:pPr>
              <w:spacing w:after="0" w:line="240" w:lineRule="auto"/>
              <w:rPr>
                <w:rFonts w:ascii="Bookman Old Style" w:eastAsia="Times New Roman" w:hAnsi="Bookman Old Style" w:cs="Times New Roman"/>
                <w:b/>
                <w:bCs/>
                <w:color w:val="000000"/>
                <w:sz w:val="20"/>
                <w:szCs w:val="20"/>
              </w:rPr>
            </w:pPr>
          </w:p>
        </w:tc>
        <w:tc>
          <w:tcPr>
            <w:tcW w:w="465" w:type="dxa"/>
            <w:tcBorders>
              <w:top w:val="nil"/>
              <w:left w:val="nil"/>
              <w:bottom w:val="single" w:sz="4" w:space="0" w:color="auto"/>
              <w:right w:val="single" w:sz="4" w:space="0" w:color="auto"/>
            </w:tcBorders>
            <w:shd w:val="clear" w:color="auto" w:fill="auto"/>
            <w:noWrap/>
            <w:vAlign w:val="center"/>
            <w:hideMark/>
          </w:tcPr>
          <w:p w:rsidR="00423CA5" w:rsidRPr="00C924B9" w:rsidRDefault="00423CA5" w:rsidP="002C42FB">
            <w:pPr>
              <w:spacing w:after="0" w:line="240" w:lineRule="auto"/>
              <w:rPr>
                <w:rFonts w:ascii="Bookman Old Style" w:eastAsia="Times New Roman" w:hAnsi="Bookman Old Style" w:cs="Times New Roman"/>
                <w:b/>
                <w:bCs/>
                <w:color w:val="000000"/>
                <w:sz w:val="20"/>
                <w:szCs w:val="20"/>
              </w:rPr>
            </w:pPr>
          </w:p>
        </w:tc>
        <w:tc>
          <w:tcPr>
            <w:tcW w:w="5183" w:type="dxa"/>
            <w:tcBorders>
              <w:top w:val="nil"/>
              <w:left w:val="single" w:sz="4" w:space="0" w:color="auto"/>
              <w:bottom w:val="single" w:sz="4" w:space="0" w:color="auto"/>
              <w:right w:val="nil"/>
            </w:tcBorders>
            <w:shd w:val="clear" w:color="auto" w:fill="auto"/>
            <w:noWrap/>
            <w:vAlign w:val="center"/>
            <w:hideMark/>
          </w:tcPr>
          <w:p w:rsidR="00423CA5" w:rsidRPr="00C924B9" w:rsidRDefault="00423CA5" w:rsidP="002C42FB">
            <w:pPr>
              <w:spacing w:after="0" w:line="240" w:lineRule="auto"/>
              <w:rPr>
                <w:rFonts w:ascii="Bookman Old Style" w:eastAsia="Times New Roman" w:hAnsi="Bookman Old Style" w:cs="Times New Roman"/>
                <w:b/>
                <w:bCs/>
                <w:color w:val="000000"/>
                <w:sz w:val="20"/>
                <w:szCs w:val="20"/>
              </w:rPr>
            </w:pPr>
          </w:p>
        </w:tc>
        <w:tc>
          <w:tcPr>
            <w:tcW w:w="1927" w:type="dxa"/>
            <w:tcBorders>
              <w:top w:val="single" w:sz="4" w:space="0" w:color="auto"/>
              <w:left w:val="single" w:sz="4" w:space="0" w:color="auto"/>
              <w:bottom w:val="single" w:sz="4" w:space="0" w:color="auto"/>
              <w:right w:val="single" w:sz="4" w:space="0" w:color="auto"/>
            </w:tcBorders>
          </w:tcPr>
          <w:p w:rsidR="00423CA5" w:rsidRPr="00C924B9" w:rsidRDefault="00423CA5" w:rsidP="002C42FB">
            <w:pPr>
              <w:spacing w:after="0" w:line="240" w:lineRule="auto"/>
              <w:rPr>
                <w:rFonts w:ascii="Bookman Old Style" w:eastAsia="Times New Roman" w:hAnsi="Bookman Old Style" w:cs="Times New Roman"/>
                <w:sz w:val="20"/>
                <w:szCs w:val="20"/>
              </w:rPr>
            </w:pPr>
          </w:p>
        </w:tc>
        <w:tc>
          <w:tcPr>
            <w:tcW w:w="1701" w:type="dxa"/>
            <w:tcBorders>
              <w:top w:val="nil"/>
              <w:left w:val="single" w:sz="4" w:space="0" w:color="auto"/>
              <w:bottom w:val="single" w:sz="4" w:space="0" w:color="auto"/>
              <w:right w:val="single" w:sz="4" w:space="0" w:color="auto"/>
            </w:tcBorders>
            <w:shd w:val="clear" w:color="000000" w:fill="FFFFFF"/>
            <w:noWrap/>
            <w:vAlign w:val="bottom"/>
            <w:hideMark/>
          </w:tcPr>
          <w:p w:rsidR="00423CA5" w:rsidRPr="00C924B9" w:rsidRDefault="00423CA5" w:rsidP="00423CA5">
            <w:pPr>
              <w:spacing w:after="0" w:line="240" w:lineRule="auto"/>
              <w:jc w:val="right"/>
              <w:rPr>
                <w:rFonts w:ascii="Bookman Old Style" w:eastAsia="Times New Roman" w:hAnsi="Bookman Old Style" w:cs="Times New Roman"/>
                <w:sz w:val="20"/>
                <w:szCs w:val="20"/>
              </w:rPr>
            </w:pPr>
          </w:p>
        </w:tc>
        <w:tc>
          <w:tcPr>
            <w:tcW w:w="1984" w:type="dxa"/>
            <w:tcBorders>
              <w:top w:val="nil"/>
              <w:left w:val="nil"/>
              <w:bottom w:val="single" w:sz="4" w:space="0" w:color="auto"/>
              <w:right w:val="single" w:sz="4" w:space="0" w:color="auto"/>
            </w:tcBorders>
            <w:shd w:val="clear" w:color="auto" w:fill="FFFFFF" w:themeFill="background1"/>
            <w:noWrap/>
            <w:vAlign w:val="bottom"/>
            <w:hideMark/>
          </w:tcPr>
          <w:p w:rsidR="00423CA5" w:rsidRPr="00C924B9" w:rsidRDefault="00423CA5" w:rsidP="00423CA5">
            <w:pPr>
              <w:spacing w:after="0" w:line="240" w:lineRule="auto"/>
              <w:jc w:val="right"/>
              <w:rPr>
                <w:rFonts w:ascii="Calibri" w:eastAsia="Times New Roman" w:hAnsi="Calibri" w:cs="Times New Roman"/>
                <w:color w:val="000000"/>
                <w:sz w:val="20"/>
                <w:szCs w:val="20"/>
              </w:rPr>
            </w:pPr>
          </w:p>
        </w:tc>
        <w:tc>
          <w:tcPr>
            <w:tcW w:w="1876" w:type="dxa"/>
            <w:tcBorders>
              <w:top w:val="nil"/>
              <w:left w:val="nil"/>
              <w:bottom w:val="single" w:sz="4" w:space="0" w:color="auto"/>
              <w:right w:val="single" w:sz="4" w:space="0" w:color="auto"/>
            </w:tcBorders>
            <w:shd w:val="clear" w:color="auto" w:fill="FFFFFF" w:themeFill="background1"/>
          </w:tcPr>
          <w:p w:rsidR="00423CA5" w:rsidRPr="00C924B9" w:rsidRDefault="00423CA5" w:rsidP="002C42FB">
            <w:pPr>
              <w:spacing w:after="0" w:line="240" w:lineRule="auto"/>
              <w:rPr>
                <w:rFonts w:ascii="Calibri" w:eastAsia="Times New Roman" w:hAnsi="Calibri" w:cs="Times New Roman"/>
                <w:color w:val="000000"/>
                <w:sz w:val="20"/>
                <w:szCs w:val="20"/>
              </w:rPr>
            </w:pPr>
          </w:p>
        </w:tc>
        <w:tc>
          <w:tcPr>
            <w:tcW w:w="1849" w:type="dxa"/>
            <w:tcBorders>
              <w:top w:val="nil"/>
              <w:left w:val="nil"/>
              <w:bottom w:val="single" w:sz="4" w:space="0" w:color="auto"/>
              <w:right w:val="single" w:sz="4" w:space="0" w:color="auto"/>
            </w:tcBorders>
            <w:shd w:val="clear" w:color="auto" w:fill="FFFFFF" w:themeFill="background1"/>
          </w:tcPr>
          <w:p w:rsidR="00423CA5" w:rsidRPr="00C924B9" w:rsidRDefault="00423CA5" w:rsidP="002C42FB">
            <w:pPr>
              <w:spacing w:after="0" w:line="240" w:lineRule="auto"/>
              <w:rPr>
                <w:rFonts w:ascii="Calibri" w:eastAsia="Times New Roman" w:hAnsi="Calibri" w:cs="Times New Roman"/>
                <w:color w:val="000000"/>
                <w:sz w:val="20"/>
                <w:szCs w:val="20"/>
              </w:rPr>
            </w:pPr>
          </w:p>
        </w:tc>
      </w:tr>
      <w:tr w:rsidR="00423CA5" w:rsidRPr="00C924B9" w:rsidTr="00423CA5">
        <w:trPr>
          <w:trHeight w:val="315"/>
        </w:trPr>
        <w:tc>
          <w:tcPr>
            <w:tcW w:w="362" w:type="dxa"/>
            <w:tcBorders>
              <w:top w:val="nil"/>
              <w:left w:val="single" w:sz="4" w:space="0" w:color="auto"/>
              <w:bottom w:val="single" w:sz="4" w:space="0" w:color="auto"/>
              <w:right w:val="single" w:sz="4" w:space="0" w:color="auto"/>
            </w:tcBorders>
            <w:shd w:val="clear" w:color="auto" w:fill="auto"/>
            <w:noWrap/>
            <w:vAlign w:val="center"/>
            <w:hideMark/>
          </w:tcPr>
          <w:p w:rsidR="00423CA5" w:rsidRPr="00C924B9" w:rsidRDefault="00423CA5" w:rsidP="002C42FB">
            <w:pPr>
              <w:spacing w:after="0" w:line="240" w:lineRule="auto"/>
              <w:jc w:val="right"/>
              <w:rPr>
                <w:rFonts w:ascii="Bookman Old Style" w:eastAsia="Times New Roman" w:hAnsi="Bookman Old Style" w:cs="Times New Roman"/>
                <w:b/>
                <w:bCs/>
                <w:color w:val="000000"/>
                <w:sz w:val="20"/>
                <w:szCs w:val="20"/>
              </w:rPr>
            </w:pPr>
          </w:p>
        </w:tc>
        <w:tc>
          <w:tcPr>
            <w:tcW w:w="353" w:type="dxa"/>
            <w:tcBorders>
              <w:top w:val="nil"/>
              <w:left w:val="nil"/>
              <w:bottom w:val="single" w:sz="4" w:space="0" w:color="auto"/>
              <w:right w:val="single" w:sz="4" w:space="0" w:color="auto"/>
            </w:tcBorders>
            <w:shd w:val="clear" w:color="auto" w:fill="auto"/>
            <w:noWrap/>
            <w:vAlign w:val="center"/>
            <w:hideMark/>
          </w:tcPr>
          <w:p w:rsidR="00423CA5" w:rsidRPr="00C924B9" w:rsidRDefault="00423CA5" w:rsidP="002C42FB">
            <w:pPr>
              <w:spacing w:after="0" w:line="240" w:lineRule="auto"/>
              <w:rPr>
                <w:rFonts w:ascii="Bookman Old Style" w:eastAsia="Times New Roman" w:hAnsi="Bookman Old Style" w:cs="Times New Roman"/>
                <w:b/>
                <w:bCs/>
                <w:color w:val="000000"/>
                <w:sz w:val="20"/>
                <w:szCs w:val="20"/>
              </w:rPr>
            </w:pPr>
          </w:p>
        </w:tc>
        <w:tc>
          <w:tcPr>
            <w:tcW w:w="850" w:type="dxa"/>
            <w:tcBorders>
              <w:top w:val="nil"/>
              <w:left w:val="nil"/>
              <w:bottom w:val="single" w:sz="4" w:space="0" w:color="auto"/>
              <w:right w:val="single" w:sz="4" w:space="0" w:color="auto"/>
            </w:tcBorders>
            <w:shd w:val="clear" w:color="auto" w:fill="auto"/>
            <w:noWrap/>
            <w:vAlign w:val="center"/>
            <w:hideMark/>
          </w:tcPr>
          <w:p w:rsidR="00423CA5" w:rsidRPr="00C924B9" w:rsidRDefault="00423CA5" w:rsidP="002C42FB">
            <w:pPr>
              <w:spacing w:after="0" w:line="240" w:lineRule="auto"/>
              <w:rPr>
                <w:rFonts w:ascii="Bookman Old Style" w:eastAsia="Times New Roman" w:hAnsi="Bookman Old Style" w:cs="Times New Roman"/>
                <w:b/>
                <w:bCs/>
                <w:color w:val="000000"/>
                <w:sz w:val="20"/>
                <w:szCs w:val="20"/>
              </w:rPr>
            </w:pPr>
          </w:p>
        </w:tc>
        <w:tc>
          <w:tcPr>
            <w:tcW w:w="465" w:type="dxa"/>
            <w:tcBorders>
              <w:top w:val="nil"/>
              <w:left w:val="nil"/>
              <w:bottom w:val="single" w:sz="4" w:space="0" w:color="auto"/>
              <w:right w:val="single" w:sz="4" w:space="0" w:color="auto"/>
            </w:tcBorders>
            <w:shd w:val="clear" w:color="auto" w:fill="auto"/>
            <w:noWrap/>
            <w:vAlign w:val="center"/>
            <w:hideMark/>
          </w:tcPr>
          <w:p w:rsidR="00423CA5" w:rsidRPr="00C924B9" w:rsidRDefault="00423CA5" w:rsidP="002C42FB">
            <w:pPr>
              <w:spacing w:after="0" w:line="240" w:lineRule="auto"/>
              <w:rPr>
                <w:rFonts w:ascii="Bookman Old Style" w:eastAsia="Times New Roman" w:hAnsi="Bookman Old Style" w:cs="Times New Roman"/>
                <w:b/>
                <w:bCs/>
                <w:color w:val="000000"/>
                <w:sz w:val="20"/>
                <w:szCs w:val="20"/>
              </w:rPr>
            </w:pPr>
          </w:p>
        </w:tc>
        <w:tc>
          <w:tcPr>
            <w:tcW w:w="5183" w:type="dxa"/>
            <w:tcBorders>
              <w:top w:val="nil"/>
              <w:left w:val="single" w:sz="4" w:space="0" w:color="auto"/>
              <w:bottom w:val="single" w:sz="4" w:space="0" w:color="auto"/>
              <w:right w:val="nil"/>
            </w:tcBorders>
            <w:shd w:val="clear" w:color="auto" w:fill="auto"/>
            <w:noWrap/>
            <w:vAlign w:val="center"/>
            <w:hideMark/>
          </w:tcPr>
          <w:p w:rsidR="00423CA5" w:rsidRPr="00C924B9" w:rsidRDefault="00423CA5" w:rsidP="002C42FB">
            <w:pPr>
              <w:spacing w:after="0" w:line="240" w:lineRule="auto"/>
              <w:rPr>
                <w:rFonts w:ascii="Bookman Old Style" w:eastAsia="Times New Roman" w:hAnsi="Bookman Old Style" w:cs="Times New Roman"/>
                <w:b/>
                <w:bCs/>
                <w:color w:val="000000"/>
                <w:sz w:val="20"/>
                <w:szCs w:val="20"/>
              </w:rPr>
            </w:pPr>
          </w:p>
        </w:tc>
        <w:tc>
          <w:tcPr>
            <w:tcW w:w="1927" w:type="dxa"/>
            <w:tcBorders>
              <w:top w:val="single" w:sz="4" w:space="0" w:color="auto"/>
              <w:left w:val="single" w:sz="4" w:space="0" w:color="auto"/>
              <w:bottom w:val="single" w:sz="4" w:space="0" w:color="auto"/>
              <w:right w:val="single" w:sz="4" w:space="0" w:color="auto"/>
            </w:tcBorders>
          </w:tcPr>
          <w:p w:rsidR="00423CA5" w:rsidRPr="00C924B9" w:rsidRDefault="00423CA5" w:rsidP="002C42FB">
            <w:pPr>
              <w:spacing w:after="0" w:line="240" w:lineRule="auto"/>
              <w:rPr>
                <w:rFonts w:ascii="Bookman Old Style" w:eastAsia="Times New Roman" w:hAnsi="Bookman Old Style" w:cs="Times New Roman"/>
                <w:sz w:val="20"/>
                <w:szCs w:val="20"/>
              </w:rPr>
            </w:pPr>
          </w:p>
        </w:tc>
        <w:tc>
          <w:tcPr>
            <w:tcW w:w="1701" w:type="dxa"/>
            <w:tcBorders>
              <w:top w:val="nil"/>
              <w:left w:val="single" w:sz="4" w:space="0" w:color="auto"/>
              <w:bottom w:val="single" w:sz="4" w:space="0" w:color="auto"/>
              <w:right w:val="single" w:sz="4" w:space="0" w:color="auto"/>
            </w:tcBorders>
            <w:shd w:val="clear" w:color="000000" w:fill="FFFFFF"/>
            <w:noWrap/>
            <w:vAlign w:val="bottom"/>
            <w:hideMark/>
          </w:tcPr>
          <w:p w:rsidR="00423CA5" w:rsidRPr="00C924B9" w:rsidRDefault="00423CA5" w:rsidP="00423CA5">
            <w:pPr>
              <w:spacing w:after="0" w:line="240" w:lineRule="auto"/>
              <w:jc w:val="right"/>
              <w:rPr>
                <w:rFonts w:ascii="Bookman Old Style" w:eastAsia="Times New Roman" w:hAnsi="Bookman Old Style" w:cs="Times New Roman"/>
                <w:sz w:val="20"/>
                <w:szCs w:val="20"/>
              </w:rPr>
            </w:pPr>
          </w:p>
        </w:tc>
        <w:tc>
          <w:tcPr>
            <w:tcW w:w="1984" w:type="dxa"/>
            <w:tcBorders>
              <w:top w:val="nil"/>
              <w:left w:val="nil"/>
              <w:bottom w:val="single" w:sz="4" w:space="0" w:color="auto"/>
              <w:right w:val="single" w:sz="4" w:space="0" w:color="auto"/>
            </w:tcBorders>
            <w:shd w:val="clear" w:color="auto" w:fill="FFFFFF" w:themeFill="background1"/>
            <w:noWrap/>
            <w:vAlign w:val="bottom"/>
            <w:hideMark/>
          </w:tcPr>
          <w:p w:rsidR="00423CA5" w:rsidRPr="00C924B9" w:rsidRDefault="00423CA5" w:rsidP="00423CA5">
            <w:pPr>
              <w:spacing w:after="0" w:line="240" w:lineRule="auto"/>
              <w:jc w:val="right"/>
              <w:rPr>
                <w:rFonts w:ascii="Calibri" w:eastAsia="Times New Roman" w:hAnsi="Calibri" w:cs="Times New Roman"/>
                <w:color w:val="000000"/>
                <w:sz w:val="20"/>
                <w:szCs w:val="20"/>
              </w:rPr>
            </w:pPr>
          </w:p>
        </w:tc>
        <w:tc>
          <w:tcPr>
            <w:tcW w:w="1876" w:type="dxa"/>
            <w:tcBorders>
              <w:top w:val="nil"/>
              <w:left w:val="nil"/>
              <w:bottom w:val="single" w:sz="4" w:space="0" w:color="auto"/>
              <w:right w:val="single" w:sz="4" w:space="0" w:color="auto"/>
            </w:tcBorders>
            <w:shd w:val="clear" w:color="auto" w:fill="FFFFFF" w:themeFill="background1"/>
          </w:tcPr>
          <w:p w:rsidR="00423CA5" w:rsidRPr="00C924B9" w:rsidRDefault="00423CA5" w:rsidP="002C42FB">
            <w:pPr>
              <w:spacing w:after="0" w:line="240" w:lineRule="auto"/>
              <w:rPr>
                <w:rFonts w:ascii="Calibri" w:eastAsia="Times New Roman" w:hAnsi="Calibri" w:cs="Times New Roman"/>
                <w:color w:val="000000"/>
                <w:sz w:val="20"/>
                <w:szCs w:val="20"/>
              </w:rPr>
            </w:pPr>
          </w:p>
        </w:tc>
        <w:tc>
          <w:tcPr>
            <w:tcW w:w="1849" w:type="dxa"/>
            <w:tcBorders>
              <w:top w:val="nil"/>
              <w:left w:val="nil"/>
              <w:bottom w:val="single" w:sz="4" w:space="0" w:color="auto"/>
              <w:right w:val="single" w:sz="4" w:space="0" w:color="auto"/>
            </w:tcBorders>
            <w:shd w:val="clear" w:color="auto" w:fill="FFFFFF" w:themeFill="background1"/>
          </w:tcPr>
          <w:p w:rsidR="00423CA5" w:rsidRPr="00C924B9" w:rsidRDefault="00423CA5" w:rsidP="002C42FB">
            <w:pPr>
              <w:spacing w:after="0" w:line="240" w:lineRule="auto"/>
              <w:rPr>
                <w:rFonts w:ascii="Calibri" w:eastAsia="Times New Roman" w:hAnsi="Calibri" w:cs="Times New Roman"/>
                <w:color w:val="000000"/>
                <w:sz w:val="20"/>
                <w:szCs w:val="20"/>
              </w:rPr>
            </w:pPr>
          </w:p>
        </w:tc>
      </w:tr>
      <w:tr w:rsidR="00423CA5" w:rsidRPr="00C924B9" w:rsidTr="00423CA5">
        <w:trPr>
          <w:trHeight w:val="315"/>
        </w:trPr>
        <w:tc>
          <w:tcPr>
            <w:tcW w:w="362" w:type="dxa"/>
            <w:tcBorders>
              <w:top w:val="nil"/>
              <w:left w:val="single" w:sz="4" w:space="0" w:color="auto"/>
              <w:bottom w:val="single" w:sz="4" w:space="0" w:color="auto"/>
              <w:right w:val="single" w:sz="4" w:space="0" w:color="auto"/>
            </w:tcBorders>
            <w:shd w:val="clear" w:color="auto" w:fill="auto"/>
            <w:noWrap/>
            <w:vAlign w:val="center"/>
            <w:hideMark/>
          </w:tcPr>
          <w:p w:rsidR="00423CA5" w:rsidRPr="00C924B9" w:rsidRDefault="00423CA5" w:rsidP="002C42FB">
            <w:pPr>
              <w:spacing w:after="0" w:line="240" w:lineRule="auto"/>
              <w:jc w:val="right"/>
              <w:rPr>
                <w:rFonts w:ascii="Bookman Old Style" w:eastAsia="Times New Roman" w:hAnsi="Bookman Old Style" w:cs="Times New Roman"/>
                <w:b/>
                <w:bCs/>
                <w:color w:val="000000"/>
                <w:sz w:val="20"/>
                <w:szCs w:val="20"/>
              </w:rPr>
            </w:pPr>
          </w:p>
        </w:tc>
        <w:tc>
          <w:tcPr>
            <w:tcW w:w="353" w:type="dxa"/>
            <w:tcBorders>
              <w:top w:val="nil"/>
              <w:left w:val="nil"/>
              <w:bottom w:val="single" w:sz="4" w:space="0" w:color="auto"/>
              <w:right w:val="single" w:sz="4" w:space="0" w:color="auto"/>
            </w:tcBorders>
            <w:shd w:val="clear" w:color="auto" w:fill="auto"/>
            <w:noWrap/>
            <w:vAlign w:val="center"/>
            <w:hideMark/>
          </w:tcPr>
          <w:p w:rsidR="00423CA5" w:rsidRPr="00C924B9" w:rsidRDefault="00423CA5" w:rsidP="002C42FB">
            <w:pPr>
              <w:spacing w:after="0" w:line="240" w:lineRule="auto"/>
              <w:rPr>
                <w:rFonts w:ascii="Bookman Old Style" w:eastAsia="Times New Roman" w:hAnsi="Bookman Old Style" w:cs="Times New Roman"/>
                <w:b/>
                <w:bCs/>
                <w:color w:val="000000"/>
                <w:sz w:val="20"/>
                <w:szCs w:val="20"/>
              </w:rPr>
            </w:pPr>
          </w:p>
        </w:tc>
        <w:tc>
          <w:tcPr>
            <w:tcW w:w="850" w:type="dxa"/>
            <w:tcBorders>
              <w:top w:val="nil"/>
              <w:left w:val="nil"/>
              <w:bottom w:val="single" w:sz="4" w:space="0" w:color="auto"/>
              <w:right w:val="single" w:sz="4" w:space="0" w:color="auto"/>
            </w:tcBorders>
            <w:shd w:val="clear" w:color="auto" w:fill="auto"/>
            <w:noWrap/>
            <w:vAlign w:val="center"/>
            <w:hideMark/>
          </w:tcPr>
          <w:p w:rsidR="00423CA5" w:rsidRPr="00C924B9" w:rsidRDefault="00423CA5" w:rsidP="002C42FB">
            <w:pPr>
              <w:spacing w:after="0" w:line="240" w:lineRule="auto"/>
              <w:rPr>
                <w:rFonts w:ascii="Bookman Old Style" w:eastAsia="Times New Roman" w:hAnsi="Bookman Old Style" w:cs="Times New Roman"/>
                <w:b/>
                <w:bCs/>
                <w:color w:val="000000"/>
                <w:sz w:val="20"/>
                <w:szCs w:val="20"/>
              </w:rPr>
            </w:pPr>
          </w:p>
        </w:tc>
        <w:tc>
          <w:tcPr>
            <w:tcW w:w="465" w:type="dxa"/>
            <w:tcBorders>
              <w:top w:val="nil"/>
              <w:left w:val="nil"/>
              <w:bottom w:val="single" w:sz="4" w:space="0" w:color="auto"/>
              <w:right w:val="single" w:sz="4" w:space="0" w:color="auto"/>
            </w:tcBorders>
            <w:shd w:val="clear" w:color="auto" w:fill="auto"/>
            <w:noWrap/>
            <w:vAlign w:val="center"/>
            <w:hideMark/>
          </w:tcPr>
          <w:p w:rsidR="00423CA5" w:rsidRPr="00C924B9" w:rsidRDefault="00423CA5" w:rsidP="002C42FB">
            <w:pPr>
              <w:spacing w:after="0" w:line="240" w:lineRule="auto"/>
              <w:rPr>
                <w:rFonts w:ascii="Bookman Old Style" w:eastAsia="Times New Roman" w:hAnsi="Bookman Old Style" w:cs="Times New Roman"/>
                <w:b/>
                <w:bCs/>
                <w:color w:val="000000"/>
                <w:sz w:val="20"/>
                <w:szCs w:val="20"/>
              </w:rPr>
            </w:pPr>
          </w:p>
        </w:tc>
        <w:tc>
          <w:tcPr>
            <w:tcW w:w="5183" w:type="dxa"/>
            <w:tcBorders>
              <w:top w:val="nil"/>
              <w:left w:val="single" w:sz="4" w:space="0" w:color="auto"/>
              <w:bottom w:val="single" w:sz="4" w:space="0" w:color="auto"/>
              <w:right w:val="nil"/>
            </w:tcBorders>
            <w:shd w:val="clear" w:color="auto" w:fill="auto"/>
            <w:noWrap/>
            <w:vAlign w:val="center"/>
            <w:hideMark/>
          </w:tcPr>
          <w:p w:rsidR="00423CA5" w:rsidRPr="00C924B9" w:rsidRDefault="00423CA5" w:rsidP="002C42FB">
            <w:pPr>
              <w:spacing w:after="0" w:line="240" w:lineRule="auto"/>
              <w:rPr>
                <w:rFonts w:ascii="Bookman Old Style" w:eastAsia="Times New Roman" w:hAnsi="Bookman Old Style" w:cs="Times New Roman"/>
                <w:b/>
                <w:bCs/>
                <w:color w:val="000000"/>
                <w:sz w:val="20"/>
                <w:szCs w:val="20"/>
              </w:rPr>
            </w:pPr>
          </w:p>
        </w:tc>
        <w:tc>
          <w:tcPr>
            <w:tcW w:w="1927" w:type="dxa"/>
            <w:tcBorders>
              <w:top w:val="single" w:sz="4" w:space="0" w:color="auto"/>
              <w:left w:val="single" w:sz="4" w:space="0" w:color="auto"/>
              <w:bottom w:val="single" w:sz="4" w:space="0" w:color="auto"/>
              <w:right w:val="single" w:sz="4" w:space="0" w:color="auto"/>
            </w:tcBorders>
          </w:tcPr>
          <w:p w:rsidR="00423CA5" w:rsidRPr="00C924B9" w:rsidRDefault="00423CA5" w:rsidP="002C42FB">
            <w:pPr>
              <w:spacing w:after="0" w:line="240" w:lineRule="auto"/>
              <w:rPr>
                <w:rFonts w:ascii="Bookman Old Style" w:eastAsia="Times New Roman" w:hAnsi="Bookman Old Style" w:cs="Times New Roman"/>
                <w:sz w:val="20"/>
                <w:szCs w:val="20"/>
              </w:rPr>
            </w:pPr>
          </w:p>
        </w:tc>
        <w:tc>
          <w:tcPr>
            <w:tcW w:w="1701" w:type="dxa"/>
            <w:tcBorders>
              <w:top w:val="nil"/>
              <w:left w:val="single" w:sz="4" w:space="0" w:color="auto"/>
              <w:bottom w:val="single" w:sz="4" w:space="0" w:color="auto"/>
              <w:right w:val="single" w:sz="4" w:space="0" w:color="auto"/>
            </w:tcBorders>
            <w:shd w:val="clear" w:color="000000" w:fill="FFFFFF"/>
            <w:noWrap/>
            <w:vAlign w:val="bottom"/>
            <w:hideMark/>
          </w:tcPr>
          <w:p w:rsidR="00423CA5" w:rsidRPr="00C924B9" w:rsidRDefault="00423CA5" w:rsidP="00423CA5">
            <w:pPr>
              <w:spacing w:after="0" w:line="240" w:lineRule="auto"/>
              <w:jc w:val="right"/>
              <w:rPr>
                <w:rFonts w:ascii="Bookman Old Style" w:eastAsia="Times New Roman" w:hAnsi="Bookman Old Style" w:cs="Times New Roman"/>
                <w:sz w:val="20"/>
                <w:szCs w:val="20"/>
              </w:rPr>
            </w:pPr>
          </w:p>
        </w:tc>
        <w:tc>
          <w:tcPr>
            <w:tcW w:w="1984" w:type="dxa"/>
            <w:tcBorders>
              <w:top w:val="nil"/>
              <w:left w:val="nil"/>
              <w:bottom w:val="single" w:sz="4" w:space="0" w:color="auto"/>
              <w:right w:val="single" w:sz="4" w:space="0" w:color="auto"/>
            </w:tcBorders>
            <w:shd w:val="clear" w:color="auto" w:fill="FFFFFF" w:themeFill="background1"/>
            <w:noWrap/>
            <w:vAlign w:val="bottom"/>
            <w:hideMark/>
          </w:tcPr>
          <w:p w:rsidR="00423CA5" w:rsidRPr="00C924B9" w:rsidRDefault="00423CA5" w:rsidP="00423CA5">
            <w:pPr>
              <w:spacing w:after="0" w:line="240" w:lineRule="auto"/>
              <w:jc w:val="right"/>
              <w:rPr>
                <w:rFonts w:ascii="Calibri" w:eastAsia="Times New Roman" w:hAnsi="Calibri" w:cs="Times New Roman"/>
                <w:color w:val="000000"/>
                <w:sz w:val="20"/>
                <w:szCs w:val="20"/>
              </w:rPr>
            </w:pPr>
          </w:p>
        </w:tc>
        <w:tc>
          <w:tcPr>
            <w:tcW w:w="1876" w:type="dxa"/>
            <w:tcBorders>
              <w:top w:val="nil"/>
              <w:left w:val="nil"/>
              <w:bottom w:val="single" w:sz="4" w:space="0" w:color="auto"/>
              <w:right w:val="single" w:sz="4" w:space="0" w:color="auto"/>
            </w:tcBorders>
            <w:shd w:val="clear" w:color="auto" w:fill="FFFFFF" w:themeFill="background1"/>
          </w:tcPr>
          <w:p w:rsidR="00423CA5" w:rsidRPr="00C924B9" w:rsidRDefault="00423CA5" w:rsidP="002C42FB">
            <w:pPr>
              <w:spacing w:after="0" w:line="240" w:lineRule="auto"/>
              <w:rPr>
                <w:rFonts w:ascii="Calibri" w:eastAsia="Times New Roman" w:hAnsi="Calibri" w:cs="Times New Roman"/>
                <w:color w:val="000000"/>
                <w:sz w:val="20"/>
                <w:szCs w:val="20"/>
              </w:rPr>
            </w:pPr>
          </w:p>
        </w:tc>
        <w:tc>
          <w:tcPr>
            <w:tcW w:w="1849" w:type="dxa"/>
            <w:tcBorders>
              <w:top w:val="nil"/>
              <w:left w:val="nil"/>
              <w:bottom w:val="single" w:sz="4" w:space="0" w:color="auto"/>
              <w:right w:val="single" w:sz="4" w:space="0" w:color="auto"/>
            </w:tcBorders>
            <w:shd w:val="clear" w:color="auto" w:fill="FFFFFF" w:themeFill="background1"/>
          </w:tcPr>
          <w:p w:rsidR="00423CA5" w:rsidRPr="00C924B9" w:rsidRDefault="00423CA5" w:rsidP="002C42FB">
            <w:pPr>
              <w:spacing w:after="0" w:line="240" w:lineRule="auto"/>
              <w:rPr>
                <w:rFonts w:ascii="Calibri" w:eastAsia="Times New Roman" w:hAnsi="Calibri" w:cs="Times New Roman"/>
                <w:color w:val="000000"/>
                <w:sz w:val="20"/>
                <w:szCs w:val="20"/>
              </w:rPr>
            </w:pPr>
          </w:p>
        </w:tc>
      </w:tr>
      <w:tr w:rsidR="00F93E21" w:rsidRPr="00C924B9" w:rsidTr="00423CA5">
        <w:trPr>
          <w:trHeight w:val="315"/>
        </w:trPr>
        <w:tc>
          <w:tcPr>
            <w:tcW w:w="362" w:type="dxa"/>
            <w:tcBorders>
              <w:top w:val="nil"/>
              <w:left w:val="single" w:sz="4" w:space="0" w:color="auto"/>
              <w:bottom w:val="single" w:sz="4" w:space="0" w:color="auto"/>
              <w:right w:val="single" w:sz="4" w:space="0" w:color="auto"/>
            </w:tcBorders>
            <w:shd w:val="clear" w:color="auto" w:fill="auto"/>
            <w:noWrap/>
            <w:vAlign w:val="center"/>
            <w:hideMark/>
          </w:tcPr>
          <w:p w:rsidR="00F93E21" w:rsidRPr="00C924B9" w:rsidRDefault="00F93E21" w:rsidP="002C42FB">
            <w:pPr>
              <w:spacing w:after="0" w:line="240" w:lineRule="auto"/>
              <w:jc w:val="right"/>
              <w:rPr>
                <w:rFonts w:ascii="Bookman Old Style" w:eastAsia="Times New Roman" w:hAnsi="Bookman Old Style" w:cs="Times New Roman"/>
                <w:b/>
                <w:bCs/>
                <w:color w:val="000000"/>
                <w:sz w:val="20"/>
                <w:szCs w:val="20"/>
              </w:rPr>
            </w:pPr>
            <w:r w:rsidRPr="00C924B9">
              <w:rPr>
                <w:rFonts w:ascii="Bookman Old Style" w:eastAsia="Times New Roman" w:hAnsi="Bookman Old Style" w:cs="Times New Roman"/>
                <w:b/>
                <w:bCs/>
                <w:color w:val="000000"/>
                <w:sz w:val="20"/>
                <w:szCs w:val="20"/>
              </w:rPr>
              <w:lastRenderedPageBreak/>
              <w:t>3</w:t>
            </w:r>
          </w:p>
        </w:tc>
        <w:tc>
          <w:tcPr>
            <w:tcW w:w="353" w:type="dxa"/>
            <w:tcBorders>
              <w:top w:val="nil"/>
              <w:left w:val="nil"/>
              <w:bottom w:val="single" w:sz="4" w:space="0" w:color="auto"/>
              <w:right w:val="single" w:sz="4" w:space="0" w:color="auto"/>
            </w:tcBorders>
            <w:shd w:val="clear" w:color="auto" w:fill="auto"/>
            <w:noWrap/>
            <w:vAlign w:val="center"/>
            <w:hideMark/>
          </w:tcPr>
          <w:p w:rsidR="00F93E21" w:rsidRPr="00C924B9" w:rsidRDefault="00F93E21" w:rsidP="002C42FB">
            <w:pPr>
              <w:spacing w:after="0" w:line="240" w:lineRule="auto"/>
              <w:rPr>
                <w:rFonts w:ascii="Bookman Old Style" w:eastAsia="Times New Roman" w:hAnsi="Bookman Old Style" w:cs="Times New Roman"/>
                <w:b/>
                <w:bCs/>
                <w:color w:val="000000"/>
                <w:sz w:val="20"/>
                <w:szCs w:val="20"/>
              </w:rPr>
            </w:pPr>
            <w:r w:rsidRPr="00C924B9">
              <w:rPr>
                <w:rFonts w:ascii="Bookman Old Style" w:eastAsia="Times New Roman" w:hAnsi="Bookman Old Style" w:cs="Times New Roman"/>
                <w:b/>
                <w:bCs/>
                <w:color w:val="000000"/>
                <w:sz w:val="20"/>
                <w:szCs w:val="20"/>
              </w:rPr>
              <w:t> </w:t>
            </w:r>
          </w:p>
        </w:tc>
        <w:tc>
          <w:tcPr>
            <w:tcW w:w="850" w:type="dxa"/>
            <w:tcBorders>
              <w:top w:val="nil"/>
              <w:left w:val="nil"/>
              <w:bottom w:val="single" w:sz="4" w:space="0" w:color="auto"/>
              <w:right w:val="single" w:sz="4" w:space="0" w:color="auto"/>
            </w:tcBorders>
            <w:shd w:val="clear" w:color="auto" w:fill="auto"/>
            <w:noWrap/>
            <w:vAlign w:val="center"/>
            <w:hideMark/>
          </w:tcPr>
          <w:p w:rsidR="00F93E21" w:rsidRPr="00C924B9" w:rsidRDefault="00F93E21" w:rsidP="002C42FB">
            <w:pPr>
              <w:spacing w:after="0" w:line="240" w:lineRule="auto"/>
              <w:rPr>
                <w:rFonts w:ascii="Bookman Old Style" w:eastAsia="Times New Roman" w:hAnsi="Bookman Old Style" w:cs="Times New Roman"/>
                <w:b/>
                <w:bCs/>
                <w:color w:val="000000"/>
                <w:sz w:val="20"/>
                <w:szCs w:val="20"/>
              </w:rPr>
            </w:pPr>
            <w:r w:rsidRPr="00C924B9">
              <w:rPr>
                <w:rFonts w:ascii="Bookman Old Style" w:eastAsia="Times New Roman" w:hAnsi="Bookman Old Style" w:cs="Times New Roman"/>
                <w:b/>
                <w:bCs/>
                <w:color w:val="000000"/>
                <w:sz w:val="20"/>
                <w:szCs w:val="20"/>
              </w:rPr>
              <w:t> </w:t>
            </w:r>
          </w:p>
        </w:tc>
        <w:tc>
          <w:tcPr>
            <w:tcW w:w="465" w:type="dxa"/>
            <w:tcBorders>
              <w:top w:val="nil"/>
              <w:left w:val="nil"/>
              <w:bottom w:val="single" w:sz="4" w:space="0" w:color="auto"/>
              <w:right w:val="single" w:sz="4" w:space="0" w:color="auto"/>
            </w:tcBorders>
            <w:shd w:val="clear" w:color="auto" w:fill="auto"/>
            <w:noWrap/>
            <w:vAlign w:val="center"/>
            <w:hideMark/>
          </w:tcPr>
          <w:p w:rsidR="00F93E21" w:rsidRPr="00C924B9" w:rsidRDefault="00F93E21" w:rsidP="002C42FB">
            <w:pPr>
              <w:spacing w:after="0" w:line="240" w:lineRule="auto"/>
              <w:rPr>
                <w:rFonts w:ascii="Bookman Old Style" w:eastAsia="Times New Roman" w:hAnsi="Bookman Old Style" w:cs="Times New Roman"/>
                <w:b/>
                <w:bCs/>
                <w:color w:val="000000"/>
                <w:sz w:val="20"/>
                <w:szCs w:val="20"/>
              </w:rPr>
            </w:pPr>
            <w:r w:rsidRPr="00C924B9">
              <w:rPr>
                <w:rFonts w:ascii="Bookman Old Style" w:eastAsia="Times New Roman" w:hAnsi="Bookman Old Style" w:cs="Times New Roman"/>
                <w:b/>
                <w:bCs/>
                <w:color w:val="000000"/>
                <w:sz w:val="20"/>
                <w:szCs w:val="20"/>
              </w:rPr>
              <w:t> </w:t>
            </w:r>
          </w:p>
        </w:tc>
        <w:tc>
          <w:tcPr>
            <w:tcW w:w="5183" w:type="dxa"/>
            <w:tcBorders>
              <w:top w:val="nil"/>
              <w:left w:val="single" w:sz="4" w:space="0" w:color="auto"/>
              <w:bottom w:val="single" w:sz="4" w:space="0" w:color="auto"/>
              <w:right w:val="nil"/>
            </w:tcBorders>
            <w:shd w:val="clear" w:color="auto" w:fill="auto"/>
            <w:noWrap/>
            <w:vAlign w:val="center"/>
            <w:hideMark/>
          </w:tcPr>
          <w:p w:rsidR="00F93E21" w:rsidRPr="00C924B9" w:rsidRDefault="00F93E21" w:rsidP="002C42FB">
            <w:pPr>
              <w:spacing w:after="0" w:line="240" w:lineRule="auto"/>
              <w:rPr>
                <w:rFonts w:ascii="Bookman Old Style" w:eastAsia="Times New Roman" w:hAnsi="Bookman Old Style" w:cs="Times New Roman"/>
                <w:b/>
                <w:bCs/>
                <w:color w:val="000000"/>
                <w:sz w:val="20"/>
                <w:szCs w:val="20"/>
              </w:rPr>
            </w:pPr>
            <w:r w:rsidRPr="00C924B9">
              <w:rPr>
                <w:rFonts w:ascii="Bookman Old Style" w:eastAsia="Times New Roman" w:hAnsi="Bookman Old Style" w:cs="Times New Roman"/>
                <w:b/>
                <w:bCs/>
                <w:color w:val="000000"/>
                <w:sz w:val="20"/>
                <w:szCs w:val="20"/>
              </w:rPr>
              <w:t xml:space="preserve">PEMBIAYAAN </w:t>
            </w:r>
          </w:p>
        </w:tc>
        <w:tc>
          <w:tcPr>
            <w:tcW w:w="1927" w:type="dxa"/>
            <w:tcBorders>
              <w:top w:val="single" w:sz="4" w:space="0" w:color="auto"/>
              <w:left w:val="single" w:sz="4" w:space="0" w:color="auto"/>
              <w:bottom w:val="single" w:sz="4" w:space="0" w:color="auto"/>
              <w:right w:val="single" w:sz="4" w:space="0" w:color="auto"/>
            </w:tcBorders>
          </w:tcPr>
          <w:p w:rsidR="00F93E21" w:rsidRPr="00C924B9" w:rsidRDefault="00F93E21" w:rsidP="002C42FB">
            <w:pPr>
              <w:spacing w:after="0" w:line="240" w:lineRule="auto"/>
              <w:rPr>
                <w:rFonts w:ascii="Bookman Old Style" w:eastAsia="Times New Roman" w:hAnsi="Bookman Old Style" w:cs="Times New Roman"/>
                <w:sz w:val="20"/>
                <w:szCs w:val="20"/>
              </w:rPr>
            </w:pPr>
          </w:p>
        </w:tc>
        <w:tc>
          <w:tcPr>
            <w:tcW w:w="1701" w:type="dxa"/>
            <w:tcBorders>
              <w:top w:val="nil"/>
              <w:left w:val="single" w:sz="4" w:space="0" w:color="auto"/>
              <w:bottom w:val="single" w:sz="4" w:space="0" w:color="auto"/>
              <w:right w:val="single" w:sz="4" w:space="0" w:color="auto"/>
            </w:tcBorders>
            <w:shd w:val="clear" w:color="000000" w:fill="FFFFFF"/>
            <w:noWrap/>
            <w:vAlign w:val="bottom"/>
            <w:hideMark/>
          </w:tcPr>
          <w:p w:rsidR="00F93E21" w:rsidRPr="00C924B9" w:rsidRDefault="00F93E21" w:rsidP="00423CA5">
            <w:pPr>
              <w:spacing w:after="0" w:line="240" w:lineRule="auto"/>
              <w:jc w:val="right"/>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 </w:t>
            </w:r>
            <w:r w:rsidR="00423CA5">
              <w:rPr>
                <w:rFonts w:ascii="Bookman Old Style" w:eastAsia="Times New Roman" w:hAnsi="Bookman Old Style" w:cs="Times New Roman"/>
                <w:sz w:val="20"/>
                <w:szCs w:val="20"/>
              </w:rPr>
              <w:t>23,687,640</w:t>
            </w:r>
          </w:p>
        </w:tc>
        <w:tc>
          <w:tcPr>
            <w:tcW w:w="1984" w:type="dxa"/>
            <w:tcBorders>
              <w:top w:val="nil"/>
              <w:left w:val="nil"/>
              <w:bottom w:val="single" w:sz="4" w:space="0" w:color="auto"/>
              <w:right w:val="single" w:sz="4" w:space="0" w:color="auto"/>
            </w:tcBorders>
            <w:shd w:val="clear" w:color="auto" w:fill="FFFFFF" w:themeFill="background1"/>
            <w:noWrap/>
            <w:vAlign w:val="bottom"/>
            <w:hideMark/>
          </w:tcPr>
          <w:p w:rsidR="00F93E21" w:rsidRPr="00C924B9" w:rsidRDefault="00F93E21" w:rsidP="00423CA5">
            <w:pPr>
              <w:spacing w:after="0" w:line="240" w:lineRule="auto"/>
              <w:jc w:val="right"/>
              <w:rPr>
                <w:rFonts w:ascii="Calibri" w:eastAsia="Times New Roman" w:hAnsi="Calibri" w:cs="Times New Roman"/>
                <w:color w:val="000000"/>
                <w:sz w:val="20"/>
                <w:szCs w:val="20"/>
              </w:rPr>
            </w:pPr>
            <w:r w:rsidRPr="00C924B9">
              <w:rPr>
                <w:rFonts w:ascii="Calibri" w:eastAsia="Times New Roman" w:hAnsi="Calibri" w:cs="Times New Roman"/>
                <w:color w:val="000000"/>
                <w:sz w:val="20"/>
                <w:szCs w:val="20"/>
              </w:rPr>
              <w:t> </w:t>
            </w:r>
          </w:p>
        </w:tc>
        <w:tc>
          <w:tcPr>
            <w:tcW w:w="1876" w:type="dxa"/>
            <w:tcBorders>
              <w:top w:val="nil"/>
              <w:left w:val="nil"/>
              <w:bottom w:val="single" w:sz="4" w:space="0" w:color="auto"/>
              <w:right w:val="single" w:sz="4" w:space="0" w:color="auto"/>
            </w:tcBorders>
            <w:shd w:val="clear" w:color="auto" w:fill="FFFFFF" w:themeFill="background1"/>
          </w:tcPr>
          <w:p w:rsidR="00F93E21" w:rsidRPr="00C924B9" w:rsidRDefault="00F93E21" w:rsidP="002C42FB">
            <w:pPr>
              <w:spacing w:after="0" w:line="240" w:lineRule="auto"/>
              <w:rPr>
                <w:rFonts w:ascii="Calibri" w:eastAsia="Times New Roman" w:hAnsi="Calibri" w:cs="Times New Roman"/>
                <w:color w:val="000000"/>
                <w:sz w:val="20"/>
                <w:szCs w:val="20"/>
              </w:rPr>
            </w:pPr>
          </w:p>
        </w:tc>
        <w:tc>
          <w:tcPr>
            <w:tcW w:w="1849" w:type="dxa"/>
            <w:tcBorders>
              <w:top w:val="nil"/>
              <w:left w:val="nil"/>
              <w:bottom w:val="single" w:sz="4" w:space="0" w:color="auto"/>
              <w:right w:val="single" w:sz="4" w:space="0" w:color="auto"/>
            </w:tcBorders>
            <w:shd w:val="clear" w:color="auto" w:fill="FFFFFF" w:themeFill="background1"/>
          </w:tcPr>
          <w:p w:rsidR="00F93E21" w:rsidRPr="00C924B9" w:rsidRDefault="00F93E21" w:rsidP="002C42FB">
            <w:pPr>
              <w:spacing w:after="0" w:line="240" w:lineRule="auto"/>
              <w:rPr>
                <w:rFonts w:ascii="Calibri" w:eastAsia="Times New Roman" w:hAnsi="Calibri" w:cs="Times New Roman"/>
                <w:color w:val="000000"/>
                <w:sz w:val="20"/>
                <w:szCs w:val="20"/>
              </w:rPr>
            </w:pPr>
          </w:p>
        </w:tc>
      </w:tr>
      <w:tr w:rsidR="00F93E21" w:rsidRPr="00C924B9" w:rsidTr="00423CA5">
        <w:trPr>
          <w:trHeight w:val="315"/>
        </w:trPr>
        <w:tc>
          <w:tcPr>
            <w:tcW w:w="362" w:type="dxa"/>
            <w:tcBorders>
              <w:top w:val="nil"/>
              <w:left w:val="single" w:sz="4" w:space="0" w:color="auto"/>
              <w:bottom w:val="single" w:sz="4" w:space="0" w:color="auto"/>
              <w:right w:val="single" w:sz="4" w:space="0" w:color="auto"/>
            </w:tcBorders>
            <w:shd w:val="clear" w:color="auto" w:fill="auto"/>
            <w:noWrap/>
            <w:vAlign w:val="center"/>
            <w:hideMark/>
          </w:tcPr>
          <w:p w:rsidR="00F93E21" w:rsidRPr="00C924B9" w:rsidRDefault="00F93E21" w:rsidP="002C42FB">
            <w:pPr>
              <w:spacing w:after="0" w:line="240" w:lineRule="auto"/>
              <w:jc w:val="right"/>
              <w:rPr>
                <w:rFonts w:ascii="Bookman Old Style" w:eastAsia="Times New Roman" w:hAnsi="Bookman Old Style" w:cs="Times New Roman"/>
                <w:b/>
                <w:bCs/>
                <w:i/>
                <w:iCs/>
                <w:color w:val="000000"/>
                <w:sz w:val="20"/>
                <w:szCs w:val="20"/>
              </w:rPr>
            </w:pPr>
            <w:r w:rsidRPr="00C924B9">
              <w:rPr>
                <w:rFonts w:ascii="Bookman Old Style" w:eastAsia="Times New Roman" w:hAnsi="Bookman Old Style" w:cs="Times New Roman"/>
                <w:b/>
                <w:bCs/>
                <w:i/>
                <w:iCs/>
                <w:color w:val="000000"/>
                <w:sz w:val="20"/>
                <w:szCs w:val="20"/>
              </w:rPr>
              <w:t>3</w:t>
            </w:r>
          </w:p>
        </w:tc>
        <w:tc>
          <w:tcPr>
            <w:tcW w:w="353" w:type="dxa"/>
            <w:tcBorders>
              <w:top w:val="nil"/>
              <w:left w:val="nil"/>
              <w:bottom w:val="single" w:sz="4" w:space="0" w:color="auto"/>
              <w:right w:val="single" w:sz="4" w:space="0" w:color="auto"/>
            </w:tcBorders>
            <w:shd w:val="clear" w:color="auto" w:fill="auto"/>
            <w:noWrap/>
            <w:vAlign w:val="center"/>
            <w:hideMark/>
          </w:tcPr>
          <w:p w:rsidR="00F93E21" w:rsidRPr="00C924B9" w:rsidRDefault="00F93E21" w:rsidP="002C42FB">
            <w:pPr>
              <w:spacing w:after="0" w:line="240" w:lineRule="auto"/>
              <w:jc w:val="right"/>
              <w:rPr>
                <w:rFonts w:ascii="Bookman Old Style" w:eastAsia="Times New Roman" w:hAnsi="Bookman Old Style" w:cs="Times New Roman"/>
                <w:b/>
                <w:bCs/>
                <w:i/>
                <w:iCs/>
                <w:color w:val="000000"/>
                <w:sz w:val="20"/>
                <w:szCs w:val="20"/>
              </w:rPr>
            </w:pPr>
            <w:r w:rsidRPr="00C924B9">
              <w:rPr>
                <w:rFonts w:ascii="Bookman Old Style" w:eastAsia="Times New Roman" w:hAnsi="Bookman Old Style" w:cs="Times New Roman"/>
                <w:b/>
                <w:bCs/>
                <w:i/>
                <w:iCs/>
                <w:color w:val="000000"/>
                <w:sz w:val="20"/>
                <w:szCs w:val="20"/>
              </w:rPr>
              <w:t>1</w:t>
            </w:r>
          </w:p>
        </w:tc>
        <w:tc>
          <w:tcPr>
            <w:tcW w:w="850" w:type="dxa"/>
            <w:tcBorders>
              <w:top w:val="nil"/>
              <w:left w:val="nil"/>
              <w:bottom w:val="single" w:sz="4" w:space="0" w:color="auto"/>
              <w:right w:val="single" w:sz="4" w:space="0" w:color="auto"/>
            </w:tcBorders>
            <w:shd w:val="clear" w:color="auto" w:fill="auto"/>
            <w:noWrap/>
            <w:vAlign w:val="center"/>
            <w:hideMark/>
          </w:tcPr>
          <w:p w:rsidR="00F93E21" w:rsidRPr="00C924B9" w:rsidRDefault="00F93E21" w:rsidP="002C42FB">
            <w:pPr>
              <w:spacing w:after="0" w:line="240" w:lineRule="auto"/>
              <w:rPr>
                <w:rFonts w:ascii="Bookman Old Style" w:eastAsia="Times New Roman" w:hAnsi="Bookman Old Style" w:cs="Times New Roman"/>
                <w:b/>
                <w:bCs/>
                <w:i/>
                <w:iCs/>
                <w:color w:val="000000"/>
                <w:sz w:val="20"/>
                <w:szCs w:val="20"/>
              </w:rPr>
            </w:pPr>
            <w:r w:rsidRPr="00C924B9">
              <w:rPr>
                <w:rFonts w:ascii="Bookman Old Style" w:eastAsia="Times New Roman" w:hAnsi="Bookman Old Style" w:cs="Times New Roman"/>
                <w:b/>
                <w:bCs/>
                <w:i/>
                <w:iCs/>
                <w:color w:val="000000"/>
                <w:sz w:val="20"/>
                <w:szCs w:val="20"/>
              </w:rPr>
              <w:t> </w:t>
            </w:r>
          </w:p>
        </w:tc>
        <w:tc>
          <w:tcPr>
            <w:tcW w:w="465" w:type="dxa"/>
            <w:tcBorders>
              <w:top w:val="nil"/>
              <w:left w:val="nil"/>
              <w:bottom w:val="single" w:sz="4" w:space="0" w:color="auto"/>
              <w:right w:val="single" w:sz="4" w:space="0" w:color="auto"/>
            </w:tcBorders>
            <w:shd w:val="clear" w:color="auto" w:fill="auto"/>
            <w:noWrap/>
            <w:vAlign w:val="center"/>
            <w:hideMark/>
          </w:tcPr>
          <w:p w:rsidR="00F93E21" w:rsidRPr="00C924B9" w:rsidRDefault="00F93E21" w:rsidP="002C42FB">
            <w:pPr>
              <w:spacing w:after="0" w:line="240" w:lineRule="auto"/>
              <w:rPr>
                <w:rFonts w:ascii="Bookman Old Style" w:eastAsia="Times New Roman" w:hAnsi="Bookman Old Style" w:cs="Times New Roman"/>
                <w:b/>
                <w:bCs/>
                <w:i/>
                <w:iCs/>
                <w:color w:val="000000"/>
                <w:sz w:val="20"/>
                <w:szCs w:val="20"/>
              </w:rPr>
            </w:pPr>
            <w:r w:rsidRPr="00C924B9">
              <w:rPr>
                <w:rFonts w:ascii="Bookman Old Style" w:eastAsia="Times New Roman" w:hAnsi="Bookman Old Style" w:cs="Times New Roman"/>
                <w:b/>
                <w:bCs/>
                <w:i/>
                <w:iCs/>
                <w:color w:val="000000"/>
                <w:sz w:val="20"/>
                <w:szCs w:val="20"/>
              </w:rPr>
              <w:t> </w:t>
            </w:r>
          </w:p>
        </w:tc>
        <w:tc>
          <w:tcPr>
            <w:tcW w:w="5183" w:type="dxa"/>
            <w:tcBorders>
              <w:top w:val="nil"/>
              <w:left w:val="single" w:sz="4" w:space="0" w:color="auto"/>
              <w:bottom w:val="single" w:sz="4" w:space="0" w:color="auto"/>
              <w:right w:val="nil"/>
            </w:tcBorders>
            <w:shd w:val="clear" w:color="auto" w:fill="auto"/>
            <w:noWrap/>
            <w:vAlign w:val="center"/>
            <w:hideMark/>
          </w:tcPr>
          <w:p w:rsidR="00F93E21" w:rsidRPr="00C924B9" w:rsidRDefault="00F93E21" w:rsidP="002C42FB">
            <w:pPr>
              <w:spacing w:after="0" w:line="240" w:lineRule="auto"/>
              <w:rPr>
                <w:rFonts w:ascii="Bookman Old Style" w:eastAsia="Times New Roman" w:hAnsi="Bookman Old Style" w:cs="Times New Roman"/>
                <w:b/>
                <w:bCs/>
                <w:i/>
                <w:iCs/>
                <w:color w:val="000000"/>
                <w:sz w:val="20"/>
                <w:szCs w:val="20"/>
              </w:rPr>
            </w:pPr>
            <w:r w:rsidRPr="00C924B9">
              <w:rPr>
                <w:rFonts w:ascii="Bookman Old Style" w:eastAsia="Times New Roman" w:hAnsi="Bookman Old Style" w:cs="Times New Roman"/>
                <w:b/>
                <w:bCs/>
                <w:i/>
                <w:iCs/>
                <w:color w:val="000000"/>
                <w:sz w:val="20"/>
                <w:szCs w:val="20"/>
              </w:rPr>
              <w:t xml:space="preserve">Penerimaan Pembiayaan </w:t>
            </w:r>
          </w:p>
        </w:tc>
        <w:tc>
          <w:tcPr>
            <w:tcW w:w="1927" w:type="dxa"/>
            <w:tcBorders>
              <w:top w:val="single" w:sz="4" w:space="0" w:color="auto"/>
              <w:left w:val="single" w:sz="4" w:space="0" w:color="auto"/>
              <w:bottom w:val="single" w:sz="4" w:space="0" w:color="auto"/>
              <w:right w:val="single" w:sz="4" w:space="0" w:color="auto"/>
            </w:tcBorders>
          </w:tcPr>
          <w:p w:rsidR="00F93E21" w:rsidRPr="00C924B9" w:rsidRDefault="00F93E21" w:rsidP="002C42FB">
            <w:pPr>
              <w:spacing w:after="0" w:line="240" w:lineRule="auto"/>
              <w:rPr>
                <w:rFonts w:ascii="Bookman Old Style" w:eastAsia="Times New Roman" w:hAnsi="Bookman Old Style" w:cs="Times New Roman"/>
                <w:sz w:val="20"/>
                <w:szCs w:val="20"/>
              </w:rPr>
            </w:pPr>
          </w:p>
        </w:tc>
        <w:tc>
          <w:tcPr>
            <w:tcW w:w="1701" w:type="dxa"/>
            <w:tcBorders>
              <w:top w:val="nil"/>
              <w:left w:val="single" w:sz="4" w:space="0" w:color="auto"/>
              <w:bottom w:val="single" w:sz="4" w:space="0" w:color="auto"/>
              <w:right w:val="single" w:sz="4" w:space="0" w:color="auto"/>
            </w:tcBorders>
            <w:shd w:val="clear" w:color="000000" w:fill="FFFFFF"/>
            <w:noWrap/>
            <w:vAlign w:val="bottom"/>
            <w:hideMark/>
          </w:tcPr>
          <w:p w:rsidR="00F93E21" w:rsidRPr="00C924B9" w:rsidRDefault="00F93E21" w:rsidP="00423CA5">
            <w:pPr>
              <w:spacing w:after="0" w:line="240" w:lineRule="auto"/>
              <w:jc w:val="right"/>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 </w:t>
            </w:r>
            <w:r w:rsidR="00423CA5">
              <w:rPr>
                <w:rFonts w:ascii="Bookman Old Style" w:eastAsia="Times New Roman" w:hAnsi="Bookman Old Style" w:cs="Times New Roman"/>
                <w:sz w:val="20"/>
                <w:szCs w:val="20"/>
              </w:rPr>
              <w:t>23,687,640</w:t>
            </w:r>
          </w:p>
        </w:tc>
        <w:tc>
          <w:tcPr>
            <w:tcW w:w="1984" w:type="dxa"/>
            <w:tcBorders>
              <w:top w:val="nil"/>
              <w:left w:val="nil"/>
              <w:bottom w:val="single" w:sz="4" w:space="0" w:color="auto"/>
              <w:right w:val="single" w:sz="4" w:space="0" w:color="auto"/>
            </w:tcBorders>
            <w:shd w:val="clear" w:color="auto" w:fill="FFFFFF" w:themeFill="background1"/>
            <w:noWrap/>
            <w:vAlign w:val="bottom"/>
            <w:hideMark/>
          </w:tcPr>
          <w:p w:rsidR="00F93E21" w:rsidRPr="00C924B9" w:rsidRDefault="00F93E21" w:rsidP="00423CA5">
            <w:pPr>
              <w:spacing w:after="0" w:line="240" w:lineRule="auto"/>
              <w:jc w:val="right"/>
              <w:rPr>
                <w:rFonts w:ascii="Calibri" w:eastAsia="Times New Roman" w:hAnsi="Calibri" w:cs="Times New Roman"/>
                <w:color w:val="000000"/>
                <w:sz w:val="20"/>
                <w:szCs w:val="20"/>
              </w:rPr>
            </w:pPr>
            <w:r w:rsidRPr="00C924B9">
              <w:rPr>
                <w:rFonts w:ascii="Calibri" w:eastAsia="Times New Roman" w:hAnsi="Calibri" w:cs="Times New Roman"/>
                <w:color w:val="000000"/>
                <w:sz w:val="20"/>
                <w:szCs w:val="20"/>
              </w:rPr>
              <w:t> </w:t>
            </w:r>
          </w:p>
        </w:tc>
        <w:tc>
          <w:tcPr>
            <w:tcW w:w="1876" w:type="dxa"/>
            <w:tcBorders>
              <w:top w:val="nil"/>
              <w:left w:val="nil"/>
              <w:bottom w:val="single" w:sz="4" w:space="0" w:color="auto"/>
              <w:right w:val="single" w:sz="4" w:space="0" w:color="auto"/>
            </w:tcBorders>
            <w:shd w:val="clear" w:color="auto" w:fill="FFFFFF" w:themeFill="background1"/>
          </w:tcPr>
          <w:p w:rsidR="00F93E21" w:rsidRPr="00C924B9" w:rsidRDefault="00F93E21" w:rsidP="002C42FB">
            <w:pPr>
              <w:spacing w:after="0" w:line="240" w:lineRule="auto"/>
              <w:rPr>
                <w:rFonts w:ascii="Calibri" w:eastAsia="Times New Roman" w:hAnsi="Calibri" w:cs="Times New Roman"/>
                <w:color w:val="000000"/>
                <w:sz w:val="20"/>
                <w:szCs w:val="20"/>
              </w:rPr>
            </w:pPr>
          </w:p>
        </w:tc>
        <w:tc>
          <w:tcPr>
            <w:tcW w:w="1849" w:type="dxa"/>
            <w:tcBorders>
              <w:top w:val="nil"/>
              <w:left w:val="nil"/>
              <w:bottom w:val="single" w:sz="4" w:space="0" w:color="auto"/>
              <w:right w:val="single" w:sz="4" w:space="0" w:color="auto"/>
            </w:tcBorders>
            <w:shd w:val="clear" w:color="auto" w:fill="FFFFFF" w:themeFill="background1"/>
          </w:tcPr>
          <w:p w:rsidR="00F93E21" w:rsidRPr="00C924B9" w:rsidRDefault="00F93E21" w:rsidP="002C42FB">
            <w:pPr>
              <w:spacing w:after="0" w:line="240" w:lineRule="auto"/>
              <w:rPr>
                <w:rFonts w:ascii="Calibri" w:eastAsia="Times New Roman" w:hAnsi="Calibri" w:cs="Times New Roman"/>
                <w:color w:val="000000"/>
                <w:sz w:val="20"/>
                <w:szCs w:val="20"/>
              </w:rPr>
            </w:pPr>
          </w:p>
        </w:tc>
      </w:tr>
      <w:tr w:rsidR="00F93E21" w:rsidRPr="00C924B9" w:rsidTr="00423CA5">
        <w:trPr>
          <w:trHeight w:val="315"/>
        </w:trPr>
        <w:tc>
          <w:tcPr>
            <w:tcW w:w="362" w:type="dxa"/>
            <w:tcBorders>
              <w:top w:val="nil"/>
              <w:left w:val="single" w:sz="4" w:space="0" w:color="auto"/>
              <w:bottom w:val="single" w:sz="4" w:space="0" w:color="auto"/>
              <w:right w:val="single" w:sz="4" w:space="0" w:color="auto"/>
            </w:tcBorders>
            <w:shd w:val="clear" w:color="auto" w:fill="auto"/>
            <w:noWrap/>
            <w:vAlign w:val="center"/>
            <w:hideMark/>
          </w:tcPr>
          <w:p w:rsidR="00F93E21" w:rsidRPr="00C924B9" w:rsidRDefault="00F93E21" w:rsidP="002C42FB">
            <w:pPr>
              <w:spacing w:after="0" w:line="240" w:lineRule="auto"/>
              <w:jc w:val="right"/>
              <w:rPr>
                <w:rFonts w:ascii="Bookman Old Style" w:eastAsia="Times New Roman" w:hAnsi="Bookman Old Style" w:cs="Times New Roman"/>
                <w:color w:val="000000"/>
                <w:sz w:val="20"/>
                <w:szCs w:val="20"/>
              </w:rPr>
            </w:pPr>
            <w:r w:rsidRPr="00C924B9">
              <w:rPr>
                <w:rFonts w:ascii="Bookman Old Style" w:eastAsia="Times New Roman" w:hAnsi="Bookman Old Style" w:cs="Times New Roman"/>
                <w:color w:val="000000"/>
                <w:sz w:val="20"/>
                <w:szCs w:val="20"/>
              </w:rPr>
              <w:t>3</w:t>
            </w:r>
          </w:p>
        </w:tc>
        <w:tc>
          <w:tcPr>
            <w:tcW w:w="353" w:type="dxa"/>
            <w:tcBorders>
              <w:top w:val="nil"/>
              <w:left w:val="nil"/>
              <w:bottom w:val="single" w:sz="4" w:space="0" w:color="auto"/>
              <w:right w:val="single" w:sz="4" w:space="0" w:color="auto"/>
            </w:tcBorders>
            <w:shd w:val="clear" w:color="auto" w:fill="auto"/>
            <w:noWrap/>
            <w:vAlign w:val="center"/>
            <w:hideMark/>
          </w:tcPr>
          <w:p w:rsidR="00F93E21" w:rsidRPr="00C924B9" w:rsidRDefault="00F93E21" w:rsidP="002C42FB">
            <w:pPr>
              <w:spacing w:after="0" w:line="240" w:lineRule="auto"/>
              <w:jc w:val="right"/>
              <w:rPr>
                <w:rFonts w:ascii="Bookman Old Style" w:eastAsia="Times New Roman" w:hAnsi="Bookman Old Style" w:cs="Times New Roman"/>
                <w:color w:val="000000"/>
                <w:sz w:val="20"/>
                <w:szCs w:val="20"/>
              </w:rPr>
            </w:pPr>
            <w:r w:rsidRPr="00C924B9">
              <w:rPr>
                <w:rFonts w:ascii="Bookman Old Style" w:eastAsia="Times New Roman" w:hAnsi="Bookman Old Style" w:cs="Times New Roman"/>
                <w:color w:val="000000"/>
                <w:sz w:val="20"/>
                <w:szCs w:val="20"/>
              </w:rPr>
              <w:t>1</w:t>
            </w:r>
          </w:p>
        </w:tc>
        <w:tc>
          <w:tcPr>
            <w:tcW w:w="850" w:type="dxa"/>
            <w:tcBorders>
              <w:top w:val="nil"/>
              <w:left w:val="nil"/>
              <w:bottom w:val="single" w:sz="4" w:space="0" w:color="auto"/>
              <w:right w:val="single" w:sz="4" w:space="0" w:color="auto"/>
            </w:tcBorders>
            <w:shd w:val="clear" w:color="auto" w:fill="auto"/>
            <w:noWrap/>
            <w:vAlign w:val="center"/>
            <w:hideMark/>
          </w:tcPr>
          <w:p w:rsidR="00F93E21" w:rsidRPr="00C924B9" w:rsidRDefault="00F93E21" w:rsidP="002C42FB">
            <w:pPr>
              <w:spacing w:after="0" w:line="240" w:lineRule="auto"/>
              <w:jc w:val="right"/>
              <w:rPr>
                <w:rFonts w:ascii="Bookman Old Style" w:eastAsia="Times New Roman" w:hAnsi="Bookman Old Style" w:cs="Times New Roman"/>
                <w:color w:val="000000"/>
                <w:sz w:val="20"/>
                <w:szCs w:val="20"/>
              </w:rPr>
            </w:pPr>
            <w:r w:rsidRPr="00C924B9">
              <w:rPr>
                <w:rFonts w:ascii="Bookman Old Style" w:eastAsia="Times New Roman" w:hAnsi="Bookman Old Style" w:cs="Times New Roman"/>
                <w:color w:val="000000"/>
                <w:sz w:val="20"/>
                <w:szCs w:val="20"/>
              </w:rPr>
              <w:t>1</w:t>
            </w:r>
          </w:p>
        </w:tc>
        <w:tc>
          <w:tcPr>
            <w:tcW w:w="465" w:type="dxa"/>
            <w:tcBorders>
              <w:top w:val="nil"/>
              <w:left w:val="nil"/>
              <w:bottom w:val="single" w:sz="4" w:space="0" w:color="auto"/>
              <w:right w:val="single" w:sz="4" w:space="0" w:color="auto"/>
            </w:tcBorders>
            <w:shd w:val="clear" w:color="auto" w:fill="auto"/>
            <w:noWrap/>
            <w:vAlign w:val="center"/>
            <w:hideMark/>
          </w:tcPr>
          <w:p w:rsidR="00F93E21" w:rsidRPr="00C924B9" w:rsidRDefault="00F93E21" w:rsidP="002C42FB">
            <w:pPr>
              <w:spacing w:after="0" w:line="240" w:lineRule="auto"/>
              <w:rPr>
                <w:rFonts w:ascii="Bookman Old Style" w:eastAsia="Times New Roman" w:hAnsi="Bookman Old Style" w:cs="Times New Roman"/>
                <w:color w:val="000000"/>
                <w:sz w:val="20"/>
                <w:szCs w:val="20"/>
              </w:rPr>
            </w:pPr>
            <w:r w:rsidRPr="00C924B9">
              <w:rPr>
                <w:rFonts w:ascii="Bookman Old Style" w:eastAsia="Times New Roman" w:hAnsi="Bookman Old Style" w:cs="Times New Roman"/>
                <w:color w:val="000000"/>
                <w:sz w:val="20"/>
                <w:szCs w:val="20"/>
              </w:rPr>
              <w:t> </w:t>
            </w:r>
          </w:p>
        </w:tc>
        <w:tc>
          <w:tcPr>
            <w:tcW w:w="5183" w:type="dxa"/>
            <w:tcBorders>
              <w:top w:val="nil"/>
              <w:left w:val="single" w:sz="4" w:space="0" w:color="auto"/>
              <w:bottom w:val="single" w:sz="4" w:space="0" w:color="auto"/>
              <w:right w:val="nil"/>
            </w:tcBorders>
            <w:shd w:val="clear" w:color="auto" w:fill="auto"/>
            <w:noWrap/>
            <w:vAlign w:val="center"/>
            <w:hideMark/>
          </w:tcPr>
          <w:p w:rsidR="00F93E21" w:rsidRPr="00C924B9" w:rsidRDefault="00F93E21" w:rsidP="002C42FB">
            <w:pPr>
              <w:spacing w:after="0" w:line="240" w:lineRule="auto"/>
              <w:rPr>
                <w:rFonts w:ascii="Bookman Old Style" w:eastAsia="Times New Roman" w:hAnsi="Bookman Old Style" w:cs="Times New Roman"/>
                <w:color w:val="000000"/>
                <w:sz w:val="20"/>
                <w:szCs w:val="20"/>
              </w:rPr>
            </w:pPr>
            <w:r w:rsidRPr="00C924B9">
              <w:rPr>
                <w:rFonts w:ascii="Bookman Old Style" w:eastAsia="Times New Roman" w:hAnsi="Bookman Old Style" w:cs="Times New Roman"/>
                <w:color w:val="000000"/>
                <w:sz w:val="20"/>
                <w:szCs w:val="20"/>
              </w:rPr>
              <w:t xml:space="preserve">SILPA </w:t>
            </w:r>
          </w:p>
        </w:tc>
        <w:tc>
          <w:tcPr>
            <w:tcW w:w="1927" w:type="dxa"/>
            <w:tcBorders>
              <w:top w:val="single" w:sz="4" w:space="0" w:color="auto"/>
              <w:left w:val="single" w:sz="4" w:space="0" w:color="auto"/>
              <w:bottom w:val="single" w:sz="4" w:space="0" w:color="auto"/>
              <w:right w:val="single" w:sz="4" w:space="0" w:color="auto"/>
            </w:tcBorders>
          </w:tcPr>
          <w:p w:rsidR="00F93E21" w:rsidRPr="00C924B9" w:rsidRDefault="00F93E21" w:rsidP="002C42FB">
            <w:pPr>
              <w:spacing w:after="0" w:line="240" w:lineRule="auto"/>
              <w:rPr>
                <w:rFonts w:ascii="Bookman Old Style" w:eastAsia="Times New Roman" w:hAnsi="Bookman Old Style" w:cs="Times New Roman"/>
                <w:b/>
                <w:bCs/>
                <w:sz w:val="20"/>
                <w:szCs w:val="20"/>
              </w:rPr>
            </w:pPr>
          </w:p>
        </w:tc>
        <w:tc>
          <w:tcPr>
            <w:tcW w:w="1701" w:type="dxa"/>
            <w:tcBorders>
              <w:top w:val="nil"/>
              <w:left w:val="single" w:sz="4" w:space="0" w:color="auto"/>
              <w:bottom w:val="single" w:sz="4" w:space="0" w:color="auto"/>
              <w:right w:val="single" w:sz="4" w:space="0" w:color="auto"/>
            </w:tcBorders>
            <w:shd w:val="clear" w:color="000000" w:fill="FFFFFF"/>
            <w:noWrap/>
            <w:vAlign w:val="bottom"/>
            <w:hideMark/>
          </w:tcPr>
          <w:p w:rsidR="00F93E21" w:rsidRPr="00C924B9" w:rsidRDefault="00F93E21" w:rsidP="00423CA5">
            <w:pPr>
              <w:spacing w:after="0" w:line="240" w:lineRule="auto"/>
              <w:jc w:val="right"/>
              <w:rPr>
                <w:rFonts w:ascii="Bookman Old Style" w:eastAsia="Times New Roman" w:hAnsi="Bookman Old Style" w:cs="Times New Roman"/>
                <w:b/>
                <w:bCs/>
                <w:sz w:val="20"/>
                <w:szCs w:val="20"/>
              </w:rPr>
            </w:pPr>
            <w:r w:rsidRPr="00C924B9">
              <w:rPr>
                <w:rFonts w:ascii="Bookman Old Style" w:eastAsia="Times New Roman" w:hAnsi="Bookman Old Style" w:cs="Times New Roman"/>
                <w:b/>
                <w:bCs/>
                <w:sz w:val="20"/>
                <w:szCs w:val="20"/>
              </w:rPr>
              <w:t xml:space="preserve">     23,687,640 </w:t>
            </w:r>
          </w:p>
        </w:tc>
        <w:tc>
          <w:tcPr>
            <w:tcW w:w="1984" w:type="dxa"/>
            <w:tcBorders>
              <w:top w:val="nil"/>
              <w:left w:val="nil"/>
              <w:bottom w:val="single" w:sz="4" w:space="0" w:color="auto"/>
              <w:right w:val="single" w:sz="4" w:space="0" w:color="auto"/>
            </w:tcBorders>
            <w:shd w:val="clear" w:color="auto" w:fill="FFFFFF" w:themeFill="background1"/>
            <w:noWrap/>
            <w:vAlign w:val="bottom"/>
            <w:hideMark/>
          </w:tcPr>
          <w:p w:rsidR="00F93E21" w:rsidRPr="00C924B9" w:rsidRDefault="00F93E21" w:rsidP="00423CA5">
            <w:pPr>
              <w:spacing w:after="0" w:line="240" w:lineRule="auto"/>
              <w:jc w:val="right"/>
              <w:rPr>
                <w:rFonts w:ascii="Calibri" w:eastAsia="Times New Roman" w:hAnsi="Calibri" w:cs="Times New Roman"/>
                <w:color w:val="000000"/>
                <w:sz w:val="20"/>
                <w:szCs w:val="20"/>
              </w:rPr>
            </w:pPr>
            <w:r w:rsidRPr="00C924B9">
              <w:rPr>
                <w:rFonts w:ascii="Calibri" w:eastAsia="Times New Roman" w:hAnsi="Calibri" w:cs="Times New Roman"/>
                <w:color w:val="000000"/>
                <w:sz w:val="20"/>
                <w:szCs w:val="20"/>
              </w:rPr>
              <w:t> </w:t>
            </w:r>
          </w:p>
        </w:tc>
        <w:tc>
          <w:tcPr>
            <w:tcW w:w="1876" w:type="dxa"/>
            <w:tcBorders>
              <w:top w:val="nil"/>
              <w:left w:val="nil"/>
              <w:bottom w:val="single" w:sz="4" w:space="0" w:color="auto"/>
              <w:right w:val="single" w:sz="4" w:space="0" w:color="auto"/>
            </w:tcBorders>
            <w:shd w:val="clear" w:color="auto" w:fill="FFFFFF" w:themeFill="background1"/>
          </w:tcPr>
          <w:p w:rsidR="00F93E21" w:rsidRPr="00C924B9" w:rsidRDefault="00F93E21" w:rsidP="002C42FB">
            <w:pPr>
              <w:spacing w:after="0" w:line="240" w:lineRule="auto"/>
              <w:rPr>
                <w:rFonts w:ascii="Calibri" w:eastAsia="Times New Roman" w:hAnsi="Calibri" w:cs="Times New Roman"/>
                <w:color w:val="000000"/>
                <w:sz w:val="20"/>
                <w:szCs w:val="20"/>
              </w:rPr>
            </w:pPr>
          </w:p>
        </w:tc>
        <w:tc>
          <w:tcPr>
            <w:tcW w:w="1849" w:type="dxa"/>
            <w:tcBorders>
              <w:top w:val="nil"/>
              <w:left w:val="nil"/>
              <w:bottom w:val="single" w:sz="4" w:space="0" w:color="auto"/>
              <w:right w:val="single" w:sz="4" w:space="0" w:color="auto"/>
            </w:tcBorders>
            <w:shd w:val="clear" w:color="auto" w:fill="FFFFFF" w:themeFill="background1"/>
          </w:tcPr>
          <w:p w:rsidR="00F93E21" w:rsidRPr="00C924B9" w:rsidRDefault="00F93E21" w:rsidP="002C42FB">
            <w:pPr>
              <w:spacing w:after="0" w:line="240" w:lineRule="auto"/>
              <w:rPr>
                <w:rFonts w:ascii="Calibri" w:eastAsia="Times New Roman" w:hAnsi="Calibri" w:cs="Times New Roman"/>
                <w:color w:val="000000"/>
                <w:sz w:val="20"/>
                <w:szCs w:val="20"/>
              </w:rPr>
            </w:pPr>
          </w:p>
        </w:tc>
      </w:tr>
      <w:tr w:rsidR="00F93E21" w:rsidRPr="00C924B9" w:rsidTr="00423CA5">
        <w:trPr>
          <w:trHeight w:val="315"/>
        </w:trPr>
        <w:tc>
          <w:tcPr>
            <w:tcW w:w="362" w:type="dxa"/>
            <w:tcBorders>
              <w:top w:val="nil"/>
              <w:left w:val="single" w:sz="4" w:space="0" w:color="auto"/>
              <w:bottom w:val="single" w:sz="4" w:space="0" w:color="auto"/>
              <w:right w:val="single" w:sz="4" w:space="0" w:color="auto"/>
            </w:tcBorders>
            <w:shd w:val="clear" w:color="auto" w:fill="auto"/>
            <w:noWrap/>
            <w:vAlign w:val="center"/>
            <w:hideMark/>
          </w:tcPr>
          <w:p w:rsidR="00F93E21" w:rsidRPr="00C924B9" w:rsidRDefault="00F93E21" w:rsidP="002C42FB">
            <w:pPr>
              <w:spacing w:after="0" w:line="240" w:lineRule="auto"/>
              <w:jc w:val="right"/>
              <w:rPr>
                <w:rFonts w:ascii="Bookman Old Style" w:eastAsia="Times New Roman" w:hAnsi="Bookman Old Style" w:cs="Times New Roman"/>
                <w:color w:val="000000"/>
                <w:sz w:val="20"/>
                <w:szCs w:val="20"/>
              </w:rPr>
            </w:pPr>
            <w:r w:rsidRPr="00C924B9">
              <w:rPr>
                <w:rFonts w:ascii="Bookman Old Style" w:eastAsia="Times New Roman" w:hAnsi="Bookman Old Style" w:cs="Times New Roman"/>
                <w:color w:val="000000"/>
                <w:sz w:val="20"/>
                <w:szCs w:val="20"/>
              </w:rPr>
              <w:t>3</w:t>
            </w:r>
          </w:p>
        </w:tc>
        <w:tc>
          <w:tcPr>
            <w:tcW w:w="353" w:type="dxa"/>
            <w:tcBorders>
              <w:top w:val="nil"/>
              <w:left w:val="nil"/>
              <w:bottom w:val="single" w:sz="4" w:space="0" w:color="auto"/>
              <w:right w:val="single" w:sz="4" w:space="0" w:color="auto"/>
            </w:tcBorders>
            <w:shd w:val="clear" w:color="auto" w:fill="auto"/>
            <w:noWrap/>
            <w:vAlign w:val="center"/>
            <w:hideMark/>
          </w:tcPr>
          <w:p w:rsidR="00F93E21" w:rsidRPr="00C924B9" w:rsidRDefault="00F93E21" w:rsidP="002C42FB">
            <w:pPr>
              <w:spacing w:after="0" w:line="240" w:lineRule="auto"/>
              <w:jc w:val="right"/>
              <w:rPr>
                <w:rFonts w:ascii="Bookman Old Style" w:eastAsia="Times New Roman" w:hAnsi="Bookman Old Style" w:cs="Times New Roman"/>
                <w:color w:val="000000"/>
                <w:sz w:val="20"/>
                <w:szCs w:val="20"/>
              </w:rPr>
            </w:pPr>
            <w:r w:rsidRPr="00C924B9">
              <w:rPr>
                <w:rFonts w:ascii="Bookman Old Style" w:eastAsia="Times New Roman" w:hAnsi="Bookman Old Style" w:cs="Times New Roman"/>
                <w:color w:val="000000"/>
                <w:sz w:val="20"/>
                <w:szCs w:val="20"/>
              </w:rPr>
              <w:t>1</w:t>
            </w:r>
          </w:p>
        </w:tc>
        <w:tc>
          <w:tcPr>
            <w:tcW w:w="850" w:type="dxa"/>
            <w:tcBorders>
              <w:top w:val="nil"/>
              <w:left w:val="nil"/>
              <w:bottom w:val="single" w:sz="4" w:space="0" w:color="auto"/>
              <w:right w:val="single" w:sz="4" w:space="0" w:color="auto"/>
            </w:tcBorders>
            <w:shd w:val="clear" w:color="auto" w:fill="auto"/>
            <w:noWrap/>
            <w:vAlign w:val="center"/>
            <w:hideMark/>
          </w:tcPr>
          <w:p w:rsidR="00F93E21" w:rsidRPr="00C924B9" w:rsidRDefault="00F93E21" w:rsidP="002C42FB">
            <w:pPr>
              <w:spacing w:after="0" w:line="240" w:lineRule="auto"/>
              <w:jc w:val="right"/>
              <w:rPr>
                <w:rFonts w:ascii="Bookman Old Style" w:eastAsia="Times New Roman" w:hAnsi="Bookman Old Style" w:cs="Times New Roman"/>
                <w:color w:val="000000"/>
                <w:sz w:val="20"/>
                <w:szCs w:val="20"/>
              </w:rPr>
            </w:pPr>
            <w:r w:rsidRPr="00C924B9">
              <w:rPr>
                <w:rFonts w:ascii="Bookman Old Style" w:eastAsia="Times New Roman" w:hAnsi="Bookman Old Style" w:cs="Times New Roman"/>
                <w:color w:val="000000"/>
                <w:sz w:val="20"/>
                <w:szCs w:val="20"/>
              </w:rPr>
              <w:t>2</w:t>
            </w:r>
          </w:p>
        </w:tc>
        <w:tc>
          <w:tcPr>
            <w:tcW w:w="465" w:type="dxa"/>
            <w:tcBorders>
              <w:top w:val="nil"/>
              <w:left w:val="nil"/>
              <w:bottom w:val="single" w:sz="4" w:space="0" w:color="auto"/>
              <w:right w:val="single" w:sz="4" w:space="0" w:color="auto"/>
            </w:tcBorders>
            <w:shd w:val="clear" w:color="auto" w:fill="auto"/>
            <w:noWrap/>
            <w:vAlign w:val="center"/>
            <w:hideMark/>
          </w:tcPr>
          <w:p w:rsidR="00F93E21" w:rsidRPr="00C924B9" w:rsidRDefault="00F93E21" w:rsidP="002C42FB">
            <w:pPr>
              <w:spacing w:after="0" w:line="240" w:lineRule="auto"/>
              <w:rPr>
                <w:rFonts w:ascii="Bookman Old Style" w:eastAsia="Times New Roman" w:hAnsi="Bookman Old Style" w:cs="Times New Roman"/>
                <w:color w:val="000000"/>
                <w:sz w:val="20"/>
                <w:szCs w:val="20"/>
              </w:rPr>
            </w:pPr>
            <w:r w:rsidRPr="00C924B9">
              <w:rPr>
                <w:rFonts w:ascii="Bookman Old Style" w:eastAsia="Times New Roman" w:hAnsi="Bookman Old Style" w:cs="Times New Roman"/>
                <w:color w:val="000000"/>
                <w:sz w:val="20"/>
                <w:szCs w:val="20"/>
              </w:rPr>
              <w:t> </w:t>
            </w:r>
          </w:p>
        </w:tc>
        <w:tc>
          <w:tcPr>
            <w:tcW w:w="5183" w:type="dxa"/>
            <w:tcBorders>
              <w:top w:val="nil"/>
              <w:left w:val="single" w:sz="4" w:space="0" w:color="auto"/>
              <w:bottom w:val="single" w:sz="4" w:space="0" w:color="auto"/>
              <w:right w:val="nil"/>
            </w:tcBorders>
            <w:shd w:val="clear" w:color="auto" w:fill="auto"/>
            <w:noWrap/>
            <w:vAlign w:val="center"/>
            <w:hideMark/>
          </w:tcPr>
          <w:p w:rsidR="00F93E21" w:rsidRPr="00C924B9" w:rsidRDefault="00F93E21" w:rsidP="002C42FB">
            <w:pPr>
              <w:spacing w:after="0" w:line="240" w:lineRule="auto"/>
              <w:rPr>
                <w:rFonts w:ascii="Bookman Old Style" w:eastAsia="Times New Roman" w:hAnsi="Bookman Old Style" w:cs="Times New Roman"/>
                <w:color w:val="000000"/>
                <w:sz w:val="20"/>
                <w:szCs w:val="20"/>
              </w:rPr>
            </w:pPr>
            <w:r w:rsidRPr="00C924B9">
              <w:rPr>
                <w:rFonts w:ascii="Bookman Old Style" w:eastAsia="Times New Roman" w:hAnsi="Bookman Old Style" w:cs="Times New Roman"/>
                <w:color w:val="000000"/>
                <w:sz w:val="20"/>
                <w:szCs w:val="20"/>
              </w:rPr>
              <w:t xml:space="preserve">Pencairan Dana Cadangan </w:t>
            </w:r>
          </w:p>
        </w:tc>
        <w:tc>
          <w:tcPr>
            <w:tcW w:w="1927" w:type="dxa"/>
            <w:tcBorders>
              <w:top w:val="single" w:sz="4" w:space="0" w:color="auto"/>
              <w:left w:val="single" w:sz="4" w:space="0" w:color="auto"/>
              <w:bottom w:val="single" w:sz="4" w:space="0" w:color="auto"/>
              <w:right w:val="single" w:sz="4" w:space="0" w:color="auto"/>
            </w:tcBorders>
          </w:tcPr>
          <w:p w:rsidR="00F93E21" w:rsidRPr="00C924B9" w:rsidRDefault="00F93E21" w:rsidP="002C42FB">
            <w:pPr>
              <w:spacing w:after="0" w:line="240" w:lineRule="auto"/>
              <w:rPr>
                <w:rFonts w:ascii="Bookman Old Style" w:eastAsia="Times New Roman" w:hAnsi="Bookman Old Style" w:cs="Times New Roman"/>
                <w:sz w:val="20"/>
                <w:szCs w:val="20"/>
              </w:rPr>
            </w:pPr>
          </w:p>
        </w:tc>
        <w:tc>
          <w:tcPr>
            <w:tcW w:w="1701" w:type="dxa"/>
            <w:tcBorders>
              <w:top w:val="nil"/>
              <w:left w:val="single" w:sz="4" w:space="0" w:color="auto"/>
              <w:bottom w:val="single" w:sz="4" w:space="0" w:color="auto"/>
              <w:right w:val="single" w:sz="4" w:space="0" w:color="auto"/>
            </w:tcBorders>
            <w:shd w:val="clear" w:color="000000" w:fill="FFFFFF"/>
            <w:noWrap/>
            <w:vAlign w:val="bottom"/>
            <w:hideMark/>
          </w:tcPr>
          <w:p w:rsidR="00F93E21" w:rsidRPr="00C924B9" w:rsidRDefault="00F93E21" w:rsidP="00423CA5">
            <w:pPr>
              <w:spacing w:after="0" w:line="240" w:lineRule="auto"/>
              <w:jc w:val="right"/>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 xml:space="preserve">         23,687,640 </w:t>
            </w:r>
          </w:p>
        </w:tc>
        <w:tc>
          <w:tcPr>
            <w:tcW w:w="1984" w:type="dxa"/>
            <w:tcBorders>
              <w:top w:val="nil"/>
              <w:left w:val="nil"/>
              <w:bottom w:val="single" w:sz="4" w:space="0" w:color="auto"/>
              <w:right w:val="single" w:sz="4" w:space="0" w:color="auto"/>
            </w:tcBorders>
            <w:shd w:val="clear" w:color="auto" w:fill="FFFFFF" w:themeFill="background1"/>
            <w:noWrap/>
            <w:vAlign w:val="bottom"/>
            <w:hideMark/>
          </w:tcPr>
          <w:p w:rsidR="00F93E21" w:rsidRPr="00C924B9" w:rsidRDefault="00F93E21" w:rsidP="00423CA5">
            <w:pPr>
              <w:spacing w:after="0" w:line="240" w:lineRule="auto"/>
              <w:jc w:val="right"/>
              <w:rPr>
                <w:rFonts w:ascii="Calibri" w:eastAsia="Times New Roman" w:hAnsi="Calibri" w:cs="Times New Roman"/>
                <w:color w:val="000000"/>
                <w:sz w:val="20"/>
                <w:szCs w:val="20"/>
              </w:rPr>
            </w:pPr>
            <w:r w:rsidRPr="00C924B9">
              <w:rPr>
                <w:rFonts w:ascii="Calibri" w:eastAsia="Times New Roman" w:hAnsi="Calibri" w:cs="Times New Roman"/>
                <w:color w:val="000000"/>
                <w:sz w:val="20"/>
                <w:szCs w:val="20"/>
              </w:rPr>
              <w:t> </w:t>
            </w:r>
          </w:p>
        </w:tc>
        <w:tc>
          <w:tcPr>
            <w:tcW w:w="1876" w:type="dxa"/>
            <w:tcBorders>
              <w:top w:val="nil"/>
              <w:left w:val="nil"/>
              <w:bottom w:val="single" w:sz="4" w:space="0" w:color="auto"/>
              <w:right w:val="single" w:sz="4" w:space="0" w:color="auto"/>
            </w:tcBorders>
            <w:shd w:val="clear" w:color="auto" w:fill="FFFFFF" w:themeFill="background1"/>
          </w:tcPr>
          <w:p w:rsidR="00F93E21" w:rsidRPr="00C924B9" w:rsidRDefault="00F93E21" w:rsidP="002C42FB">
            <w:pPr>
              <w:spacing w:after="0" w:line="240" w:lineRule="auto"/>
              <w:rPr>
                <w:rFonts w:ascii="Calibri" w:eastAsia="Times New Roman" w:hAnsi="Calibri" w:cs="Times New Roman"/>
                <w:color w:val="000000"/>
                <w:sz w:val="20"/>
                <w:szCs w:val="20"/>
              </w:rPr>
            </w:pPr>
          </w:p>
        </w:tc>
        <w:tc>
          <w:tcPr>
            <w:tcW w:w="1849" w:type="dxa"/>
            <w:tcBorders>
              <w:top w:val="nil"/>
              <w:left w:val="nil"/>
              <w:bottom w:val="single" w:sz="4" w:space="0" w:color="auto"/>
              <w:right w:val="single" w:sz="4" w:space="0" w:color="auto"/>
            </w:tcBorders>
            <w:shd w:val="clear" w:color="auto" w:fill="FFFFFF" w:themeFill="background1"/>
          </w:tcPr>
          <w:p w:rsidR="00F93E21" w:rsidRPr="00C924B9" w:rsidRDefault="00F93E21" w:rsidP="002C42FB">
            <w:pPr>
              <w:spacing w:after="0" w:line="240" w:lineRule="auto"/>
              <w:rPr>
                <w:rFonts w:ascii="Calibri" w:eastAsia="Times New Roman" w:hAnsi="Calibri" w:cs="Times New Roman"/>
                <w:color w:val="000000"/>
                <w:sz w:val="20"/>
                <w:szCs w:val="20"/>
              </w:rPr>
            </w:pPr>
          </w:p>
        </w:tc>
      </w:tr>
      <w:tr w:rsidR="00F93E21" w:rsidRPr="00C924B9" w:rsidTr="00423CA5">
        <w:trPr>
          <w:trHeight w:val="315"/>
        </w:trPr>
        <w:tc>
          <w:tcPr>
            <w:tcW w:w="362" w:type="dxa"/>
            <w:tcBorders>
              <w:top w:val="nil"/>
              <w:left w:val="single" w:sz="4" w:space="0" w:color="auto"/>
              <w:bottom w:val="single" w:sz="4" w:space="0" w:color="auto"/>
              <w:right w:val="single" w:sz="4" w:space="0" w:color="auto"/>
            </w:tcBorders>
            <w:shd w:val="clear" w:color="auto" w:fill="auto"/>
            <w:noWrap/>
            <w:vAlign w:val="center"/>
            <w:hideMark/>
          </w:tcPr>
          <w:p w:rsidR="00F93E21" w:rsidRPr="00C924B9" w:rsidRDefault="00F93E21" w:rsidP="002C42FB">
            <w:pPr>
              <w:spacing w:after="0" w:line="240" w:lineRule="auto"/>
              <w:jc w:val="right"/>
              <w:rPr>
                <w:rFonts w:ascii="Bookman Old Style" w:eastAsia="Times New Roman" w:hAnsi="Bookman Old Style" w:cs="Times New Roman"/>
                <w:color w:val="000000"/>
                <w:sz w:val="20"/>
                <w:szCs w:val="20"/>
              </w:rPr>
            </w:pPr>
            <w:r w:rsidRPr="00C924B9">
              <w:rPr>
                <w:rFonts w:ascii="Bookman Old Style" w:eastAsia="Times New Roman" w:hAnsi="Bookman Old Style" w:cs="Times New Roman"/>
                <w:color w:val="000000"/>
                <w:sz w:val="20"/>
                <w:szCs w:val="20"/>
              </w:rPr>
              <w:t>3</w:t>
            </w:r>
          </w:p>
        </w:tc>
        <w:tc>
          <w:tcPr>
            <w:tcW w:w="353" w:type="dxa"/>
            <w:tcBorders>
              <w:top w:val="nil"/>
              <w:left w:val="nil"/>
              <w:bottom w:val="single" w:sz="4" w:space="0" w:color="auto"/>
              <w:right w:val="single" w:sz="4" w:space="0" w:color="auto"/>
            </w:tcBorders>
            <w:shd w:val="clear" w:color="auto" w:fill="auto"/>
            <w:noWrap/>
            <w:vAlign w:val="center"/>
            <w:hideMark/>
          </w:tcPr>
          <w:p w:rsidR="00F93E21" w:rsidRPr="00C924B9" w:rsidRDefault="00F93E21" w:rsidP="002C42FB">
            <w:pPr>
              <w:spacing w:after="0" w:line="240" w:lineRule="auto"/>
              <w:jc w:val="right"/>
              <w:rPr>
                <w:rFonts w:ascii="Bookman Old Style" w:eastAsia="Times New Roman" w:hAnsi="Bookman Old Style" w:cs="Times New Roman"/>
                <w:color w:val="000000"/>
                <w:sz w:val="20"/>
                <w:szCs w:val="20"/>
              </w:rPr>
            </w:pPr>
            <w:r w:rsidRPr="00C924B9">
              <w:rPr>
                <w:rFonts w:ascii="Bookman Old Style" w:eastAsia="Times New Roman" w:hAnsi="Bookman Old Style" w:cs="Times New Roman"/>
                <w:color w:val="000000"/>
                <w:sz w:val="20"/>
                <w:szCs w:val="20"/>
              </w:rPr>
              <w:t>1</w:t>
            </w:r>
          </w:p>
        </w:tc>
        <w:tc>
          <w:tcPr>
            <w:tcW w:w="850" w:type="dxa"/>
            <w:tcBorders>
              <w:top w:val="nil"/>
              <w:left w:val="nil"/>
              <w:bottom w:val="single" w:sz="4" w:space="0" w:color="auto"/>
              <w:right w:val="single" w:sz="4" w:space="0" w:color="auto"/>
            </w:tcBorders>
            <w:shd w:val="clear" w:color="auto" w:fill="auto"/>
            <w:noWrap/>
            <w:vAlign w:val="center"/>
            <w:hideMark/>
          </w:tcPr>
          <w:p w:rsidR="00F93E21" w:rsidRPr="00C924B9" w:rsidRDefault="00F93E21" w:rsidP="002C42FB">
            <w:pPr>
              <w:spacing w:after="0" w:line="240" w:lineRule="auto"/>
              <w:jc w:val="right"/>
              <w:rPr>
                <w:rFonts w:ascii="Bookman Old Style" w:eastAsia="Times New Roman" w:hAnsi="Bookman Old Style" w:cs="Times New Roman"/>
                <w:color w:val="000000"/>
                <w:sz w:val="20"/>
                <w:szCs w:val="20"/>
              </w:rPr>
            </w:pPr>
            <w:r w:rsidRPr="00C924B9">
              <w:rPr>
                <w:rFonts w:ascii="Bookman Old Style" w:eastAsia="Times New Roman" w:hAnsi="Bookman Old Style" w:cs="Times New Roman"/>
                <w:color w:val="000000"/>
                <w:sz w:val="20"/>
                <w:szCs w:val="20"/>
              </w:rPr>
              <w:t>3</w:t>
            </w:r>
          </w:p>
        </w:tc>
        <w:tc>
          <w:tcPr>
            <w:tcW w:w="465" w:type="dxa"/>
            <w:tcBorders>
              <w:top w:val="nil"/>
              <w:left w:val="nil"/>
              <w:bottom w:val="single" w:sz="4" w:space="0" w:color="auto"/>
              <w:right w:val="single" w:sz="4" w:space="0" w:color="auto"/>
            </w:tcBorders>
            <w:shd w:val="clear" w:color="auto" w:fill="auto"/>
            <w:noWrap/>
            <w:vAlign w:val="center"/>
            <w:hideMark/>
          </w:tcPr>
          <w:p w:rsidR="00F93E21" w:rsidRPr="00C924B9" w:rsidRDefault="00F93E21" w:rsidP="002C42FB">
            <w:pPr>
              <w:spacing w:after="0" w:line="240" w:lineRule="auto"/>
              <w:rPr>
                <w:rFonts w:ascii="Bookman Old Style" w:eastAsia="Times New Roman" w:hAnsi="Bookman Old Style" w:cs="Times New Roman"/>
                <w:color w:val="000000"/>
                <w:sz w:val="20"/>
                <w:szCs w:val="20"/>
              </w:rPr>
            </w:pPr>
            <w:r w:rsidRPr="00C924B9">
              <w:rPr>
                <w:rFonts w:ascii="Bookman Old Style" w:eastAsia="Times New Roman" w:hAnsi="Bookman Old Style" w:cs="Times New Roman"/>
                <w:color w:val="000000"/>
                <w:sz w:val="20"/>
                <w:szCs w:val="20"/>
              </w:rPr>
              <w:t> </w:t>
            </w:r>
          </w:p>
        </w:tc>
        <w:tc>
          <w:tcPr>
            <w:tcW w:w="5183" w:type="dxa"/>
            <w:tcBorders>
              <w:top w:val="nil"/>
              <w:left w:val="single" w:sz="4" w:space="0" w:color="auto"/>
              <w:bottom w:val="single" w:sz="4" w:space="0" w:color="auto"/>
              <w:right w:val="nil"/>
            </w:tcBorders>
            <w:shd w:val="clear" w:color="auto" w:fill="auto"/>
            <w:noWrap/>
            <w:vAlign w:val="center"/>
            <w:hideMark/>
          </w:tcPr>
          <w:p w:rsidR="00F93E21" w:rsidRPr="00C924B9" w:rsidRDefault="00F93E21" w:rsidP="002C42FB">
            <w:pPr>
              <w:spacing w:after="0" w:line="240" w:lineRule="auto"/>
              <w:rPr>
                <w:rFonts w:ascii="Bookman Old Style" w:eastAsia="Times New Roman" w:hAnsi="Bookman Old Style" w:cs="Times New Roman"/>
                <w:color w:val="000000"/>
                <w:sz w:val="20"/>
                <w:szCs w:val="20"/>
              </w:rPr>
            </w:pPr>
            <w:r w:rsidRPr="00C924B9">
              <w:rPr>
                <w:rFonts w:ascii="Bookman Old Style" w:eastAsia="Times New Roman" w:hAnsi="Bookman Old Style" w:cs="Times New Roman"/>
                <w:color w:val="000000"/>
                <w:sz w:val="20"/>
                <w:szCs w:val="20"/>
              </w:rPr>
              <w:t xml:space="preserve">Hasil Kekayaan Desa Yang dipisahkan </w:t>
            </w:r>
          </w:p>
        </w:tc>
        <w:tc>
          <w:tcPr>
            <w:tcW w:w="1927" w:type="dxa"/>
            <w:tcBorders>
              <w:top w:val="single" w:sz="4" w:space="0" w:color="auto"/>
              <w:left w:val="single" w:sz="4" w:space="0" w:color="auto"/>
              <w:bottom w:val="single" w:sz="4" w:space="0" w:color="auto"/>
              <w:right w:val="single" w:sz="4" w:space="0" w:color="auto"/>
            </w:tcBorders>
          </w:tcPr>
          <w:p w:rsidR="00F93E21" w:rsidRPr="00C924B9" w:rsidRDefault="00F93E21" w:rsidP="002C42FB">
            <w:pPr>
              <w:spacing w:after="0" w:line="240" w:lineRule="auto"/>
              <w:rPr>
                <w:rFonts w:ascii="Bookman Old Style" w:eastAsia="Times New Roman" w:hAnsi="Bookman Old Style" w:cs="Times New Roman"/>
                <w:sz w:val="20"/>
                <w:szCs w:val="20"/>
              </w:rPr>
            </w:pPr>
          </w:p>
        </w:tc>
        <w:tc>
          <w:tcPr>
            <w:tcW w:w="1701" w:type="dxa"/>
            <w:tcBorders>
              <w:top w:val="nil"/>
              <w:left w:val="single" w:sz="4" w:space="0" w:color="auto"/>
              <w:bottom w:val="single" w:sz="4" w:space="0" w:color="auto"/>
              <w:right w:val="single" w:sz="4" w:space="0" w:color="auto"/>
            </w:tcBorders>
            <w:shd w:val="clear" w:color="000000" w:fill="FFFFFF"/>
            <w:noWrap/>
            <w:vAlign w:val="bottom"/>
            <w:hideMark/>
          </w:tcPr>
          <w:p w:rsidR="00F93E21" w:rsidRPr="00C924B9" w:rsidRDefault="00F93E21" w:rsidP="00423CA5">
            <w:pPr>
              <w:spacing w:after="0" w:line="240" w:lineRule="auto"/>
              <w:jc w:val="right"/>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 </w:t>
            </w:r>
          </w:p>
        </w:tc>
        <w:tc>
          <w:tcPr>
            <w:tcW w:w="1984" w:type="dxa"/>
            <w:tcBorders>
              <w:top w:val="nil"/>
              <w:left w:val="nil"/>
              <w:bottom w:val="single" w:sz="4" w:space="0" w:color="auto"/>
              <w:right w:val="single" w:sz="4" w:space="0" w:color="auto"/>
            </w:tcBorders>
            <w:shd w:val="clear" w:color="auto" w:fill="FFFFFF" w:themeFill="background1"/>
            <w:noWrap/>
            <w:vAlign w:val="bottom"/>
            <w:hideMark/>
          </w:tcPr>
          <w:p w:rsidR="00F93E21" w:rsidRPr="00C924B9" w:rsidRDefault="00F93E21" w:rsidP="00423CA5">
            <w:pPr>
              <w:spacing w:after="0" w:line="240" w:lineRule="auto"/>
              <w:jc w:val="right"/>
              <w:rPr>
                <w:rFonts w:ascii="Calibri" w:eastAsia="Times New Roman" w:hAnsi="Calibri" w:cs="Times New Roman"/>
                <w:color w:val="000000"/>
                <w:sz w:val="20"/>
                <w:szCs w:val="20"/>
              </w:rPr>
            </w:pPr>
            <w:r w:rsidRPr="00C924B9">
              <w:rPr>
                <w:rFonts w:ascii="Calibri" w:eastAsia="Times New Roman" w:hAnsi="Calibri" w:cs="Times New Roman"/>
                <w:color w:val="000000"/>
                <w:sz w:val="20"/>
                <w:szCs w:val="20"/>
              </w:rPr>
              <w:t> </w:t>
            </w:r>
          </w:p>
        </w:tc>
        <w:tc>
          <w:tcPr>
            <w:tcW w:w="1876" w:type="dxa"/>
            <w:tcBorders>
              <w:top w:val="nil"/>
              <w:left w:val="nil"/>
              <w:bottom w:val="single" w:sz="4" w:space="0" w:color="auto"/>
              <w:right w:val="single" w:sz="4" w:space="0" w:color="auto"/>
            </w:tcBorders>
            <w:shd w:val="clear" w:color="auto" w:fill="FFFFFF" w:themeFill="background1"/>
          </w:tcPr>
          <w:p w:rsidR="00F93E21" w:rsidRPr="00C924B9" w:rsidRDefault="00F93E21" w:rsidP="002C42FB">
            <w:pPr>
              <w:spacing w:after="0" w:line="240" w:lineRule="auto"/>
              <w:rPr>
                <w:rFonts w:ascii="Calibri" w:eastAsia="Times New Roman" w:hAnsi="Calibri" w:cs="Times New Roman"/>
                <w:color w:val="000000"/>
                <w:sz w:val="20"/>
                <w:szCs w:val="20"/>
              </w:rPr>
            </w:pPr>
          </w:p>
        </w:tc>
        <w:tc>
          <w:tcPr>
            <w:tcW w:w="1849" w:type="dxa"/>
            <w:tcBorders>
              <w:top w:val="nil"/>
              <w:left w:val="nil"/>
              <w:bottom w:val="single" w:sz="4" w:space="0" w:color="auto"/>
              <w:right w:val="single" w:sz="4" w:space="0" w:color="auto"/>
            </w:tcBorders>
            <w:shd w:val="clear" w:color="auto" w:fill="FFFFFF" w:themeFill="background1"/>
          </w:tcPr>
          <w:p w:rsidR="00F93E21" w:rsidRPr="00C924B9" w:rsidRDefault="00F93E21" w:rsidP="002C42FB">
            <w:pPr>
              <w:spacing w:after="0" w:line="240" w:lineRule="auto"/>
              <w:rPr>
                <w:rFonts w:ascii="Calibri" w:eastAsia="Times New Roman" w:hAnsi="Calibri" w:cs="Times New Roman"/>
                <w:color w:val="000000"/>
                <w:sz w:val="20"/>
                <w:szCs w:val="20"/>
              </w:rPr>
            </w:pPr>
          </w:p>
        </w:tc>
      </w:tr>
      <w:tr w:rsidR="00F93E21" w:rsidRPr="00C924B9" w:rsidTr="00423CA5">
        <w:trPr>
          <w:trHeight w:val="315"/>
        </w:trPr>
        <w:tc>
          <w:tcPr>
            <w:tcW w:w="362" w:type="dxa"/>
            <w:tcBorders>
              <w:top w:val="nil"/>
              <w:left w:val="single" w:sz="4" w:space="0" w:color="auto"/>
              <w:bottom w:val="single" w:sz="4" w:space="0" w:color="auto"/>
              <w:right w:val="single" w:sz="4" w:space="0" w:color="auto"/>
            </w:tcBorders>
            <w:shd w:val="clear" w:color="auto" w:fill="auto"/>
            <w:noWrap/>
            <w:vAlign w:val="center"/>
            <w:hideMark/>
          </w:tcPr>
          <w:p w:rsidR="00F93E21" w:rsidRPr="00C924B9" w:rsidRDefault="00F93E21" w:rsidP="002C42FB">
            <w:pPr>
              <w:spacing w:after="0" w:line="240" w:lineRule="auto"/>
              <w:rPr>
                <w:rFonts w:ascii="Bookman Old Style" w:eastAsia="Times New Roman" w:hAnsi="Bookman Old Style" w:cs="Times New Roman"/>
                <w:color w:val="000000"/>
                <w:sz w:val="20"/>
                <w:szCs w:val="20"/>
              </w:rPr>
            </w:pPr>
            <w:r w:rsidRPr="00C924B9">
              <w:rPr>
                <w:rFonts w:ascii="Bookman Old Style" w:eastAsia="Times New Roman" w:hAnsi="Bookman Old Style" w:cs="Times New Roman"/>
                <w:color w:val="000000"/>
                <w:sz w:val="20"/>
                <w:szCs w:val="20"/>
              </w:rPr>
              <w:t> </w:t>
            </w:r>
          </w:p>
        </w:tc>
        <w:tc>
          <w:tcPr>
            <w:tcW w:w="353" w:type="dxa"/>
            <w:tcBorders>
              <w:top w:val="nil"/>
              <w:left w:val="nil"/>
              <w:bottom w:val="single" w:sz="4" w:space="0" w:color="auto"/>
              <w:right w:val="single" w:sz="4" w:space="0" w:color="auto"/>
            </w:tcBorders>
            <w:shd w:val="clear" w:color="auto" w:fill="auto"/>
            <w:noWrap/>
            <w:vAlign w:val="center"/>
            <w:hideMark/>
          </w:tcPr>
          <w:p w:rsidR="00F93E21" w:rsidRPr="00C924B9" w:rsidRDefault="00F93E21" w:rsidP="002C42FB">
            <w:pPr>
              <w:spacing w:after="0" w:line="240" w:lineRule="auto"/>
              <w:rPr>
                <w:rFonts w:ascii="Bookman Old Style" w:eastAsia="Times New Roman" w:hAnsi="Bookman Old Style" w:cs="Times New Roman"/>
                <w:color w:val="000000"/>
                <w:sz w:val="20"/>
                <w:szCs w:val="20"/>
              </w:rPr>
            </w:pPr>
            <w:r w:rsidRPr="00C924B9">
              <w:rPr>
                <w:rFonts w:ascii="Bookman Old Style" w:eastAsia="Times New Roman" w:hAnsi="Bookman Old Style" w:cs="Times New Roman"/>
                <w:color w:val="000000"/>
                <w:sz w:val="20"/>
                <w:szCs w:val="20"/>
              </w:rPr>
              <w:t> </w:t>
            </w:r>
          </w:p>
        </w:tc>
        <w:tc>
          <w:tcPr>
            <w:tcW w:w="850" w:type="dxa"/>
            <w:tcBorders>
              <w:top w:val="nil"/>
              <w:left w:val="nil"/>
              <w:bottom w:val="single" w:sz="4" w:space="0" w:color="auto"/>
              <w:right w:val="single" w:sz="4" w:space="0" w:color="auto"/>
            </w:tcBorders>
            <w:shd w:val="clear" w:color="auto" w:fill="auto"/>
            <w:noWrap/>
            <w:vAlign w:val="center"/>
            <w:hideMark/>
          </w:tcPr>
          <w:p w:rsidR="00F93E21" w:rsidRPr="00C924B9" w:rsidRDefault="00F93E21" w:rsidP="002C42FB">
            <w:pPr>
              <w:spacing w:after="0" w:line="240" w:lineRule="auto"/>
              <w:rPr>
                <w:rFonts w:ascii="Bookman Old Style" w:eastAsia="Times New Roman" w:hAnsi="Bookman Old Style" w:cs="Times New Roman"/>
                <w:color w:val="000000"/>
                <w:sz w:val="20"/>
                <w:szCs w:val="20"/>
              </w:rPr>
            </w:pPr>
            <w:r w:rsidRPr="00C924B9">
              <w:rPr>
                <w:rFonts w:ascii="Bookman Old Style" w:eastAsia="Times New Roman" w:hAnsi="Bookman Old Style" w:cs="Times New Roman"/>
                <w:color w:val="000000"/>
                <w:sz w:val="20"/>
                <w:szCs w:val="20"/>
              </w:rPr>
              <w:t> </w:t>
            </w:r>
          </w:p>
        </w:tc>
        <w:tc>
          <w:tcPr>
            <w:tcW w:w="465" w:type="dxa"/>
            <w:tcBorders>
              <w:top w:val="nil"/>
              <w:left w:val="nil"/>
              <w:bottom w:val="single" w:sz="4" w:space="0" w:color="auto"/>
              <w:right w:val="single" w:sz="4" w:space="0" w:color="auto"/>
            </w:tcBorders>
            <w:shd w:val="clear" w:color="auto" w:fill="auto"/>
            <w:noWrap/>
            <w:vAlign w:val="center"/>
            <w:hideMark/>
          </w:tcPr>
          <w:p w:rsidR="00F93E21" w:rsidRPr="00C924B9" w:rsidRDefault="00F93E21" w:rsidP="002C42FB">
            <w:pPr>
              <w:spacing w:after="0" w:line="240" w:lineRule="auto"/>
              <w:rPr>
                <w:rFonts w:ascii="Bookman Old Style" w:eastAsia="Times New Roman" w:hAnsi="Bookman Old Style" w:cs="Times New Roman"/>
                <w:color w:val="000000"/>
                <w:sz w:val="20"/>
                <w:szCs w:val="20"/>
              </w:rPr>
            </w:pPr>
            <w:r w:rsidRPr="00C924B9">
              <w:rPr>
                <w:rFonts w:ascii="Bookman Old Style" w:eastAsia="Times New Roman" w:hAnsi="Bookman Old Style" w:cs="Times New Roman"/>
                <w:color w:val="000000"/>
                <w:sz w:val="20"/>
                <w:szCs w:val="20"/>
              </w:rPr>
              <w:t> </w:t>
            </w:r>
          </w:p>
        </w:tc>
        <w:tc>
          <w:tcPr>
            <w:tcW w:w="5183" w:type="dxa"/>
            <w:tcBorders>
              <w:top w:val="nil"/>
              <w:left w:val="single" w:sz="4" w:space="0" w:color="auto"/>
              <w:bottom w:val="single" w:sz="4" w:space="0" w:color="auto"/>
              <w:right w:val="nil"/>
            </w:tcBorders>
            <w:shd w:val="clear" w:color="auto" w:fill="auto"/>
            <w:noWrap/>
            <w:vAlign w:val="center"/>
            <w:hideMark/>
          </w:tcPr>
          <w:p w:rsidR="00F93E21" w:rsidRPr="00C924B9" w:rsidRDefault="00F93E21" w:rsidP="002C42FB">
            <w:pPr>
              <w:spacing w:after="0" w:line="240" w:lineRule="auto"/>
              <w:rPr>
                <w:rFonts w:ascii="Bookman Old Style" w:eastAsia="Times New Roman" w:hAnsi="Bookman Old Style" w:cs="Times New Roman"/>
                <w:color w:val="000000"/>
                <w:sz w:val="20"/>
                <w:szCs w:val="20"/>
              </w:rPr>
            </w:pPr>
            <w:r w:rsidRPr="00C924B9">
              <w:rPr>
                <w:rFonts w:ascii="Bookman Old Style" w:eastAsia="Times New Roman" w:hAnsi="Bookman Old Style" w:cs="Times New Roman"/>
                <w:color w:val="000000"/>
                <w:sz w:val="20"/>
                <w:szCs w:val="20"/>
              </w:rPr>
              <w:t>JUMLAH  ( RP )</w:t>
            </w:r>
          </w:p>
        </w:tc>
        <w:tc>
          <w:tcPr>
            <w:tcW w:w="1927" w:type="dxa"/>
            <w:tcBorders>
              <w:top w:val="single" w:sz="4" w:space="0" w:color="auto"/>
              <w:left w:val="single" w:sz="4" w:space="0" w:color="auto"/>
              <w:bottom w:val="single" w:sz="4" w:space="0" w:color="auto"/>
              <w:right w:val="single" w:sz="4" w:space="0" w:color="auto"/>
            </w:tcBorders>
          </w:tcPr>
          <w:p w:rsidR="00F93E21" w:rsidRPr="00C924B9" w:rsidRDefault="00F93E21" w:rsidP="002C42FB">
            <w:pPr>
              <w:spacing w:after="0" w:line="240" w:lineRule="auto"/>
              <w:rPr>
                <w:rFonts w:ascii="Bookman Old Style" w:eastAsia="Times New Roman" w:hAnsi="Bookman Old Style" w:cs="Times New Roman"/>
                <w:color w:val="000000"/>
                <w:sz w:val="20"/>
                <w:szCs w:val="20"/>
              </w:rPr>
            </w:pP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F93E21" w:rsidRPr="00C924B9" w:rsidRDefault="00F93E21" w:rsidP="00423CA5">
            <w:pPr>
              <w:spacing w:after="0" w:line="240" w:lineRule="auto"/>
              <w:jc w:val="right"/>
              <w:rPr>
                <w:rFonts w:ascii="Bookman Old Style" w:eastAsia="Times New Roman" w:hAnsi="Bookman Old Style" w:cs="Times New Roman"/>
                <w:color w:val="000000"/>
                <w:sz w:val="20"/>
                <w:szCs w:val="20"/>
              </w:rPr>
            </w:pPr>
            <w:r w:rsidRPr="00C924B9">
              <w:rPr>
                <w:rFonts w:ascii="Bookman Old Style" w:eastAsia="Times New Roman" w:hAnsi="Bookman Old Style" w:cs="Times New Roman"/>
                <w:color w:val="000000"/>
                <w:sz w:val="20"/>
                <w:szCs w:val="20"/>
              </w:rPr>
              <w:t> </w:t>
            </w:r>
          </w:p>
        </w:tc>
        <w:tc>
          <w:tcPr>
            <w:tcW w:w="1984" w:type="dxa"/>
            <w:tcBorders>
              <w:top w:val="nil"/>
              <w:left w:val="nil"/>
              <w:bottom w:val="single" w:sz="4" w:space="0" w:color="auto"/>
              <w:right w:val="single" w:sz="4" w:space="0" w:color="auto"/>
            </w:tcBorders>
            <w:shd w:val="clear" w:color="auto" w:fill="FFFFFF" w:themeFill="background1"/>
            <w:noWrap/>
            <w:vAlign w:val="bottom"/>
            <w:hideMark/>
          </w:tcPr>
          <w:p w:rsidR="00F93E21" w:rsidRPr="00C924B9" w:rsidRDefault="00F93E21" w:rsidP="00423CA5">
            <w:pPr>
              <w:spacing w:after="0" w:line="240" w:lineRule="auto"/>
              <w:jc w:val="right"/>
              <w:rPr>
                <w:rFonts w:ascii="Calibri" w:eastAsia="Times New Roman" w:hAnsi="Calibri" w:cs="Times New Roman"/>
                <w:color w:val="000000"/>
                <w:sz w:val="20"/>
                <w:szCs w:val="20"/>
              </w:rPr>
            </w:pPr>
            <w:r w:rsidRPr="00C924B9">
              <w:rPr>
                <w:rFonts w:ascii="Calibri" w:eastAsia="Times New Roman" w:hAnsi="Calibri" w:cs="Times New Roman"/>
                <w:color w:val="000000"/>
                <w:sz w:val="20"/>
                <w:szCs w:val="20"/>
              </w:rPr>
              <w:t> </w:t>
            </w:r>
          </w:p>
        </w:tc>
        <w:tc>
          <w:tcPr>
            <w:tcW w:w="1876" w:type="dxa"/>
            <w:tcBorders>
              <w:top w:val="nil"/>
              <w:left w:val="nil"/>
              <w:bottom w:val="single" w:sz="4" w:space="0" w:color="auto"/>
              <w:right w:val="single" w:sz="4" w:space="0" w:color="auto"/>
            </w:tcBorders>
            <w:shd w:val="clear" w:color="auto" w:fill="FFFFFF" w:themeFill="background1"/>
          </w:tcPr>
          <w:p w:rsidR="00F93E21" w:rsidRPr="00C924B9" w:rsidRDefault="00F93E21" w:rsidP="002C42FB">
            <w:pPr>
              <w:spacing w:after="0" w:line="240" w:lineRule="auto"/>
              <w:rPr>
                <w:rFonts w:ascii="Calibri" w:eastAsia="Times New Roman" w:hAnsi="Calibri" w:cs="Times New Roman"/>
                <w:color w:val="000000"/>
                <w:sz w:val="20"/>
                <w:szCs w:val="20"/>
              </w:rPr>
            </w:pPr>
          </w:p>
        </w:tc>
        <w:tc>
          <w:tcPr>
            <w:tcW w:w="1849" w:type="dxa"/>
            <w:tcBorders>
              <w:top w:val="nil"/>
              <w:left w:val="nil"/>
              <w:bottom w:val="single" w:sz="4" w:space="0" w:color="auto"/>
              <w:right w:val="single" w:sz="4" w:space="0" w:color="auto"/>
            </w:tcBorders>
            <w:shd w:val="clear" w:color="auto" w:fill="FFFFFF" w:themeFill="background1"/>
          </w:tcPr>
          <w:p w:rsidR="00F93E21" w:rsidRPr="00C924B9" w:rsidRDefault="00F93E21" w:rsidP="002C42FB">
            <w:pPr>
              <w:spacing w:after="0" w:line="240" w:lineRule="auto"/>
              <w:rPr>
                <w:rFonts w:ascii="Calibri" w:eastAsia="Times New Roman" w:hAnsi="Calibri" w:cs="Times New Roman"/>
                <w:color w:val="000000"/>
                <w:sz w:val="20"/>
                <w:szCs w:val="20"/>
              </w:rPr>
            </w:pPr>
          </w:p>
        </w:tc>
      </w:tr>
      <w:tr w:rsidR="00F93E21" w:rsidRPr="00C924B9" w:rsidTr="00423CA5">
        <w:trPr>
          <w:trHeight w:val="315"/>
        </w:trPr>
        <w:tc>
          <w:tcPr>
            <w:tcW w:w="362" w:type="dxa"/>
            <w:tcBorders>
              <w:top w:val="nil"/>
              <w:left w:val="single" w:sz="4" w:space="0" w:color="auto"/>
              <w:bottom w:val="single" w:sz="4" w:space="0" w:color="auto"/>
              <w:right w:val="single" w:sz="4" w:space="0" w:color="auto"/>
            </w:tcBorders>
            <w:shd w:val="clear" w:color="auto" w:fill="auto"/>
            <w:noWrap/>
            <w:vAlign w:val="center"/>
            <w:hideMark/>
          </w:tcPr>
          <w:p w:rsidR="00F93E21" w:rsidRPr="00C924B9" w:rsidRDefault="00F93E21" w:rsidP="002C42FB">
            <w:pPr>
              <w:spacing w:after="0" w:line="240" w:lineRule="auto"/>
              <w:jc w:val="right"/>
              <w:rPr>
                <w:rFonts w:ascii="Bookman Old Style" w:eastAsia="Times New Roman" w:hAnsi="Bookman Old Style" w:cs="Times New Roman"/>
                <w:b/>
                <w:bCs/>
                <w:i/>
                <w:iCs/>
                <w:color w:val="000000"/>
                <w:sz w:val="20"/>
                <w:szCs w:val="20"/>
              </w:rPr>
            </w:pPr>
            <w:r w:rsidRPr="00C924B9">
              <w:rPr>
                <w:rFonts w:ascii="Bookman Old Style" w:eastAsia="Times New Roman" w:hAnsi="Bookman Old Style" w:cs="Times New Roman"/>
                <w:b/>
                <w:bCs/>
                <w:i/>
                <w:iCs/>
                <w:color w:val="000000"/>
                <w:sz w:val="20"/>
                <w:szCs w:val="20"/>
              </w:rPr>
              <w:t>3</w:t>
            </w:r>
          </w:p>
        </w:tc>
        <w:tc>
          <w:tcPr>
            <w:tcW w:w="353" w:type="dxa"/>
            <w:tcBorders>
              <w:top w:val="nil"/>
              <w:left w:val="nil"/>
              <w:bottom w:val="single" w:sz="4" w:space="0" w:color="auto"/>
              <w:right w:val="single" w:sz="4" w:space="0" w:color="auto"/>
            </w:tcBorders>
            <w:shd w:val="clear" w:color="auto" w:fill="auto"/>
            <w:noWrap/>
            <w:vAlign w:val="center"/>
            <w:hideMark/>
          </w:tcPr>
          <w:p w:rsidR="00F93E21" w:rsidRPr="00C924B9" w:rsidRDefault="00F93E21" w:rsidP="002C42FB">
            <w:pPr>
              <w:spacing w:after="0" w:line="240" w:lineRule="auto"/>
              <w:jc w:val="right"/>
              <w:rPr>
                <w:rFonts w:ascii="Bookman Old Style" w:eastAsia="Times New Roman" w:hAnsi="Bookman Old Style" w:cs="Times New Roman"/>
                <w:b/>
                <w:bCs/>
                <w:i/>
                <w:iCs/>
                <w:color w:val="000000"/>
                <w:sz w:val="20"/>
                <w:szCs w:val="20"/>
              </w:rPr>
            </w:pPr>
            <w:r w:rsidRPr="00C924B9">
              <w:rPr>
                <w:rFonts w:ascii="Bookman Old Style" w:eastAsia="Times New Roman" w:hAnsi="Bookman Old Style" w:cs="Times New Roman"/>
                <w:b/>
                <w:bCs/>
                <w:i/>
                <w:iCs/>
                <w:color w:val="000000"/>
                <w:sz w:val="20"/>
                <w:szCs w:val="20"/>
              </w:rPr>
              <w:t>2</w:t>
            </w:r>
          </w:p>
        </w:tc>
        <w:tc>
          <w:tcPr>
            <w:tcW w:w="850" w:type="dxa"/>
            <w:tcBorders>
              <w:top w:val="nil"/>
              <w:left w:val="nil"/>
              <w:bottom w:val="single" w:sz="4" w:space="0" w:color="auto"/>
              <w:right w:val="single" w:sz="4" w:space="0" w:color="auto"/>
            </w:tcBorders>
            <w:shd w:val="clear" w:color="auto" w:fill="auto"/>
            <w:noWrap/>
            <w:vAlign w:val="center"/>
            <w:hideMark/>
          </w:tcPr>
          <w:p w:rsidR="00F93E21" w:rsidRPr="00C924B9" w:rsidRDefault="00F93E21" w:rsidP="002C42FB">
            <w:pPr>
              <w:spacing w:after="0" w:line="240" w:lineRule="auto"/>
              <w:rPr>
                <w:rFonts w:ascii="Bookman Old Style" w:eastAsia="Times New Roman" w:hAnsi="Bookman Old Style" w:cs="Times New Roman"/>
                <w:b/>
                <w:bCs/>
                <w:i/>
                <w:iCs/>
                <w:color w:val="000000"/>
                <w:sz w:val="20"/>
                <w:szCs w:val="20"/>
              </w:rPr>
            </w:pPr>
            <w:r w:rsidRPr="00C924B9">
              <w:rPr>
                <w:rFonts w:ascii="Bookman Old Style" w:eastAsia="Times New Roman" w:hAnsi="Bookman Old Style" w:cs="Times New Roman"/>
                <w:b/>
                <w:bCs/>
                <w:i/>
                <w:iCs/>
                <w:color w:val="000000"/>
                <w:sz w:val="20"/>
                <w:szCs w:val="20"/>
              </w:rPr>
              <w:t> </w:t>
            </w:r>
          </w:p>
        </w:tc>
        <w:tc>
          <w:tcPr>
            <w:tcW w:w="465" w:type="dxa"/>
            <w:tcBorders>
              <w:top w:val="nil"/>
              <w:left w:val="nil"/>
              <w:bottom w:val="single" w:sz="4" w:space="0" w:color="auto"/>
              <w:right w:val="single" w:sz="4" w:space="0" w:color="auto"/>
            </w:tcBorders>
            <w:shd w:val="clear" w:color="auto" w:fill="auto"/>
            <w:noWrap/>
            <w:vAlign w:val="center"/>
            <w:hideMark/>
          </w:tcPr>
          <w:p w:rsidR="00F93E21" w:rsidRPr="00C924B9" w:rsidRDefault="00F93E21" w:rsidP="002C42FB">
            <w:pPr>
              <w:spacing w:after="0" w:line="240" w:lineRule="auto"/>
              <w:rPr>
                <w:rFonts w:ascii="Bookman Old Style" w:eastAsia="Times New Roman" w:hAnsi="Bookman Old Style" w:cs="Times New Roman"/>
                <w:b/>
                <w:bCs/>
                <w:i/>
                <w:iCs/>
                <w:color w:val="000000"/>
                <w:sz w:val="20"/>
                <w:szCs w:val="20"/>
              </w:rPr>
            </w:pPr>
            <w:r w:rsidRPr="00C924B9">
              <w:rPr>
                <w:rFonts w:ascii="Bookman Old Style" w:eastAsia="Times New Roman" w:hAnsi="Bookman Old Style" w:cs="Times New Roman"/>
                <w:b/>
                <w:bCs/>
                <w:i/>
                <w:iCs/>
                <w:color w:val="000000"/>
                <w:sz w:val="20"/>
                <w:szCs w:val="20"/>
              </w:rPr>
              <w:t> </w:t>
            </w:r>
          </w:p>
        </w:tc>
        <w:tc>
          <w:tcPr>
            <w:tcW w:w="5183" w:type="dxa"/>
            <w:tcBorders>
              <w:top w:val="nil"/>
              <w:left w:val="single" w:sz="4" w:space="0" w:color="auto"/>
              <w:bottom w:val="single" w:sz="4" w:space="0" w:color="auto"/>
              <w:right w:val="nil"/>
            </w:tcBorders>
            <w:shd w:val="clear" w:color="auto" w:fill="auto"/>
            <w:noWrap/>
            <w:vAlign w:val="center"/>
            <w:hideMark/>
          </w:tcPr>
          <w:p w:rsidR="00F93E21" w:rsidRPr="00C924B9" w:rsidRDefault="00F93E21" w:rsidP="002C42FB">
            <w:pPr>
              <w:spacing w:after="0" w:line="240" w:lineRule="auto"/>
              <w:rPr>
                <w:rFonts w:ascii="Bookman Old Style" w:eastAsia="Times New Roman" w:hAnsi="Bookman Old Style" w:cs="Times New Roman"/>
                <w:b/>
                <w:bCs/>
                <w:i/>
                <w:iCs/>
                <w:color w:val="000000"/>
                <w:sz w:val="20"/>
                <w:szCs w:val="20"/>
              </w:rPr>
            </w:pPr>
            <w:r w:rsidRPr="00C924B9">
              <w:rPr>
                <w:rFonts w:ascii="Bookman Old Style" w:eastAsia="Times New Roman" w:hAnsi="Bookman Old Style" w:cs="Times New Roman"/>
                <w:b/>
                <w:bCs/>
                <w:i/>
                <w:iCs/>
                <w:color w:val="000000"/>
                <w:sz w:val="20"/>
                <w:szCs w:val="20"/>
              </w:rPr>
              <w:t xml:space="preserve">Pengeluaran   Pembiayaan </w:t>
            </w:r>
          </w:p>
        </w:tc>
        <w:tc>
          <w:tcPr>
            <w:tcW w:w="1927" w:type="dxa"/>
            <w:tcBorders>
              <w:top w:val="single" w:sz="4" w:space="0" w:color="auto"/>
              <w:left w:val="single" w:sz="4" w:space="0" w:color="auto"/>
              <w:bottom w:val="single" w:sz="4" w:space="0" w:color="auto"/>
              <w:right w:val="single" w:sz="4" w:space="0" w:color="auto"/>
            </w:tcBorders>
          </w:tcPr>
          <w:p w:rsidR="00F93E21" w:rsidRPr="00C924B9" w:rsidRDefault="00F93E21" w:rsidP="002C42FB">
            <w:pPr>
              <w:spacing w:after="0" w:line="240" w:lineRule="auto"/>
              <w:rPr>
                <w:rFonts w:ascii="Bookman Old Style" w:eastAsia="Times New Roman" w:hAnsi="Bookman Old Style" w:cs="Times New Roman"/>
                <w:b/>
                <w:bCs/>
                <w:sz w:val="20"/>
                <w:szCs w:val="20"/>
              </w:rPr>
            </w:pPr>
          </w:p>
        </w:tc>
        <w:tc>
          <w:tcPr>
            <w:tcW w:w="1701" w:type="dxa"/>
            <w:tcBorders>
              <w:top w:val="nil"/>
              <w:left w:val="single" w:sz="4" w:space="0" w:color="auto"/>
              <w:bottom w:val="single" w:sz="4" w:space="0" w:color="auto"/>
              <w:right w:val="single" w:sz="4" w:space="0" w:color="auto"/>
            </w:tcBorders>
            <w:shd w:val="clear" w:color="000000" w:fill="FFFFFF"/>
            <w:noWrap/>
            <w:vAlign w:val="bottom"/>
            <w:hideMark/>
          </w:tcPr>
          <w:p w:rsidR="00F93E21" w:rsidRPr="00C924B9" w:rsidRDefault="00F93E21" w:rsidP="00423CA5">
            <w:pPr>
              <w:spacing w:after="0" w:line="240" w:lineRule="auto"/>
              <w:jc w:val="right"/>
              <w:rPr>
                <w:rFonts w:ascii="Bookman Old Style" w:eastAsia="Times New Roman" w:hAnsi="Bookman Old Style" w:cs="Times New Roman"/>
                <w:b/>
                <w:bCs/>
                <w:sz w:val="20"/>
                <w:szCs w:val="20"/>
              </w:rPr>
            </w:pPr>
            <w:r w:rsidRPr="00C924B9">
              <w:rPr>
                <w:rFonts w:ascii="Bookman Old Style" w:eastAsia="Times New Roman" w:hAnsi="Bookman Old Style" w:cs="Times New Roman"/>
                <w:b/>
                <w:bCs/>
                <w:sz w:val="20"/>
                <w:szCs w:val="20"/>
              </w:rPr>
              <w:t xml:space="preserve">       23,687,640 </w:t>
            </w:r>
          </w:p>
        </w:tc>
        <w:tc>
          <w:tcPr>
            <w:tcW w:w="1984" w:type="dxa"/>
            <w:tcBorders>
              <w:top w:val="nil"/>
              <w:left w:val="nil"/>
              <w:bottom w:val="single" w:sz="4" w:space="0" w:color="auto"/>
              <w:right w:val="single" w:sz="4" w:space="0" w:color="auto"/>
            </w:tcBorders>
            <w:shd w:val="clear" w:color="auto" w:fill="FFFFFF" w:themeFill="background1"/>
            <w:noWrap/>
            <w:vAlign w:val="bottom"/>
            <w:hideMark/>
          </w:tcPr>
          <w:p w:rsidR="00F93E21" w:rsidRPr="00201992" w:rsidRDefault="00201992" w:rsidP="00423CA5">
            <w:pPr>
              <w:spacing w:after="0" w:line="240" w:lineRule="auto"/>
              <w:jc w:val="right"/>
              <w:rPr>
                <w:rFonts w:ascii="Calibri" w:eastAsia="Times New Roman" w:hAnsi="Calibri" w:cs="Times New Roman"/>
                <w:b/>
                <w:color w:val="000000"/>
                <w:sz w:val="20"/>
                <w:szCs w:val="20"/>
              </w:rPr>
            </w:pPr>
            <w:r w:rsidRPr="00201992">
              <w:rPr>
                <w:rFonts w:ascii="Calibri" w:eastAsia="Times New Roman" w:hAnsi="Calibri" w:cs="Times New Roman"/>
                <w:b/>
                <w:color w:val="000000"/>
                <w:sz w:val="20"/>
                <w:szCs w:val="20"/>
              </w:rPr>
              <w:t>20,000,000</w:t>
            </w:r>
            <w:r w:rsidR="00F93E21" w:rsidRPr="00201992">
              <w:rPr>
                <w:rFonts w:ascii="Calibri" w:eastAsia="Times New Roman" w:hAnsi="Calibri" w:cs="Times New Roman"/>
                <w:b/>
                <w:color w:val="000000"/>
                <w:sz w:val="20"/>
                <w:szCs w:val="20"/>
              </w:rPr>
              <w:t> </w:t>
            </w:r>
          </w:p>
        </w:tc>
        <w:tc>
          <w:tcPr>
            <w:tcW w:w="1876" w:type="dxa"/>
            <w:tcBorders>
              <w:top w:val="nil"/>
              <w:left w:val="nil"/>
              <w:bottom w:val="single" w:sz="4" w:space="0" w:color="auto"/>
              <w:right w:val="single" w:sz="4" w:space="0" w:color="auto"/>
            </w:tcBorders>
            <w:shd w:val="clear" w:color="auto" w:fill="FFFFFF" w:themeFill="background1"/>
          </w:tcPr>
          <w:p w:rsidR="00F93E21" w:rsidRPr="00C924B9" w:rsidRDefault="00F93E21" w:rsidP="002C42FB">
            <w:pPr>
              <w:spacing w:after="0" w:line="240" w:lineRule="auto"/>
              <w:rPr>
                <w:rFonts w:ascii="Calibri" w:eastAsia="Times New Roman" w:hAnsi="Calibri" w:cs="Times New Roman"/>
                <w:color w:val="000000"/>
                <w:sz w:val="20"/>
                <w:szCs w:val="20"/>
              </w:rPr>
            </w:pPr>
          </w:p>
        </w:tc>
        <w:tc>
          <w:tcPr>
            <w:tcW w:w="1849" w:type="dxa"/>
            <w:tcBorders>
              <w:top w:val="nil"/>
              <w:left w:val="nil"/>
              <w:bottom w:val="single" w:sz="4" w:space="0" w:color="auto"/>
              <w:right w:val="single" w:sz="4" w:space="0" w:color="auto"/>
            </w:tcBorders>
            <w:shd w:val="clear" w:color="auto" w:fill="FFFFFF" w:themeFill="background1"/>
          </w:tcPr>
          <w:p w:rsidR="00F93E21" w:rsidRPr="00C924B9" w:rsidRDefault="00F93E21" w:rsidP="002C42FB">
            <w:pPr>
              <w:spacing w:after="0" w:line="240" w:lineRule="auto"/>
              <w:rPr>
                <w:rFonts w:ascii="Calibri" w:eastAsia="Times New Roman" w:hAnsi="Calibri" w:cs="Times New Roman"/>
                <w:color w:val="000000"/>
                <w:sz w:val="20"/>
                <w:szCs w:val="20"/>
              </w:rPr>
            </w:pPr>
          </w:p>
        </w:tc>
      </w:tr>
      <w:tr w:rsidR="00F93E21" w:rsidRPr="00C924B9" w:rsidTr="00423CA5">
        <w:trPr>
          <w:trHeight w:val="315"/>
        </w:trPr>
        <w:tc>
          <w:tcPr>
            <w:tcW w:w="362" w:type="dxa"/>
            <w:tcBorders>
              <w:top w:val="nil"/>
              <w:left w:val="single" w:sz="4" w:space="0" w:color="auto"/>
              <w:bottom w:val="single" w:sz="4" w:space="0" w:color="auto"/>
              <w:right w:val="single" w:sz="4" w:space="0" w:color="auto"/>
            </w:tcBorders>
            <w:shd w:val="clear" w:color="auto" w:fill="auto"/>
            <w:noWrap/>
            <w:vAlign w:val="center"/>
            <w:hideMark/>
          </w:tcPr>
          <w:p w:rsidR="00F93E21" w:rsidRPr="00C924B9" w:rsidRDefault="00F93E21" w:rsidP="002C42FB">
            <w:pPr>
              <w:spacing w:after="0" w:line="240" w:lineRule="auto"/>
              <w:jc w:val="right"/>
              <w:rPr>
                <w:rFonts w:ascii="Bookman Old Style" w:eastAsia="Times New Roman" w:hAnsi="Bookman Old Style" w:cs="Times New Roman"/>
                <w:color w:val="000000"/>
                <w:sz w:val="20"/>
                <w:szCs w:val="20"/>
              </w:rPr>
            </w:pPr>
            <w:r w:rsidRPr="00C924B9">
              <w:rPr>
                <w:rFonts w:ascii="Bookman Old Style" w:eastAsia="Times New Roman" w:hAnsi="Bookman Old Style" w:cs="Times New Roman"/>
                <w:color w:val="000000"/>
                <w:sz w:val="20"/>
                <w:szCs w:val="20"/>
              </w:rPr>
              <w:t>3</w:t>
            </w:r>
          </w:p>
        </w:tc>
        <w:tc>
          <w:tcPr>
            <w:tcW w:w="353" w:type="dxa"/>
            <w:tcBorders>
              <w:top w:val="nil"/>
              <w:left w:val="nil"/>
              <w:bottom w:val="single" w:sz="4" w:space="0" w:color="auto"/>
              <w:right w:val="single" w:sz="4" w:space="0" w:color="auto"/>
            </w:tcBorders>
            <w:shd w:val="clear" w:color="auto" w:fill="auto"/>
            <w:noWrap/>
            <w:vAlign w:val="center"/>
            <w:hideMark/>
          </w:tcPr>
          <w:p w:rsidR="00F93E21" w:rsidRPr="00C924B9" w:rsidRDefault="00F93E21" w:rsidP="002C42FB">
            <w:pPr>
              <w:spacing w:after="0" w:line="240" w:lineRule="auto"/>
              <w:jc w:val="right"/>
              <w:rPr>
                <w:rFonts w:ascii="Bookman Old Style" w:eastAsia="Times New Roman" w:hAnsi="Bookman Old Style" w:cs="Times New Roman"/>
                <w:color w:val="000000"/>
                <w:sz w:val="20"/>
                <w:szCs w:val="20"/>
              </w:rPr>
            </w:pPr>
            <w:r w:rsidRPr="00C924B9">
              <w:rPr>
                <w:rFonts w:ascii="Bookman Old Style" w:eastAsia="Times New Roman" w:hAnsi="Bookman Old Style" w:cs="Times New Roman"/>
                <w:color w:val="000000"/>
                <w:sz w:val="20"/>
                <w:szCs w:val="20"/>
              </w:rPr>
              <w:t>2</w:t>
            </w:r>
          </w:p>
        </w:tc>
        <w:tc>
          <w:tcPr>
            <w:tcW w:w="850" w:type="dxa"/>
            <w:tcBorders>
              <w:top w:val="nil"/>
              <w:left w:val="nil"/>
              <w:bottom w:val="single" w:sz="4" w:space="0" w:color="auto"/>
              <w:right w:val="single" w:sz="4" w:space="0" w:color="auto"/>
            </w:tcBorders>
            <w:shd w:val="clear" w:color="auto" w:fill="auto"/>
            <w:noWrap/>
            <w:vAlign w:val="center"/>
            <w:hideMark/>
          </w:tcPr>
          <w:p w:rsidR="00F93E21" w:rsidRPr="00C924B9" w:rsidRDefault="00F93E21" w:rsidP="002C42FB">
            <w:pPr>
              <w:spacing w:after="0" w:line="240" w:lineRule="auto"/>
              <w:jc w:val="right"/>
              <w:rPr>
                <w:rFonts w:ascii="Bookman Old Style" w:eastAsia="Times New Roman" w:hAnsi="Bookman Old Style" w:cs="Times New Roman"/>
                <w:color w:val="000000"/>
                <w:sz w:val="20"/>
                <w:szCs w:val="20"/>
              </w:rPr>
            </w:pPr>
            <w:r w:rsidRPr="00C924B9">
              <w:rPr>
                <w:rFonts w:ascii="Bookman Old Style" w:eastAsia="Times New Roman" w:hAnsi="Bookman Old Style" w:cs="Times New Roman"/>
                <w:color w:val="000000"/>
                <w:sz w:val="20"/>
                <w:szCs w:val="20"/>
              </w:rPr>
              <w:t>1</w:t>
            </w:r>
          </w:p>
        </w:tc>
        <w:tc>
          <w:tcPr>
            <w:tcW w:w="465" w:type="dxa"/>
            <w:tcBorders>
              <w:top w:val="nil"/>
              <w:left w:val="nil"/>
              <w:bottom w:val="single" w:sz="4" w:space="0" w:color="auto"/>
              <w:right w:val="single" w:sz="4" w:space="0" w:color="auto"/>
            </w:tcBorders>
            <w:shd w:val="clear" w:color="auto" w:fill="auto"/>
            <w:noWrap/>
            <w:vAlign w:val="center"/>
            <w:hideMark/>
          </w:tcPr>
          <w:p w:rsidR="00F93E21" w:rsidRPr="00C924B9" w:rsidRDefault="00F93E21" w:rsidP="002C42FB">
            <w:pPr>
              <w:spacing w:after="0" w:line="240" w:lineRule="auto"/>
              <w:rPr>
                <w:rFonts w:ascii="Bookman Old Style" w:eastAsia="Times New Roman" w:hAnsi="Bookman Old Style" w:cs="Times New Roman"/>
                <w:color w:val="000000"/>
                <w:sz w:val="20"/>
                <w:szCs w:val="20"/>
              </w:rPr>
            </w:pPr>
            <w:r w:rsidRPr="00C924B9">
              <w:rPr>
                <w:rFonts w:ascii="Bookman Old Style" w:eastAsia="Times New Roman" w:hAnsi="Bookman Old Style" w:cs="Times New Roman"/>
                <w:color w:val="000000"/>
                <w:sz w:val="20"/>
                <w:szCs w:val="20"/>
              </w:rPr>
              <w:t> </w:t>
            </w:r>
          </w:p>
        </w:tc>
        <w:tc>
          <w:tcPr>
            <w:tcW w:w="5183" w:type="dxa"/>
            <w:tcBorders>
              <w:top w:val="nil"/>
              <w:left w:val="single" w:sz="4" w:space="0" w:color="auto"/>
              <w:bottom w:val="single" w:sz="4" w:space="0" w:color="auto"/>
              <w:right w:val="nil"/>
            </w:tcBorders>
            <w:shd w:val="clear" w:color="auto" w:fill="auto"/>
            <w:noWrap/>
            <w:vAlign w:val="center"/>
            <w:hideMark/>
          </w:tcPr>
          <w:p w:rsidR="00F93E21" w:rsidRPr="00C924B9" w:rsidRDefault="00F93E21" w:rsidP="002C42FB">
            <w:pPr>
              <w:spacing w:after="0" w:line="240" w:lineRule="auto"/>
              <w:rPr>
                <w:rFonts w:ascii="Bookman Old Style" w:eastAsia="Times New Roman" w:hAnsi="Bookman Old Style" w:cs="Times New Roman"/>
                <w:color w:val="000000"/>
                <w:sz w:val="20"/>
                <w:szCs w:val="20"/>
              </w:rPr>
            </w:pPr>
            <w:r w:rsidRPr="00C924B9">
              <w:rPr>
                <w:rFonts w:ascii="Bookman Old Style" w:eastAsia="Times New Roman" w:hAnsi="Bookman Old Style" w:cs="Times New Roman"/>
                <w:color w:val="000000"/>
                <w:sz w:val="20"/>
                <w:szCs w:val="20"/>
              </w:rPr>
              <w:t xml:space="preserve">Pembentukan Dana Cadangan </w:t>
            </w:r>
          </w:p>
        </w:tc>
        <w:tc>
          <w:tcPr>
            <w:tcW w:w="1927" w:type="dxa"/>
            <w:tcBorders>
              <w:top w:val="single" w:sz="4" w:space="0" w:color="auto"/>
              <w:left w:val="single" w:sz="4" w:space="0" w:color="auto"/>
              <w:bottom w:val="single" w:sz="4" w:space="0" w:color="auto"/>
              <w:right w:val="single" w:sz="4" w:space="0" w:color="auto"/>
            </w:tcBorders>
          </w:tcPr>
          <w:p w:rsidR="00F93E21" w:rsidRPr="00C924B9" w:rsidRDefault="00F93E21" w:rsidP="002C42FB">
            <w:pPr>
              <w:spacing w:after="0" w:line="240" w:lineRule="auto"/>
              <w:rPr>
                <w:rFonts w:ascii="Bookman Old Style" w:eastAsia="Times New Roman" w:hAnsi="Bookman Old Style" w:cs="Times New Roman"/>
                <w:sz w:val="20"/>
                <w:szCs w:val="20"/>
              </w:rPr>
            </w:pPr>
          </w:p>
        </w:tc>
        <w:tc>
          <w:tcPr>
            <w:tcW w:w="1701" w:type="dxa"/>
            <w:tcBorders>
              <w:top w:val="nil"/>
              <w:left w:val="single" w:sz="4" w:space="0" w:color="auto"/>
              <w:bottom w:val="single" w:sz="4" w:space="0" w:color="auto"/>
              <w:right w:val="single" w:sz="4" w:space="0" w:color="auto"/>
            </w:tcBorders>
            <w:shd w:val="clear" w:color="000000" w:fill="FFFFFF"/>
            <w:noWrap/>
            <w:vAlign w:val="bottom"/>
            <w:hideMark/>
          </w:tcPr>
          <w:p w:rsidR="00F93E21" w:rsidRPr="00C924B9" w:rsidRDefault="00F93E21" w:rsidP="00423CA5">
            <w:pPr>
              <w:spacing w:after="0" w:line="240" w:lineRule="auto"/>
              <w:jc w:val="right"/>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 xml:space="preserve">         23,687,640 </w:t>
            </w:r>
          </w:p>
        </w:tc>
        <w:tc>
          <w:tcPr>
            <w:tcW w:w="1984" w:type="dxa"/>
            <w:tcBorders>
              <w:top w:val="nil"/>
              <w:left w:val="nil"/>
              <w:bottom w:val="single" w:sz="4" w:space="0" w:color="auto"/>
              <w:right w:val="single" w:sz="4" w:space="0" w:color="auto"/>
            </w:tcBorders>
            <w:shd w:val="clear" w:color="auto" w:fill="FFFFFF" w:themeFill="background1"/>
            <w:noWrap/>
            <w:vAlign w:val="bottom"/>
            <w:hideMark/>
          </w:tcPr>
          <w:p w:rsidR="00F93E21" w:rsidRPr="00C924B9" w:rsidRDefault="00F93E21" w:rsidP="00423CA5">
            <w:pPr>
              <w:spacing w:after="0" w:line="240" w:lineRule="auto"/>
              <w:jc w:val="right"/>
              <w:rPr>
                <w:rFonts w:ascii="Calibri" w:eastAsia="Times New Roman" w:hAnsi="Calibri" w:cs="Times New Roman"/>
                <w:color w:val="000000"/>
                <w:sz w:val="20"/>
                <w:szCs w:val="20"/>
              </w:rPr>
            </w:pPr>
            <w:r w:rsidRPr="00C924B9">
              <w:rPr>
                <w:rFonts w:ascii="Calibri" w:eastAsia="Times New Roman" w:hAnsi="Calibri" w:cs="Times New Roman"/>
                <w:color w:val="000000"/>
                <w:sz w:val="20"/>
                <w:szCs w:val="20"/>
              </w:rPr>
              <w:t> </w:t>
            </w:r>
          </w:p>
        </w:tc>
        <w:tc>
          <w:tcPr>
            <w:tcW w:w="1876" w:type="dxa"/>
            <w:tcBorders>
              <w:top w:val="nil"/>
              <w:left w:val="nil"/>
              <w:bottom w:val="single" w:sz="4" w:space="0" w:color="auto"/>
              <w:right w:val="single" w:sz="4" w:space="0" w:color="auto"/>
            </w:tcBorders>
            <w:shd w:val="clear" w:color="auto" w:fill="FFFFFF" w:themeFill="background1"/>
          </w:tcPr>
          <w:p w:rsidR="00F93E21" w:rsidRPr="00C924B9" w:rsidRDefault="00F93E21" w:rsidP="002C42FB">
            <w:pPr>
              <w:spacing w:after="0" w:line="240" w:lineRule="auto"/>
              <w:rPr>
                <w:rFonts w:ascii="Calibri" w:eastAsia="Times New Roman" w:hAnsi="Calibri" w:cs="Times New Roman"/>
                <w:color w:val="000000"/>
                <w:sz w:val="20"/>
                <w:szCs w:val="20"/>
              </w:rPr>
            </w:pPr>
          </w:p>
        </w:tc>
        <w:tc>
          <w:tcPr>
            <w:tcW w:w="1849" w:type="dxa"/>
            <w:tcBorders>
              <w:top w:val="nil"/>
              <w:left w:val="nil"/>
              <w:bottom w:val="single" w:sz="4" w:space="0" w:color="auto"/>
              <w:right w:val="single" w:sz="4" w:space="0" w:color="auto"/>
            </w:tcBorders>
            <w:shd w:val="clear" w:color="auto" w:fill="FFFFFF" w:themeFill="background1"/>
          </w:tcPr>
          <w:p w:rsidR="00F93E21" w:rsidRPr="00C924B9" w:rsidRDefault="00F93E21" w:rsidP="002C42FB">
            <w:pPr>
              <w:spacing w:after="0" w:line="240" w:lineRule="auto"/>
              <w:rPr>
                <w:rFonts w:ascii="Calibri" w:eastAsia="Times New Roman" w:hAnsi="Calibri" w:cs="Times New Roman"/>
                <w:color w:val="000000"/>
                <w:sz w:val="20"/>
                <w:szCs w:val="20"/>
              </w:rPr>
            </w:pPr>
          </w:p>
        </w:tc>
      </w:tr>
      <w:tr w:rsidR="00F93E21" w:rsidRPr="00C924B9" w:rsidTr="00423CA5">
        <w:trPr>
          <w:trHeight w:val="315"/>
        </w:trPr>
        <w:tc>
          <w:tcPr>
            <w:tcW w:w="362" w:type="dxa"/>
            <w:tcBorders>
              <w:top w:val="nil"/>
              <w:left w:val="single" w:sz="4" w:space="0" w:color="auto"/>
              <w:bottom w:val="single" w:sz="4" w:space="0" w:color="auto"/>
              <w:right w:val="single" w:sz="4" w:space="0" w:color="auto"/>
            </w:tcBorders>
            <w:shd w:val="clear" w:color="auto" w:fill="auto"/>
            <w:noWrap/>
            <w:vAlign w:val="center"/>
            <w:hideMark/>
          </w:tcPr>
          <w:p w:rsidR="00F93E21" w:rsidRPr="00C924B9" w:rsidRDefault="00F93E21" w:rsidP="002C42FB">
            <w:pPr>
              <w:spacing w:after="0" w:line="240" w:lineRule="auto"/>
              <w:rPr>
                <w:rFonts w:ascii="Bookman Old Style" w:eastAsia="Times New Roman" w:hAnsi="Bookman Old Style" w:cs="Times New Roman"/>
                <w:color w:val="000000"/>
                <w:sz w:val="20"/>
                <w:szCs w:val="20"/>
              </w:rPr>
            </w:pPr>
            <w:r w:rsidRPr="00C924B9">
              <w:rPr>
                <w:rFonts w:ascii="Bookman Old Style" w:eastAsia="Times New Roman" w:hAnsi="Bookman Old Style" w:cs="Times New Roman"/>
                <w:color w:val="000000"/>
                <w:sz w:val="20"/>
                <w:szCs w:val="20"/>
              </w:rPr>
              <w:t> </w:t>
            </w:r>
          </w:p>
        </w:tc>
        <w:tc>
          <w:tcPr>
            <w:tcW w:w="353" w:type="dxa"/>
            <w:tcBorders>
              <w:top w:val="nil"/>
              <w:left w:val="nil"/>
              <w:bottom w:val="single" w:sz="4" w:space="0" w:color="auto"/>
              <w:right w:val="single" w:sz="4" w:space="0" w:color="auto"/>
            </w:tcBorders>
            <w:shd w:val="clear" w:color="auto" w:fill="auto"/>
            <w:noWrap/>
            <w:vAlign w:val="center"/>
            <w:hideMark/>
          </w:tcPr>
          <w:p w:rsidR="00F93E21" w:rsidRPr="00C924B9" w:rsidRDefault="00F93E21" w:rsidP="002C42FB">
            <w:pPr>
              <w:spacing w:after="0" w:line="240" w:lineRule="auto"/>
              <w:rPr>
                <w:rFonts w:ascii="Bookman Old Style" w:eastAsia="Times New Roman" w:hAnsi="Bookman Old Style" w:cs="Times New Roman"/>
                <w:color w:val="000000"/>
                <w:sz w:val="20"/>
                <w:szCs w:val="20"/>
              </w:rPr>
            </w:pPr>
            <w:r w:rsidRPr="00C924B9">
              <w:rPr>
                <w:rFonts w:ascii="Bookman Old Style" w:eastAsia="Times New Roman" w:hAnsi="Bookman Old Style" w:cs="Times New Roman"/>
                <w:color w:val="000000"/>
                <w:sz w:val="20"/>
                <w:szCs w:val="20"/>
              </w:rPr>
              <w:t> </w:t>
            </w:r>
          </w:p>
        </w:tc>
        <w:tc>
          <w:tcPr>
            <w:tcW w:w="850" w:type="dxa"/>
            <w:tcBorders>
              <w:top w:val="nil"/>
              <w:left w:val="nil"/>
              <w:bottom w:val="single" w:sz="4" w:space="0" w:color="auto"/>
              <w:right w:val="single" w:sz="4" w:space="0" w:color="auto"/>
            </w:tcBorders>
            <w:shd w:val="clear" w:color="auto" w:fill="auto"/>
            <w:noWrap/>
            <w:vAlign w:val="center"/>
            <w:hideMark/>
          </w:tcPr>
          <w:p w:rsidR="00F93E21" w:rsidRPr="00C924B9" w:rsidRDefault="00F93E21" w:rsidP="002C42FB">
            <w:pPr>
              <w:spacing w:after="0" w:line="240" w:lineRule="auto"/>
              <w:rPr>
                <w:rFonts w:ascii="Bookman Old Style" w:eastAsia="Times New Roman" w:hAnsi="Bookman Old Style" w:cs="Times New Roman"/>
                <w:color w:val="000000"/>
                <w:sz w:val="20"/>
                <w:szCs w:val="20"/>
              </w:rPr>
            </w:pPr>
            <w:r w:rsidRPr="00C924B9">
              <w:rPr>
                <w:rFonts w:ascii="Bookman Old Style" w:eastAsia="Times New Roman" w:hAnsi="Bookman Old Style" w:cs="Times New Roman"/>
                <w:color w:val="000000"/>
                <w:sz w:val="20"/>
                <w:szCs w:val="20"/>
              </w:rPr>
              <w:t> </w:t>
            </w:r>
          </w:p>
        </w:tc>
        <w:tc>
          <w:tcPr>
            <w:tcW w:w="465" w:type="dxa"/>
            <w:tcBorders>
              <w:top w:val="nil"/>
              <w:left w:val="nil"/>
              <w:bottom w:val="single" w:sz="4" w:space="0" w:color="auto"/>
              <w:right w:val="single" w:sz="4" w:space="0" w:color="auto"/>
            </w:tcBorders>
            <w:shd w:val="clear" w:color="auto" w:fill="auto"/>
            <w:noWrap/>
            <w:vAlign w:val="center"/>
            <w:hideMark/>
          </w:tcPr>
          <w:p w:rsidR="00F93E21" w:rsidRPr="00C924B9" w:rsidRDefault="00F93E21" w:rsidP="002C42FB">
            <w:pPr>
              <w:spacing w:after="0" w:line="240" w:lineRule="auto"/>
              <w:rPr>
                <w:rFonts w:ascii="Bookman Old Style" w:eastAsia="Times New Roman" w:hAnsi="Bookman Old Style" w:cs="Times New Roman"/>
                <w:color w:val="000000"/>
                <w:sz w:val="20"/>
                <w:szCs w:val="20"/>
              </w:rPr>
            </w:pPr>
            <w:r w:rsidRPr="00C924B9">
              <w:rPr>
                <w:rFonts w:ascii="Bookman Old Style" w:eastAsia="Times New Roman" w:hAnsi="Bookman Old Style" w:cs="Times New Roman"/>
                <w:color w:val="000000"/>
                <w:sz w:val="20"/>
                <w:szCs w:val="20"/>
              </w:rPr>
              <w:t> </w:t>
            </w:r>
          </w:p>
        </w:tc>
        <w:tc>
          <w:tcPr>
            <w:tcW w:w="5183" w:type="dxa"/>
            <w:tcBorders>
              <w:top w:val="nil"/>
              <w:left w:val="single" w:sz="4" w:space="0" w:color="auto"/>
              <w:bottom w:val="single" w:sz="4" w:space="0" w:color="auto"/>
              <w:right w:val="nil"/>
            </w:tcBorders>
            <w:shd w:val="clear" w:color="auto" w:fill="auto"/>
            <w:noWrap/>
            <w:vAlign w:val="bottom"/>
            <w:hideMark/>
          </w:tcPr>
          <w:p w:rsidR="00F93E21" w:rsidRPr="00C924B9" w:rsidRDefault="00F93E21" w:rsidP="002C42FB">
            <w:pPr>
              <w:spacing w:after="0" w:line="240" w:lineRule="auto"/>
              <w:rPr>
                <w:rFonts w:ascii="Bookman Old Style" w:eastAsia="Times New Roman" w:hAnsi="Bookman Old Style" w:cs="Times New Roman"/>
                <w:color w:val="000000"/>
                <w:sz w:val="20"/>
                <w:szCs w:val="20"/>
              </w:rPr>
            </w:pPr>
            <w:r w:rsidRPr="00C924B9">
              <w:rPr>
                <w:rFonts w:ascii="Bookman Old Style" w:eastAsia="Times New Roman" w:hAnsi="Bookman Old Style" w:cs="Times New Roman"/>
                <w:color w:val="000000"/>
                <w:sz w:val="20"/>
                <w:szCs w:val="20"/>
              </w:rPr>
              <w:t>Pengisian perangkat desa</w:t>
            </w:r>
          </w:p>
        </w:tc>
        <w:tc>
          <w:tcPr>
            <w:tcW w:w="1927" w:type="dxa"/>
            <w:tcBorders>
              <w:top w:val="single" w:sz="4" w:space="0" w:color="auto"/>
              <w:left w:val="single" w:sz="4" w:space="0" w:color="auto"/>
              <w:bottom w:val="single" w:sz="4" w:space="0" w:color="auto"/>
              <w:right w:val="single" w:sz="4" w:space="0" w:color="auto"/>
            </w:tcBorders>
          </w:tcPr>
          <w:p w:rsidR="00F93E21" w:rsidRPr="00C924B9" w:rsidRDefault="007A571D" w:rsidP="002C42FB">
            <w:pPr>
              <w:spacing w:after="0" w:line="240" w:lineRule="auto"/>
              <w:rPr>
                <w:rFonts w:ascii="Bookman Old Style" w:eastAsia="Times New Roman" w:hAnsi="Bookman Old Style" w:cs="Times New Roman"/>
                <w:sz w:val="20"/>
                <w:szCs w:val="20"/>
              </w:rPr>
            </w:pPr>
            <w:r>
              <w:rPr>
                <w:rFonts w:ascii="Bookman Old Style" w:eastAsia="Times New Roman" w:hAnsi="Bookman Old Style" w:cs="Times New Roman"/>
                <w:sz w:val="20"/>
                <w:szCs w:val="20"/>
              </w:rPr>
              <w:t>Girisuko</w:t>
            </w:r>
          </w:p>
        </w:tc>
        <w:tc>
          <w:tcPr>
            <w:tcW w:w="1701" w:type="dxa"/>
            <w:tcBorders>
              <w:top w:val="nil"/>
              <w:left w:val="single" w:sz="4" w:space="0" w:color="auto"/>
              <w:bottom w:val="single" w:sz="4" w:space="0" w:color="auto"/>
              <w:right w:val="single" w:sz="4" w:space="0" w:color="auto"/>
            </w:tcBorders>
            <w:shd w:val="clear" w:color="000000" w:fill="FFFFFF"/>
            <w:noWrap/>
            <w:vAlign w:val="bottom"/>
            <w:hideMark/>
          </w:tcPr>
          <w:p w:rsidR="00F93E21" w:rsidRPr="00C924B9" w:rsidRDefault="00F93E21" w:rsidP="00423CA5">
            <w:pPr>
              <w:spacing w:after="0" w:line="240" w:lineRule="auto"/>
              <w:jc w:val="right"/>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 xml:space="preserve">         20,000,000 </w:t>
            </w:r>
          </w:p>
        </w:tc>
        <w:tc>
          <w:tcPr>
            <w:tcW w:w="1984" w:type="dxa"/>
            <w:tcBorders>
              <w:top w:val="nil"/>
              <w:left w:val="nil"/>
              <w:bottom w:val="single" w:sz="4" w:space="0" w:color="auto"/>
              <w:right w:val="single" w:sz="4" w:space="0" w:color="auto"/>
            </w:tcBorders>
            <w:shd w:val="clear" w:color="auto" w:fill="FFFFFF" w:themeFill="background1"/>
            <w:noWrap/>
            <w:vAlign w:val="bottom"/>
            <w:hideMark/>
          </w:tcPr>
          <w:p w:rsidR="00F93E21" w:rsidRPr="00C924B9" w:rsidRDefault="00F93E21" w:rsidP="00423CA5">
            <w:pPr>
              <w:spacing w:after="0" w:line="240" w:lineRule="auto"/>
              <w:jc w:val="right"/>
              <w:rPr>
                <w:rFonts w:ascii="Calibri" w:eastAsia="Times New Roman" w:hAnsi="Calibri" w:cs="Times New Roman"/>
                <w:color w:val="000000"/>
                <w:sz w:val="20"/>
                <w:szCs w:val="20"/>
              </w:rPr>
            </w:pPr>
            <w:r w:rsidRPr="00C924B9">
              <w:rPr>
                <w:rFonts w:ascii="Calibri" w:eastAsia="Times New Roman" w:hAnsi="Calibri" w:cs="Times New Roman"/>
                <w:color w:val="000000"/>
                <w:sz w:val="20"/>
                <w:szCs w:val="20"/>
              </w:rPr>
              <w:t xml:space="preserve">             20,000,000 </w:t>
            </w:r>
          </w:p>
        </w:tc>
        <w:tc>
          <w:tcPr>
            <w:tcW w:w="1876" w:type="dxa"/>
            <w:tcBorders>
              <w:top w:val="nil"/>
              <w:left w:val="nil"/>
              <w:bottom w:val="single" w:sz="4" w:space="0" w:color="auto"/>
              <w:right w:val="single" w:sz="4" w:space="0" w:color="auto"/>
            </w:tcBorders>
            <w:shd w:val="clear" w:color="auto" w:fill="FFFFFF" w:themeFill="background1"/>
          </w:tcPr>
          <w:p w:rsidR="00F93E21" w:rsidRPr="00C924B9" w:rsidRDefault="000D287A" w:rsidP="002C42FB">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SILPA</w:t>
            </w:r>
          </w:p>
        </w:tc>
        <w:tc>
          <w:tcPr>
            <w:tcW w:w="1849" w:type="dxa"/>
            <w:tcBorders>
              <w:top w:val="nil"/>
              <w:left w:val="nil"/>
              <w:bottom w:val="single" w:sz="4" w:space="0" w:color="auto"/>
              <w:right w:val="single" w:sz="4" w:space="0" w:color="auto"/>
            </w:tcBorders>
            <w:shd w:val="clear" w:color="auto" w:fill="FFFFFF" w:themeFill="background1"/>
          </w:tcPr>
          <w:p w:rsidR="00F93E21" w:rsidRPr="00C924B9" w:rsidRDefault="00F93E21" w:rsidP="002C42FB">
            <w:pPr>
              <w:spacing w:after="0" w:line="240" w:lineRule="auto"/>
              <w:rPr>
                <w:rFonts w:ascii="Calibri" w:eastAsia="Times New Roman" w:hAnsi="Calibri" w:cs="Times New Roman"/>
                <w:color w:val="000000"/>
                <w:sz w:val="20"/>
                <w:szCs w:val="20"/>
              </w:rPr>
            </w:pPr>
          </w:p>
        </w:tc>
      </w:tr>
      <w:tr w:rsidR="00F93E21" w:rsidRPr="00C924B9" w:rsidTr="00423CA5">
        <w:trPr>
          <w:trHeight w:val="315"/>
        </w:trPr>
        <w:tc>
          <w:tcPr>
            <w:tcW w:w="362" w:type="dxa"/>
            <w:tcBorders>
              <w:top w:val="nil"/>
              <w:left w:val="single" w:sz="4" w:space="0" w:color="auto"/>
              <w:bottom w:val="single" w:sz="4" w:space="0" w:color="auto"/>
              <w:right w:val="single" w:sz="4" w:space="0" w:color="auto"/>
            </w:tcBorders>
            <w:shd w:val="clear" w:color="auto" w:fill="auto"/>
            <w:noWrap/>
            <w:vAlign w:val="center"/>
            <w:hideMark/>
          </w:tcPr>
          <w:p w:rsidR="00F93E21" w:rsidRPr="00C924B9" w:rsidRDefault="00F93E21" w:rsidP="002C42FB">
            <w:pPr>
              <w:spacing w:after="0" w:line="240" w:lineRule="auto"/>
              <w:rPr>
                <w:rFonts w:ascii="Bookman Old Style" w:eastAsia="Times New Roman" w:hAnsi="Bookman Old Style" w:cs="Times New Roman"/>
                <w:color w:val="000000"/>
                <w:sz w:val="20"/>
                <w:szCs w:val="20"/>
              </w:rPr>
            </w:pPr>
            <w:r w:rsidRPr="00C924B9">
              <w:rPr>
                <w:rFonts w:ascii="Bookman Old Style" w:eastAsia="Times New Roman" w:hAnsi="Bookman Old Style" w:cs="Times New Roman"/>
                <w:color w:val="000000"/>
                <w:sz w:val="20"/>
                <w:szCs w:val="20"/>
              </w:rPr>
              <w:t> </w:t>
            </w:r>
          </w:p>
        </w:tc>
        <w:tc>
          <w:tcPr>
            <w:tcW w:w="353" w:type="dxa"/>
            <w:tcBorders>
              <w:top w:val="nil"/>
              <w:left w:val="nil"/>
              <w:bottom w:val="single" w:sz="4" w:space="0" w:color="auto"/>
              <w:right w:val="single" w:sz="4" w:space="0" w:color="auto"/>
            </w:tcBorders>
            <w:shd w:val="clear" w:color="auto" w:fill="auto"/>
            <w:noWrap/>
            <w:vAlign w:val="center"/>
            <w:hideMark/>
          </w:tcPr>
          <w:p w:rsidR="00F93E21" w:rsidRPr="00C924B9" w:rsidRDefault="00F93E21" w:rsidP="002C42FB">
            <w:pPr>
              <w:spacing w:after="0" w:line="240" w:lineRule="auto"/>
              <w:rPr>
                <w:rFonts w:ascii="Bookman Old Style" w:eastAsia="Times New Roman" w:hAnsi="Bookman Old Style" w:cs="Times New Roman"/>
                <w:color w:val="000000"/>
                <w:sz w:val="20"/>
                <w:szCs w:val="20"/>
              </w:rPr>
            </w:pPr>
            <w:r w:rsidRPr="00C924B9">
              <w:rPr>
                <w:rFonts w:ascii="Bookman Old Style" w:eastAsia="Times New Roman" w:hAnsi="Bookman Old Style" w:cs="Times New Roman"/>
                <w:color w:val="000000"/>
                <w:sz w:val="20"/>
                <w:szCs w:val="20"/>
              </w:rPr>
              <w:t> </w:t>
            </w:r>
          </w:p>
        </w:tc>
        <w:tc>
          <w:tcPr>
            <w:tcW w:w="850" w:type="dxa"/>
            <w:tcBorders>
              <w:top w:val="nil"/>
              <w:left w:val="nil"/>
              <w:bottom w:val="single" w:sz="4" w:space="0" w:color="auto"/>
              <w:right w:val="single" w:sz="4" w:space="0" w:color="auto"/>
            </w:tcBorders>
            <w:shd w:val="clear" w:color="auto" w:fill="auto"/>
            <w:noWrap/>
            <w:vAlign w:val="center"/>
            <w:hideMark/>
          </w:tcPr>
          <w:p w:rsidR="00F93E21" w:rsidRPr="00C924B9" w:rsidRDefault="00F93E21" w:rsidP="002C42FB">
            <w:pPr>
              <w:spacing w:after="0" w:line="240" w:lineRule="auto"/>
              <w:rPr>
                <w:rFonts w:ascii="Bookman Old Style" w:eastAsia="Times New Roman" w:hAnsi="Bookman Old Style" w:cs="Times New Roman"/>
                <w:color w:val="000000"/>
                <w:sz w:val="20"/>
                <w:szCs w:val="20"/>
              </w:rPr>
            </w:pPr>
            <w:r w:rsidRPr="00C924B9">
              <w:rPr>
                <w:rFonts w:ascii="Bookman Old Style" w:eastAsia="Times New Roman" w:hAnsi="Bookman Old Style" w:cs="Times New Roman"/>
                <w:color w:val="000000"/>
                <w:sz w:val="20"/>
                <w:szCs w:val="20"/>
              </w:rPr>
              <w:t> </w:t>
            </w:r>
          </w:p>
        </w:tc>
        <w:tc>
          <w:tcPr>
            <w:tcW w:w="465" w:type="dxa"/>
            <w:tcBorders>
              <w:top w:val="nil"/>
              <w:left w:val="nil"/>
              <w:bottom w:val="single" w:sz="4" w:space="0" w:color="auto"/>
              <w:right w:val="single" w:sz="4" w:space="0" w:color="auto"/>
            </w:tcBorders>
            <w:shd w:val="clear" w:color="auto" w:fill="auto"/>
            <w:noWrap/>
            <w:vAlign w:val="center"/>
            <w:hideMark/>
          </w:tcPr>
          <w:p w:rsidR="00F93E21" w:rsidRPr="00C924B9" w:rsidRDefault="00F93E21" w:rsidP="002C42FB">
            <w:pPr>
              <w:spacing w:after="0" w:line="240" w:lineRule="auto"/>
              <w:rPr>
                <w:rFonts w:ascii="Bookman Old Style" w:eastAsia="Times New Roman" w:hAnsi="Bookman Old Style" w:cs="Times New Roman"/>
                <w:color w:val="000000"/>
                <w:sz w:val="20"/>
                <w:szCs w:val="20"/>
              </w:rPr>
            </w:pPr>
            <w:r w:rsidRPr="00C924B9">
              <w:rPr>
                <w:rFonts w:ascii="Bookman Old Style" w:eastAsia="Times New Roman" w:hAnsi="Bookman Old Style" w:cs="Times New Roman"/>
                <w:color w:val="000000"/>
                <w:sz w:val="20"/>
                <w:szCs w:val="20"/>
              </w:rPr>
              <w:t> </w:t>
            </w:r>
          </w:p>
        </w:tc>
        <w:tc>
          <w:tcPr>
            <w:tcW w:w="5183" w:type="dxa"/>
            <w:tcBorders>
              <w:top w:val="nil"/>
              <w:left w:val="single" w:sz="4" w:space="0" w:color="auto"/>
              <w:bottom w:val="single" w:sz="4" w:space="0" w:color="auto"/>
              <w:right w:val="nil"/>
            </w:tcBorders>
            <w:shd w:val="clear" w:color="auto" w:fill="auto"/>
            <w:noWrap/>
            <w:vAlign w:val="bottom"/>
            <w:hideMark/>
          </w:tcPr>
          <w:p w:rsidR="00F93E21" w:rsidRPr="00C924B9" w:rsidRDefault="00F93E21" w:rsidP="002C42FB">
            <w:pPr>
              <w:spacing w:after="0" w:line="240" w:lineRule="auto"/>
              <w:rPr>
                <w:rFonts w:ascii="Bookman Old Style" w:eastAsia="Times New Roman" w:hAnsi="Bookman Old Style" w:cs="Times New Roman"/>
                <w:color w:val="000000"/>
                <w:sz w:val="20"/>
                <w:szCs w:val="20"/>
              </w:rPr>
            </w:pPr>
            <w:r w:rsidRPr="00C924B9">
              <w:rPr>
                <w:rFonts w:ascii="Bookman Old Style" w:eastAsia="Times New Roman" w:hAnsi="Bookman Old Style" w:cs="Times New Roman"/>
                <w:color w:val="000000"/>
                <w:sz w:val="20"/>
                <w:szCs w:val="20"/>
              </w:rPr>
              <w:t>Kegiatan Penanggulangan kejadian luar biasa / wabah</w:t>
            </w:r>
          </w:p>
        </w:tc>
        <w:tc>
          <w:tcPr>
            <w:tcW w:w="1927" w:type="dxa"/>
            <w:tcBorders>
              <w:top w:val="single" w:sz="4" w:space="0" w:color="auto"/>
              <w:left w:val="single" w:sz="4" w:space="0" w:color="auto"/>
              <w:bottom w:val="single" w:sz="4" w:space="0" w:color="auto"/>
              <w:right w:val="single" w:sz="4" w:space="0" w:color="auto"/>
            </w:tcBorders>
          </w:tcPr>
          <w:p w:rsidR="00F93E21" w:rsidRPr="00C924B9" w:rsidRDefault="007A571D" w:rsidP="007A571D">
            <w:pPr>
              <w:spacing w:after="0" w:line="240" w:lineRule="auto"/>
              <w:rPr>
                <w:rFonts w:ascii="Bookman Old Style" w:eastAsia="Times New Roman" w:hAnsi="Bookman Old Style" w:cs="Times New Roman"/>
                <w:color w:val="000000"/>
                <w:sz w:val="20"/>
                <w:szCs w:val="20"/>
              </w:rPr>
            </w:pPr>
            <w:r>
              <w:rPr>
                <w:rFonts w:ascii="Bookman Old Style" w:eastAsia="Times New Roman" w:hAnsi="Bookman Old Style" w:cs="Times New Roman"/>
                <w:sz w:val="20"/>
                <w:szCs w:val="20"/>
              </w:rPr>
              <w:t>Girisuko</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F93E21" w:rsidRPr="00C924B9" w:rsidRDefault="00F93E21" w:rsidP="00423CA5">
            <w:pPr>
              <w:spacing w:after="0" w:line="240" w:lineRule="auto"/>
              <w:jc w:val="right"/>
              <w:rPr>
                <w:rFonts w:ascii="Bookman Old Style" w:eastAsia="Times New Roman" w:hAnsi="Bookman Old Style" w:cs="Times New Roman"/>
                <w:color w:val="000000"/>
                <w:sz w:val="20"/>
                <w:szCs w:val="20"/>
              </w:rPr>
            </w:pPr>
            <w:r w:rsidRPr="00C924B9">
              <w:rPr>
                <w:rFonts w:ascii="Bookman Old Style" w:eastAsia="Times New Roman" w:hAnsi="Bookman Old Style" w:cs="Times New Roman"/>
                <w:color w:val="000000"/>
                <w:sz w:val="20"/>
                <w:szCs w:val="20"/>
              </w:rPr>
              <w:t>3</w:t>
            </w:r>
            <w:r w:rsidR="00423CA5">
              <w:rPr>
                <w:rFonts w:ascii="Bookman Old Style" w:eastAsia="Times New Roman" w:hAnsi="Bookman Old Style" w:cs="Times New Roman"/>
                <w:color w:val="000000"/>
                <w:sz w:val="20"/>
                <w:szCs w:val="20"/>
              </w:rPr>
              <w:t>,</w:t>
            </w:r>
            <w:r w:rsidRPr="00C924B9">
              <w:rPr>
                <w:rFonts w:ascii="Bookman Old Style" w:eastAsia="Times New Roman" w:hAnsi="Bookman Old Style" w:cs="Times New Roman"/>
                <w:color w:val="000000"/>
                <w:sz w:val="20"/>
                <w:szCs w:val="20"/>
              </w:rPr>
              <w:t>687</w:t>
            </w:r>
            <w:r w:rsidR="00423CA5">
              <w:rPr>
                <w:rFonts w:ascii="Bookman Old Style" w:eastAsia="Times New Roman" w:hAnsi="Bookman Old Style" w:cs="Times New Roman"/>
                <w:color w:val="000000"/>
                <w:sz w:val="20"/>
                <w:szCs w:val="20"/>
              </w:rPr>
              <w:t>,</w:t>
            </w:r>
            <w:r w:rsidRPr="00C924B9">
              <w:rPr>
                <w:rFonts w:ascii="Bookman Old Style" w:eastAsia="Times New Roman" w:hAnsi="Bookman Old Style" w:cs="Times New Roman"/>
                <w:color w:val="000000"/>
                <w:sz w:val="20"/>
                <w:szCs w:val="20"/>
              </w:rPr>
              <w:t>640</w:t>
            </w:r>
          </w:p>
        </w:tc>
        <w:tc>
          <w:tcPr>
            <w:tcW w:w="1984" w:type="dxa"/>
            <w:tcBorders>
              <w:top w:val="nil"/>
              <w:left w:val="nil"/>
              <w:bottom w:val="single" w:sz="4" w:space="0" w:color="auto"/>
              <w:right w:val="single" w:sz="4" w:space="0" w:color="auto"/>
            </w:tcBorders>
            <w:shd w:val="clear" w:color="auto" w:fill="FFFFFF" w:themeFill="background1"/>
            <w:noWrap/>
            <w:vAlign w:val="bottom"/>
            <w:hideMark/>
          </w:tcPr>
          <w:p w:rsidR="00F93E21" w:rsidRPr="00C924B9" w:rsidRDefault="00201992" w:rsidP="00423CA5">
            <w:pPr>
              <w:spacing w:after="0" w:line="240" w:lineRule="auto"/>
              <w:jc w:val="right"/>
              <w:rPr>
                <w:rFonts w:ascii="Calibri" w:eastAsia="Times New Roman" w:hAnsi="Calibri" w:cs="Times New Roman"/>
                <w:color w:val="000000"/>
                <w:sz w:val="20"/>
                <w:szCs w:val="20"/>
              </w:rPr>
            </w:pPr>
            <w:r>
              <w:rPr>
                <w:rFonts w:ascii="Calibri" w:eastAsia="Times New Roman" w:hAnsi="Calibri" w:cs="Times New Roman"/>
                <w:color w:val="000000"/>
                <w:sz w:val="20"/>
                <w:szCs w:val="20"/>
              </w:rPr>
              <w:t>-</w:t>
            </w:r>
            <w:r w:rsidR="00F93E21" w:rsidRPr="00C924B9">
              <w:rPr>
                <w:rFonts w:ascii="Calibri" w:eastAsia="Times New Roman" w:hAnsi="Calibri" w:cs="Times New Roman"/>
                <w:color w:val="000000"/>
                <w:sz w:val="20"/>
                <w:szCs w:val="20"/>
              </w:rPr>
              <w:t> </w:t>
            </w:r>
          </w:p>
        </w:tc>
        <w:tc>
          <w:tcPr>
            <w:tcW w:w="1876" w:type="dxa"/>
            <w:tcBorders>
              <w:top w:val="nil"/>
              <w:left w:val="nil"/>
              <w:bottom w:val="single" w:sz="4" w:space="0" w:color="auto"/>
              <w:right w:val="single" w:sz="4" w:space="0" w:color="auto"/>
            </w:tcBorders>
            <w:shd w:val="clear" w:color="auto" w:fill="FFFFFF" w:themeFill="background1"/>
          </w:tcPr>
          <w:p w:rsidR="00F93E21" w:rsidRPr="00C924B9" w:rsidRDefault="000D287A" w:rsidP="002C42FB">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SILPA</w:t>
            </w:r>
          </w:p>
        </w:tc>
        <w:tc>
          <w:tcPr>
            <w:tcW w:w="1849" w:type="dxa"/>
            <w:tcBorders>
              <w:top w:val="nil"/>
              <w:left w:val="nil"/>
              <w:bottom w:val="single" w:sz="4" w:space="0" w:color="auto"/>
              <w:right w:val="single" w:sz="4" w:space="0" w:color="auto"/>
            </w:tcBorders>
            <w:shd w:val="clear" w:color="auto" w:fill="FFFFFF" w:themeFill="background1"/>
          </w:tcPr>
          <w:p w:rsidR="00F93E21" w:rsidRPr="00C924B9" w:rsidRDefault="00F93E21" w:rsidP="002C42FB">
            <w:pPr>
              <w:spacing w:after="0" w:line="240" w:lineRule="auto"/>
              <w:rPr>
                <w:rFonts w:ascii="Calibri" w:eastAsia="Times New Roman" w:hAnsi="Calibri" w:cs="Times New Roman"/>
                <w:color w:val="000000"/>
                <w:sz w:val="20"/>
                <w:szCs w:val="20"/>
              </w:rPr>
            </w:pPr>
          </w:p>
        </w:tc>
      </w:tr>
      <w:tr w:rsidR="00F93E21" w:rsidRPr="00C924B9" w:rsidTr="00423CA5">
        <w:trPr>
          <w:trHeight w:val="315"/>
        </w:trPr>
        <w:tc>
          <w:tcPr>
            <w:tcW w:w="362" w:type="dxa"/>
            <w:tcBorders>
              <w:top w:val="nil"/>
              <w:left w:val="single" w:sz="4" w:space="0" w:color="auto"/>
              <w:bottom w:val="single" w:sz="4" w:space="0" w:color="auto"/>
              <w:right w:val="single" w:sz="4" w:space="0" w:color="auto"/>
            </w:tcBorders>
            <w:shd w:val="clear" w:color="auto" w:fill="auto"/>
            <w:noWrap/>
            <w:vAlign w:val="center"/>
            <w:hideMark/>
          </w:tcPr>
          <w:p w:rsidR="00F93E21" w:rsidRPr="00C924B9" w:rsidRDefault="00F93E21" w:rsidP="002C42FB">
            <w:pPr>
              <w:spacing w:after="0" w:line="240" w:lineRule="auto"/>
              <w:jc w:val="right"/>
              <w:rPr>
                <w:rFonts w:ascii="Bookman Old Style" w:eastAsia="Times New Roman" w:hAnsi="Bookman Old Style" w:cs="Times New Roman"/>
                <w:color w:val="000000"/>
                <w:sz w:val="20"/>
                <w:szCs w:val="20"/>
              </w:rPr>
            </w:pPr>
            <w:r w:rsidRPr="00C924B9">
              <w:rPr>
                <w:rFonts w:ascii="Bookman Old Style" w:eastAsia="Times New Roman" w:hAnsi="Bookman Old Style" w:cs="Times New Roman"/>
                <w:color w:val="000000"/>
                <w:sz w:val="20"/>
                <w:szCs w:val="20"/>
              </w:rPr>
              <w:t>3</w:t>
            </w:r>
          </w:p>
        </w:tc>
        <w:tc>
          <w:tcPr>
            <w:tcW w:w="353" w:type="dxa"/>
            <w:tcBorders>
              <w:top w:val="nil"/>
              <w:left w:val="nil"/>
              <w:bottom w:val="single" w:sz="4" w:space="0" w:color="auto"/>
              <w:right w:val="single" w:sz="4" w:space="0" w:color="auto"/>
            </w:tcBorders>
            <w:shd w:val="clear" w:color="auto" w:fill="auto"/>
            <w:noWrap/>
            <w:vAlign w:val="center"/>
            <w:hideMark/>
          </w:tcPr>
          <w:p w:rsidR="00F93E21" w:rsidRPr="00C924B9" w:rsidRDefault="00F93E21" w:rsidP="002C42FB">
            <w:pPr>
              <w:spacing w:after="0" w:line="240" w:lineRule="auto"/>
              <w:jc w:val="right"/>
              <w:rPr>
                <w:rFonts w:ascii="Bookman Old Style" w:eastAsia="Times New Roman" w:hAnsi="Bookman Old Style" w:cs="Times New Roman"/>
                <w:color w:val="000000"/>
                <w:sz w:val="20"/>
                <w:szCs w:val="20"/>
              </w:rPr>
            </w:pPr>
            <w:r w:rsidRPr="00C924B9">
              <w:rPr>
                <w:rFonts w:ascii="Bookman Old Style" w:eastAsia="Times New Roman" w:hAnsi="Bookman Old Style" w:cs="Times New Roman"/>
                <w:color w:val="000000"/>
                <w:sz w:val="20"/>
                <w:szCs w:val="20"/>
              </w:rPr>
              <w:t>2</w:t>
            </w:r>
          </w:p>
        </w:tc>
        <w:tc>
          <w:tcPr>
            <w:tcW w:w="850" w:type="dxa"/>
            <w:tcBorders>
              <w:top w:val="nil"/>
              <w:left w:val="nil"/>
              <w:bottom w:val="single" w:sz="4" w:space="0" w:color="auto"/>
              <w:right w:val="single" w:sz="4" w:space="0" w:color="auto"/>
            </w:tcBorders>
            <w:shd w:val="clear" w:color="auto" w:fill="auto"/>
            <w:noWrap/>
            <w:vAlign w:val="center"/>
            <w:hideMark/>
          </w:tcPr>
          <w:p w:rsidR="00F93E21" w:rsidRPr="00C924B9" w:rsidRDefault="00F93E21" w:rsidP="002C42FB">
            <w:pPr>
              <w:spacing w:after="0" w:line="240" w:lineRule="auto"/>
              <w:jc w:val="right"/>
              <w:rPr>
                <w:rFonts w:ascii="Bookman Old Style" w:eastAsia="Times New Roman" w:hAnsi="Bookman Old Style" w:cs="Times New Roman"/>
                <w:color w:val="000000"/>
                <w:sz w:val="20"/>
                <w:szCs w:val="20"/>
              </w:rPr>
            </w:pPr>
            <w:r w:rsidRPr="00C924B9">
              <w:rPr>
                <w:rFonts w:ascii="Bookman Old Style" w:eastAsia="Times New Roman" w:hAnsi="Bookman Old Style" w:cs="Times New Roman"/>
                <w:color w:val="000000"/>
                <w:sz w:val="20"/>
                <w:szCs w:val="20"/>
              </w:rPr>
              <w:t>2</w:t>
            </w:r>
          </w:p>
        </w:tc>
        <w:tc>
          <w:tcPr>
            <w:tcW w:w="465" w:type="dxa"/>
            <w:tcBorders>
              <w:top w:val="nil"/>
              <w:left w:val="nil"/>
              <w:bottom w:val="single" w:sz="4" w:space="0" w:color="auto"/>
              <w:right w:val="single" w:sz="4" w:space="0" w:color="auto"/>
            </w:tcBorders>
            <w:shd w:val="clear" w:color="auto" w:fill="auto"/>
            <w:noWrap/>
            <w:vAlign w:val="center"/>
            <w:hideMark/>
          </w:tcPr>
          <w:p w:rsidR="00F93E21" w:rsidRPr="00C924B9" w:rsidRDefault="00F93E21" w:rsidP="002C42FB">
            <w:pPr>
              <w:spacing w:after="0" w:line="240" w:lineRule="auto"/>
              <w:rPr>
                <w:rFonts w:ascii="Bookman Old Style" w:eastAsia="Times New Roman" w:hAnsi="Bookman Old Style" w:cs="Times New Roman"/>
                <w:color w:val="000000"/>
                <w:sz w:val="20"/>
                <w:szCs w:val="20"/>
              </w:rPr>
            </w:pPr>
            <w:r w:rsidRPr="00C924B9">
              <w:rPr>
                <w:rFonts w:ascii="Bookman Old Style" w:eastAsia="Times New Roman" w:hAnsi="Bookman Old Style" w:cs="Times New Roman"/>
                <w:color w:val="000000"/>
                <w:sz w:val="20"/>
                <w:szCs w:val="20"/>
              </w:rPr>
              <w:t> </w:t>
            </w:r>
          </w:p>
        </w:tc>
        <w:tc>
          <w:tcPr>
            <w:tcW w:w="5183" w:type="dxa"/>
            <w:tcBorders>
              <w:top w:val="nil"/>
              <w:left w:val="single" w:sz="4" w:space="0" w:color="auto"/>
              <w:bottom w:val="single" w:sz="4" w:space="0" w:color="auto"/>
              <w:right w:val="nil"/>
            </w:tcBorders>
            <w:shd w:val="clear" w:color="auto" w:fill="auto"/>
            <w:noWrap/>
            <w:vAlign w:val="center"/>
            <w:hideMark/>
          </w:tcPr>
          <w:p w:rsidR="00F93E21" w:rsidRPr="00C924B9" w:rsidRDefault="00F93E21" w:rsidP="002C42FB">
            <w:pPr>
              <w:spacing w:after="0" w:line="240" w:lineRule="auto"/>
              <w:rPr>
                <w:rFonts w:ascii="Bookman Old Style" w:eastAsia="Times New Roman" w:hAnsi="Bookman Old Style" w:cs="Times New Roman"/>
                <w:color w:val="000000"/>
                <w:sz w:val="20"/>
                <w:szCs w:val="20"/>
              </w:rPr>
            </w:pPr>
            <w:r w:rsidRPr="00C924B9">
              <w:rPr>
                <w:rFonts w:ascii="Bookman Old Style" w:eastAsia="Times New Roman" w:hAnsi="Bookman Old Style" w:cs="Times New Roman"/>
                <w:color w:val="000000"/>
                <w:sz w:val="20"/>
                <w:szCs w:val="20"/>
              </w:rPr>
              <w:t xml:space="preserve">Penyertaan Modal Desa </w:t>
            </w:r>
          </w:p>
        </w:tc>
        <w:tc>
          <w:tcPr>
            <w:tcW w:w="1927" w:type="dxa"/>
            <w:tcBorders>
              <w:top w:val="single" w:sz="4" w:space="0" w:color="auto"/>
              <w:left w:val="single" w:sz="4" w:space="0" w:color="auto"/>
              <w:bottom w:val="single" w:sz="4" w:space="0" w:color="auto"/>
              <w:right w:val="single" w:sz="4" w:space="0" w:color="auto"/>
            </w:tcBorders>
          </w:tcPr>
          <w:p w:rsidR="00F93E21" w:rsidRPr="00C924B9" w:rsidRDefault="00F93E21" w:rsidP="002C42FB">
            <w:pPr>
              <w:spacing w:after="0" w:line="240" w:lineRule="auto"/>
              <w:rPr>
                <w:rFonts w:ascii="Bookman Old Style" w:eastAsia="Times New Roman" w:hAnsi="Bookman Old Style" w:cs="Times New Roman"/>
                <w:sz w:val="20"/>
                <w:szCs w:val="20"/>
              </w:rPr>
            </w:pPr>
          </w:p>
        </w:tc>
        <w:tc>
          <w:tcPr>
            <w:tcW w:w="1701" w:type="dxa"/>
            <w:tcBorders>
              <w:top w:val="nil"/>
              <w:left w:val="single" w:sz="4" w:space="0" w:color="auto"/>
              <w:bottom w:val="single" w:sz="4" w:space="0" w:color="auto"/>
              <w:right w:val="single" w:sz="4" w:space="0" w:color="auto"/>
            </w:tcBorders>
            <w:shd w:val="clear" w:color="000000" w:fill="FFFFFF"/>
            <w:noWrap/>
            <w:vAlign w:val="bottom"/>
            <w:hideMark/>
          </w:tcPr>
          <w:p w:rsidR="00F93E21" w:rsidRPr="00C924B9" w:rsidRDefault="00F93E21" w:rsidP="00423CA5">
            <w:pPr>
              <w:spacing w:after="0" w:line="240" w:lineRule="auto"/>
              <w:jc w:val="right"/>
              <w:rPr>
                <w:rFonts w:ascii="Bookman Old Style" w:eastAsia="Times New Roman" w:hAnsi="Bookman Old Style" w:cs="Times New Roman"/>
                <w:sz w:val="20"/>
                <w:szCs w:val="20"/>
              </w:rPr>
            </w:pPr>
            <w:r w:rsidRPr="00C924B9">
              <w:rPr>
                <w:rFonts w:ascii="Bookman Old Style" w:eastAsia="Times New Roman" w:hAnsi="Bookman Old Style" w:cs="Times New Roman"/>
                <w:sz w:val="20"/>
                <w:szCs w:val="20"/>
              </w:rPr>
              <w:t xml:space="preserve">                       -   </w:t>
            </w:r>
          </w:p>
        </w:tc>
        <w:tc>
          <w:tcPr>
            <w:tcW w:w="1984" w:type="dxa"/>
            <w:tcBorders>
              <w:top w:val="nil"/>
              <w:left w:val="nil"/>
              <w:bottom w:val="single" w:sz="4" w:space="0" w:color="auto"/>
              <w:right w:val="single" w:sz="4" w:space="0" w:color="auto"/>
            </w:tcBorders>
            <w:shd w:val="clear" w:color="auto" w:fill="FFFFFF" w:themeFill="background1"/>
            <w:noWrap/>
            <w:vAlign w:val="bottom"/>
            <w:hideMark/>
          </w:tcPr>
          <w:p w:rsidR="00F93E21" w:rsidRPr="00C924B9" w:rsidRDefault="00F93E21" w:rsidP="00423CA5">
            <w:pPr>
              <w:spacing w:after="0" w:line="240" w:lineRule="auto"/>
              <w:jc w:val="right"/>
              <w:rPr>
                <w:rFonts w:ascii="Calibri" w:eastAsia="Times New Roman" w:hAnsi="Calibri" w:cs="Times New Roman"/>
                <w:color w:val="000000"/>
                <w:sz w:val="20"/>
                <w:szCs w:val="20"/>
              </w:rPr>
            </w:pPr>
            <w:r w:rsidRPr="00C924B9">
              <w:rPr>
                <w:rFonts w:ascii="Calibri" w:eastAsia="Times New Roman" w:hAnsi="Calibri" w:cs="Times New Roman"/>
                <w:color w:val="000000"/>
                <w:sz w:val="20"/>
                <w:szCs w:val="20"/>
              </w:rPr>
              <w:t> </w:t>
            </w:r>
          </w:p>
        </w:tc>
        <w:tc>
          <w:tcPr>
            <w:tcW w:w="1876" w:type="dxa"/>
            <w:tcBorders>
              <w:top w:val="nil"/>
              <w:left w:val="nil"/>
              <w:bottom w:val="single" w:sz="4" w:space="0" w:color="auto"/>
              <w:right w:val="single" w:sz="4" w:space="0" w:color="auto"/>
            </w:tcBorders>
            <w:shd w:val="clear" w:color="auto" w:fill="FFFFFF" w:themeFill="background1"/>
          </w:tcPr>
          <w:p w:rsidR="00F93E21" w:rsidRPr="00C924B9" w:rsidRDefault="00F93E21" w:rsidP="002C42FB">
            <w:pPr>
              <w:spacing w:after="0" w:line="240" w:lineRule="auto"/>
              <w:rPr>
                <w:rFonts w:ascii="Calibri" w:eastAsia="Times New Roman" w:hAnsi="Calibri" w:cs="Times New Roman"/>
                <w:color w:val="000000"/>
                <w:sz w:val="20"/>
                <w:szCs w:val="20"/>
              </w:rPr>
            </w:pPr>
          </w:p>
        </w:tc>
        <w:tc>
          <w:tcPr>
            <w:tcW w:w="1849" w:type="dxa"/>
            <w:tcBorders>
              <w:top w:val="nil"/>
              <w:left w:val="nil"/>
              <w:bottom w:val="single" w:sz="4" w:space="0" w:color="auto"/>
              <w:right w:val="single" w:sz="4" w:space="0" w:color="auto"/>
            </w:tcBorders>
            <w:shd w:val="clear" w:color="auto" w:fill="FFFFFF" w:themeFill="background1"/>
          </w:tcPr>
          <w:p w:rsidR="00F93E21" w:rsidRPr="00C924B9" w:rsidRDefault="00F93E21" w:rsidP="002C42FB">
            <w:pPr>
              <w:spacing w:after="0" w:line="240" w:lineRule="auto"/>
              <w:rPr>
                <w:rFonts w:ascii="Calibri" w:eastAsia="Times New Roman" w:hAnsi="Calibri" w:cs="Times New Roman"/>
                <w:color w:val="000000"/>
                <w:sz w:val="20"/>
                <w:szCs w:val="20"/>
              </w:rPr>
            </w:pPr>
          </w:p>
        </w:tc>
      </w:tr>
      <w:tr w:rsidR="00F93E21" w:rsidRPr="002C42FB" w:rsidTr="00201992">
        <w:trPr>
          <w:trHeight w:val="315"/>
        </w:trPr>
        <w:tc>
          <w:tcPr>
            <w:tcW w:w="362" w:type="dxa"/>
            <w:tcBorders>
              <w:top w:val="nil"/>
              <w:left w:val="single" w:sz="4" w:space="0" w:color="auto"/>
              <w:bottom w:val="single" w:sz="4" w:space="0" w:color="auto"/>
              <w:right w:val="single" w:sz="4" w:space="0" w:color="auto"/>
            </w:tcBorders>
            <w:shd w:val="clear" w:color="auto" w:fill="auto"/>
            <w:noWrap/>
            <w:vAlign w:val="center"/>
            <w:hideMark/>
          </w:tcPr>
          <w:p w:rsidR="00F93E21" w:rsidRPr="00C924B9" w:rsidRDefault="00F93E21" w:rsidP="002C42FB">
            <w:pPr>
              <w:spacing w:after="0" w:line="240" w:lineRule="auto"/>
              <w:rPr>
                <w:rFonts w:ascii="Bookman Old Style" w:eastAsia="Times New Roman" w:hAnsi="Bookman Old Style" w:cs="Times New Roman"/>
                <w:color w:val="000000"/>
                <w:sz w:val="20"/>
                <w:szCs w:val="20"/>
              </w:rPr>
            </w:pPr>
            <w:r w:rsidRPr="00C924B9">
              <w:rPr>
                <w:rFonts w:ascii="Bookman Old Style" w:eastAsia="Times New Roman" w:hAnsi="Bookman Old Style" w:cs="Times New Roman"/>
                <w:color w:val="000000"/>
                <w:sz w:val="20"/>
                <w:szCs w:val="20"/>
              </w:rPr>
              <w:t> </w:t>
            </w:r>
          </w:p>
        </w:tc>
        <w:tc>
          <w:tcPr>
            <w:tcW w:w="353" w:type="dxa"/>
            <w:tcBorders>
              <w:top w:val="nil"/>
              <w:left w:val="nil"/>
              <w:bottom w:val="single" w:sz="4" w:space="0" w:color="auto"/>
              <w:right w:val="single" w:sz="4" w:space="0" w:color="auto"/>
            </w:tcBorders>
            <w:shd w:val="clear" w:color="auto" w:fill="auto"/>
            <w:noWrap/>
            <w:vAlign w:val="center"/>
            <w:hideMark/>
          </w:tcPr>
          <w:p w:rsidR="00F93E21" w:rsidRPr="00C924B9" w:rsidRDefault="00F93E21" w:rsidP="002C42FB">
            <w:pPr>
              <w:spacing w:after="0" w:line="240" w:lineRule="auto"/>
              <w:rPr>
                <w:rFonts w:ascii="Bookman Old Style" w:eastAsia="Times New Roman" w:hAnsi="Bookman Old Style" w:cs="Times New Roman"/>
                <w:color w:val="000000"/>
                <w:sz w:val="20"/>
                <w:szCs w:val="20"/>
              </w:rPr>
            </w:pPr>
            <w:r w:rsidRPr="00C924B9">
              <w:rPr>
                <w:rFonts w:ascii="Bookman Old Style" w:eastAsia="Times New Roman" w:hAnsi="Bookman Old Style" w:cs="Times New Roman"/>
                <w:color w:val="000000"/>
                <w:sz w:val="20"/>
                <w:szCs w:val="20"/>
              </w:rPr>
              <w:t> </w:t>
            </w:r>
          </w:p>
        </w:tc>
        <w:tc>
          <w:tcPr>
            <w:tcW w:w="850" w:type="dxa"/>
            <w:tcBorders>
              <w:top w:val="nil"/>
              <w:left w:val="nil"/>
              <w:bottom w:val="single" w:sz="4" w:space="0" w:color="auto"/>
              <w:right w:val="single" w:sz="4" w:space="0" w:color="auto"/>
            </w:tcBorders>
            <w:shd w:val="clear" w:color="auto" w:fill="auto"/>
            <w:noWrap/>
            <w:vAlign w:val="center"/>
            <w:hideMark/>
          </w:tcPr>
          <w:p w:rsidR="00F93E21" w:rsidRPr="00C924B9" w:rsidRDefault="00F93E21" w:rsidP="002C42FB">
            <w:pPr>
              <w:spacing w:after="0" w:line="240" w:lineRule="auto"/>
              <w:rPr>
                <w:rFonts w:ascii="Bookman Old Style" w:eastAsia="Times New Roman" w:hAnsi="Bookman Old Style" w:cs="Times New Roman"/>
                <w:color w:val="000000"/>
                <w:sz w:val="20"/>
                <w:szCs w:val="20"/>
              </w:rPr>
            </w:pPr>
            <w:r w:rsidRPr="00C924B9">
              <w:rPr>
                <w:rFonts w:ascii="Bookman Old Style" w:eastAsia="Times New Roman" w:hAnsi="Bookman Old Style" w:cs="Times New Roman"/>
                <w:color w:val="000000"/>
                <w:sz w:val="20"/>
                <w:szCs w:val="20"/>
              </w:rPr>
              <w:t> </w:t>
            </w:r>
          </w:p>
        </w:tc>
        <w:tc>
          <w:tcPr>
            <w:tcW w:w="465" w:type="dxa"/>
            <w:tcBorders>
              <w:top w:val="nil"/>
              <w:left w:val="nil"/>
              <w:bottom w:val="single" w:sz="4" w:space="0" w:color="auto"/>
              <w:right w:val="single" w:sz="4" w:space="0" w:color="auto"/>
            </w:tcBorders>
            <w:shd w:val="clear" w:color="auto" w:fill="auto"/>
            <w:noWrap/>
            <w:vAlign w:val="center"/>
            <w:hideMark/>
          </w:tcPr>
          <w:p w:rsidR="00F93E21" w:rsidRPr="00C924B9" w:rsidRDefault="00F93E21" w:rsidP="002C42FB">
            <w:pPr>
              <w:spacing w:after="0" w:line="240" w:lineRule="auto"/>
              <w:rPr>
                <w:rFonts w:ascii="Bookman Old Style" w:eastAsia="Times New Roman" w:hAnsi="Bookman Old Style" w:cs="Times New Roman"/>
                <w:color w:val="000000"/>
                <w:sz w:val="20"/>
                <w:szCs w:val="20"/>
              </w:rPr>
            </w:pPr>
            <w:r w:rsidRPr="00C924B9">
              <w:rPr>
                <w:rFonts w:ascii="Bookman Old Style" w:eastAsia="Times New Roman" w:hAnsi="Bookman Old Style" w:cs="Times New Roman"/>
                <w:color w:val="000000"/>
                <w:sz w:val="20"/>
                <w:szCs w:val="20"/>
              </w:rPr>
              <w:t> </w:t>
            </w:r>
          </w:p>
        </w:tc>
        <w:tc>
          <w:tcPr>
            <w:tcW w:w="5183" w:type="dxa"/>
            <w:tcBorders>
              <w:top w:val="nil"/>
              <w:left w:val="single" w:sz="4" w:space="0" w:color="auto"/>
              <w:bottom w:val="single" w:sz="4" w:space="0" w:color="auto"/>
              <w:right w:val="nil"/>
            </w:tcBorders>
            <w:shd w:val="clear" w:color="auto" w:fill="auto"/>
            <w:noWrap/>
            <w:vAlign w:val="bottom"/>
            <w:hideMark/>
          </w:tcPr>
          <w:p w:rsidR="00F93E21" w:rsidRPr="002C42FB" w:rsidRDefault="00F93E21" w:rsidP="002C42FB">
            <w:pPr>
              <w:spacing w:after="0" w:line="240" w:lineRule="auto"/>
              <w:rPr>
                <w:rFonts w:ascii="Bookman Old Style" w:eastAsia="Times New Roman" w:hAnsi="Bookman Old Style" w:cs="Times New Roman"/>
                <w:color w:val="000000"/>
                <w:sz w:val="20"/>
                <w:szCs w:val="20"/>
              </w:rPr>
            </w:pPr>
            <w:r w:rsidRPr="00C924B9">
              <w:rPr>
                <w:rFonts w:ascii="Bookman Old Style" w:eastAsia="Times New Roman" w:hAnsi="Bookman Old Style" w:cs="Times New Roman"/>
                <w:color w:val="000000"/>
                <w:sz w:val="20"/>
                <w:szCs w:val="20"/>
              </w:rPr>
              <w:t>penyertaan modal BUMDes</w:t>
            </w:r>
          </w:p>
        </w:tc>
        <w:tc>
          <w:tcPr>
            <w:tcW w:w="1927" w:type="dxa"/>
            <w:tcBorders>
              <w:top w:val="single" w:sz="4" w:space="0" w:color="auto"/>
              <w:left w:val="single" w:sz="4" w:space="0" w:color="auto"/>
              <w:bottom w:val="single" w:sz="4" w:space="0" w:color="auto"/>
              <w:right w:val="single" w:sz="4" w:space="0" w:color="auto"/>
            </w:tcBorders>
          </w:tcPr>
          <w:p w:rsidR="00F93E21" w:rsidRPr="002C42FB" w:rsidRDefault="00F93E21" w:rsidP="002C42FB">
            <w:pPr>
              <w:spacing w:after="0" w:line="240" w:lineRule="auto"/>
              <w:rPr>
                <w:rFonts w:ascii="Bookman Old Style" w:eastAsia="Times New Roman" w:hAnsi="Bookman Old Style" w:cs="Times New Roman"/>
                <w:sz w:val="20"/>
                <w:szCs w:val="20"/>
              </w:rPr>
            </w:pPr>
          </w:p>
        </w:tc>
        <w:tc>
          <w:tcPr>
            <w:tcW w:w="1701" w:type="dxa"/>
            <w:tcBorders>
              <w:top w:val="nil"/>
              <w:left w:val="single" w:sz="4" w:space="0" w:color="auto"/>
              <w:bottom w:val="single" w:sz="4" w:space="0" w:color="auto"/>
              <w:right w:val="single" w:sz="4" w:space="0" w:color="auto"/>
            </w:tcBorders>
            <w:shd w:val="clear" w:color="000000" w:fill="FFFFFF"/>
            <w:noWrap/>
            <w:vAlign w:val="bottom"/>
            <w:hideMark/>
          </w:tcPr>
          <w:p w:rsidR="00F93E21" w:rsidRPr="002C42FB" w:rsidRDefault="00F93E21" w:rsidP="00423CA5">
            <w:pPr>
              <w:spacing w:after="0" w:line="240" w:lineRule="auto"/>
              <w:jc w:val="right"/>
              <w:rPr>
                <w:rFonts w:ascii="Bookman Old Style" w:eastAsia="Times New Roman" w:hAnsi="Bookman Old Style" w:cs="Times New Roman"/>
                <w:sz w:val="20"/>
                <w:szCs w:val="20"/>
              </w:rPr>
            </w:pPr>
            <w:r w:rsidRPr="002C42FB">
              <w:rPr>
                <w:rFonts w:ascii="Bookman Old Style" w:eastAsia="Times New Roman" w:hAnsi="Bookman Old Style" w:cs="Times New Roman"/>
                <w:sz w:val="20"/>
                <w:szCs w:val="20"/>
              </w:rPr>
              <w:t> </w:t>
            </w:r>
          </w:p>
        </w:tc>
        <w:tc>
          <w:tcPr>
            <w:tcW w:w="1984" w:type="dxa"/>
            <w:tcBorders>
              <w:top w:val="nil"/>
              <w:left w:val="nil"/>
              <w:bottom w:val="single" w:sz="4" w:space="0" w:color="auto"/>
              <w:right w:val="single" w:sz="4" w:space="0" w:color="auto"/>
            </w:tcBorders>
            <w:shd w:val="clear" w:color="auto" w:fill="FFFFFF" w:themeFill="background1"/>
            <w:noWrap/>
            <w:vAlign w:val="bottom"/>
            <w:hideMark/>
          </w:tcPr>
          <w:p w:rsidR="00F93E21" w:rsidRPr="00C924B9" w:rsidRDefault="00F93E21" w:rsidP="00423CA5">
            <w:pPr>
              <w:spacing w:after="0" w:line="240" w:lineRule="auto"/>
              <w:jc w:val="right"/>
              <w:rPr>
                <w:rFonts w:ascii="Calibri" w:eastAsia="Times New Roman" w:hAnsi="Calibri" w:cs="Times New Roman"/>
                <w:color w:val="000000"/>
                <w:sz w:val="20"/>
                <w:szCs w:val="20"/>
              </w:rPr>
            </w:pPr>
            <w:r w:rsidRPr="00C924B9">
              <w:rPr>
                <w:rFonts w:ascii="Calibri" w:eastAsia="Times New Roman" w:hAnsi="Calibri" w:cs="Times New Roman"/>
                <w:color w:val="000000"/>
                <w:sz w:val="20"/>
                <w:szCs w:val="20"/>
              </w:rPr>
              <w:t> </w:t>
            </w:r>
          </w:p>
        </w:tc>
        <w:tc>
          <w:tcPr>
            <w:tcW w:w="1876" w:type="dxa"/>
            <w:tcBorders>
              <w:top w:val="nil"/>
              <w:left w:val="nil"/>
              <w:bottom w:val="single" w:sz="4" w:space="0" w:color="auto"/>
              <w:right w:val="single" w:sz="4" w:space="0" w:color="auto"/>
            </w:tcBorders>
            <w:shd w:val="clear" w:color="auto" w:fill="FFFFFF" w:themeFill="background1"/>
          </w:tcPr>
          <w:p w:rsidR="00F93E21" w:rsidRPr="002C42FB" w:rsidRDefault="00F93E21" w:rsidP="002C42FB">
            <w:pPr>
              <w:spacing w:after="0" w:line="240" w:lineRule="auto"/>
              <w:rPr>
                <w:rFonts w:ascii="Calibri" w:eastAsia="Times New Roman" w:hAnsi="Calibri" w:cs="Times New Roman"/>
                <w:color w:val="000000"/>
                <w:sz w:val="20"/>
                <w:szCs w:val="20"/>
              </w:rPr>
            </w:pPr>
          </w:p>
        </w:tc>
        <w:tc>
          <w:tcPr>
            <w:tcW w:w="1849" w:type="dxa"/>
            <w:tcBorders>
              <w:top w:val="nil"/>
              <w:left w:val="nil"/>
              <w:bottom w:val="single" w:sz="4" w:space="0" w:color="auto"/>
              <w:right w:val="single" w:sz="4" w:space="0" w:color="auto"/>
            </w:tcBorders>
            <w:shd w:val="clear" w:color="auto" w:fill="FFFFFF" w:themeFill="background1"/>
          </w:tcPr>
          <w:p w:rsidR="00F93E21" w:rsidRPr="002C42FB" w:rsidRDefault="00F93E21" w:rsidP="002C42FB">
            <w:pPr>
              <w:spacing w:after="0" w:line="240" w:lineRule="auto"/>
              <w:rPr>
                <w:rFonts w:ascii="Calibri" w:eastAsia="Times New Roman" w:hAnsi="Calibri" w:cs="Times New Roman"/>
                <w:color w:val="000000"/>
                <w:sz w:val="20"/>
                <w:szCs w:val="20"/>
              </w:rPr>
            </w:pPr>
          </w:p>
        </w:tc>
      </w:tr>
      <w:tr w:rsidR="00201992" w:rsidRPr="002C42FB" w:rsidTr="00201992">
        <w:trPr>
          <w:trHeight w:val="315"/>
        </w:trPr>
        <w:tc>
          <w:tcPr>
            <w:tcW w:w="3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01992" w:rsidRPr="00C924B9" w:rsidRDefault="00201992" w:rsidP="002C42FB">
            <w:pPr>
              <w:spacing w:after="0" w:line="240" w:lineRule="auto"/>
              <w:rPr>
                <w:rFonts w:ascii="Bookman Old Style" w:eastAsia="Times New Roman" w:hAnsi="Bookman Old Style" w:cs="Times New Roman"/>
                <w:color w:val="000000"/>
                <w:sz w:val="20"/>
                <w:szCs w:val="20"/>
              </w:rPr>
            </w:pPr>
          </w:p>
        </w:tc>
        <w:tc>
          <w:tcPr>
            <w:tcW w:w="353" w:type="dxa"/>
            <w:tcBorders>
              <w:top w:val="single" w:sz="4" w:space="0" w:color="auto"/>
              <w:left w:val="nil"/>
              <w:bottom w:val="single" w:sz="4" w:space="0" w:color="auto"/>
              <w:right w:val="single" w:sz="4" w:space="0" w:color="auto"/>
            </w:tcBorders>
            <w:shd w:val="clear" w:color="auto" w:fill="auto"/>
            <w:noWrap/>
            <w:vAlign w:val="center"/>
            <w:hideMark/>
          </w:tcPr>
          <w:p w:rsidR="00201992" w:rsidRPr="00C924B9" w:rsidRDefault="00201992" w:rsidP="002C42FB">
            <w:pPr>
              <w:spacing w:after="0" w:line="240" w:lineRule="auto"/>
              <w:rPr>
                <w:rFonts w:ascii="Bookman Old Style" w:eastAsia="Times New Roman" w:hAnsi="Bookman Old Style" w:cs="Times New Roman"/>
                <w:color w:val="000000"/>
                <w:sz w:val="20"/>
                <w:szCs w:val="20"/>
              </w:rPr>
            </w:pP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201992" w:rsidRPr="00C924B9" w:rsidRDefault="00201992" w:rsidP="002C42FB">
            <w:pPr>
              <w:spacing w:after="0" w:line="240" w:lineRule="auto"/>
              <w:rPr>
                <w:rFonts w:ascii="Bookman Old Style" w:eastAsia="Times New Roman" w:hAnsi="Bookman Old Style" w:cs="Times New Roman"/>
                <w:color w:val="000000"/>
                <w:sz w:val="20"/>
                <w:szCs w:val="20"/>
              </w:rPr>
            </w:pPr>
          </w:p>
        </w:tc>
        <w:tc>
          <w:tcPr>
            <w:tcW w:w="465" w:type="dxa"/>
            <w:tcBorders>
              <w:top w:val="single" w:sz="4" w:space="0" w:color="auto"/>
              <w:left w:val="nil"/>
              <w:bottom w:val="single" w:sz="4" w:space="0" w:color="auto"/>
              <w:right w:val="single" w:sz="4" w:space="0" w:color="auto"/>
            </w:tcBorders>
            <w:shd w:val="clear" w:color="auto" w:fill="auto"/>
            <w:noWrap/>
            <w:vAlign w:val="center"/>
            <w:hideMark/>
          </w:tcPr>
          <w:p w:rsidR="00201992" w:rsidRPr="00C924B9" w:rsidRDefault="00201992" w:rsidP="002C42FB">
            <w:pPr>
              <w:spacing w:after="0" w:line="240" w:lineRule="auto"/>
              <w:rPr>
                <w:rFonts w:ascii="Bookman Old Style" w:eastAsia="Times New Roman" w:hAnsi="Bookman Old Style" w:cs="Times New Roman"/>
                <w:color w:val="000000"/>
                <w:sz w:val="20"/>
                <w:szCs w:val="20"/>
              </w:rPr>
            </w:pPr>
          </w:p>
        </w:tc>
        <w:tc>
          <w:tcPr>
            <w:tcW w:w="5183" w:type="dxa"/>
            <w:tcBorders>
              <w:top w:val="single" w:sz="4" w:space="0" w:color="auto"/>
              <w:left w:val="single" w:sz="4" w:space="0" w:color="auto"/>
              <w:bottom w:val="single" w:sz="4" w:space="0" w:color="auto"/>
              <w:right w:val="nil"/>
            </w:tcBorders>
            <w:shd w:val="clear" w:color="auto" w:fill="auto"/>
            <w:noWrap/>
            <w:vAlign w:val="bottom"/>
            <w:hideMark/>
          </w:tcPr>
          <w:p w:rsidR="00201992" w:rsidRPr="00C924B9" w:rsidRDefault="00201992" w:rsidP="002C42FB">
            <w:pPr>
              <w:spacing w:after="0" w:line="240" w:lineRule="auto"/>
              <w:rPr>
                <w:rFonts w:ascii="Bookman Old Style" w:eastAsia="Times New Roman" w:hAnsi="Bookman Old Style" w:cs="Times New Roman"/>
                <w:color w:val="000000"/>
                <w:sz w:val="20"/>
                <w:szCs w:val="20"/>
              </w:rPr>
            </w:pPr>
            <w:r>
              <w:rPr>
                <w:rFonts w:ascii="Bookman Old Style" w:eastAsia="Times New Roman" w:hAnsi="Bookman Old Style" w:cs="Times New Roman"/>
                <w:color w:val="000000"/>
                <w:sz w:val="20"/>
                <w:szCs w:val="20"/>
              </w:rPr>
              <w:t>Jumlah Pengeluaran Pembiayaan</w:t>
            </w:r>
          </w:p>
        </w:tc>
        <w:tc>
          <w:tcPr>
            <w:tcW w:w="1927" w:type="dxa"/>
            <w:tcBorders>
              <w:top w:val="single" w:sz="4" w:space="0" w:color="auto"/>
              <w:left w:val="single" w:sz="4" w:space="0" w:color="auto"/>
              <w:bottom w:val="single" w:sz="4" w:space="0" w:color="auto"/>
              <w:right w:val="single" w:sz="4" w:space="0" w:color="auto"/>
            </w:tcBorders>
          </w:tcPr>
          <w:p w:rsidR="00201992" w:rsidRPr="002C42FB" w:rsidRDefault="00201992" w:rsidP="002C42FB">
            <w:pPr>
              <w:spacing w:after="0" w:line="240" w:lineRule="auto"/>
              <w:rPr>
                <w:rFonts w:ascii="Bookman Old Style" w:eastAsia="Times New Roman" w:hAnsi="Bookman Old Style"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01992" w:rsidRPr="002C42FB" w:rsidRDefault="00201992" w:rsidP="00423CA5">
            <w:pPr>
              <w:spacing w:after="0" w:line="240" w:lineRule="auto"/>
              <w:jc w:val="right"/>
              <w:rPr>
                <w:rFonts w:ascii="Bookman Old Style" w:eastAsia="Times New Roman" w:hAnsi="Bookman Old Style" w:cs="Times New Roman"/>
                <w:sz w:val="20"/>
                <w:szCs w:val="20"/>
              </w:rPr>
            </w:pPr>
          </w:p>
        </w:tc>
        <w:tc>
          <w:tcPr>
            <w:tcW w:w="1984"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201992" w:rsidRPr="00C924B9" w:rsidRDefault="00201992" w:rsidP="00423CA5">
            <w:pPr>
              <w:spacing w:after="0" w:line="240" w:lineRule="auto"/>
              <w:jc w:val="right"/>
              <w:rPr>
                <w:rFonts w:ascii="Calibri" w:eastAsia="Times New Roman" w:hAnsi="Calibri" w:cs="Times New Roman"/>
                <w:color w:val="000000"/>
                <w:sz w:val="20"/>
                <w:szCs w:val="20"/>
              </w:rPr>
            </w:pPr>
            <w:r>
              <w:rPr>
                <w:rFonts w:ascii="Calibri" w:eastAsia="Times New Roman" w:hAnsi="Calibri" w:cs="Times New Roman"/>
                <w:color w:val="000000"/>
                <w:sz w:val="20"/>
                <w:szCs w:val="20"/>
              </w:rPr>
              <w:t>20,000,000</w:t>
            </w:r>
          </w:p>
        </w:tc>
        <w:tc>
          <w:tcPr>
            <w:tcW w:w="1876" w:type="dxa"/>
            <w:tcBorders>
              <w:top w:val="single" w:sz="4" w:space="0" w:color="auto"/>
              <w:left w:val="nil"/>
              <w:bottom w:val="single" w:sz="4" w:space="0" w:color="auto"/>
              <w:right w:val="single" w:sz="4" w:space="0" w:color="auto"/>
            </w:tcBorders>
            <w:shd w:val="clear" w:color="auto" w:fill="FFFFFF" w:themeFill="background1"/>
          </w:tcPr>
          <w:p w:rsidR="00201992" w:rsidRPr="002C42FB" w:rsidRDefault="00201992" w:rsidP="002C42FB">
            <w:pPr>
              <w:spacing w:after="0" w:line="240" w:lineRule="auto"/>
              <w:rPr>
                <w:rFonts w:ascii="Calibri" w:eastAsia="Times New Roman" w:hAnsi="Calibri" w:cs="Times New Roman"/>
                <w:color w:val="000000"/>
                <w:sz w:val="20"/>
                <w:szCs w:val="20"/>
              </w:rPr>
            </w:pPr>
          </w:p>
        </w:tc>
        <w:tc>
          <w:tcPr>
            <w:tcW w:w="1849" w:type="dxa"/>
            <w:tcBorders>
              <w:top w:val="single" w:sz="4" w:space="0" w:color="auto"/>
              <w:left w:val="nil"/>
              <w:bottom w:val="single" w:sz="4" w:space="0" w:color="auto"/>
              <w:right w:val="single" w:sz="4" w:space="0" w:color="auto"/>
            </w:tcBorders>
            <w:shd w:val="clear" w:color="auto" w:fill="FFFFFF" w:themeFill="background1"/>
          </w:tcPr>
          <w:p w:rsidR="00201992" w:rsidRPr="002C42FB" w:rsidRDefault="00201992" w:rsidP="002C42FB">
            <w:pPr>
              <w:spacing w:after="0" w:line="240" w:lineRule="auto"/>
              <w:rPr>
                <w:rFonts w:ascii="Calibri" w:eastAsia="Times New Roman" w:hAnsi="Calibri" w:cs="Times New Roman"/>
                <w:color w:val="000000"/>
                <w:sz w:val="20"/>
                <w:szCs w:val="20"/>
              </w:rPr>
            </w:pPr>
          </w:p>
        </w:tc>
      </w:tr>
      <w:tr w:rsidR="00201992" w:rsidRPr="002C42FB" w:rsidTr="00201992">
        <w:trPr>
          <w:trHeight w:val="315"/>
        </w:trPr>
        <w:tc>
          <w:tcPr>
            <w:tcW w:w="3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01992" w:rsidRPr="00C924B9" w:rsidRDefault="00201992" w:rsidP="002C42FB">
            <w:pPr>
              <w:spacing w:after="0" w:line="240" w:lineRule="auto"/>
              <w:rPr>
                <w:rFonts w:ascii="Bookman Old Style" w:eastAsia="Times New Roman" w:hAnsi="Bookman Old Style" w:cs="Times New Roman"/>
                <w:color w:val="000000"/>
                <w:sz w:val="20"/>
                <w:szCs w:val="20"/>
              </w:rPr>
            </w:pPr>
          </w:p>
        </w:tc>
        <w:tc>
          <w:tcPr>
            <w:tcW w:w="353" w:type="dxa"/>
            <w:tcBorders>
              <w:top w:val="single" w:sz="4" w:space="0" w:color="auto"/>
              <w:left w:val="nil"/>
              <w:bottom w:val="single" w:sz="4" w:space="0" w:color="auto"/>
              <w:right w:val="single" w:sz="4" w:space="0" w:color="auto"/>
            </w:tcBorders>
            <w:shd w:val="clear" w:color="auto" w:fill="auto"/>
            <w:noWrap/>
            <w:vAlign w:val="center"/>
            <w:hideMark/>
          </w:tcPr>
          <w:p w:rsidR="00201992" w:rsidRPr="00C924B9" w:rsidRDefault="00201992" w:rsidP="002C42FB">
            <w:pPr>
              <w:spacing w:after="0" w:line="240" w:lineRule="auto"/>
              <w:rPr>
                <w:rFonts w:ascii="Bookman Old Style" w:eastAsia="Times New Roman" w:hAnsi="Bookman Old Style" w:cs="Times New Roman"/>
                <w:color w:val="000000"/>
                <w:sz w:val="20"/>
                <w:szCs w:val="20"/>
              </w:rPr>
            </w:pP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201992" w:rsidRPr="00C924B9" w:rsidRDefault="00201992" w:rsidP="002C42FB">
            <w:pPr>
              <w:spacing w:after="0" w:line="240" w:lineRule="auto"/>
              <w:rPr>
                <w:rFonts w:ascii="Bookman Old Style" w:eastAsia="Times New Roman" w:hAnsi="Bookman Old Style" w:cs="Times New Roman"/>
                <w:color w:val="000000"/>
                <w:sz w:val="20"/>
                <w:szCs w:val="20"/>
              </w:rPr>
            </w:pPr>
          </w:p>
        </w:tc>
        <w:tc>
          <w:tcPr>
            <w:tcW w:w="465" w:type="dxa"/>
            <w:tcBorders>
              <w:top w:val="single" w:sz="4" w:space="0" w:color="auto"/>
              <w:left w:val="nil"/>
              <w:bottom w:val="single" w:sz="4" w:space="0" w:color="auto"/>
              <w:right w:val="single" w:sz="4" w:space="0" w:color="auto"/>
            </w:tcBorders>
            <w:shd w:val="clear" w:color="auto" w:fill="auto"/>
            <w:noWrap/>
            <w:vAlign w:val="center"/>
            <w:hideMark/>
          </w:tcPr>
          <w:p w:rsidR="00201992" w:rsidRPr="00C924B9" w:rsidRDefault="00201992" w:rsidP="002C42FB">
            <w:pPr>
              <w:spacing w:after="0" w:line="240" w:lineRule="auto"/>
              <w:rPr>
                <w:rFonts w:ascii="Bookman Old Style" w:eastAsia="Times New Roman" w:hAnsi="Bookman Old Style" w:cs="Times New Roman"/>
                <w:color w:val="000000"/>
                <w:sz w:val="20"/>
                <w:szCs w:val="20"/>
              </w:rPr>
            </w:pPr>
          </w:p>
        </w:tc>
        <w:tc>
          <w:tcPr>
            <w:tcW w:w="5183" w:type="dxa"/>
            <w:tcBorders>
              <w:top w:val="single" w:sz="4" w:space="0" w:color="auto"/>
              <w:left w:val="single" w:sz="4" w:space="0" w:color="auto"/>
              <w:bottom w:val="single" w:sz="4" w:space="0" w:color="auto"/>
              <w:right w:val="nil"/>
            </w:tcBorders>
            <w:shd w:val="clear" w:color="auto" w:fill="auto"/>
            <w:noWrap/>
            <w:vAlign w:val="bottom"/>
            <w:hideMark/>
          </w:tcPr>
          <w:p w:rsidR="00201992" w:rsidRDefault="00201992" w:rsidP="002C42FB">
            <w:pPr>
              <w:spacing w:after="0" w:line="240" w:lineRule="auto"/>
              <w:rPr>
                <w:rFonts w:ascii="Bookman Old Style" w:eastAsia="Times New Roman" w:hAnsi="Bookman Old Style" w:cs="Times New Roman"/>
                <w:color w:val="000000"/>
                <w:sz w:val="20"/>
                <w:szCs w:val="20"/>
              </w:rPr>
            </w:pPr>
            <w:r>
              <w:rPr>
                <w:rFonts w:ascii="Bookman Old Style" w:eastAsia="Times New Roman" w:hAnsi="Bookman Old Style" w:cs="Times New Roman"/>
                <w:color w:val="000000"/>
                <w:sz w:val="20"/>
                <w:szCs w:val="20"/>
              </w:rPr>
              <w:t>Surplus/defisit</w:t>
            </w:r>
          </w:p>
        </w:tc>
        <w:tc>
          <w:tcPr>
            <w:tcW w:w="1927" w:type="dxa"/>
            <w:tcBorders>
              <w:top w:val="single" w:sz="4" w:space="0" w:color="auto"/>
              <w:left w:val="single" w:sz="4" w:space="0" w:color="auto"/>
              <w:bottom w:val="single" w:sz="4" w:space="0" w:color="auto"/>
              <w:right w:val="single" w:sz="4" w:space="0" w:color="auto"/>
            </w:tcBorders>
          </w:tcPr>
          <w:p w:rsidR="00201992" w:rsidRPr="002C42FB" w:rsidRDefault="00201992" w:rsidP="002C42FB">
            <w:pPr>
              <w:spacing w:after="0" w:line="240" w:lineRule="auto"/>
              <w:rPr>
                <w:rFonts w:ascii="Bookman Old Style" w:eastAsia="Times New Roman" w:hAnsi="Bookman Old Style"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01992" w:rsidRPr="002C42FB" w:rsidRDefault="00201992" w:rsidP="00423CA5">
            <w:pPr>
              <w:spacing w:after="0" w:line="240" w:lineRule="auto"/>
              <w:jc w:val="right"/>
              <w:rPr>
                <w:rFonts w:ascii="Bookman Old Style" w:eastAsia="Times New Roman" w:hAnsi="Bookman Old Style" w:cs="Times New Roman"/>
                <w:sz w:val="20"/>
                <w:szCs w:val="20"/>
              </w:rPr>
            </w:pPr>
          </w:p>
        </w:tc>
        <w:tc>
          <w:tcPr>
            <w:tcW w:w="1984"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201992" w:rsidRPr="00C924B9" w:rsidRDefault="00201992" w:rsidP="00423CA5">
            <w:pPr>
              <w:spacing w:after="0" w:line="240" w:lineRule="auto"/>
              <w:jc w:val="right"/>
              <w:rPr>
                <w:rFonts w:ascii="Calibri" w:eastAsia="Times New Roman" w:hAnsi="Calibri" w:cs="Times New Roman"/>
                <w:color w:val="000000"/>
                <w:sz w:val="20"/>
                <w:szCs w:val="20"/>
              </w:rPr>
            </w:pPr>
            <w:r>
              <w:rPr>
                <w:rFonts w:ascii="Calibri" w:eastAsia="Times New Roman" w:hAnsi="Calibri" w:cs="Times New Roman"/>
                <w:color w:val="000000"/>
                <w:sz w:val="20"/>
                <w:szCs w:val="20"/>
              </w:rPr>
              <w:t>3,687,640</w:t>
            </w:r>
          </w:p>
        </w:tc>
        <w:tc>
          <w:tcPr>
            <w:tcW w:w="1876" w:type="dxa"/>
            <w:tcBorders>
              <w:top w:val="single" w:sz="4" w:space="0" w:color="auto"/>
              <w:left w:val="nil"/>
              <w:bottom w:val="single" w:sz="4" w:space="0" w:color="auto"/>
              <w:right w:val="single" w:sz="4" w:space="0" w:color="auto"/>
            </w:tcBorders>
            <w:shd w:val="clear" w:color="auto" w:fill="FFFFFF" w:themeFill="background1"/>
          </w:tcPr>
          <w:p w:rsidR="00201992" w:rsidRPr="002C42FB" w:rsidRDefault="00201992" w:rsidP="002C42FB">
            <w:pPr>
              <w:spacing w:after="0" w:line="240" w:lineRule="auto"/>
              <w:rPr>
                <w:rFonts w:ascii="Calibri" w:eastAsia="Times New Roman" w:hAnsi="Calibri" w:cs="Times New Roman"/>
                <w:color w:val="000000"/>
                <w:sz w:val="20"/>
                <w:szCs w:val="20"/>
              </w:rPr>
            </w:pPr>
          </w:p>
        </w:tc>
        <w:tc>
          <w:tcPr>
            <w:tcW w:w="1849" w:type="dxa"/>
            <w:tcBorders>
              <w:top w:val="single" w:sz="4" w:space="0" w:color="auto"/>
              <w:left w:val="nil"/>
              <w:bottom w:val="single" w:sz="4" w:space="0" w:color="auto"/>
              <w:right w:val="single" w:sz="4" w:space="0" w:color="auto"/>
            </w:tcBorders>
            <w:shd w:val="clear" w:color="auto" w:fill="FFFFFF" w:themeFill="background1"/>
          </w:tcPr>
          <w:p w:rsidR="00201992" w:rsidRPr="002C42FB" w:rsidRDefault="00201992" w:rsidP="002C42FB">
            <w:pPr>
              <w:spacing w:after="0" w:line="240" w:lineRule="auto"/>
              <w:rPr>
                <w:rFonts w:ascii="Calibri" w:eastAsia="Times New Roman" w:hAnsi="Calibri" w:cs="Times New Roman"/>
                <w:color w:val="000000"/>
                <w:sz w:val="20"/>
                <w:szCs w:val="20"/>
              </w:rPr>
            </w:pPr>
          </w:p>
        </w:tc>
      </w:tr>
    </w:tbl>
    <w:p w:rsidR="002C42FB" w:rsidRDefault="002C42FB" w:rsidP="002C42FB">
      <w:pPr>
        <w:spacing w:after="120" w:line="360" w:lineRule="auto"/>
        <w:jc w:val="both"/>
        <w:rPr>
          <w:rFonts w:ascii="Bookman Old Style" w:hAnsi="Bookman Old Style" w:cs="Times New Roman"/>
          <w:sz w:val="24"/>
          <w:szCs w:val="24"/>
        </w:rPr>
      </w:pPr>
    </w:p>
    <w:p w:rsidR="002C42FB" w:rsidRDefault="002C42FB" w:rsidP="002C42FB">
      <w:pPr>
        <w:spacing w:after="120" w:line="360" w:lineRule="auto"/>
        <w:jc w:val="both"/>
        <w:rPr>
          <w:rFonts w:ascii="Bookman Old Style" w:hAnsi="Bookman Old Style" w:cs="Times New Roman"/>
          <w:sz w:val="24"/>
          <w:szCs w:val="24"/>
        </w:rPr>
      </w:pPr>
    </w:p>
    <w:p w:rsidR="002C42FB" w:rsidRDefault="002C42FB" w:rsidP="002C42FB">
      <w:pPr>
        <w:spacing w:after="120" w:line="360" w:lineRule="auto"/>
        <w:jc w:val="both"/>
        <w:rPr>
          <w:rFonts w:ascii="Bookman Old Style" w:hAnsi="Bookman Old Style" w:cs="Times New Roman"/>
          <w:sz w:val="24"/>
          <w:szCs w:val="24"/>
        </w:rPr>
      </w:pPr>
    </w:p>
    <w:p w:rsidR="002C42FB" w:rsidRPr="002C42FB" w:rsidRDefault="002C42FB" w:rsidP="002C42FB">
      <w:pPr>
        <w:spacing w:after="120" w:line="360" w:lineRule="auto"/>
        <w:jc w:val="both"/>
        <w:rPr>
          <w:rFonts w:ascii="Bookman Old Style" w:hAnsi="Bookman Old Style" w:cs="Times New Roman"/>
          <w:sz w:val="24"/>
          <w:szCs w:val="24"/>
        </w:rPr>
      </w:pPr>
    </w:p>
    <w:p w:rsidR="00A276CB" w:rsidRPr="007E28A2" w:rsidRDefault="00A276CB" w:rsidP="007E28A2">
      <w:pPr>
        <w:spacing w:after="120" w:line="360" w:lineRule="auto"/>
        <w:jc w:val="both"/>
        <w:rPr>
          <w:rFonts w:ascii="Bookman Old Style" w:hAnsi="Bookman Old Style" w:cs="Times New Roman"/>
          <w:sz w:val="24"/>
          <w:szCs w:val="24"/>
        </w:rPr>
        <w:sectPr w:rsidR="00A276CB" w:rsidRPr="007E28A2" w:rsidSect="00A276CB">
          <w:pgSz w:w="18722" w:h="12242" w:orient="landscape" w:code="137"/>
          <w:pgMar w:top="1191" w:right="1134" w:bottom="1134" w:left="1134" w:header="720" w:footer="720" w:gutter="0"/>
          <w:cols w:space="720"/>
          <w:docGrid w:linePitch="360"/>
        </w:sectPr>
      </w:pPr>
    </w:p>
    <w:p w:rsidR="001204E1" w:rsidRPr="0040030F" w:rsidRDefault="001204E1" w:rsidP="0040030F">
      <w:pPr>
        <w:pStyle w:val="ListParagraph"/>
        <w:numPr>
          <w:ilvl w:val="0"/>
          <w:numId w:val="31"/>
        </w:numPr>
        <w:spacing w:after="120" w:line="360" w:lineRule="auto"/>
        <w:ind w:left="426" w:hanging="426"/>
        <w:jc w:val="both"/>
        <w:rPr>
          <w:rFonts w:ascii="Bookman Old Style" w:hAnsi="Bookman Old Style" w:cs="Times New Roman"/>
          <w:b/>
          <w:sz w:val="24"/>
          <w:szCs w:val="24"/>
        </w:rPr>
      </w:pPr>
      <w:r w:rsidRPr="0040030F">
        <w:rPr>
          <w:rFonts w:ascii="Bookman Old Style" w:hAnsi="Bookman Old Style" w:cs="Times New Roman"/>
          <w:b/>
          <w:sz w:val="24"/>
          <w:szCs w:val="24"/>
        </w:rPr>
        <w:lastRenderedPageBreak/>
        <w:t>Identifikasi Masalah Berdasarkan RPJMDesa</w:t>
      </w:r>
    </w:p>
    <w:p w:rsidR="007A0A4D" w:rsidRPr="0040030F" w:rsidRDefault="007A0A4D" w:rsidP="0040030F">
      <w:pPr>
        <w:jc w:val="both"/>
        <w:rPr>
          <w:rFonts w:ascii="Bookman Old Style" w:hAnsi="Bookman Old Style" w:cs="Times New Roman"/>
          <w:b/>
          <w:bCs/>
          <w:sz w:val="24"/>
          <w:szCs w:val="24"/>
          <w:lang w:val="en-GB"/>
        </w:rPr>
      </w:pPr>
      <w:r w:rsidRPr="0040030F">
        <w:rPr>
          <w:rFonts w:ascii="Bookman Old Style" w:hAnsi="Bookman Old Style" w:cs="Times New Roman"/>
          <w:b/>
          <w:bCs/>
          <w:sz w:val="24"/>
          <w:szCs w:val="24"/>
          <w:lang w:val="en-GB"/>
        </w:rPr>
        <w:t>Permasalahan yang ada di Girisuko antara lain:</w:t>
      </w:r>
    </w:p>
    <w:p w:rsidR="007A0A4D" w:rsidRPr="0040030F" w:rsidRDefault="007A0A4D" w:rsidP="0040030F">
      <w:pPr>
        <w:numPr>
          <w:ilvl w:val="0"/>
          <w:numId w:val="37"/>
        </w:numPr>
        <w:spacing w:after="0" w:line="240" w:lineRule="auto"/>
        <w:jc w:val="both"/>
        <w:rPr>
          <w:rFonts w:ascii="Bookman Old Style" w:hAnsi="Bookman Old Style" w:cs="Times New Roman"/>
          <w:sz w:val="24"/>
          <w:szCs w:val="24"/>
        </w:rPr>
      </w:pPr>
      <w:r w:rsidRPr="0040030F">
        <w:rPr>
          <w:rFonts w:ascii="Bookman Old Style" w:hAnsi="Bookman Old Style" w:cs="Times New Roman"/>
          <w:sz w:val="24"/>
          <w:szCs w:val="24"/>
        </w:rPr>
        <w:t>Sebagian besar lahan pertanian Girisuko merupakan lahan kering sehingga siklus tanamnya mengikuti musim.</w:t>
      </w:r>
    </w:p>
    <w:p w:rsidR="007A0A4D" w:rsidRPr="0040030F" w:rsidRDefault="007A0A4D" w:rsidP="0040030F">
      <w:pPr>
        <w:numPr>
          <w:ilvl w:val="0"/>
          <w:numId w:val="37"/>
        </w:numPr>
        <w:spacing w:after="0" w:line="240" w:lineRule="auto"/>
        <w:jc w:val="both"/>
        <w:rPr>
          <w:rFonts w:ascii="Bookman Old Style" w:hAnsi="Bookman Old Style" w:cs="Times New Roman"/>
          <w:sz w:val="24"/>
          <w:szCs w:val="24"/>
        </w:rPr>
      </w:pPr>
      <w:r w:rsidRPr="0040030F">
        <w:rPr>
          <w:rFonts w:ascii="Bookman Old Style" w:hAnsi="Bookman Old Style" w:cs="Times New Roman"/>
          <w:sz w:val="24"/>
          <w:szCs w:val="24"/>
        </w:rPr>
        <w:t>Tenaga kerja produktif yang ada lebih suka bekerja diluar daerah karena terbatasnya lapangan kerja</w:t>
      </w:r>
    </w:p>
    <w:p w:rsidR="007A0A4D" w:rsidRPr="0040030F" w:rsidRDefault="007A0A4D" w:rsidP="0040030F">
      <w:pPr>
        <w:numPr>
          <w:ilvl w:val="0"/>
          <w:numId w:val="37"/>
        </w:numPr>
        <w:spacing w:after="0" w:line="240" w:lineRule="auto"/>
        <w:jc w:val="both"/>
        <w:rPr>
          <w:rFonts w:ascii="Bookman Old Style" w:hAnsi="Bookman Old Style" w:cs="Times New Roman"/>
          <w:sz w:val="24"/>
          <w:szCs w:val="24"/>
        </w:rPr>
      </w:pPr>
      <w:r w:rsidRPr="0040030F">
        <w:rPr>
          <w:rFonts w:ascii="Bookman Old Style" w:hAnsi="Bookman Old Style" w:cs="Times New Roman"/>
          <w:sz w:val="24"/>
          <w:szCs w:val="24"/>
        </w:rPr>
        <w:t>Industry mikro, kecil dan menengah yang ada belum memiliki fasilitas</w:t>
      </w:r>
      <w:r w:rsidR="00DB3F88" w:rsidRPr="0040030F">
        <w:rPr>
          <w:rFonts w:ascii="Bookman Old Style" w:hAnsi="Bookman Old Style" w:cs="Times New Roman"/>
          <w:sz w:val="24"/>
          <w:szCs w:val="24"/>
        </w:rPr>
        <w:t xml:space="preserve"> dan SDM </w:t>
      </w:r>
      <w:r w:rsidRPr="0040030F">
        <w:rPr>
          <w:rFonts w:ascii="Bookman Old Style" w:hAnsi="Bookman Old Style" w:cs="Times New Roman"/>
          <w:sz w:val="24"/>
          <w:szCs w:val="24"/>
        </w:rPr>
        <w:t xml:space="preserve"> yang memadai sehingga perkembanganya lambat</w:t>
      </w:r>
    </w:p>
    <w:p w:rsidR="00EB713F" w:rsidRPr="0040030F" w:rsidRDefault="007A0A4D" w:rsidP="0040030F">
      <w:pPr>
        <w:numPr>
          <w:ilvl w:val="0"/>
          <w:numId w:val="37"/>
        </w:numPr>
        <w:spacing w:after="0" w:line="240" w:lineRule="auto"/>
        <w:jc w:val="both"/>
        <w:rPr>
          <w:rFonts w:ascii="Bookman Old Style" w:hAnsi="Bookman Old Style" w:cs="Times New Roman"/>
          <w:sz w:val="24"/>
          <w:szCs w:val="24"/>
        </w:rPr>
      </w:pPr>
      <w:r w:rsidRPr="0040030F">
        <w:rPr>
          <w:rFonts w:ascii="Bookman Old Style" w:hAnsi="Bookman Old Style" w:cs="Times New Roman"/>
          <w:sz w:val="24"/>
          <w:szCs w:val="24"/>
        </w:rPr>
        <w:t xml:space="preserve">Dibidang pendidikan, </w:t>
      </w:r>
      <w:r w:rsidR="00DB3F88" w:rsidRPr="0040030F">
        <w:rPr>
          <w:rFonts w:ascii="Bookman Old Style" w:hAnsi="Bookman Old Style" w:cs="Times New Roman"/>
          <w:sz w:val="24"/>
          <w:szCs w:val="24"/>
        </w:rPr>
        <w:t>banyak siswa dari keluarga kurang mampu memerlukan perhatian dari pemerintah.</w:t>
      </w:r>
    </w:p>
    <w:p w:rsidR="007A0A4D" w:rsidRPr="0040030F" w:rsidRDefault="007A0A4D" w:rsidP="0040030F">
      <w:pPr>
        <w:numPr>
          <w:ilvl w:val="0"/>
          <w:numId w:val="37"/>
        </w:numPr>
        <w:spacing w:after="0" w:line="240" w:lineRule="auto"/>
        <w:jc w:val="both"/>
        <w:rPr>
          <w:rFonts w:ascii="Bookman Old Style" w:hAnsi="Bookman Old Style" w:cs="Times New Roman"/>
          <w:sz w:val="24"/>
          <w:szCs w:val="24"/>
        </w:rPr>
      </w:pPr>
      <w:r w:rsidRPr="0040030F">
        <w:rPr>
          <w:rFonts w:ascii="Bookman Old Style" w:hAnsi="Bookman Old Style" w:cs="Times New Roman"/>
          <w:sz w:val="24"/>
          <w:szCs w:val="24"/>
        </w:rPr>
        <w:t>Untuk PAUD dan TK, sebagian belum memiliki gedung sendiri dan fasilitas yang kurang memadai</w:t>
      </w:r>
      <w:r w:rsidR="009C1D52" w:rsidRPr="0040030F">
        <w:rPr>
          <w:rFonts w:ascii="Bookman Old Style" w:hAnsi="Bookman Old Style" w:cs="Times New Roman"/>
          <w:sz w:val="24"/>
          <w:szCs w:val="24"/>
        </w:rPr>
        <w:t xml:space="preserve"> dan </w:t>
      </w:r>
      <w:r w:rsidRPr="0040030F">
        <w:rPr>
          <w:rFonts w:ascii="Bookman Old Style" w:hAnsi="Bookman Old Style" w:cs="Times New Roman"/>
          <w:sz w:val="24"/>
          <w:szCs w:val="24"/>
        </w:rPr>
        <w:t xml:space="preserve"> Tenaga pendidiknya pun belum mendapatkan honor yang sesuai</w:t>
      </w:r>
      <w:r w:rsidR="007E28A2">
        <w:rPr>
          <w:rFonts w:ascii="Bookman Old Style" w:hAnsi="Bookman Old Style" w:cs="Times New Roman"/>
          <w:sz w:val="24"/>
          <w:szCs w:val="24"/>
        </w:rPr>
        <w:t xml:space="preserve"> serta masih memerlukan dukungan dana untuk operasional</w:t>
      </w:r>
    </w:p>
    <w:p w:rsidR="007A0A4D" w:rsidRPr="0040030F" w:rsidRDefault="007A0A4D" w:rsidP="0040030F">
      <w:pPr>
        <w:numPr>
          <w:ilvl w:val="0"/>
          <w:numId w:val="37"/>
        </w:numPr>
        <w:spacing w:after="0" w:line="240" w:lineRule="auto"/>
        <w:jc w:val="both"/>
        <w:rPr>
          <w:rFonts w:ascii="Bookman Old Style" w:hAnsi="Bookman Old Style" w:cs="Times New Roman"/>
          <w:sz w:val="24"/>
          <w:szCs w:val="24"/>
        </w:rPr>
      </w:pPr>
      <w:r w:rsidRPr="0040030F">
        <w:rPr>
          <w:rFonts w:ascii="Bookman Old Style" w:hAnsi="Bookman Old Style" w:cs="Times New Roman"/>
          <w:sz w:val="24"/>
          <w:szCs w:val="24"/>
        </w:rPr>
        <w:t>Dibidang pariwisata</w:t>
      </w:r>
      <w:r w:rsidR="00DB3F88" w:rsidRPr="0040030F">
        <w:rPr>
          <w:rFonts w:ascii="Bookman Old Style" w:hAnsi="Bookman Old Style" w:cs="Times New Roman"/>
          <w:sz w:val="24"/>
          <w:szCs w:val="24"/>
        </w:rPr>
        <w:t xml:space="preserve"> dan kebudayaan </w:t>
      </w:r>
      <w:r w:rsidRPr="0040030F">
        <w:rPr>
          <w:rFonts w:ascii="Bookman Old Style" w:hAnsi="Bookman Old Style" w:cs="Times New Roman"/>
          <w:sz w:val="24"/>
          <w:szCs w:val="24"/>
        </w:rPr>
        <w:t>, minimnya dana membuat wilayah-wilayah yang potensi menjadi tidak tereksplorasi</w:t>
      </w:r>
    </w:p>
    <w:p w:rsidR="007A0A4D" w:rsidRPr="0040030F" w:rsidRDefault="007A0A4D" w:rsidP="0040030F">
      <w:pPr>
        <w:numPr>
          <w:ilvl w:val="0"/>
          <w:numId w:val="37"/>
        </w:numPr>
        <w:spacing w:after="0" w:line="240" w:lineRule="auto"/>
        <w:jc w:val="both"/>
        <w:rPr>
          <w:rFonts w:ascii="Bookman Old Style" w:hAnsi="Bookman Old Style" w:cs="Times New Roman"/>
          <w:sz w:val="24"/>
          <w:szCs w:val="24"/>
        </w:rPr>
      </w:pPr>
      <w:r w:rsidRPr="0040030F">
        <w:rPr>
          <w:rFonts w:ascii="Bookman Old Style" w:hAnsi="Bookman Old Style" w:cs="Times New Roman"/>
          <w:sz w:val="24"/>
          <w:szCs w:val="24"/>
        </w:rPr>
        <w:t>Dalam bidang air bersih, sebagian wilayah desa Girisuko belum bisa terpenuhi.</w:t>
      </w:r>
    </w:p>
    <w:p w:rsidR="00EB713F" w:rsidRPr="0040030F" w:rsidRDefault="00EB713F" w:rsidP="0040030F">
      <w:pPr>
        <w:numPr>
          <w:ilvl w:val="0"/>
          <w:numId w:val="37"/>
        </w:numPr>
        <w:spacing w:after="0" w:line="240" w:lineRule="auto"/>
        <w:jc w:val="both"/>
        <w:rPr>
          <w:rFonts w:ascii="Bookman Old Style" w:hAnsi="Bookman Old Style" w:cs="Times New Roman"/>
          <w:sz w:val="24"/>
          <w:szCs w:val="24"/>
        </w:rPr>
      </w:pPr>
      <w:r w:rsidRPr="0040030F">
        <w:rPr>
          <w:rFonts w:ascii="Bookman Old Style" w:hAnsi="Bookman Old Style" w:cs="Times New Roman"/>
          <w:sz w:val="24"/>
          <w:szCs w:val="24"/>
        </w:rPr>
        <w:t xml:space="preserve">Teknologi Informasi </w:t>
      </w:r>
      <w:r w:rsidR="007E28A2">
        <w:rPr>
          <w:rFonts w:ascii="Bookman Old Style" w:hAnsi="Bookman Old Style" w:cs="Times New Roman"/>
          <w:sz w:val="24"/>
          <w:szCs w:val="24"/>
        </w:rPr>
        <w:t>belum terkelola secara optimal untuk mewujudkan desa yang akuntabel</w:t>
      </w:r>
    </w:p>
    <w:p w:rsidR="00EB713F" w:rsidRPr="0040030F" w:rsidRDefault="00EB713F" w:rsidP="0040030F">
      <w:pPr>
        <w:numPr>
          <w:ilvl w:val="0"/>
          <w:numId w:val="37"/>
        </w:numPr>
        <w:spacing w:after="0" w:line="240" w:lineRule="auto"/>
        <w:jc w:val="both"/>
        <w:rPr>
          <w:rFonts w:ascii="Bookman Old Style" w:hAnsi="Bookman Old Style" w:cs="Times New Roman"/>
          <w:sz w:val="24"/>
          <w:szCs w:val="24"/>
        </w:rPr>
      </w:pPr>
      <w:r w:rsidRPr="0040030F">
        <w:rPr>
          <w:rFonts w:ascii="Bookman Old Style" w:hAnsi="Bookman Old Style" w:cs="Times New Roman"/>
          <w:sz w:val="24"/>
          <w:szCs w:val="24"/>
        </w:rPr>
        <w:t xml:space="preserve">Kios </w:t>
      </w:r>
      <w:r w:rsidR="00DB3F88" w:rsidRPr="0040030F">
        <w:rPr>
          <w:rFonts w:ascii="Bookman Old Style" w:hAnsi="Bookman Old Style" w:cs="Times New Roman"/>
          <w:sz w:val="24"/>
          <w:szCs w:val="24"/>
        </w:rPr>
        <w:t xml:space="preserve">pasar </w:t>
      </w:r>
      <w:r w:rsidRPr="0040030F">
        <w:rPr>
          <w:rFonts w:ascii="Bookman Old Style" w:hAnsi="Bookman Old Style" w:cs="Times New Roman"/>
          <w:sz w:val="24"/>
          <w:szCs w:val="24"/>
        </w:rPr>
        <w:t xml:space="preserve">desa sebagai sarana ekonomi masih memerlukan perbaikan </w:t>
      </w:r>
      <w:r w:rsidR="00DB3F88" w:rsidRPr="0040030F">
        <w:rPr>
          <w:rFonts w:ascii="Bookman Old Style" w:hAnsi="Bookman Old Style" w:cs="Times New Roman"/>
          <w:sz w:val="24"/>
          <w:szCs w:val="24"/>
        </w:rPr>
        <w:t xml:space="preserve">dan pengembangan </w:t>
      </w:r>
      <w:r w:rsidRPr="0040030F">
        <w:rPr>
          <w:rFonts w:ascii="Bookman Old Style" w:hAnsi="Bookman Old Style" w:cs="Times New Roman"/>
          <w:sz w:val="24"/>
          <w:szCs w:val="24"/>
        </w:rPr>
        <w:t>agar bisa dimanfaatkan secara optimal.</w:t>
      </w:r>
    </w:p>
    <w:p w:rsidR="009C1D52" w:rsidRPr="0040030F" w:rsidRDefault="009C1D52" w:rsidP="0040030F">
      <w:pPr>
        <w:numPr>
          <w:ilvl w:val="0"/>
          <w:numId w:val="37"/>
        </w:numPr>
        <w:spacing w:after="0" w:line="240" w:lineRule="auto"/>
        <w:jc w:val="both"/>
        <w:rPr>
          <w:rFonts w:ascii="Bookman Old Style" w:hAnsi="Bookman Old Style" w:cs="Times New Roman"/>
          <w:sz w:val="24"/>
          <w:szCs w:val="24"/>
        </w:rPr>
      </w:pPr>
      <w:r w:rsidRPr="0040030F">
        <w:rPr>
          <w:rFonts w:ascii="Bookman Old Style" w:hAnsi="Bookman Old Style" w:cs="Times New Roman"/>
          <w:sz w:val="24"/>
          <w:szCs w:val="24"/>
        </w:rPr>
        <w:t>Dibidang kesehatan masih memerlukan perhatian khususny</w:t>
      </w:r>
      <w:r w:rsidR="007E28A2">
        <w:rPr>
          <w:rFonts w:ascii="Bookman Old Style" w:hAnsi="Bookman Old Style" w:cs="Times New Roman"/>
          <w:sz w:val="24"/>
          <w:szCs w:val="24"/>
        </w:rPr>
        <w:t>a untuk masyarakat kurang mampu dan pelayanan kesehatan di masing-masing padukuhan perlu ditingkatkan</w:t>
      </w:r>
    </w:p>
    <w:p w:rsidR="00DB3F88" w:rsidRPr="0040030F" w:rsidRDefault="00DB3F88" w:rsidP="0040030F">
      <w:pPr>
        <w:numPr>
          <w:ilvl w:val="0"/>
          <w:numId w:val="37"/>
        </w:numPr>
        <w:spacing w:after="0" w:line="240" w:lineRule="auto"/>
        <w:jc w:val="both"/>
        <w:rPr>
          <w:rFonts w:ascii="Bookman Old Style" w:hAnsi="Bookman Old Style" w:cs="Times New Roman"/>
          <w:sz w:val="24"/>
          <w:szCs w:val="24"/>
        </w:rPr>
      </w:pPr>
      <w:r w:rsidRPr="0040030F">
        <w:rPr>
          <w:rFonts w:ascii="Bookman Old Style" w:hAnsi="Bookman Old Style" w:cs="Times New Roman"/>
          <w:sz w:val="24"/>
          <w:szCs w:val="24"/>
        </w:rPr>
        <w:t xml:space="preserve">Sarana prasarana dan infrastruktur masih banyak yang belum </w:t>
      </w:r>
      <w:r w:rsidR="007E28A2">
        <w:rPr>
          <w:rFonts w:ascii="Bookman Old Style" w:hAnsi="Bookman Old Style" w:cs="Times New Roman"/>
          <w:sz w:val="24"/>
          <w:szCs w:val="24"/>
        </w:rPr>
        <w:t>layak</w:t>
      </w:r>
      <w:r w:rsidRPr="0040030F">
        <w:rPr>
          <w:rFonts w:ascii="Bookman Old Style" w:hAnsi="Bookman Old Style" w:cs="Times New Roman"/>
          <w:sz w:val="24"/>
          <w:szCs w:val="24"/>
        </w:rPr>
        <w:t>.</w:t>
      </w:r>
    </w:p>
    <w:p w:rsidR="00652067" w:rsidRPr="0040030F" w:rsidRDefault="00652067" w:rsidP="0040030F">
      <w:pPr>
        <w:numPr>
          <w:ilvl w:val="0"/>
          <w:numId w:val="37"/>
        </w:numPr>
        <w:spacing w:after="0" w:line="240" w:lineRule="auto"/>
        <w:jc w:val="both"/>
        <w:rPr>
          <w:rFonts w:ascii="Bookman Old Style" w:hAnsi="Bookman Old Style" w:cs="Times New Roman"/>
          <w:sz w:val="24"/>
          <w:szCs w:val="24"/>
        </w:rPr>
      </w:pPr>
      <w:r w:rsidRPr="0040030F">
        <w:rPr>
          <w:rFonts w:ascii="Bookman Old Style" w:hAnsi="Bookman Old Style" w:cs="Times New Roman"/>
          <w:sz w:val="24"/>
          <w:szCs w:val="24"/>
        </w:rPr>
        <w:t xml:space="preserve">Kegiatan olahraga dan kepemudaan masih belum terakomodir secara maksimal </w:t>
      </w:r>
    </w:p>
    <w:p w:rsidR="007A0A4D" w:rsidRPr="0040030F" w:rsidRDefault="007A0A4D" w:rsidP="0040030F">
      <w:pPr>
        <w:pStyle w:val="ListParagraph"/>
        <w:spacing w:after="120" w:line="360" w:lineRule="auto"/>
        <w:ind w:left="426"/>
        <w:jc w:val="both"/>
        <w:rPr>
          <w:rFonts w:ascii="Bookman Old Style" w:hAnsi="Bookman Old Style" w:cs="Times New Roman"/>
          <w:sz w:val="24"/>
          <w:szCs w:val="24"/>
        </w:rPr>
      </w:pPr>
    </w:p>
    <w:p w:rsidR="001204E1" w:rsidRPr="0040030F" w:rsidRDefault="001204E1" w:rsidP="0040030F">
      <w:pPr>
        <w:pStyle w:val="ListParagraph"/>
        <w:numPr>
          <w:ilvl w:val="0"/>
          <w:numId w:val="31"/>
        </w:numPr>
        <w:spacing w:after="120" w:line="360" w:lineRule="auto"/>
        <w:ind w:left="426" w:hanging="426"/>
        <w:jc w:val="both"/>
        <w:rPr>
          <w:rFonts w:ascii="Bookman Old Style" w:hAnsi="Bookman Old Style" w:cs="Times New Roman"/>
          <w:b/>
          <w:sz w:val="24"/>
          <w:szCs w:val="24"/>
        </w:rPr>
      </w:pPr>
      <w:r w:rsidRPr="0040030F">
        <w:rPr>
          <w:rFonts w:ascii="Bookman Old Style" w:hAnsi="Bookman Old Style" w:cs="Times New Roman"/>
          <w:b/>
          <w:sz w:val="24"/>
          <w:szCs w:val="24"/>
        </w:rPr>
        <w:t>Identifikasi Masalah Berdasarkan Prioritas Pembangunan</w:t>
      </w:r>
    </w:p>
    <w:p w:rsidR="007A0A4D" w:rsidRPr="0040030F" w:rsidRDefault="0087167A" w:rsidP="0040030F">
      <w:pPr>
        <w:numPr>
          <w:ilvl w:val="0"/>
          <w:numId w:val="39"/>
        </w:numPr>
        <w:spacing w:after="0" w:line="240" w:lineRule="auto"/>
        <w:jc w:val="both"/>
        <w:rPr>
          <w:rFonts w:ascii="Bookman Old Style" w:hAnsi="Bookman Old Style" w:cs="Times New Roman"/>
          <w:bCs/>
          <w:sz w:val="24"/>
          <w:szCs w:val="24"/>
          <w:lang w:val="en-GB"/>
        </w:rPr>
      </w:pPr>
      <w:r w:rsidRPr="0040030F">
        <w:rPr>
          <w:rFonts w:ascii="Bookman Old Style" w:hAnsi="Bookman Old Style" w:cs="Times New Roman"/>
          <w:bCs/>
          <w:sz w:val="24"/>
          <w:szCs w:val="24"/>
          <w:lang w:val="en-GB"/>
        </w:rPr>
        <w:t xml:space="preserve">Infrastruktur desa utamanya jalan dan destinasi  wisata </w:t>
      </w:r>
      <w:r w:rsidR="00652067" w:rsidRPr="0040030F">
        <w:rPr>
          <w:rFonts w:ascii="Bookman Old Style" w:hAnsi="Bookman Old Style" w:cs="Times New Roman"/>
          <w:bCs/>
          <w:sz w:val="24"/>
          <w:szCs w:val="24"/>
          <w:lang w:val="en-GB"/>
        </w:rPr>
        <w:t>memerlukan penangan l</w:t>
      </w:r>
      <w:r w:rsidRPr="0040030F">
        <w:rPr>
          <w:rFonts w:ascii="Bookman Old Style" w:hAnsi="Bookman Old Style" w:cs="Times New Roman"/>
          <w:bCs/>
          <w:sz w:val="24"/>
          <w:szCs w:val="24"/>
          <w:lang w:val="en-GB"/>
        </w:rPr>
        <w:t xml:space="preserve">ebih lanjut agar dapat menunjang  peningkatan </w:t>
      </w:r>
      <w:r w:rsidR="00652067" w:rsidRPr="0040030F">
        <w:rPr>
          <w:rFonts w:ascii="Bookman Old Style" w:hAnsi="Bookman Old Style" w:cs="Times New Roman"/>
          <w:bCs/>
          <w:sz w:val="24"/>
          <w:szCs w:val="24"/>
          <w:lang w:val="en-GB"/>
        </w:rPr>
        <w:t xml:space="preserve"> ekonomi masyarakat Desa</w:t>
      </w:r>
    </w:p>
    <w:p w:rsidR="007A0A4D" w:rsidRPr="0040030F" w:rsidRDefault="00652067" w:rsidP="0040030F">
      <w:pPr>
        <w:numPr>
          <w:ilvl w:val="0"/>
          <w:numId w:val="39"/>
        </w:numPr>
        <w:spacing w:after="0" w:line="240" w:lineRule="auto"/>
        <w:jc w:val="both"/>
        <w:rPr>
          <w:rFonts w:ascii="Bookman Old Style" w:hAnsi="Bookman Old Style" w:cs="Times New Roman"/>
          <w:bCs/>
          <w:sz w:val="24"/>
          <w:szCs w:val="24"/>
          <w:lang w:val="en-GB"/>
        </w:rPr>
      </w:pPr>
      <w:r w:rsidRPr="0040030F">
        <w:rPr>
          <w:rFonts w:ascii="Bookman Old Style" w:hAnsi="Bookman Old Style" w:cs="Times New Roman"/>
          <w:bCs/>
          <w:sz w:val="24"/>
          <w:szCs w:val="24"/>
          <w:lang w:val="en-GB"/>
        </w:rPr>
        <w:t>Beberapa ruas jalan desa rusak sehingga sulit dilalui</w:t>
      </w:r>
      <w:r w:rsidR="009C1D52" w:rsidRPr="0040030F">
        <w:rPr>
          <w:rFonts w:ascii="Bookman Old Style" w:hAnsi="Bookman Old Style" w:cs="Times New Roman"/>
          <w:bCs/>
          <w:sz w:val="24"/>
          <w:szCs w:val="24"/>
          <w:lang w:val="en-GB"/>
        </w:rPr>
        <w:t>.</w:t>
      </w:r>
    </w:p>
    <w:p w:rsidR="00A65215" w:rsidRPr="0040030F" w:rsidRDefault="00A65215" w:rsidP="0040030F">
      <w:pPr>
        <w:numPr>
          <w:ilvl w:val="0"/>
          <w:numId w:val="39"/>
        </w:numPr>
        <w:spacing w:after="0" w:line="240" w:lineRule="auto"/>
        <w:jc w:val="both"/>
        <w:rPr>
          <w:rFonts w:ascii="Bookman Old Style" w:hAnsi="Bookman Old Style" w:cs="Times New Roman"/>
          <w:bCs/>
          <w:sz w:val="24"/>
          <w:szCs w:val="24"/>
          <w:lang w:val="en-GB"/>
        </w:rPr>
      </w:pPr>
      <w:r w:rsidRPr="0040030F">
        <w:rPr>
          <w:rFonts w:ascii="Bookman Old Style" w:hAnsi="Bookman Old Style" w:cs="Times New Roman"/>
          <w:bCs/>
          <w:sz w:val="24"/>
          <w:szCs w:val="24"/>
          <w:lang w:val="en-GB"/>
        </w:rPr>
        <w:t>Limbah Rumah tangga masih belum terkelola dengan baik</w:t>
      </w:r>
    </w:p>
    <w:p w:rsidR="00A65215" w:rsidRPr="0040030F" w:rsidRDefault="00A65215" w:rsidP="0040030F">
      <w:pPr>
        <w:numPr>
          <w:ilvl w:val="0"/>
          <w:numId w:val="39"/>
        </w:numPr>
        <w:spacing w:after="0" w:line="240" w:lineRule="auto"/>
        <w:jc w:val="both"/>
        <w:rPr>
          <w:rFonts w:ascii="Bookman Old Style" w:hAnsi="Bookman Old Style" w:cs="Times New Roman"/>
          <w:bCs/>
          <w:sz w:val="24"/>
          <w:szCs w:val="24"/>
          <w:lang w:val="en-GB"/>
        </w:rPr>
      </w:pPr>
      <w:r w:rsidRPr="0040030F">
        <w:rPr>
          <w:rFonts w:ascii="Bookman Old Style" w:hAnsi="Bookman Old Style" w:cs="Times New Roman"/>
          <w:bCs/>
          <w:sz w:val="24"/>
          <w:szCs w:val="24"/>
          <w:lang w:val="en-GB"/>
        </w:rPr>
        <w:t xml:space="preserve">Teknologi Informasi masih sangat </w:t>
      </w:r>
      <w:r w:rsidR="007E28A2">
        <w:rPr>
          <w:rFonts w:ascii="Bookman Old Style" w:hAnsi="Bookman Old Style" w:cs="Times New Roman"/>
          <w:bCs/>
          <w:sz w:val="24"/>
          <w:szCs w:val="24"/>
          <w:lang w:val="en-GB"/>
        </w:rPr>
        <w:t>perlu ditingkatkan</w:t>
      </w:r>
      <w:r w:rsidRPr="0040030F">
        <w:rPr>
          <w:rFonts w:ascii="Bookman Old Style" w:hAnsi="Bookman Old Style" w:cs="Times New Roman"/>
          <w:bCs/>
          <w:sz w:val="24"/>
          <w:szCs w:val="24"/>
          <w:lang w:val="en-GB"/>
        </w:rPr>
        <w:t xml:space="preserve"> mendukung kelancaran administrasi dan pelayanan Desa.</w:t>
      </w:r>
    </w:p>
    <w:p w:rsidR="00A65215" w:rsidRPr="0040030F" w:rsidRDefault="00A65215" w:rsidP="0040030F">
      <w:pPr>
        <w:numPr>
          <w:ilvl w:val="0"/>
          <w:numId w:val="39"/>
        </w:numPr>
        <w:spacing w:after="0" w:line="240" w:lineRule="auto"/>
        <w:jc w:val="both"/>
        <w:rPr>
          <w:rFonts w:ascii="Bookman Old Style" w:hAnsi="Bookman Old Style" w:cs="Times New Roman"/>
          <w:bCs/>
          <w:sz w:val="24"/>
          <w:szCs w:val="24"/>
          <w:lang w:val="en-GB"/>
        </w:rPr>
      </w:pPr>
      <w:proofErr w:type="gramStart"/>
      <w:r w:rsidRPr="0040030F">
        <w:rPr>
          <w:rFonts w:ascii="Bookman Old Style" w:hAnsi="Bookman Old Style" w:cs="Times New Roman"/>
          <w:bCs/>
          <w:sz w:val="24"/>
          <w:szCs w:val="24"/>
          <w:lang w:val="en-GB"/>
        </w:rPr>
        <w:t>Kawasan  rawan</w:t>
      </w:r>
      <w:proofErr w:type="gramEnd"/>
      <w:r w:rsidRPr="0040030F">
        <w:rPr>
          <w:rFonts w:ascii="Bookman Old Style" w:hAnsi="Bookman Old Style" w:cs="Times New Roman"/>
          <w:bCs/>
          <w:sz w:val="24"/>
          <w:szCs w:val="24"/>
          <w:lang w:val="en-GB"/>
        </w:rPr>
        <w:t xml:space="preserve"> bencana masih belum tertangani dengan baik.</w:t>
      </w:r>
    </w:p>
    <w:p w:rsidR="0087167A" w:rsidRDefault="0087167A" w:rsidP="0040030F">
      <w:pPr>
        <w:numPr>
          <w:ilvl w:val="0"/>
          <w:numId w:val="39"/>
        </w:numPr>
        <w:spacing w:after="0" w:line="240" w:lineRule="auto"/>
        <w:jc w:val="both"/>
        <w:rPr>
          <w:rFonts w:ascii="Times New Roman" w:hAnsi="Times New Roman" w:cs="Times New Roman"/>
          <w:bCs/>
          <w:sz w:val="24"/>
          <w:szCs w:val="24"/>
          <w:lang w:val="en-GB"/>
        </w:rPr>
      </w:pPr>
      <w:r w:rsidRPr="0040030F">
        <w:rPr>
          <w:rFonts w:ascii="Bookman Old Style" w:hAnsi="Bookman Old Style" w:cs="Times New Roman"/>
          <w:bCs/>
          <w:sz w:val="24"/>
          <w:szCs w:val="24"/>
          <w:lang w:val="en-GB"/>
        </w:rPr>
        <w:t>Perlunya fasilitasi untuk pelestarian bu</w:t>
      </w:r>
      <w:r>
        <w:rPr>
          <w:rFonts w:ascii="Times New Roman" w:hAnsi="Times New Roman" w:cs="Times New Roman"/>
          <w:bCs/>
          <w:sz w:val="24"/>
          <w:szCs w:val="24"/>
          <w:lang w:val="en-GB"/>
        </w:rPr>
        <w:t>daya daerah</w:t>
      </w:r>
      <w:r w:rsidR="007E28A2">
        <w:rPr>
          <w:rFonts w:ascii="Times New Roman" w:hAnsi="Times New Roman" w:cs="Times New Roman"/>
          <w:bCs/>
          <w:sz w:val="24"/>
          <w:szCs w:val="24"/>
          <w:lang w:val="en-GB"/>
        </w:rPr>
        <w:t>\</w:t>
      </w:r>
    </w:p>
    <w:p w:rsidR="007E28A2" w:rsidRPr="00A65215" w:rsidRDefault="007E28A2" w:rsidP="0040030F">
      <w:pPr>
        <w:numPr>
          <w:ilvl w:val="0"/>
          <w:numId w:val="39"/>
        </w:numPr>
        <w:spacing w:after="0" w:line="240" w:lineRule="auto"/>
        <w:jc w:val="both"/>
        <w:rPr>
          <w:rFonts w:ascii="Times New Roman" w:hAnsi="Times New Roman" w:cs="Times New Roman"/>
          <w:bCs/>
          <w:sz w:val="24"/>
          <w:szCs w:val="24"/>
          <w:lang w:val="en-GB"/>
        </w:rPr>
      </w:pPr>
      <w:r>
        <w:rPr>
          <w:rFonts w:ascii="Times New Roman" w:hAnsi="Times New Roman" w:cs="Times New Roman"/>
          <w:bCs/>
          <w:sz w:val="24"/>
          <w:szCs w:val="24"/>
          <w:lang w:val="en-GB"/>
        </w:rPr>
        <w:t>Penanganan PAUD perlu ditingkatkan</w:t>
      </w:r>
    </w:p>
    <w:p w:rsidR="007A0A4D" w:rsidRPr="00E27AF7" w:rsidRDefault="007A0A4D" w:rsidP="007A0A4D">
      <w:pPr>
        <w:rPr>
          <w:rFonts w:ascii="Times New Roman" w:hAnsi="Times New Roman" w:cs="Times New Roman"/>
          <w:bCs/>
          <w:sz w:val="24"/>
          <w:szCs w:val="24"/>
          <w:lang w:val="en-GB"/>
        </w:rPr>
      </w:pPr>
    </w:p>
    <w:p w:rsidR="007A0A4D" w:rsidRPr="00E27AF7" w:rsidRDefault="007A0A4D" w:rsidP="007A0A4D">
      <w:pPr>
        <w:pStyle w:val="ListParagraph"/>
        <w:spacing w:after="120" w:line="360" w:lineRule="auto"/>
        <w:ind w:left="426"/>
        <w:rPr>
          <w:rFonts w:ascii="Times New Roman" w:hAnsi="Times New Roman" w:cs="Times New Roman"/>
          <w:sz w:val="24"/>
          <w:szCs w:val="24"/>
        </w:rPr>
      </w:pPr>
    </w:p>
    <w:p w:rsidR="001204E1" w:rsidRPr="00E27AF7" w:rsidRDefault="001204E1" w:rsidP="00476A56">
      <w:pPr>
        <w:spacing w:after="120" w:line="360" w:lineRule="auto"/>
        <w:rPr>
          <w:rFonts w:ascii="Times New Roman" w:hAnsi="Times New Roman" w:cs="Times New Roman"/>
          <w:sz w:val="24"/>
          <w:szCs w:val="24"/>
        </w:rPr>
      </w:pPr>
    </w:p>
    <w:p w:rsidR="00476A56" w:rsidRPr="00E27AF7" w:rsidRDefault="00476A56" w:rsidP="00476A56">
      <w:pPr>
        <w:spacing w:after="120" w:line="360" w:lineRule="auto"/>
        <w:rPr>
          <w:rFonts w:ascii="Times New Roman" w:hAnsi="Times New Roman" w:cs="Times New Roman"/>
          <w:sz w:val="24"/>
          <w:szCs w:val="24"/>
        </w:rPr>
      </w:pPr>
    </w:p>
    <w:p w:rsidR="00476A56" w:rsidRPr="00E27AF7" w:rsidRDefault="00476A56" w:rsidP="00476A56">
      <w:pPr>
        <w:spacing w:after="120" w:line="360" w:lineRule="auto"/>
        <w:rPr>
          <w:rFonts w:ascii="Times New Roman" w:hAnsi="Times New Roman" w:cs="Times New Roman"/>
          <w:sz w:val="24"/>
          <w:szCs w:val="24"/>
        </w:rPr>
      </w:pPr>
    </w:p>
    <w:p w:rsidR="00476A56" w:rsidRPr="00E27AF7" w:rsidRDefault="00476A56" w:rsidP="00476A56">
      <w:pPr>
        <w:spacing w:after="120" w:line="360" w:lineRule="auto"/>
        <w:rPr>
          <w:rFonts w:ascii="Times New Roman" w:hAnsi="Times New Roman" w:cs="Times New Roman"/>
          <w:sz w:val="24"/>
          <w:szCs w:val="24"/>
        </w:rPr>
      </w:pPr>
    </w:p>
    <w:p w:rsidR="00476A56" w:rsidRPr="00E27AF7" w:rsidRDefault="00476A56" w:rsidP="00476A56">
      <w:pPr>
        <w:spacing w:after="120" w:line="360" w:lineRule="auto"/>
        <w:rPr>
          <w:rFonts w:ascii="Times New Roman" w:hAnsi="Times New Roman" w:cs="Times New Roman"/>
          <w:sz w:val="24"/>
          <w:szCs w:val="24"/>
        </w:rPr>
      </w:pPr>
    </w:p>
    <w:p w:rsidR="00476A56" w:rsidRPr="00E27AF7" w:rsidRDefault="00476A56" w:rsidP="00476A56">
      <w:pPr>
        <w:spacing w:after="120" w:line="360" w:lineRule="auto"/>
        <w:rPr>
          <w:rFonts w:ascii="Times New Roman" w:hAnsi="Times New Roman" w:cs="Times New Roman"/>
          <w:sz w:val="24"/>
          <w:szCs w:val="24"/>
        </w:rPr>
      </w:pPr>
    </w:p>
    <w:p w:rsidR="009C1D52" w:rsidRPr="00E27AF7" w:rsidRDefault="009C1D52" w:rsidP="00476A56">
      <w:pPr>
        <w:spacing w:after="120" w:line="360" w:lineRule="auto"/>
        <w:rPr>
          <w:rFonts w:ascii="Times New Roman" w:hAnsi="Times New Roman" w:cs="Times New Roman"/>
          <w:sz w:val="24"/>
          <w:szCs w:val="24"/>
        </w:rPr>
      </w:pPr>
    </w:p>
    <w:p w:rsidR="009C1D52" w:rsidRPr="00E27AF7" w:rsidRDefault="009C1D52" w:rsidP="00476A56">
      <w:pPr>
        <w:spacing w:after="120" w:line="360" w:lineRule="auto"/>
        <w:rPr>
          <w:rFonts w:ascii="Times New Roman" w:hAnsi="Times New Roman" w:cs="Times New Roman"/>
          <w:sz w:val="24"/>
          <w:szCs w:val="24"/>
        </w:rPr>
      </w:pPr>
    </w:p>
    <w:p w:rsidR="009C1D52" w:rsidRPr="00E27AF7" w:rsidRDefault="009C1D52" w:rsidP="00476A56">
      <w:pPr>
        <w:spacing w:after="120" w:line="360" w:lineRule="auto"/>
        <w:rPr>
          <w:rFonts w:ascii="Times New Roman" w:hAnsi="Times New Roman" w:cs="Times New Roman"/>
          <w:sz w:val="24"/>
          <w:szCs w:val="24"/>
        </w:rPr>
      </w:pPr>
    </w:p>
    <w:p w:rsidR="009C1D52" w:rsidRPr="00E27AF7" w:rsidRDefault="009C1D52" w:rsidP="00476A56">
      <w:pPr>
        <w:spacing w:after="120" w:line="360" w:lineRule="auto"/>
        <w:rPr>
          <w:rFonts w:ascii="Times New Roman" w:hAnsi="Times New Roman" w:cs="Times New Roman"/>
          <w:sz w:val="24"/>
          <w:szCs w:val="24"/>
        </w:rPr>
      </w:pPr>
    </w:p>
    <w:p w:rsidR="009C1D52" w:rsidRPr="00E27AF7" w:rsidRDefault="009C1D52" w:rsidP="00476A56">
      <w:pPr>
        <w:spacing w:after="120" w:line="360" w:lineRule="auto"/>
        <w:rPr>
          <w:rFonts w:ascii="Times New Roman" w:hAnsi="Times New Roman" w:cs="Times New Roman"/>
          <w:sz w:val="24"/>
          <w:szCs w:val="24"/>
        </w:rPr>
      </w:pPr>
    </w:p>
    <w:p w:rsidR="009C1D52" w:rsidRPr="00E27AF7" w:rsidRDefault="009C1D52" w:rsidP="00476A56">
      <w:pPr>
        <w:spacing w:after="120" w:line="360" w:lineRule="auto"/>
        <w:rPr>
          <w:rFonts w:ascii="Times New Roman" w:hAnsi="Times New Roman" w:cs="Times New Roman"/>
          <w:sz w:val="24"/>
          <w:szCs w:val="24"/>
        </w:rPr>
      </w:pPr>
    </w:p>
    <w:p w:rsidR="008563D1" w:rsidRDefault="008563D1" w:rsidP="00476A56">
      <w:pPr>
        <w:spacing w:after="120" w:line="360" w:lineRule="auto"/>
        <w:rPr>
          <w:rFonts w:ascii="Times New Roman" w:hAnsi="Times New Roman" w:cs="Times New Roman"/>
          <w:sz w:val="24"/>
          <w:szCs w:val="24"/>
        </w:rPr>
        <w:sectPr w:rsidR="008563D1" w:rsidSect="00941B09">
          <w:pgSz w:w="12242" w:h="18722" w:code="137"/>
          <w:pgMar w:top="1134" w:right="1191" w:bottom="1134" w:left="1134" w:header="720" w:footer="720" w:gutter="0"/>
          <w:cols w:space="720"/>
          <w:docGrid w:linePitch="360"/>
        </w:sectPr>
      </w:pPr>
    </w:p>
    <w:tbl>
      <w:tblPr>
        <w:tblW w:w="16462" w:type="dxa"/>
        <w:tblInd w:w="89" w:type="dxa"/>
        <w:tblLayout w:type="fixed"/>
        <w:tblLook w:val="04A0"/>
      </w:tblPr>
      <w:tblGrid>
        <w:gridCol w:w="671"/>
        <w:gridCol w:w="670"/>
        <w:gridCol w:w="2647"/>
        <w:gridCol w:w="1847"/>
        <w:gridCol w:w="847"/>
        <w:gridCol w:w="1842"/>
        <w:gridCol w:w="1418"/>
        <w:gridCol w:w="1701"/>
        <w:gridCol w:w="1276"/>
        <w:gridCol w:w="1134"/>
        <w:gridCol w:w="1134"/>
        <w:gridCol w:w="708"/>
        <w:gridCol w:w="567"/>
      </w:tblGrid>
      <w:tr w:rsidR="0039272A" w:rsidRPr="0039272A" w:rsidTr="0039272A">
        <w:trPr>
          <w:trHeight w:val="465"/>
        </w:trPr>
        <w:tc>
          <w:tcPr>
            <w:tcW w:w="16462" w:type="dxa"/>
            <w:gridSpan w:val="13"/>
            <w:tcBorders>
              <w:top w:val="nil"/>
              <w:left w:val="nil"/>
              <w:bottom w:val="nil"/>
              <w:right w:val="nil"/>
            </w:tcBorders>
            <w:shd w:val="clear" w:color="auto" w:fill="auto"/>
            <w:noWrap/>
            <w:vAlign w:val="bottom"/>
            <w:hideMark/>
          </w:tcPr>
          <w:p w:rsidR="0039272A" w:rsidRPr="0039272A" w:rsidRDefault="0039272A" w:rsidP="0039272A">
            <w:pPr>
              <w:spacing w:after="0" w:line="240" w:lineRule="auto"/>
              <w:jc w:val="center"/>
              <w:rPr>
                <w:rFonts w:ascii="Bookman Old Style" w:eastAsia="Times New Roman" w:hAnsi="Bookman Old Style" w:cs="Times New Roman"/>
                <w:b/>
                <w:bCs/>
                <w:color w:val="000000"/>
                <w:sz w:val="18"/>
                <w:szCs w:val="18"/>
              </w:rPr>
            </w:pPr>
            <w:r w:rsidRPr="0039272A">
              <w:rPr>
                <w:rFonts w:ascii="Bookman Old Style" w:eastAsia="Times New Roman" w:hAnsi="Bookman Old Style" w:cs="Times New Roman"/>
                <w:b/>
                <w:bCs/>
                <w:color w:val="000000"/>
                <w:sz w:val="18"/>
                <w:szCs w:val="18"/>
              </w:rPr>
              <w:lastRenderedPageBreak/>
              <w:t>BAB IV</w:t>
            </w:r>
          </w:p>
        </w:tc>
      </w:tr>
      <w:tr w:rsidR="0039272A" w:rsidRPr="0039272A" w:rsidTr="0039272A">
        <w:trPr>
          <w:trHeight w:val="465"/>
        </w:trPr>
        <w:tc>
          <w:tcPr>
            <w:tcW w:w="16462" w:type="dxa"/>
            <w:gridSpan w:val="13"/>
            <w:tcBorders>
              <w:top w:val="nil"/>
              <w:left w:val="nil"/>
              <w:bottom w:val="nil"/>
              <w:right w:val="nil"/>
            </w:tcBorders>
            <w:shd w:val="clear" w:color="auto" w:fill="auto"/>
            <w:noWrap/>
            <w:vAlign w:val="bottom"/>
            <w:hideMark/>
          </w:tcPr>
          <w:p w:rsidR="0039272A" w:rsidRPr="0039272A" w:rsidRDefault="0039272A" w:rsidP="0039272A">
            <w:pPr>
              <w:spacing w:after="0" w:line="240" w:lineRule="auto"/>
              <w:jc w:val="center"/>
              <w:rPr>
                <w:rFonts w:ascii="Bookman Old Style" w:eastAsia="Times New Roman" w:hAnsi="Bookman Old Style" w:cs="Times New Roman"/>
                <w:b/>
                <w:bCs/>
                <w:color w:val="000000"/>
                <w:sz w:val="18"/>
                <w:szCs w:val="18"/>
              </w:rPr>
            </w:pPr>
            <w:r w:rsidRPr="0039272A">
              <w:rPr>
                <w:rFonts w:ascii="Bookman Old Style" w:eastAsia="Times New Roman" w:hAnsi="Bookman Old Style" w:cs="Times New Roman"/>
                <w:b/>
                <w:bCs/>
                <w:color w:val="000000"/>
                <w:sz w:val="18"/>
                <w:szCs w:val="18"/>
              </w:rPr>
              <w:t>RUMUSAN PRIORITAS PEMBANGUNAN DESA</w:t>
            </w:r>
          </w:p>
        </w:tc>
      </w:tr>
      <w:tr w:rsidR="0039272A" w:rsidRPr="0039272A" w:rsidTr="0039272A">
        <w:trPr>
          <w:trHeight w:val="465"/>
        </w:trPr>
        <w:tc>
          <w:tcPr>
            <w:tcW w:w="671" w:type="dxa"/>
            <w:tcBorders>
              <w:top w:val="nil"/>
              <w:left w:val="nil"/>
              <w:bottom w:val="nil"/>
              <w:right w:val="nil"/>
            </w:tcBorders>
            <w:shd w:val="clear" w:color="auto" w:fill="auto"/>
            <w:noWrap/>
            <w:vAlign w:val="bottom"/>
            <w:hideMark/>
          </w:tcPr>
          <w:p w:rsidR="0039272A" w:rsidRPr="0039272A" w:rsidRDefault="0039272A" w:rsidP="0039272A">
            <w:pPr>
              <w:spacing w:after="0" w:line="240" w:lineRule="auto"/>
              <w:rPr>
                <w:rFonts w:ascii="Bookman Old Style" w:eastAsia="Times New Roman" w:hAnsi="Bookman Old Style" w:cs="Times New Roman"/>
                <w:sz w:val="18"/>
                <w:szCs w:val="18"/>
              </w:rPr>
            </w:pPr>
          </w:p>
        </w:tc>
        <w:tc>
          <w:tcPr>
            <w:tcW w:w="670" w:type="dxa"/>
            <w:tcBorders>
              <w:top w:val="nil"/>
              <w:left w:val="nil"/>
              <w:bottom w:val="nil"/>
              <w:right w:val="nil"/>
            </w:tcBorders>
            <w:shd w:val="clear" w:color="auto" w:fill="auto"/>
            <w:noWrap/>
            <w:vAlign w:val="bottom"/>
            <w:hideMark/>
          </w:tcPr>
          <w:p w:rsidR="0039272A" w:rsidRPr="0039272A" w:rsidRDefault="0039272A" w:rsidP="0039272A">
            <w:pPr>
              <w:spacing w:after="0" w:line="240" w:lineRule="auto"/>
              <w:rPr>
                <w:rFonts w:ascii="Bookman Old Style" w:eastAsia="Times New Roman" w:hAnsi="Bookman Old Style" w:cs="Times New Roman"/>
                <w:sz w:val="18"/>
                <w:szCs w:val="18"/>
              </w:rPr>
            </w:pPr>
          </w:p>
        </w:tc>
        <w:tc>
          <w:tcPr>
            <w:tcW w:w="2647" w:type="dxa"/>
            <w:tcBorders>
              <w:top w:val="nil"/>
              <w:left w:val="nil"/>
              <w:bottom w:val="nil"/>
              <w:right w:val="nil"/>
            </w:tcBorders>
            <w:shd w:val="clear" w:color="auto" w:fill="auto"/>
            <w:noWrap/>
            <w:vAlign w:val="bottom"/>
            <w:hideMark/>
          </w:tcPr>
          <w:p w:rsidR="0039272A" w:rsidRPr="0039272A" w:rsidRDefault="0039272A" w:rsidP="0039272A">
            <w:pPr>
              <w:spacing w:after="0" w:line="240" w:lineRule="auto"/>
              <w:rPr>
                <w:rFonts w:ascii="Bookman Old Style" w:eastAsia="Times New Roman" w:hAnsi="Bookman Old Style" w:cs="Times New Roman"/>
                <w:color w:val="000000"/>
                <w:sz w:val="18"/>
                <w:szCs w:val="18"/>
              </w:rPr>
            </w:pPr>
          </w:p>
        </w:tc>
        <w:tc>
          <w:tcPr>
            <w:tcW w:w="1847" w:type="dxa"/>
            <w:tcBorders>
              <w:top w:val="nil"/>
              <w:left w:val="nil"/>
              <w:bottom w:val="nil"/>
              <w:right w:val="nil"/>
            </w:tcBorders>
            <w:shd w:val="clear" w:color="auto" w:fill="auto"/>
            <w:vAlign w:val="bottom"/>
            <w:hideMark/>
          </w:tcPr>
          <w:p w:rsidR="0039272A" w:rsidRPr="0039272A" w:rsidRDefault="0039272A" w:rsidP="0039272A">
            <w:pPr>
              <w:spacing w:after="0" w:line="240" w:lineRule="auto"/>
              <w:rPr>
                <w:rFonts w:ascii="Bookman Old Style" w:eastAsia="Times New Roman" w:hAnsi="Bookman Old Style" w:cs="Times New Roman"/>
                <w:color w:val="000000"/>
                <w:sz w:val="18"/>
                <w:szCs w:val="18"/>
              </w:rPr>
            </w:pPr>
          </w:p>
        </w:tc>
        <w:tc>
          <w:tcPr>
            <w:tcW w:w="847" w:type="dxa"/>
            <w:tcBorders>
              <w:top w:val="nil"/>
              <w:left w:val="nil"/>
              <w:bottom w:val="nil"/>
              <w:right w:val="nil"/>
            </w:tcBorders>
            <w:shd w:val="clear" w:color="auto" w:fill="auto"/>
            <w:vAlign w:val="bottom"/>
            <w:hideMark/>
          </w:tcPr>
          <w:p w:rsidR="0039272A" w:rsidRPr="0039272A" w:rsidRDefault="0039272A" w:rsidP="0039272A">
            <w:pPr>
              <w:spacing w:after="0" w:line="240" w:lineRule="auto"/>
              <w:rPr>
                <w:rFonts w:ascii="Bookman Old Style" w:eastAsia="Times New Roman" w:hAnsi="Bookman Old Style" w:cs="Times New Roman"/>
                <w:color w:val="000000"/>
                <w:sz w:val="18"/>
                <w:szCs w:val="18"/>
              </w:rPr>
            </w:pPr>
          </w:p>
        </w:tc>
        <w:tc>
          <w:tcPr>
            <w:tcW w:w="1842" w:type="dxa"/>
            <w:tcBorders>
              <w:top w:val="nil"/>
              <w:left w:val="nil"/>
              <w:bottom w:val="nil"/>
              <w:right w:val="nil"/>
            </w:tcBorders>
            <w:shd w:val="clear" w:color="auto" w:fill="auto"/>
            <w:vAlign w:val="bottom"/>
            <w:hideMark/>
          </w:tcPr>
          <w:p w:rsidR="0039272A" w:rsidRPr="0039272A" w:rsidRDefault="0039272A" w:rsidP="0039272A">
            <w:pPr>
              <w:spacing w:after="0" w:line="240" w:lineRule="auto"/>
              <w:rPr>
                <w:rFonts w:ascii="Bookman Old Style" w:eastAsia="Times New Roman" w:hAnsi="Bookman Old Style" w:cs="Times New Roman"/>
                <w:color w:val="000000"/>
                <w:sz w:val="18"/>
                <w:szCs w:val="18"/>
              </w:rPr>
            </w:pPr>
          </w:p>
        </w:tc>
        <w:tc>
          <w:tcPr>
            <w:tcW w:w="1418" w:type="dxa"/>
            <w:tcBorders>
              <w:top w:val="nil"/>
              <w:left w:val="nil"/>
              <w:bottom w:val="nil"/>
              <w:right w:val="nil"/>
            </w:tcBorders>
            <w:shd w:val="clear" w:color="auto" w:fill="auto"/>
            <w:vAlign w:val="bottom"/>
            <w:hideMark/>
          </w:tcPr>
          <w:p w:rsidR="0039272A" w:rsidRPr="0039272A" w:rsidRDefault="0039272A" w:rsidP="0039272A">
            <w:pPr>
              <w:spacing w:after="0" w:line="240" w:lineRule="auto"/>
              <w:rPr>
                <w:rFonts w:ascii="Bookman Old Style" w:eastAsia="Times New Roman" w:hAnsi="Bookman Old Style" w:cs="Times New Roman"/>
                <w:sz w:val="18"/>
                <w:szCs w:val="18"/>
              </w:rPr>
            </w:pPr>
          </w:p>
        </w:tc>
        <w:tc>
          <w:tcPr>
            <w:tcW w:w="1701" w:type="dxa"/>
            <w:tcBorders>
              <w:top w:val="nil"/>
              <w:left w:val="nil"/>
              <w:bottom w:val="nil"/>
              <w:right w:val="nil"/>
            </w:tcBorders>
            <w:shd w:val="clear" w:color="auto" w:fill="auto"/>
            <w:noWrap/>
            <w:vAlign w:val="bottom"/>
            <w:hideMark/>
          </w:tcPr>
          <w:p w:rsidR="0039272A" w:rsidRPr="0039272A" w:rsidRDefault="0039272A" w:rsidP="0039272A">
            <w:pPr>
              <w:spacing w:after="0" w:line="240" w:lineRule="auto"/>
              <w:rPr>
                <w:rFonts w:ascii="Bookman Old Style" w:eastAsia="Times New Roman" w:hAnsi="Bookman Old Style" w:cs="Times New Roman"/>
                <w:color w:val="000000"/>
                <w:sz w:val="18"/>
                <w:szCs w:val="18"/>
              </w:rPr>
            </w:pPr>
          </w:p>
        </w:tc>
        <w:tc>
          <w:tcPr>
            <w:tcW w:w="1276" w:type="dxa"/>
            <w:tcBorders>
              <w:top w:val="nil"/>
              <w:left w:val="nil"/>
              <w:bottom w:val="nil"/>
              <w:right w:val="nil"/>
            </w:tcBorders>
            <w:shd w:val="clear" w:color="auto" w:fill="auto"/>
            <w:noWrap/>
            <w:vAlign w:val="bottom"/>
            <w:hideMark/>
          </w:tcPr>
          <w:p w:rsidR="0039272A" w:rsidRPr="0039272A" w:rsidRDefault="0039272A" w:rsidP="0039272A">
            <w:pPr>
              <w:spacing w:after="0" w:line="240" w:lineRule="auto"/>
              <w:rPr>
                <w:rFonts w:ascii="Bookman Old Style" w:eastAsia="Times New Roman" w:hAnsi="Bookman Old Style" w:cs="Times New Roman"/>
                <w:sz w:val="18"/>
                <w:szCs w:val="18"/>
              </w:rPr>
            </w:pPr>
          </w:p>
        </w:tc>
        <w:tc>
          <w:tcPr>
            <w:tcW w:w="1134" w:type="dxa"/>
            <w:tcBorders>
              <w:top w:val="nil"/>
              <w:left w:val="nil"/>
              <w:bottom w:val="nil"/>
              <w:right w:val="nil"/>
            </w:tcBorders>
            <w:shd w:val="clear" w:color="auto" w:fill="auto"/>
            <w:noWrap/>
            <w:vAlign w:val="bottom"/>
            <w:hideMark/>
          </w:tcPr>
          <w:p w:rsidR="0039272A" w:rsidRPr="0039272A" w:rsidRDefault="0039272A" w:rsidP="0039272A">
            <w:pPr>
              <w:spacing w:after="0" w:line="240" w:lineRule="auto"/>
              <w:jc w:val="center"/>
              <w:rPr>
                <w:rFonts w:ascii="Bookman Old Style" w:eastAsia="Times New Roman" w:hAnsi="Bookman Old Style" w:cs="Times New Roman"/>
                <w:sz w:val="18"/>
                <w:szCs w:val="18"/>
              </w:rPr>
            </w:pPr>
          </w:p>
        </w:tc>
        <w:tc>
          <w:tcPr>
            <w:tcW w:w="1134" w:type="dxa"/>
            <w:tcBorders>
              <w:top w:val="nil"/>
              <w:left w:val="nil"/>
              <w:bottom w:val="nil"/>
              <w:right w:val="nil"/>
            </w:tcBorders>
            <w:shd w:val="clear" w:color="auto" w:fill="auto"/>
            <w:noWrap/>
            <w:vAlign w:val="bottom"/>
            <w:hideMark/>
          </w:tcPr>
          <w:p w:rsidR="0039272A" w:rsidRPr="0039272A" w:rsidRDefault="0039272A" w:rsidP="0039272A">
            <w:pPr>
              <w:spacing w:after="0" w:line="240" w:lineRule="auto"/>
              <w:rPr>
                <w:rFonts w:ascii="Bookman Old Style" w:eastAsia="Times New Roman" w:hAnsi="Bookman Old Style" w:cs="Times New Roman"/>
                <w:sz w:val="18"/>
                <w:szCs w:val="18"/>
              </w:rPr>
            </w:pPr>
          </w:p>
        </w:tc>
        <w:tc>
          <w:tcPr>
            <w:tcW w:w="708" w:type="dxa"/>
            <w:tcBorders>
              <w:top w:val="nil"/>
              <w:left w:val="nil"/>
              <w:bottom w:val="nil"/>
              <w:right w:val="nil"/>
            </w:tcBorders>
            <w:shd w:val="clear" w:color="auto" w:fill="auto"/>
            <w:noWrap/>
            <w:vAlign w:val="bottom"/>
            <w:hideMark/>
          </w:tcPr>
          <w:p w:rsidR="0039272A" w:rsidRPr="0039272A" w:rsidRDefault="0039272A" w:rsidP="0039272A">
            <w:pPr>
              <w:spacing w:after="0" w:line="240" w:lineRule="auto"/>
              <w:rPr>
                <w:rFonts w:ascii="Bookman Old Style" w:eastAsia="Times New Roman" w:hAnsi="Bookman Old Style" w:cs="Times New Roman"/>
                <w:sz w:val="18"/>
                <w:szCs w:val="18"/>
              </w:rPr>
            </w:pPr>
          </w:p>
        </w:tc>
        <w:tc>
          <w:tcPr>
            <w:tcW w:w="567" w:type="dxa"/>
            <w:tcBorders>
              <w:top w:val="nil"/>
              <w:left w:val="nil"/>
              <w:bottom w:val="nil"/>
              <w:right w:val="nil"/>
            </w:tcBorders>
            <w:shd w:val="clear" w:color="auto" w:fill="auto"/>
            <w:noWrap/>
            <w:vAlign w:val="bottom"/>
            <w:hideMark/>
          </w:tcPr>
          <w:p w:rsidR="0039272A" w:rsidRPr="0039272A" w:rsidRDefault="0039272A" w:rsidP="0039272A">
            <w:pPr>
              <w:spacing w:after="0" w:line="240" w:lineRule="auto"/>
              <w:rPr>
                <w:rFonts w:ascii="Bookman Old Style" w:eastAsia="Times New Roman" w:hAnsi="Bookman Old Style" w:cs="Times New Roman"/>
                <w:sz w:val="18"/>
                <w:szCs w:val="18"/>
              </w:rPr>
            </w:pPr>
          </w:p>
        </w:tc>
      </w:tr>
      <w:tr w:rsidR="0039272A" w:rsidRPr="0039272A" w:rsidTr="0039272A">
        <w:trPr>
          <w:trHeight w:val="330"/>
        </w:trPr>
        <w:tc>
          <w:tcPr>
            <w:tcW w:w="671" w:type="dxa"/>
            <w:tcBorders>
              <w:top w:val="nil"/>
              <w:left w:val="nil"/>
              <w:bottom w:val="nil"/>
              <w:right w:val="nil"/>
            </w:tcBorders>
            <w:shd w:val="clear" w:color="auto" w:fill="auto"/>
            <w:noWrap/>
            <w:vAlign w:val="bottom"/>
            <w:hideMark/>
          </w:tcPr>
          <w:p w:rsidR="0039272A" w:rsidRPr="0039272A" w:rsidRDefault="0039272A" w:rsidP="0039272A">
            <w:pPr>
              <w:spacing w:after="0" w:line="240" w:lineRule="auto"/>
              <w:rPr>
                <w:rFonts w:ascii="Bookman Old Style" w:eastAsia="Times New Roman" w:hAnsi="Bookman Old Style" w:cs="Times New Roman"/>
                <w:sz w:val="18"/>
                <w:szCs w:val="18"/>
              </w:rPr>
            </w:pPr>
          </w:p>
        </w:tc>
        <w:tc>
          <w:tcPr>
            <w:tcW w:w="670" w:type="dxa"/>
            <w:tcBorders>
              <w:top w:val="nil"/>
              <w:left w:val="nil"/>
              <w:bottom w:val="nil"/>
              <w:right w:val="nil"/>
            </w:tcBorders>
            <w:shd w:val="clear" w:color="auto" w:fill="auto"/>
            <w:noWrap/>
            <w:vAlign w:val="bottom"/>
            <w:hideMark/>
          </w:tcPr>
          <w:p w:rsidR="0039272A" w:rsidRPr="0039272A" w:rsidRDefault="0039272A" w:rsidP="0039272A">
            <w:pPr>
              <w:spacing w:after="0" w:line="240" w:lineRule="auto"/>
              <w:rPr>
                <w:rFonts w:ascii="Bookman Old Style" w:eastAsia="Times New Roman" w:hAnsi="Bookman Old Style" w:cs="Times New Roman"/>
                <w:sz w:val="18"/>
                <w:szCs w:val="18"/>
              </w:rPr>
            </w:pPr>
          </w:p>
        </w:tc>
        <w:tc>
          <w:tcPr>
            <w:tcW w:w="2647" w:type="dxa"/>
            <w:tcBorders>
              <w:top w:val="nil"/>
              <w:left w:val="nil"/>
              <w:bottom w:val="nil"/>
              <w:right w:val="nil"/>
            </w:tcBorders>
            <w:shd w:val="clear" w:color="auto" w:fill="auto"/>
            <w:noWrap/>
            <w:vAlign w:val="bottom"/>
            <w:hideMark/>
          </w:tcPr>
          <w:p w:rsidR="0039272A" w:rsidRPr="0039272A" w:rsidRDefault="0039272A" w:rsidP="0039272A">
            <w:pPr>
              <w:spacing w:after="0" w:line="240" w:lineRule="auto"/>
              <w:rPr>
                <w:rFonts w:ascii="Bookman Old Style" w:eastAsia="Times New Roman" w:hAnsi="Bookman Old Style" w:cs="Times New Roman"/>
                <w:sz w:val="18"/>
                <w:szCs w:val="18"/>
              </w:rPr>
            </w:pPr>
          </w:p>
        </w:tc>
        <w:tc>
          <w:tcPr>
            <w:tcW w:w="1847" w:type="dxa"/>
            <w:tcBorders>
              <w:top w:val="nil"/>
              <w:left w:val="nil"/>
              <w:bottom w:val="nil"/>
              <w:right w:val="nil"/>
            </w:tcBorders>
            <w:shd w:val="clear" w:color="auto" w:fill="auto"/>
            <w:vAlign w:val="bottom"/>
            <w:hideMark/>
          </w:tcPr>
          <w:p w:rsidR="0039272A" w:rsidRPr="0039272A" w:rsidRDefault="0039272A" w:rsidP="0039272A">
            <w:pPr>
              <w:spacing w:after="0" w:line="240" w:lineRule="auto"/>
              <w:rPr>
                <w:rFonts w:ascii="Bookman Old Style" w:eastAsia="Times New Roman" w:hAnsi="Bookman Old Style" w:cs="Times New Roman"/>
                <w:sz w:val="18"/>
                <w:szCs w:val="18"/>
              </w:rPr>
            </w:pPr>
          </w:p>
        </w:tc>
        <w:tc>
          <w:tcPr>
            <w:tcW w:w="847" w:type="dxa"/>
            <w:tcBorders>
              <w:top w:val="nil"/>
              <w:left w:val="nil"/>
              <w:bottom w:val="nil"/>
              <w:right w:val="nil"/>
            </w:tcBorders>
            <w:shd w:val="clear" w:color="auto" w:fill="auto"/>
            <w:vAlign w:val="bottom"/>
            <w:hideMark/>
          </w:tcPr>
          <w:p w:rsidR="0039272A" w:rsidRPr="0039272A" w:rsidRDefault="0039272A" w:rsidP="0039272A">
            <w:pPr>
              <w:spacing w:after="0" w:line="240" w:lineRule="auto"/>
              <w:rPr>
                <w:rFonts w:ascii="Bookman Old Style" w:eastAsia="Times New Roman" w:hAnsi="Bookman Old Style" w:cs="Times New Roman"/>
                <w:sz w:val="18"/>
                <w:szCs w:val="18"/>
              </w:rPr>
            </w:pPr>
          </w:p>
        </w:tc>
        <w:tc>
          <w:tcPr>
            <w:tcW w:w="1842" w:type="dxa"/>
            <w:tcBorders>
              <w:top w:val="nil"/>
              <w:left w:val="nil"/>
              <w:bottom w:val="nil"/>
              <w:right w:val="nil"/>
            </w:tcBorders>
            <w:shd w:val="clear" w:color="auto" w:fill="auto"/>
            <w:noWrap/>
            <w:vAlign w:val="bottom"/>
            <w:hideMark/>
          </w:tcPr>
          <w:p w:rsidR="0039272A" w:rsidRPr="0039272A" w:rsidRDefault="0039272A" w:rsidP="0039272A">
            <w:pPr>
              <w:spacing w:after="0" w:line="240" w:lineRule="auto"/>
              <w:rPr>
                <w:rFonts w:ascii="Bookman Old Style" w:eastAsia="Times New Roman" w:hAnsi="Bookman Old Style" w:cs="Times New Roman"/>
                <w:sz w:val="18"/>
                <w:szCs w:val="18"/>
              </w:rPr>
            </w:pPr>
          </w:p>
        </w:tc>
        <w:tc>
          <w:tcPr>
            <w:tcW w:w="1418" w:type="dxa"/>
            <w:tcBorders>
              <w:top w:val="nil"/>
              <w:left w:val="nil"/>
              <w:bottom w:val="nil"/>
              <w:right w:val="nil"/>
            </w:tcBorders>
            <w:shd w:val="clear" w:color="auto" w:fill="auto"/>
            <w:vAlign w:val="bottom"/>
            <w:hideMark/>
          </w:tcPr>
          <w:p w:rsidR="0039272A" w:rsidRPr="0039272A" w:rsidRDefault="0039272A" w:rsidP="0039272A">
            <w:pPr>
              <w:spacing w:after="0" w:line="240" w:lineRule="auto"/>
              <w:rPr>
                <w:rFonts w:ascii="Bookman Old Style" w:eastAsia="Times New Roman" w:hAnsi="Bookman Old Style" w:cs="Times New Roman"/>
                <w:sz w:val="18"/>
                <w:szCs w:val="18"/>
              </w:rPr>
            </w:pPr>
          </w:p>
        </w:tc>
        <w:tc>
          <w:tcPr>
            <w:tcW w:w="1701" w:type="dxa"/>
            <w:tcBorders>
              <w:top w:val="nil"/>
              <w:left w:val="nil"/>
              <w:bottom w:val="nil"/>
              <w:right w:val="nil"/>
            </w:tcBorders>
            <w:shd w:val="clear" w:color="auto" w:fill="auto"/>
            <w:noWrap/>
            <w:vAlign w:val="bottom"/>
            <w:hideMark/>
          </w:tcPr>
          <w:p w:rsidR="0039272A" w:rsidRPr="0039272A" w:rsidRDefault="0039272A" w:rsidP="0039272A">
            <w:pPr>
              <w:spacing w:after="0" w:line="240" w:lineRule="auto"/>
              <w:rPr>
                <w:rFonts w:ascii="Bookman Old Style" w:eastAsia="Times New Roman" w:hAnsi="Bookman Old Style" w:cs="Times New Roman"/>
                <w:sz w:val="18"/>
                <w:szCs w:val="18"/>
              </w:rPr>
            </w:pPr>
          </w:p>
        </w:tc>
        <w:tc>
          <w:tcPr>
            <w:tcW w:w="1276" w:type="dxa"/>
            <w:tcBorders>
              <w:top w:val="nil"/>
              <w:left w:val="nil"/>
              <w:bottom w:val="nil"/>
              <w:right w:val="nil"/>
            </w:tcBorders>
            <w:shd w:val="clear" w:color="auto" w:fill="auto"/>
            <w:noWrap/>
            <w:vAlign w:val="bottom"/>
            <w:hideMark/>
          </w:tcPr>
          <w:p w:rsidR="0039272A" w:rsidRPr="0039272A" w:rsidRDefault="0039272A" w:rsidP="0039272A">
            <w:pPr>
              <w:spacing w:after="0" w:line="240" w:lineRule="auto"/>
              <w:rPr>
                <w:rFonts w:ascii="Bookman Old Style" w:eastAsia="Times New Roman" w:hAnsi="Bookman Old Style" w:cs="Times New Roman"/>
                <w:sz w:val="18"/>
                <w:szCs w:val="18"/>
              </w:rPr>
            </w:pPr>
          </w:p>
        </w:tc>
        <w:tc>
          <w:tcPr>
            <w:tcW w:w="1134" w:type="dxa"/>
            <w:tcBorders>
              <w:top w:val="nil"/>
              <w:left w:val="nil"/>
              <w:bottom w:val="nil"/>
              <w:right w:val="nil"/>
            </w:tcBorders>
            <w:shd w:val="clear" w:color="auto" w:fill="auto"/>
            <w:noWrap/>
            <w:vAlign w:val="bottom"/>
            <w:hideMark/>
          </w:tcPr>
          <w:p w:rsidR="0039272A" w:rsidRPr="0039272A" w:rsidRDefault="0039272A" w:rsidP="0039272A">
            <w:pPr>
              <w:spacing w:after="0" w:line="240" w:lineRule="auto"/>
              <w:jc w:val="center"/>
              <w:rPr>
                <w:rFonts w:ascii="Bookman Old Style" w:eastAsia="Times New Roman" w:hAnsi="Bookman Old Style" w:cs="Times New Roman"/>
                <w:sz w:val="18"/>
                <w:szCs w:val="18"/>
              </w:rPr>
            </w:pPr>
          </w:p>
        </w:tc>
        <w:tc>
          <w:tcPr>
            <w:tcW w:w="1134" w:type="dxa"/>
            <w:tcBorders>
              <w:top w:val="nil"/>
              <w:left w:val="nil"/>
              <w:bottom w:val="nil"/>
              <w:right w:val="nil"/>
            </w:tcBorders>
            <w:shd w:val="clear" w:color="auto" w:fill="auto"/>
            <w:noWrap/>
            <w:vAlign w:val="bottom"/>
            <w:hideMark/>
          </w:tcPr>
          <w:p w:rsidR="0039272A" w:rsidRPr="0039272A" w:rsidRDefault="0039272A" w:rsidP="0039272A">
            <w:pPr>
              <w:spacing w:after="0" w:line="240" w:lineRule="auto"/>
              <w:rPr>
                <w:rFonts w:ascii="Bookman Old Style" w:eastAsia="Times New Roman" w:hAnsi="Bookman Old Style" w:cs="Times New Roman"/>
                <w:sz w:val="18"/>
                <w:szCs w:val="18"/>
              </w:rPr>
            </w:pPr>
          </w:p>
        </w:tc>
        <w:tc>
          <w:tcPr>
            <w:tcW w:w="708" w:type="dxa"/>
            <w:tcBorders>
              <w:top w:val="nil"/>
              <w:left w:val="nil"/>
              <w:bottom w:val="nil"/>
              <w:right w:val="nil"/>
            </w:tcBorders>
            <w:shd w:val="clear" w:color="auto" w:fill="auto"/>
            <w:noWrap/>
            <w:vAlign w:val="bottom"/>
            <w:hideMark/>
          </w:tcPr>
          <w:p w:rsidR="0039272A" w:rsidRPr="0039272A" w:rsidRDefault="0039272A" w:rsidP="0039272A">
            <w:pPr>
              <w:spacing w:after="0" w:line="240" w:lineRule="auto"/>
              <w:rPr>
                <w:rFonts w:ascii="Bookman Old Style" w:eastAsia="Times New Roman" w:hAnsi="Bookman Old Style" w:cs="Times New Roman"/>
                <w:sz w:val="18"/>
                <w:szCs w:val="18"/>
              </w:rPr>
            </w:pPr>
          </w:p>
        </w:tc>
        <w:tc>
          <w:tcPr>
            <w:tcW w:w="567" w:type="dxa"/>
            <w:tcBorders>
              <w:top w:val="nil"/>
              <w:left w:val="nil"/>
              <w:bottom w:val="nil"/>
              <w:right w:val="nil"/>
            </w:tcBorders>
            <w:shd w:val="clear" w:color="auto" w:fill="auto"/>
            <w:noWrap/>
            <w:vAlign w:val="bottom"/>
            <w:hideMark/>
          </w:tcPr>
          <w:p w:rsidR="0039272A" w:rsidRPr="0039272A" w:rsidRDefault="0039272A" w:rsidP="0039272A">
            <w:pPr>
              <w:spacing w:after="0" w:line="240" w:lineRule="auto"/>
              <w:rPr>
                <w:rFonts w:ascii="Bookman Old Style" w:eastAsia="Times New Roman" w:hAnsi="Bookman Old Style" w:cs="Times New Roman"/>
                <w:sz w:val="18"/>
                <w:szCs w:val="18"/>
              </w:rPr>
            </w:pPr>
          </w:p>
        </w:tc>
      </w:tr>
      <w:tr w:rsidR="0039272A" w:rsidRPr="0039272A" w:rsidTr="0039272A">
        <w:trPr>
          <w:trHeight w:val="330"/>
        </w:trPr>
        <w:tc>
          <w:tcPr>
            <w:tcW w:w="671" w:type="dxa"/>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rsidR="0039272A" w:rsidRPr="0039272A" w:rsidRDefault="0039272A" w:rsidP="0039272A">
            <w:pPr>
              <w:spacing w:after="0" w:line="240" w:lineRule="auto"/>
              <w:jc w:val="center"/>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No</w:t>
            </w:r>
          </w:p>
        </w:tc>
        <w:tc>
          <w:tcPr>
            <w:tcW w:w="670" w:type="dxa"/>
            <w:tcBorders>
              <w:top w:val="single" w:sz="8" w:space="0" w:color="auto"/>
              <w:left w:val="nil"/>
              <w:bottom w:val="nil"/>
              <w:right w:val="nil"/>
            </w:tcBorders>
            <w:shd w:val="clear" w:color="auto" w:fill="auto"/>
            <w:vAlign w:val="center"/>
            <w:hideMark/>
          </w:tcPr>
          <w:p w:rsidR="0039272A" w:rsidRPr="0039272A" w:rsidRDefault="0039272A" w:rsidP="0039272A">
            <w:pPr>
              <w:spacing w:after="0" w:line="240" w:lineRule="auto"/>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 </w:t>
            </w:r>
          </w:p>
        </w:tc>
        <w:tc>
          <w:tcPr>
            <w:tcW w:w="2647" w:type="dxa"/>
            <w:vMerge w:val="restart"/>
            <w:tcBorders>
              <w:top w:val="single" w:sz="8" w:space="0" w:color="auto"/>
              <w:left w:val="nil"/>
              <w:bottom w:val="single" w:sz="4" w:space="0" w:color="000000"/>
              <w:right w:val="single" w:sz="4" w:space="0" w:color="auto"/>
            </w:tcBorders>
            <w:shd w:val="clear" w:color="auto" w:fill="auto"/>
            <w:vAlign w:val="center"/>
            <w:hideMark/>
          </w:tcPr>
          <w:p w:rsidR="0039272A" w:rsidRPr="0039272A" w:rsidRDefault="0039272A" w:rsidP="0039272A">
            <w:pPr>
              <w:spacing w:after="0" w:line="240" w:lineRule="auto"/>
              <w:jc w:val="center"/>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Bidang/ Jenis Kegiatan</w:t>
            </w:r>
          </w:p>
        </w:tc>
        <w:tc>
          <w:tcPr>
            <w:tcW w:w="1847"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39272A" w:rsidRPr="0039272A" w:rsidRDefault="0039272A" w:rsidP="0039272A">
            <w:pPr>
              <w:spacing w:after="0" w:line="240" w:lineRule="auto"/>
              <w:jc w:val="center"/>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Lokasi</w:t>
            </w:r>
          </w:p>
        </w:tc>
        <w:tc>
          <w:tcPr>
            <w:tcW w:w="847"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39272A" w:rsidRPr="0039272A" w:rsidRDefault="0039272A" w:rsidP="0039272A">
            <w:pPr>
              <w:spacing w:after="0" w:line="240" w:lineRule="auto"/>
              <w:jc w:val="center"/>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Volume</w:t>
            </w:r>
          </w:p>
        </w:tc>
        <w:tc>
          <w:tcPr>
            <w:tcW w:w="1842"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39272A" w:rsidRPr="0039272A" w:rsidRDefault="0039272A" w:rsidP="0039272A">
            <w:pPr>
              <w:spacing w:after="0" w:line="240" w:lineRule="auto"/>
              <w:jc w:val="center"/>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Sasaran/ Manfaat</w:t>
            </w:r>
          </w:p>
        </w:tc>
        <w:tc>
          <w:tcPr>
            <w:tcW w:w="1418"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39272A" w:rsidRPr="0039272A" w:rsidRDefault="0039272A" w:rsidP="0039272A">
            <w:pPr>
              <w:spacing w:after="0" w:line="240" w:lineRule="auto"/>
              <w:jc w:val="center"/>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Waktu Pelaksanaan</w:t>
            </w:r>
          </w:p>
        </w:tc>
        <w:tc>
          <w:tcPr>
            <w:tcW w:w="2977" w:type="dxa"/>
            <w:gridSpan w:val="2"/>
            <w:vMerge w:val="restart"/>
            <w:tcBorders>
              <w:top w:val="single" w:sz="8" w:space="0" w:color="auto"/>
              <w:left w:val="single" w:sz="4" w:space="0" w:color="auto"/>
              <w:bottom w:val="single" w:sz="4" w:space="0" w:color="000000"/>
              <w:right w:val="single" w:sz="4" w:space="0" w:color="000000"/>
            </w:tcBorders>
            <w:shd w:val="clear" w:color="auto" w:fill="auto"/>
            <w:vAlign w:val="center"/>
            <w:hideMark/>
          </w:tcPr>
          <w:p w:rsidR="0039272A" w:rsidRPr="0039272A" w:rsidRDefault="0039272A" w:rsidP="0039272A">
            <w:pPr>
              <w:spacing w:after="0" w:line="240" w:lineRule="auto"/>
              <w:jc w:val="center"/>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Biaya dan Sumber Pembiayaan</w:t>
            </w:r>
          </w:p>
        </w:tc>
        <w:tc>
          <w:tcPr>
            <w:tcW w:w="2976" w:type="dxa"/>
            <w:gridSpan w:val="3"/>
            <w:vMerge w:val="restart"/>
            <w:tcBorders>
              <w:top w:val="single" w:sz="8" w:space="0" w:color="auto"/>
              <w:left w:val="single" w:sz="4" w:space="0" w:color="auto"/>
              <w:bottom w:val="single" w:sz="4" w:space="0" w:color="000000"/>
              <w:right w:val="nil"/>
            </w:tcBorders>
            <w:shd w:val="clear" w:color="auto" w:fill="auto"/>
            <w:vAlign w:val="center"/>
            <w:hideMark/>
          </w:tcPr>
          <w:p w:rsidR="0039272A" w:rsidRPr="0039272A" w:rsidRDefault="0039272A" w:rsidP="0039272A">
            <w:pPr>
              <w:spacing w:after="0" w:line="240" w:lineRule="auto"/>
              <w:jc w:val="center"/>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Pola Pelaksanaan</w:t>
            </w:r>
          </w:p>
        </w:tc>
        <w:tc>
          <w:tcPr>
            <w:tcW w:w="567" w:type="dxa"/>
            <w:vMerge w:val="restart"/>
            <w:tcBorders>
              <w:top w:val="single" w:sz="8" w:space="0" w:color="auto"/>
              <w:left w:val="single" w:sz="4" w:space="0" w:color="auto"/>
              <w:bottom w:val="single" w:sz="8" w:space="0" w:color="000000"/>
              <w:right w:val="single" w:sz="8" w:space="0" w:color="auto"/>
            </w:tcBorders>
            <w:shd w:val="clear" w:color="auto" w:fill="auto"/>
            <w:vAlign w:val="center"/>
            <w:hideMark/>
          </w:tcPr>
          <w:p w:rsidR="0039272A" w:rsidRPr="0039272A" w:rsidRDefault="0039272A" w:rsidP="0039272A">
            <w:pPr>
              <w:spacing w:after="0" w:line="240" w:lineRule="auto"/>
              <w:jc w:val="center"/>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Rencana Pelaksana Kegiatan</w:t>
            </w:r>
          </w:p>
        </w:tc>
      </w:tr>
      <w:tr w:rsidR="0039272A" w:rsidRPr="0039272A" w:rsidTr="0039272A">
        <w:trPr>
          <w:trHeight w:val="255"/>
        </w:trPr>
        <w:tc>
          <w:tcPr>
            <w:tcW w:w="671" w:type="dxa"/>
            <w:vMerge/>
            <w:tcBorders>
              <w:top w:val="single" w:sz="8" w:space="0" w:color="auto"/>
              <w:left w:val="single" w:sz="8" w:space="0" w:color="auto"/>
              <w:bottom w:val="single" w:sz="8" w:space="0" w:color="000000"/>
              <w:right w:val="single" w:sz="4" w:space="0" w:color="auto"/>
            </w:tcBorders>
            <w:vAlign w:val="center"/>
            <w:hideMark/>
          </w:tcPr>
          <w:p w:rsidR="0039272A" w:rsidRPr="0039272A" w:rsidRDefault="0039272A" w:rsidP="0039272A">
            <w:pPr>
              <w:spacing w:after="0" w:line="240" w:lineRule="auto"/>
              <w:rPr>
                <w:rFonts w:ascii="Bookman Old Style" w:eastAsia="Times New Roman" w:hAnsi="Bookman Old Style" w:cs="Times New Roman"/>
                <w:sz w:val="18"/>
                <w:szCs w:val="18"/>
              </w:rPr>
            </w:pPr>
          </w:p>
        </w:tc>
        <w:tc>
          <w:tcPr>
            <w:tcW w:w="670" w:type="dxa"/>
            <w:tcBorders>
              <w:top w:val="nil"/>
              <w:left w:val="nil"/>
              <w:bottom w:val="single" w:sz="4" w:space="0" w:color="auto"/>
              <w:right w:val="nil"/>
            </w:tcBorders>
            <w:shd w:val="clear" w:color="auto" w:fill="auto"/>
            <w:vAlign w:val="center"/>
            <w:hideMark/>
          </w:tcPr>
          <w:p w:rsidR="0039272A" w:rsidRPr="0039272A" w:rsidRDefault="0039272A" w:rsidP="0039272A">
            <w:pPr>
              <w:spacing w:after="0" w:line="240" w:lineRule="auto"/>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 </w:t>
            </w:r>
          </w:p>
        </w:tc>
        <w:tc>
          <w:tcPr>
            <w:tcW w:w="2647" w:type="dxa"/>
            <w:vMerge/>
            <w:tcBorders>
              <w:top w:val="single" w:sz="8" w:space="0" w:color="auto"/>
              <w:left w:val="nil"/>
              <w:bottom w:val="single" w:sz="4" w:space="0" w:color="000000"/>
              <w:right w:val="single" w:sz="4" w:space="0" w:color="auto"/>
            </w:tcBorders>
            <w:vAlign w:val="center"/>
            <w:hideMark/>
          </w:tcPr>
          <w:p w:rsidR="0039272A" w:rsidRPr="0039272A" w:rsidRDefault="0039272A" w:rsidP="0039272A">
            <w:pPr>
              <w:spacing w:after="0" w:line="240" w:lineRule="auto"/>
              <w:rPr>
                <w:rFonts w:ascii="Bookman Old Style" w:eastAsia="Times New Roman" w:hAnsi="Bookman Old Style" w:cs="Times New Roman"/>
                <w:sz w:val="18"/>
                <w:szCs w:val="18"/>
              </w:rPr>
            </w:pPr>
          </w:p>
        </w:tc>
        <w:tc>
          <w:tcPr>
            <w:tcW w:w="1847" w:type="dxa"/>
            <w:vMerge/>
            <w:tcBorders>
              <w:top w:val="single" w:sz="8" w:space="0" w:color="auto"/>
              <w:left w:val="single" w:sz="4" w:space="0" w:color="auto"/>
              <w:bottom w:val="single" w:sz="8" w:space="0" w:color="000000"/>
              <w:right w:val="single" w:sz="4" w:space="0" w:color="auto"/>
            </w:tcBorders>
            <w:vAlign w:val="center"/>
            <w:hideMark/>
          </w:tcPr>
          <w:p w:rsidR="0039272A" w:rsidRPr="0039272A" w:rsidRDefault="0039272A" w:rsidP="0039272A">
            <w:pPr>
              <w:spacing w:after="0" w:line="240" w:lineRule="auto"/>
              <w:rPr>
                <w:rFonts w:ascii="Bookman Old Style" w:eastAsia="Times New Roman" w:hAnsi="Bookman Old Style" w:cs="Times New Roman"/>
                <w:sz w:val="18"/>
                <w:szCs w:val="18"/>
              </w:rPr>
            </w:pPr>
          </w:p>
        </w:tc>
        <w:tc>
          <w:tcPr>
            <w:tcW w:w="847" w:type="dxa"/>
            <w:vMerge/>
            <w:tcBorders>
              <w:top w:val="single" w:sz="8" w:space="0" w:color="auto"/>
              <w:left w:val="single" w:sz="4" w:space="0" w:color="auto"/>
              <w:bottom w:val="single" w:sz="8" w:space="0" w:color="000000"/>
              <w:right w:val="single" w:sz="4" w:space="0" w:color="auto"/>
            </w:tcBorders>
            <w:vAlign w:val="center"/>
            <w:hideMark/>
          </w:tcPr>
          <w:p w:rsidR="0039272A" w:rsidRPr="0039272A" w:rsidRDefault="0039272A" w:rsidP="0039272A">
            <w:pPr>
              <w:spacing w:after="0" w:line="240" w:lineRule="auto"/>
              <w:rPr>
                <w:rFonts w:ascii="Bookman Old Style" w:eastAsia="Times New Roman" w:hAnsi="Bookman Old Style" w:cs="Times New Roman"/>
                <w:sz w:val="18"/>
                <w:szCs w:val="18"/>
              </w:rPr>
            </w:pPr>
          </w:p>
        </w:tc>
        <w:tc>
          <w:tcPr>
            <w:tcW w:w="1842" w:type="dxa"/>
            <w:vMerge/>
            <w:tcBorders>
              <w:top w:val="single" w:sz="8" w:space="0" w:color="auto"/>
              <w:left w:val="single" w:sz="4" w:space="0" w:color="auto"/>
              <w:bottom w:val="single" w:sz="8" w:space="0" w:color="000000"/>
              <w:right w:val="single" w:sz="4" w:space="0" w:color="auto"/>
            </w:tcBorders>
            <w:vAlign w:val="center"/>
            <w:hideMark/>
          </w:tcPr>
          <w:p w:rsidR="0039272A" w:rsidRPr="0039272A" w:rsidRDefault="0039272A" w:rsidP="0039272A">
            <w:pPr>
              <w:spacing w:after="0" w:line="240" w:lineRule="auto"/>
              <w:rPr>
                <w:rFonts w:ascii="Bookman Old Style" w:eastAsia="Times New Roman" w:hAnsi="Bookman Old Style" w:cs="Times New Roman"/>
                <w:sz w:val="18"/>
                <w:szCs w:val="18"/>
              </w:rPr>
            </w:pPr>
          </w:p>
        </w:tc>
        <w:tc>
          <w:tcPr>
            <w:tcW w:w="1418" w:type="dxa"/>
            <w:vMerge/>
            <w:tcBorders>
              <w:top w:val="single" w:sz="8" w:space="0" w:color="auto"/>
              <w:left w:val="single" w:sz="4" w:space="0" w:color="auto"/>
              <w:bottom w:val="single" w:sz="8" w:space="0" w:color="000000"/>
              <w:right w:val="single" w:sz="4" w:space="0" w:color="auto"/>
            </w:tcBorders>
            <w:vAlign w:val="center"/>
            <w:hideMark/>
          </w:tcPr>
          <w:p w:rsidR="0039272A" w:rsidRPr="0039272A" w:rsidRDefault="0039272A" w:rsidP="0039272A">
            <w:pPr>
              <w:spacing w:after="0" w:line="240" w:lineRule="auto"/>
              <w:rPr>
                <w:rFonts w:ascii="Bookman Old Style" w:eastAsia="Times New Roman" w:hAnsi="Bookman Old Style" w:cs="Times New Roman"/>
                <w:sz w:val="18"/>
                <w:szCs w:val="18"/>
              </w:rPr>
            </w:pPr>
          </w:p>
        </w:tc>
        <w:tc>
          <w:tcPr>
            <w:tcW w:w="2977" w:type="dxa"/>
            <w:gridSpan w:val="2"/>
            <w:vMerge/>
            <w:tcBorders>
              <w:top w:val="single" w:sz="8" w:space="0" w:color="auto"/>
              <w:left w:val="single" w:sz="4" w:space="0" w:color="auto"/>
              <w:bottom w:val="single" w:sz="4" w:space="0" w:color="000000"/>
              <w:right w:val="single" w:sz="4" w:space="0" w:color="000000"/>
            </w:tcBorders>
            <w:vAlign w:val="center"/>
            <w:hideMark/>
          </w:tcPr>
          <w:p w:rsidR="0039272A" w:rsidRPr="0039272A" w:rsidRDefault="0039272A" w:rsidP="0039272A">
            <w:pPr>
              <w:spacing w:after="0" w:line="240" w:lineRule="auto"/>
              <w:rPr>
                <w:rFonts w:ascii="Bookman Old Style" w:eastAsia="Times New Roman" w:hAnsi="Bookman Old Style" w:cs="Times New Roman"/>
                <w:sz w:val="18"/>
                <w:szCs w:val="18"/>
              </w:rPr>
            </w:pPr>
          </w:p>
        </w:tc>
        <w:tc>
          <w:tcPr>
            <w:tcW w:w="2976" w:type="dxa"/>
            <w:gridSpan w:val="3"/>
            <w:vMerge/>
            <w:tcBorders>
              <w:top w:val="single" w:sz="8" w:space="0" w:color="auto"/>
              <w:left w:val="single" w:sz="4" w:space="0" w:color="auto"/>
              <w:bottom w:val="single" w:sz="4" w:space="0" w:color="000000"/>
              <w:right w:val="nil"/>
            </w:tcBorders>
            <w:vAlign w:val="center"/>
            <w:hideMark/>
          </w:tcPr>
          <w:p w:rsidR="0039272A" w:rsidRPr="0039272A" w:rsidRDefault="0039272A" w:rsidP="0039272A">
            <w:pPr>
              <w:spacing w:after="0" w:line="240" w:lineRule="auto"/>
              <w:rPr>
                <w:rFonts w:ascii="Bookman Old Style" w:eastAsia="Times New Roman" w:hAnsi="Bookman Old Style" w:cs="Times New Roman"/>
                <w:sz w:val="18"/>
                <w:szCs w:val="18"/>
              </w:rPr>
            </w:pPr>
          </w:p>
        </w:tc>
        <w:tc>
          <w:tcPr>
            <w:tcW w:w="567" w:type="dxa"/>
            <w:vMerge/>
            <w:tcBorders>
              <w:top w:val="single" w:sz="8" w:space="0" w:color="auto"/>
              <w:left w:val="single" w:sz="4" w:space="0" w:color="auto"/>
              <w:bottom w:val="single" w:sz="8" w:space="0" w:color="000000"/>
              <w:right w:val="single" w:sz="8" w:space="0" w:color="auto"/>
            </w:tcBorders>
            <w:vAlign w:val="center"/>
            <w:hideMark/>
          </w:tcPr>
          <w:p w:rsidR="0039272A" w:rsidRPr="0039272A" w:rsidRDefault="0039272A" w:rsidP="0039272A">
            <w:pPr>
              <w:spacing w:after="0" w:line="240" w:lineRule="auto"/>
              <w:rPr>
                <w:rFonts w:ascii="Bookman Old Style" w:eastAsia="Times New Roman" w:hAnsi="Bookman Old Style" w:cs="Times New Roman"/>
                <w:sz w:val="18"/>
                <w:szCs w:val="18"/>
              </w:rPr>
            </w:pPr>
          </w:p>
        </w:tc>
      </w:tr>
      <w:tr w:rsidR="0039272A" w:rsidRPr="0039272A" w:rsidTr="0039272A">
        <w:trPr>
          <w:trHeight w:val="4110"/>
        </w:trPr>
        <w:tc>
          <w:tcPr>
            <w:tcW w:w="671" w:type="dxa"/>
            <w:vMerge/>
            <w:tcBorders>
              <w:top w:val="single" w:sz="8" w:space="0" w:color="auto"/>
              <w:left w:val="single" w:sz="8" w:space="0" w:color="auto"/>
              <w:bottom w:val="single" w:sz="8" w:space="0" w:color="000000"/>
              <w:right w:val="single" w:sz="4" w:space="0" w:color="auto"/>
            </w:tcBorders>
            <w:vAlign w:val="center"/>
            <w:hideMark/>
          </w:tcPr>
          <w:p w:rsidR="0039272A" w:rsidRPr="0039272A" w:rsidRDefault="0039272A" w:rsidP="0039272A">
            <w:pPr>
              <w:spacing w:after="0" w:line="240" w:lineRule="auto"/>
              <w:rPr>
                <w:rFonts w:ascii="Bookman Old Style" w:eastAsia="Times New Roman" w:hAnsi="Bookman Old Style" w:cs="Times New Roman"/>
                <w:sz w:val="18"/>
                <w:szCs w:val="18"/>
              </w:rPr>
            </w:pPr>
          </w:p>
        </w:tc>
        <w:tc>
          <w:tcPr>
            <w:tcW w:w="670" w:type="dxa"/>
            <w:tcBorders>
              <w:top w:val="nil"/>
              <w:left w:val="nil"/>
              <w:bottom w:val="single" w:sz="8" w:space="0" w:color="auto"/>
              <w:right w:val="single" w:sz="4" w:space="0" w:color="auto"/>
            </w:tcBorders>
            <w:shd w:val="clear" w:color="auto" w:fill="auto"/>
            <w:vAlign w:val="center"/>
            <w:hideMark/>
          </w:tcPr>
          <w:p w:rsidR="0039272A" w:rsidRPr="0039272A" w:rsidRDefault="0039272A" w:rsidP="0039272A">
            <w:pPr>
              <w:spacing w:after="0" w:line="240" w:lineRule="auto"/>
              <w:jc w:val="center"/>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 </w:t>
            </w:r>
          </w:p>
        </w:tc>
        <w:tc>
          <w:tcPr>
            <w:tcW w:w="2647" w:type="dxa"/>
            <w:tcBorders>
              <w:top w:val="nil"/>
              <w:left w:val="nil"/>
              <w:bottom w:val="single" w:sz="8" w:space="0" w:color="auto"/>
              <w:right w:val="single" w:sz="4" w:space="0" w:color="auto"/>
            </w:tcBorders>
            <w:shd w:val="clear" w:color="auto" w:fill="auto"/>
            <w:vAlign w:val="center"/>
            <w:hideMark/>
          </w:tcPr>
          <w:p w:rsidR="0039272A" w:rsidRPr="0039272A" w:rsidRDefault="0039272A" w:rsidP="0039272A">
            <w:pPr>
              <w:spacing w:after="0" w:line="240" w:lineRule="auto"/>
              <w:jc w:val="center"/>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Jenis Kegiatan</w:t>
            </w:r>
          </w:p>
        </w:tc>
        <w:tc>
          <w:tcPr>
            <w:tcW w:w="1847" w:type="dxa"/>
            <w:vMerge/>
            <w:tcBorders>
              <w:top w:val="single" w:sz="8" w:space="0" w:color="auto"/>
              <w:left w:val="single" w:sz="4" w:space="0" w:color="auto"/>
              <w:bottom w:val="single" w:sz="8" w:space="0" w:color="000000"/>
              <w:right w:val="single" w:sz="4" w:space="0" w:color="auto"/>
            </w:tcBorders>
            <w:vAlign w:val="center"/>
            <w:hideMark/>
          </w:tcPr>
          <w:p w:rsidR="0039272A" w:rsidRPr="0039272A" w:rsidRDefault="0039272A" w:rsidP="0039272A">
            <w:pPr>
              <w:spacing w:after="0" w:line="240" w:lineRule="auto"/>
              <w:rPr>
                <w:rFonts w:ascii="Bookman Old Style" w:eastAsia="Times New Roman" w:hAnsi="Bookman Old Style" w:cs="Times New Roman"/>
                <w:sz w:val="18"/>
                <w:szCs w:val="18"/>
              </w:rPr>
            </w:pPr>
          </w:p>
        </w:tc>
        <w:tc>
          <w:tcPr>
            <w:tcW w:w="847" w:type="dxa"/>
            <w:vMerge/>
            <w:tcBorders>
              <w:top w:val="single" w:sz="8" w:space="0" w:color="auto"/>
              <w:left w:val="single" w:sz="4" w:space="0" w:color="auto"/>
              <w:bottom w:val="single" w:sz="8" w:space="0" w:color="000000"/>
              <w:right w:val="single" w:sz="4" w:space="0" w:color="auto"/>
            </w:tcBorders>
            <w:vAlign w:val="center"/>
            <w:hideMark/>
          </w:tcPr>
          <w:p w:rsidR="0039272A" w:rsidRPr="0039272A" w:rsidRDefault="0039272A" w:rsidP="0039272A">
            <w:pPr>
              <w:spacing w:after="0" w:line="240" w:lineRule="auto"/>
              <w:rPr>
                <w:rFonts w:ascii="Bookman Old Style" w:eastAsia="Times New Roman" w:hAnsi="Bookman Old Style" w:cs="Times New Roman"/>
                <w:sz w:val="18"/>
                <w:szCs w:val="18"/>
              </w:rPr>
            </w:pPr>
          </w:p>
        </w:tc>
        <w:tc>
          <w:tcPr>
            <w:tcW w:w="1842" w:type="dxa"/>
            <w:vMerge/>
            <w:tcBorders>
              <w:top w:val="single" w:sz="8" w:space="0" w:color="auto"/>
              <w:left w:val="single" w:sz="4" w:space="0" w:color="auto"/>
              <w:bottom w:val="single" w:sz="8" w:space="0" w:color="000000"/>
              <w:right w:val="single" w:sz="4" w:space="0" w:color="auto"/>
            </w:tcBorders>
            <w:vAlign w:val="center"/>
            <w:hideMark/>
          </w:tcPr>
          <w:p w:rsidR="0039272A" w:rsidRPr="0039272A" w:rsidRDefault="0039272A" w:rsidP="0039272A">
            <w:pPr>
              <w:spacing w:after="0" w:line="240" w:lineRule="auto"/>
              <w:rPr>
                <w:rFonts w:ascii="Bookman Old Style" w:eastAsia="Times New Roman" w:hAnsi="Bookman Old Style" w:cs="Times New Roman"/>
                <w:sz w:val="18"/>
                <w:szCs w:val="18"/>
              </w:rPr>
            </w:pPr>
          </w:p>
        </w:tc>
        <w:tc>
          <w:tcPr>
            <w:tcW w:w="1418" w:type="dxa"/>
            <w:vMerge/>
            <w:tcBorders>
              <w:top w:val="single" w:sz="8" w:space="0" w:color="auto"/>
              <w:left w:val="single" w:sz="4" w:space="0" w:color="auto"/>
              <w:bottom w:val="single" w:sz="8" w:space="0" w:color="000000"/>
              <w:right w:val="single" w:sz="4" w:space="0" w:color="auto"/>
            </w:tcBorders>
            <w:vAlign w:val="center"/>
            <w:hideMark/>
          </w:tcPr>
          <w:p w:rsidR="0039272A" w:rsidRPr="0039272A" w:rsidRDefault="0039272A" w:rsidP="0039272A">
            <w:pPr>
              <w:spacing w:after="0" w:line="240" w:lineRule="auto"/>
              <w:rPr>
                <w:rFonts w:ascii="Bookman Old Style" w:eastAsia="Times New Roman" w:hAnsi="Bookman Old Style" w:cs="Times New Roman"/>
                <w:sz w:val="18"/>
                <w:szCs w:val="18"/>
              </w:rPr>
            </w:pPr>
          </w:p>
        </w:tc>
        <w:tc>
          <w:tcPr>
            <w:tcW w:w="1701" w:type="dxa"/>
            <w:tcBorders>
              <w:top w:val="nil"/>
              <w:left w:val="nil"/>
              <w:bottom w:val="single" w:sz="8" w:space="0" w:color="auto"/>
              <w:right w:val="single" w:sz="4" w:space="0" w:color="auto"/>
            </w:tcBorders>
            <w:shd w:val="clear" w:color="auto" w:fill="auto"/>
            <w:vAlign w:val="center"/>
            <w:hideMark/>
          </w:tcPr>
          <w:p w:rsidR="0039272A" w:rsidRPr="0039272A" w:rsidRDefault="0039272A" w:rsidP="0039272A">
            <w:pPr>
              <w:spacing w:after="0" w:line="240" w:lineRule="auto"/>
              <w:jc w:val="center"/>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Jumlah (Rp)</w:t>
            </w:r>
          </w:p>
        </w:tc>
        <w:tc>
          <w:tcPr>
            <w:tcW w:w="1276" w:type="dxa"/>
            <w:tcBorders>
              <w:top w:val="nil"/>
              <w:left w:val="nil"/>
              <w:bottom w:val="single" w:sz="8" w:space="0" w:color="auto"/>
              <w:right w:val="single" w:sz="4" w:space="0" w:color="auto"/>
            </w:tcBorders>
            <w:shd w:val="clear" w:color="auto" w:fill="auto"/>
            <w:vAlign w:val="center"/>
            <w:hideMark/>
          </w:tcPr>
          <w:p w:rsidR="0039272A" w:rsidRPr="0039272A" w:rsidRDefault="0039272A" w:rsidP="0039272A">
            <w:pPr>
              <w:spacing w:after="0" w:line="240" w:lineRule="auto"/>
              <w:jc w:val="center"/>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Sumber (PADes</w:t>
            </w:r>
            <w:proofErr w:type="gramStart"/>
            <w:r w:rsidRPr="0039272A">
              <w:rPr>
                <w:rFonts w:ascii="Bookman Old Style" w:eastAsia="Times New Roman" w:hAnsi="Bookman Old Style" w:cs="Times New Roman"/>
                <w:sz w:val="18"/>
                <w:szCs w:val="18"/>
              </w:rPr>
              <w:t>,Dana</w:t>
            </w:r>
            <w:proofErr w:type="gramEnd"/>
            <w:r w:rsidRPr="0039272A">
              <w:rPr>
                <w:rFonts w:ascii="Bookman Old Style" w:eastAsia="Times New Roman" w:hAnsi="Bookman Old Style" w:cs="Times New Roman"/>
                <w:sz w:val="18"/>
                <w:szCs w:val="18"/>
              </w:rPr>
              <w:t xml:space="preserve"> Desa, ADD, Bagi Hasil Pajak, Bagi Hasil Retribusi, Bant. Keu. APBD DIY, Ban.Keu APBD kab, Pendapatan Lain-Lain)</w:t>
            </w:r>
          </w:p>
        </w:tc>
        <w:tc>
          <w:tcPr>
            <w:tcW w:w="1134" w:type="dxa"/>
            <w:tcBorders>
              <w:top w:val="nil"/>
              <w:left w:val="nil"/>
              <w:bottom w:val="single" w:sz="8" w:space="0" w:color="auto"/>
              <w:right w:val="nil"/>
            </w:tcBorders>
            <w:shd w:val="clear" w:color="auto" w:fill="auto"/>
            <w:vAlign w:val="center"/>
            <w:hideMark/>
          </w:tcPr>
          <w:p w:rsidR="0039272A" w:rsidRPr="0039272A" w:rsidRDefault="0039272A" w:rsidP="0039272A">
            <w:pPr>
              <w:spacing w:after="0" w:line="240" w:lineRule="auto"/>
              <w:jc w:val="center"/>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Swakelola Desa</w:t>
            </w:r>
          </w:p>
        </w:tc>
        <w:tc>
          <w:tcPr>
            <w:tcW w:w="1134" w:type="dxa"/>
            <w:tcBorders>
              <w:top w:val="nil"/>
              <w:left w:val="single" w:sz="4" w:space="0" w:color="auto"/>
              <w:bottom w:val="single" w:sz="8" w:space="0" w:color="auto"/>
              <w:right w:val="nil"/>
            </w:tcBorders>
            <w:shd w:val="clear" w:color="auto" w:fill="auto"/>
            <w:vAlign w:val="center"/>
            <w:hideMark/>
          </w:tcPr>
          <w:p w:rsidR="0039272A" w:rsidRPr="0039272A" w:rsidRDefault="0039272A" w:rsidP="0039272A">
            <w:pPr>
              <w:spacing w:after="0" w:line="240" w:lineRule="auto"/>
              <w:jc w:val="center"/>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Kerjasama Antar Desa</w:t>
            </w:r>
          </w:p>
        </w:tc>
        <w:tc>
          <w:tcPr>
            <w:tcW w:w="708" w:type="dxa"/>
            <w:tcBorders>
              <w:top w:val="nil"/>
              <w:left w:val="single" w:sz="4" w:space="0" w:color="auto"/>
              <w:bottom w:val="single" w:sz="8" w:space="0" w:color="auto"/>
              <w:right w:val="nil"/>
            </w:tcBorders>
            <w:shd w:val="clear" w:color="auto" w:fill="auto"/>
            <w:vAlign w:val="center"/>
            <w:hideMark/>
          </w:tcPr>
          <w:p w:rsidR="0039272A" w:rsidRPr="0039272A" w:rsidRDefault="0039272A" w:rsidP="0039272A">
            <w:pPr>
              <w:spacing w:after="0" w:line="240" w:lineRule="auto"/>
              <w:jc w:val="center"/>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Kerjasama Pihak Ketiga</w:t>
            </w:r>
          </w:p>
        </w:tc>
        <w:tc>
          <w:tcPr>
            <w:tcW w:w="567" w:type="dxa"/>
            <w:vMerge/>
            <w:tcBorders>
              <w:top w:val="single" w:sz="8" w:space="0" w:color="auto"/>
              <w:left w:val="single" w:sz="4" w:space="0" w:color="auto"/>
              <w:bottom w:val="single" w:sz="8" w:space="0" w:color="000000"/>
              <w:right w:val="single" w:sz="8" w:space="0" w:color="auto"/>
            </w:tcBorders>
            <w:vAlign w:val="center"/>
            <w:hideMark/>
          </w:tcPr>
          <w:p w:rsidR="0039272A" w:rsidRPr="0039272A" w:rsidRDefault="0039272A" w:rsidP="0039272A">
            <w:pPr>
              <w:spacing w:after="0" w:line="240" w:lineRule="auto"/>
              <w:rPr>
                <w:rFonts w:ascii="Bookman Old Style" w:eastAsia="Times New Roman" w:hAnsi="Bookman Old Style" w:cs="Times New Roman"/>
                <w:sz w:val="18"/>
                <w:szCs w:val="18"/>
              </w:rPr>
            </w:pPr>
          </w:p>
        </w:tc>
      </w:tr>
      <w:tr w:rsidR="0039272A" w:rsidRPr="0039272A" w:rsidTr="0039272A">
        <w:trPr>
          <w:trHeight w:val="330"/>
        </w:trPr>
        <w:tc>
          <w:tcPr>
            <w:tcW w:w="671" w:type="dxa"/>
            <w:tcBorders>
              <w:top w:val="nil"/>
              <w:left w:val="single" w:sz="8" w:space="0" w:color="auto"/>
              <w:bottom w:val="single" w:sz="8" w:space="0" w:color="auto"/>
              <w:right w:val="single" w:sz="4" w:space="0" w:color="auto"/>
            </w:tcBorders>
            <w:shd w:val="clear" w:color="auto" w:fill="auto"/>
            <w:noWrap/>
            <w:vAlign w:val="center"/>
            <w:hideMark/>
          </w:tcPr>
          <w:p w:rsidR="0039272A" w:rsidRPr="0039272A" w:rsidRDefault="0039272A" w:rsidP="0039272A">
            <w:pPr>
              <w:spacing w:after="0" w:line="240" w:lineRule="auto"/>
              <w:jc w:val="center"/>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1</w:t>
            </w:r>
          </w:p>
        </w:tc>
        <w:tc>
          <w:tcPr>
            <w:tcW w:w="670" w:type="dxa"/>
            <w:tcBorders>
              <w:top w:val="nil"/>
              <w:left w:val="nil"/>
              <w:bottom w:val="single" w:sz="8" w:space="0" w:color="auto"/>
              <w:right w:val="single" w:sz="4" w:space="0" w:color="auto"/>
            </w:tcBorders>
            <w:shd w:val="clear" w:color="auto" w:fill="auto"/>
            <w:noWrap/>
            <w:vAlign w:val="center"/>
            <w:hideMark/>
          </w:tcPr>
          <w:p w:rsidR="0039272A" w:rsidRPr="0039272A" w:rsidRDefault="0039272A" w:rsidP="0039272A">
            <w:pPr>
              <w:spacing w:after="0" w:line="240" w:lineRule="auto"/>
              <w:jc w:val="center"/>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2</w:t>
            </w:r>
          </w:p>
        </w:tc>
        <w:tc>
          <w:tcPr>
            <w:tcW w:w="2647" w:type="dxa"/>
            <w:tcBorders>
              <w:top w:val="nil"/>
              <w:left w:val="nil"/>
              <w:bottom w:val="single" w:sz="8" w:space="0" w:color="auto"/>
              <w:right w:val="single" w:sz="4" w:space="0" w:color="auto"/>
            </w:tcBorders>
            <w:shd w:val="clear" w:color="auto" w:fill="auto"/>
            <w:noWrap/>
            <w:vAlign w:val="center"/>
            <w:hideMark/>
          </w:tcPr>
          <w:p w:rsidR="0039272A" w:rsidRPr="0039272A" w:rsidRDefault="0039272A" w:rsidP="0039272A">
            <w:pPr>
              <w:spacing w:after="0" w:line="240" w:lineRule="auto"/>
              <w:jc w:val="center"/>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3</w:t>
            </w:r>
          </w:p>
        </w:tc>
        <w:tc>
          <w:tcPr>
            <w:tcW w:w="1847" w:type="dxa"/>
            <w:tcBorders>
              <w:top w:val="nil"/>
              <w:left w:val="single" w:sz="8" w:space="0" w:color="auto"/>
              <w:bottom w:val="single" w:sz="8" w:space="0" w:color="auto"/>
              <w:right w:val="single" w:sz="4" w:space="0" w:color="auto"/>
            </w:tcBorders>
            <w:shd w:val="clear" w:color="auto" w:fill="auto"/>
            <w:vAlign w:val="center"/>
            <w:hideMark/>
          </w:tcPr>
          <w:p w:rsidR="0039272A" w:rsidRPr="0039272A" w:rsidRDefault="0039272A" w:rsidP="0039272A">
            <w:pPr>
              <w:spacing w:after="0" w:line="240" w:lineRule="auto"/>
              <w:jc w:val="center"/>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4</w:t>
            </w:r>
          </w:p>
        </w:tc>
        <w:tc>
          <w:tcPr>
            <w:tcW w:w="847" w:type="dxa"/>
            <w:tcBorders>
              <w:top w:val="nil"/>
              <w:left w:val="nil"/>
              <w:bottom w:val="single" w:sz="8" w:space="0" w:color="auto"/>
              <w:right w:val="single" w:sz="4" w:space="0" w:color="auto"/>
            </w:tcBorders>
            <w:shd w:val="clear" w:color="auto" w:fill="auto"/>
            <w:vAlign w:val="center"/>
            <w:hideMark/>
          </w:tcPr>
          <w:p w:rsidR="0039272A" w:rsidRPr="0039272A" w:rsidRDefault="0039272A" w:rsidP="0039272A">
            <w:pPr>
              <w:spacing w:after="0" w:line="240" w:lineRule="auto"/>
              <w:jc w:val="center"/>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5</w:t>
            </w:r>
          </w:p>
        </w:tc>
        <w:tc>
          <w:tcPr>
            <w:tcW w:w="1842" w:type="dxa"/>
            <w:tcBorders>
              <w:top w:val="nil"/>
              <w:left w:val="nil"/>
              <w:bottom w:val="single" w:sz="8" w:space="0" w:color="auto"/>
              <w:right w:val="single" w:sz="4" w:space="0" w:color="auto"/>
            </w:tcBorders>
            <w:shd w:val="clear" w:color="auto" w:fill="auto"/>
            <w:noWrap/>
            <w:vAlign w:val="center"/>
            <w:hideMark/>
          </w:tcPr>
          <w:p w:rsidR="0039272A" w:rsidRPr="0039272A" w:rsidRDefault="0039272A" w:rsidP="0039272A">
            <w:pPr>
              <w:spacing w:after="0" w:line="240" w:lineRule="auto"/>
              <w:jc w:val="center"/>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6</w:t>
            </w:r>
          </w:p>
        </w:tc>
        <w:tc>
          <w:tcPr>
            <w:tcW w:w="1418" w:type="dxa"/>
            <w:tcBorders>
              <w:top w:val="nil"/>
              <w:left w:val="single" w:sz="8" w:space="0" w:color="auto"/>
              <w:bottom w:val="single" w:sz="8" w:space="0" w:color="auto"/>
              <w:right w:val="single" w:sz="4" w:space="0" w:color="auto"/>
            </w:tcBorders>
            <w:shd w:val="clear" w:color="auto" w:fill="auto"/>
            <w:vAlign w:val="center"/>
            <w:hideMark/>
          </w:tcPr>
          <w:p w:rsidR="0039272A" w:rsidRPr="0039272A" w:rsidRDefault="0039272A" w:rsidP="0039272A">
            <w:pPr>
              <w:spacing w:after="0" w:line="240" w:lineRule="auto"/>
              <w:jc w:val="center"/>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7</w:t>
            </w:r>
          </w:p>
        </w:tc>
        <w:tc>
          <w:tcPr>
            <w:tcW w:w="1701" w:type="dxa"/>
            <w:tcBorders>
              <w:top w:val="nil"/>
              <w:left w:val="nil"/>
              <w:bottom w:val="single" w:sz="8" w:space="0" w:color="auto"/>
              <w:right w:val="single" w:sz="4" w:space="0" w:color="auto"/>
            </w:tcBorders>
            <w:shd w:val="clear" w:color="auto" w:fill="auto"/>
            <w:noWrap/>
            <w:vAlign w:val="center"/>
            <w:hideMark/>
          </w:tcPr>
          <w:p w:rsidR="0039272A" w:rsidRPr="0039272A" w:rsidRDefault="0039272A" w:rsidP="0039272A">
            <w:pPr>
              <w:spacing w:after="0" w:line="240" w:lineRule="auto"/>
              <w:jc w:val="center"/>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8</w:t>
            </w:r>
          </w:p>
        </w:tc>
        <w:tc>
          <w:tcPr>
            <w:tcW w:w="1276" w:type="dxa"/>
            <w:tcBorders>
              <w:top w:val="nil"/>
              <w:left w:val="nil"/>
              <w:bottom w:val="single" w:sz="8" w:space="0" w:color="auto"/>
              <w:right w:val="single" w:sz="4" w:space="0" w:color="auto"/>
            </w:tcBorders>
            <w:shd w:val="clear" w:color="auto" w:fill="auto"/>
            <w:noWrap/>
            <w:vAlign w:val="center"/>
            <w:hideMark/>
          </w:tcPr>
          <w:p w:rsidR="0039272A" w:rsidRPr="0039272A" w:rsidRDefault="0039272A" w:rsidP="0039272A">
            <w:pPr>
              <w:spacing w:after="0" w:line="240" w:lineRule="auto"/>
              <w:jc w:val="center"/>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9</w:t>
            </w:r>
          </w:p>
        </w:tc>
        <w:tc>
          <w:tcPr>
            <w:tcW w:w="1134" w:type="dxa"/>
            <w:tcBorders>
              <w:top w:val="nil"/>
              <w:left w:val="single" w:sz="8" w:space="0" w:color="auto"/>
              <w:bottom w:val="single" w:sz="8" w:space="0" w:color="auto"/>
              <w:right w:val="single" w:sz="4" w:space="0" w:color="auto"/>
            </w:tcBorders>
            <w:shd w:val="clear" w:color="auto" w:fill="auto"/>
            <w:noWrap/>
            <w:vAlign w:val="center"/>
            <w:hideMark/>
          </w:tcPr>
          <w:p w:rsidR="0039272A" w:rsidRPr="0039272A" w:rsidRDefault="0039272A" w:rsidP="0039272A">
            <w:pPr>
              <w:spacing w:after="0" w:line="240" w:lineRule="auto"/>
              <w:jc w:val="center"/>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10</w:t>
            </w:r>
          </w:p>
        </w:tc>
        <w:tc>
          <w:tcPr>
            <w:tcW w:w="1134" w:type="dxa"/>
            <w:tcBorders>
              <w:top w:val="nil"/>
              <w:left w:val="nil"/>
              <w:bottom w:val="single" w:sz="8" w:space="0" w:color="auto"/>
              <w:right w:val="single" w:sz="4" w:space="0" w:color="auto"/>
            </w:tcBorders>
            <w:shd w:val="clear" w:color="auto" w:fill="auto"/>
            <w:noWrap/>
            <w:vAlign w:val="center"/>
            <w:hideMark/>
          </w:tcPr>
          <w:p w:rsidR="0039272A" w:rsidRPr="0039272A" w:rsidRDefault="0039272A" w:rsidP="0039272A">
            <w:pPr>
              <w:spacing w:after="0" w:line="240" w:lineRule="auto"/>
              <w:jc w:val="center"/>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11</w:t>
            </w:r>
          </w:p>
        </w:tc>
        <w:tc>
          <w:tcPr>
            <w:tcW w:w="708" w:type="dxa"/>
            <w:tcBorders>
              <w:top w:val="nil"/>
              <w:left w:val="nil"/>
              <w:bottom w:val="single" w:sz="8" w:space="0" w:color="auto"/>
              <w:right w:val="single" w:sz="4" w:space="0" w:color="auto"/>
            </w:tcBorders>
            <w:shd w:val="clear" w:color="auto" w:fill="auto"/>
            <w:noWrap/>
            <w:vAlign w:val="center"/>
            <w:hideMark/>
          </w:tcPr>
          <w:p w:rsidR="0039272A" w:rsidRPr="0039272A" w:rsidRDefault="0039272A" w:rsidP="0039272A">
            <w:pPr>
              <w:spacing w:after="0" w:line="240" w:lineRule="auto"/>
              <w:jc w:val="center"/>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12</w:t>
            </w:r>
          </w:p>
        </w:tc>
        <w:tc>
          <w:tcPr>
            <w:tcW w:w="567" w:type="dxa"/>
            <w:tcBorders>
              <w:top w:val="nil"/>
              <w:left w:val="single" w:sz="8" w:space="0" w:color="auto"/>
              <w:bottom w:val="single" w:sz="8" w:space="0" w:color="auto"/>
              <w:right w:val="single" w:sz="4" w:space="0" w:color="auto"/>
            </w:tcBorders>
            <w:shd w:val="clear" w:color="auto" w:fill="auto"/>
            <w:noWrap/>
            <w:vAlign w:val="center"/>
            <w:hideMark/>
          </w:tcPr>
          <w:p w:rsidR="0039272A" w:rsidRPr="0039272A" w:rsidRDefault="0039272A" w:rsidP="0039272A">
            <w:pPr>
              <w:spacing w:after="0" w:line="240" w:lineRule="auto"/>
              <w:jc w:val="center"/>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13</w:t>
            </w:r>
          </w:p>
        </w:tc>
      </w:tr>
      <w:tr w:rsidR="0039272A" w:rsidRPr="0039272A" w:rsidTr="0039272A">
        <w:trPr>
          <w:trHeight w:val="330"/>
        </w:trPr>
        <w:tc>
          <w:tcPr>
            <w:tcW w:w="671" w:type="dxa"/>
            <w:tcBorders>
              <w:top w:val="nil"/>
              <w:left w:val="single" w:sz="8" w:space="0" w:color="auto"/>
              <w:bottom w:val="nil"/>
              <w:right w:val="single" w:sz="4" w:space="0" w:color="auto"/>
            </w:tcBorders>
            <w:shd w:val="clear" w:color="auto" w:fill="auto"/>
            <w:noWrap/>
            <w:vAlign w:val="center"/>
            <w:hideMark/>
          </w:tcPr>
          <w:p w:rsidR="0039272A" w:rsidRPr="0039272A" w:rsidRDefault="0039272A" w:rsidP="0039272A">
            <w:pPr>
              <w:spacing w:after="0" w:line="240" w:lineRule="auto"/>
              <w:jc w:val="center"/>
              <w:rPr>
                <w:rFonts w:ascii="Bookman Old Style" w:eastAsia="Times New Roman" w:hAnsi="Bookman Old Style" w:cs="Times New Roman"/>
                <w:i/>
                <w:iCs/>
                <w:sz w:val="18"/>
                <w:szCs w:val="18"/>
              </w:rPr>
            </w:pPr>
            <w:r w:rsidRPr="0039272A">
              <w:rPr>
                <w:rFonts w:ascii="Bookman Old Style" w:eastAsia="Times New Roman" w:hAnsi="Bookman Old Style" w:cs="Times New Roman"/>
                <w:i/>
                <w:iCs/>
                <w:sz w:val="18"/>
                <w:szCs w:val="18"/>
              </w:rPr>
              <w:t> </w:t>
            </w:r>
          </w:p>
        </w:tc>
        <w:tc>
          <w:tcPr>
            <w:tcW w:w="670" w:type="dxa"/>
            <w:tcBorders>
              <w:top w:val="nil"/>
              <w:left w:val="nil"/>
              <w:bottom w:val="nil"/>
              <w:right w:val="single" w:sz="4" w:space="0" w:color="auto"/>
            </w:tcBorders>
            <w:shd w:val="clear" w:color="auto" w:fill="auto"/>
            <w:noWrap/>
            <w:vAlign w:val="center"/>
            <w:hideMark/>
          </w:tcPr>
          <w:p w:rsidR="0039272A" w:rsidRPr="0039272A" w:rsidRDefault="0039272A" w:rsidP="0039272A">
            <w:pPr>
              <w:spacing w:after="0" w:line="240" w:lineRule="auto"/>
              <w:jc w:val="center"/>
              <w:rPr>
                <w:rFonts w:ascii="Bookman Old Style" w:eastAsia="Times New Roman" w:hAnsi="Bookman Old Style" w:cs="Times New Roman"/>
                <w:b/>
                <w:bCs/>
                <w:sz w:val="18"/>
                <w:szCs w:val="18"/>
              </w:rPr>
            </w:pPr>
            <w:r w:rsidRPr="0039272A">
              <w:rPr>
                <w:rFonts w:ascii="Bookman Old Style" w:eastAsia="Times New Roman" w:hAnsi="Bookman Old Style" w:cs="Times New Roman"/>
                <w:b/>
                <w:bCs/>
                <w:sz w:val="18"/>
                <w:szCs w:val="18"/>
              </w:rPr>
              <w:t>I</w:t>
            </w:r>
          </w:p>
        </w:tc>
        <w:tc>
          <w:tcPr>
            <w:tcW w:w="2647" w:type="dxa"/>
            <w:tcBorders>
              <w:top w:val="nil"/>
              <w:left w:val="nil"/>
              <w:bottom w:val="nil"/>
              <w:right w:val="single" w:sz="4" w:space="0" w:color="auto"/>
            </w:tcBorders>
            <w:shd w:val="clear" w:color="auto" w:fill="auto"/>
            <w:vAlign w:val="center"/>
            <w:hideMark/>
          </w:tcPr>
          <w:p w:rsidR="0039272A" w:rsidRPr="0039272A" w:rsidRDefault="0039272A" w:rsidP="0039272A">
            <w:pPr>
              <w:spacing w:after="0" w:line="240" w:lineRule="auto"/>
              <w:rPr>
                <w:rFonts w:ascii="Bookman Old Style" w:eastAsia="Times New Roman" w:hAnsi="Bookman Old Style" w:cs="Times New Roman"/>
                <w:b/>
                <w:bCs/>
                <w:sz w:val="18"/>
                <w:szCs w:val="18"/>
              </w:rPr>
            </w:pPr>
            <w:r w:rsidRPr="0039272A">
              <w:rPr>
                <w:rFonts w:ascii="Bookman Old Style" w:eastAsia="Times New Roman" w:hAnsi="Bookman Old Style" w:cs="Times New Roman"/>
                <w:b/>
                <w:bCs/>
                <w:sz w:val="18"/>
                <w:szCs w:val="18"/>
              </w:rPr>
              <w:t>Penyelenggaraan Pemerintahan Desa</w:t>
            </w:r>
          </w:p>
        </w:tc>
        <w:tc>
          <w:tcPr>
            <w:tcW w:w="1847" w:type="dxa"/>
            <w:tcBorders>
              <w:top w:val="nil"/>
              <w:left w:val="nil"/>
              <w:bottom w:val="nil"/>
              <w:right w:val="single" w:sz="4" w:space="0" w:color="auto"/>
            </w:tcBorders>
            <w:shd w:val="clear" w:color="auto" w:fill="auto"/>
            <w:vAlign w:val="center"/>
            <w:hideMark/>
          </w:tcPr>
          <w:p w:rsidR="0039272A" w:rsidRPr="0039272A" w:rsidRDefault="0039272A" w:rsidP="0039272A">
            <w:pPr>
              <w:spacing w:after="0" w:line="240" w:lineRule="auto"/>
              <w:jc w:val="center"/>
              <w:rPr>
                <w:rFonts w:ascii="Bookman Old Style" w:eastAsia="Times New Roman" w:hAnsi="Bookman Old Style" w:cs="Times New Roman"/>
                <w:i/>
                <w:iCs/>
                <w:sz w:val="18"/>
                <w:szCs w:val="18"/>
              </w:rPr>
            </w:pPr>
            <w:r w:rsidRPr="0039272A">
              <w:rPr>
                <w:rFonts w:ascii="Bookman Old Style" w:eastAsia="Times New Roman" w:hAnsi="Bookman Old Style" w:cs="Times New Roman"/>
                <w:i/>
                <w:iCs/>
                <w:sz w:val="18"/>
                <w:szCs w:val="18"/>
              </w:rPr>
              <w:t> </w:t>
            </w:r>
          </w:p>
        </w:tc>
        <w:tc>
          <w:tcPr>
            <w:tcW w:w="847" w:type="dxa"/>
            <w:tcBorders>
              <w:top w:val="nil"/>
              <w:left w:val="nil"/>
              <w:bottom w:val="nil"/>
              <w:right w:val="single" w:sz="4" w:space="0" w:color="auto"/>
            </w:tcBorders>
            <w:shd w:val="clear" w:color="auto" w:fill="auto"/>
            <w:vAlign w:val="center"/>
            <w:hideMark/>
          </w:tcPr>
          <w:p w:rsidR="0039272A" w:rsidRPr="0039272A" w:rsidRDefault="0039272A" w:rsidP="0039272A">
            <w:pPr>
              <w:spacing w:after="0" w:line="240" w:lineRule="auto"/>
              <w:jc w:val="center"/>
              <w:rPr>
                <w:rFonts w:ascii="Bookman Old Style" w:eastAsia="Times New Roman" w:hAnsi="Bookman Old Style" w:cs="Times New Roman"/>
                <w:i/>
                <w:iCs/>
                <w:sz w:val="18"/>
                <w:szCs w:val="18"/>
              </w:rPr>
            </w:pPr>
            <w:r w:rsidRPr="0039272A">
              <w:rPr>
                <w:rFonts w:ascii="Bookman Old Style" w:eastAsia="Times New Roman" w:hAnsi="Bookman Old Style" w:cs="Times New Roman"/>
                <w:i/>
                <w:iCs/>
                <w:sz w:val="18"/>
                <w:szCs w:val="18"/>
              </w:rPr>
              <w:t> </w:t>
            </w:r>
          </w:p>
        </w:tc>
        <w:tc>
          <w:tcPr>
            <w:tcW w:w="1842" w:type="dxa"/>
            <w:tcBorders>
              <w:top w:val="nil"/>
              <w:left w:val="nil"/>
              <w:bottom w:val="nil"/>
              <w:right w:val="single" w:sz="4" w:space="0" w:color="auto"/>
            </w:tcBorders>
            <w:shd w:val="clear" w:color="auto" w:fill="auto"/>
            <w:noWrap/>
            <w:vAlign w:val="center"/>
            <w:hideMark/>
          </w:tcPr>
          <w:p w:rsidR="0039272A" w:rsidRPr="0039272A" w:rsidRDefault="0039272A" w:rsidP="0039272A">
            <w:pPr>
              <w:spacing w:after="0" w:line="240" w:lineRule="auto"/>
              <w:jc w:val="center"/>
              <w:rPr>
                <w:rFonts w:ascii="Bookman Old Style" w:eastAsia="Times New Roman" w:hAnsi="Bookman Old Style" w:cs="Times New Roman"/>
                <w:i/>
                <w:iCs/>
                <w:sz w:val="18"/>
                <w:szCs w:val="18"/>
              </w:rPr>
            </w:pPr>
            <w:r w:rsidRPr="0039272A">
              <w:rPr>
                <w:rFonts w:ascii="Bookman Old Style" w:eastAsia="Times New Roman" w:hAnsi="Bookman Old Style" w:cs="Times New Roman"/>
                <w:i/>
                <w:iCs/>
                <w:sz w:val="18"/>
                <w:szCs w:val="18"/>
              </w:rPr>
              <w:t> </w:t>
            </w:r>
          </w:p>
        </w:tc>
        <w:tc>
          <w:tcPr>
            <w:tcW w:w="1418" w:type="dxa"/>
            <w:tcBorders>
              <w:top w:val="nil"/>
              <w:left w:val="nil"/>
              <w:bottom w:val="nil"/>
              <w:right w:val="single" w:sz="4" w:space="0" w:color="auto"/>
            </w:tcBorders>
            <w:shd w:val="clear" w:color="auto" w:fill="auto"/>
            <w:vAlign w:val="center"/>
            <w:hideMark/>
          </w:tcPr>
          <w:p w:rsidR="0039272A" w:rsidRPr="0039272A" w:rsidRDefault="0039272A" w:rsidP="0039272A">
            <w:pPr>
              <w:spacing w:after="0" w:line="240" w:lineRule="auto"/>
              <w:jc w:val="center"/>
              <w:rPr>
                <w:rFonts w:ascii="Bookman Old Style" w:eastAsia="Times New Roman" w:hAnsi="Bookman Old Style" w:cs="Times New Roman"/>
                <w:i/>
                <w:iCs/>
                <w:sz w:val="18"/>
                <w:szCs w:val="18"/>
              </w:rPr>
            </w:pPr>
            <w:r w:rsidRPr="0039272A">
              <w:rPr>
                <w:rFonts w:ascii="Bookman Old Style" w:eastAsia="Times New Roman" w:hAnsi="Bookman Old Style" w:cs="Times New Roman"/>
                <w:i/>
                <w:iCs/>
                <w:sz w:val="18"/>
                <w:szCs w:val="18"/>
              </w:rPr>
              <w:t> </w:t>
            </w:r>
          </w:p>
        </w:tc>
        <w:tc>
          <w:tcPr>
            <w:tcW w:w="1701" w:type="dxa"/>
            <w:tcBorders>
              <w:top w:val="nil"/>
              <w:left w:val="nil"/>
              <w:bottom w:val="nil"/>
              <w:right w:val="single" w:sz="4" w:space="0" w:color="auto"/>
            </w:tcBorders>
            <w:shd w:val="clear" w:color="auto" w:fill="auto"/>
            <w:noWrap/>
            <w:vAlign w:val="center"/>
            <w:hideMark/>
          </w:tcPr>
          <w:p w:rsidR="0039272A" w:rsidRPr="0039272A" w:rsidRDefault="0039272A" w:rsidP="0039272A">
            <w:pPr>
              <w:spacing w:after="0" w:line="240" w:lineRule="auto"/>
              <w:jc w:val="center"/>
              <w:rPr>
                <w:rFonts w:ascii="Bookman Old Style" w:eastAsia="Times New Roman" w:hAnsi="Bookman Old Style" w:cs="Times New Roman"/>
                <w:i/>
                <w:iCs/>
                <w:sz w:val="18"/>
                <w:szCs w:val="18"/>
              </w:rPr>
            </w:pPr>
            <w:r w:rsidRPr="0039272A">
              <w:rPr>
                <w:rFonts w:ascii="Bookman Old Style" w:eastAsia="Times New Roman" w:hAnsi="Bookman Old Style" w:cs="Times New Roman"/>
                <w:i/>
                <w:iCs/>
                <w:sz w:val="18"/>
                <w:szCs w:val="18"/>
              </w:rPr>
              <w:t> </w:t>
            </w:r>
          </w:p>
        </w:tc>
        <w:tc>
          <w:tcPr>
            <w:tcW w:w="1276" w:type="dxa"/>
            <w:tcBorders>
              <w:top w:val="nil"/>
              <w:left w:val="nil"/>
              <w:bottom w:val="nil"/>
              <w:right w:val="single" w:sz="4" w:space="0" w:color="auto"/>
            </w:tcBorders>
            <w:shd w:val="clear" w:color="auto" w:fill="auto"/>
            <w:noWrap/>
            <w:vAlign w:val="center"/>
            <w:hideMark/>
          </w:tcPr>
          <w:p w:rsidR="0039272A" w:rsidRPr="0039272A" w:rsidRDefault="0039272A" w:rsidP="0039272A">
            <w:pPr>
              <w:spacing w:after="0" w:line="240" w:lineRule="auto"/>
              <w:jc w:val="center"/>
              <w:rPr>
                <w:rFonts w:ascii="Bookman Old Style" w:eastAsia="Times New Roman" w:hAnsi="Bookman Old Style" w:cs="Times New Roman"/>
                <w:i/>
                <w:iCs/>
                <w:sz w:val="18"/>
                <w:szCs w:val="18"/>
              </w:rPr>
            </w:pPr>
            <w:r w:rsidRPr="0039272A">
              <w:rPr>
                <w:rFonts w:ascii="Bookman Old Style" w:eastAsia="Times New Roman" w:hAnsi="Bookman Old Style" w:cs="Times New Roman"/>
                <w:i/>
                <w:iCs/>
                <w:sz w:val="18"/>
                <w:szCs w:val="18"/>
              </w:rPr>
              <w:t> </w:t>
            </w:r>
          </w:p>
        </w:tc>
        <w:tc>
          <w:tcPr>
            <w:tcW w:w="1134" w:type="dxa"/>
            <w:tcBorders>
              <w:top w:val="nil"/>
              <w:left w:val="nil"/>
              <w:bottom w:val="nil"/>
              <w:right w:val="nil"/>
            </w:tcBorders>
            <w:shd w:val="clear" w:color="auto" w:fill="auto"/>
            <w:noWrap/>
            <w:vAlign w:val="center"/>
            <w:hideMark/>
          </w:tcPr>
          <w:p w:rsidR="0039272A" w:rsidRPr="0039272A" w:rsidRDefault="0039272A" w:rsidP="0039272A">
            <w:pPr>
              <w:spacing w:after="0" w:line="240" w:lineRule="auto"/>
              <w:jc w:val="center"/>
              <w:rPr>
                <w:rFonts w:ascii="Bookman Old Style" w:eastAsia="Times New Roman" w:hAnsi="Bookman Old Style" w:cs="Times New Roman"/>
                <w:i/>
                <w:iCs/>
                <w:sz w:val="18"/>
                <w:szCs w:val="18"/>
              </w:rPr>
            </w:pPr>
            <w:r w:rsidRPr="0039272A">
              <w:rPr>
                <w:rFonts w:ascii="Bookman Old Style" w:eastAsia="Times New Roman" w:hAnsi="Bookman Old Style" w:cs="Times New Roman"/>
                <w:i/>
                <w:iCs/>
                <w:sz w:val="18"/>
                <w:szCs w:val="18"/>
              </w:rPr>
              <w:t> </w:t>
            </w:r>
          </w:p>
        </w:tc>
        <w:tc>
          <w:tcPr>
            <w:tcW w:w="1134" w:type="dxa"/>
            <w:tcBorders>
              <w:top w:val="nil"/>
              <w:left w:val="single" w:sz="4" w:space="0" w:color="auto"/>
              <w:bottom w:val="nil"/>
              <w:right w:val="nil"/>
            </w:tcBorders>
            <w:shd w:val="clear" w:color="auto" w:fill="auto"/>
            <w:noWrap/>
            <w:vAlign w:val="center"/>
            <w:hideMark/>
          </w:tcPr>
          <w:p w:rsidR="0039272A" w:rsidRPr="0039272A" w:rsidRDefault="0039272A" w:rsidP="0039272A">
            <w:pPr>
              <w:spacing w:after="0" w:line="240" w:lineRule="auto"/>
              <w:jc w:val="center"/>
              <w:rPr>
                <w:rFonts w:ascii="Bookman Old Style" w:eastAsia="Times New Roman" w:hAnsi="Bookman Old Style" w:cs="Times New Roman"/>
                <w:i/>
                <w:iCs/>
                <w:sz w:val="18"/>
                <w:szCs w:val="18"/>
              </w:rPr>
            </w:pPr>
            <w:r w:rsidRPr="0039272A">
              <w:rPr>
                <w:rFonts w:ascii="Bookman Old Style" w:eastAsia="Times New Roman" w:hAnsi="Bookman Old Style" w:cs="Times New Roman"/>
                <w:i/>
                <w:iCs/>
                <w:sz w:val="18"/>
                <w:szCs w:val="18"/>
              </w:rPr>
              <w:t> </w:t>
            </w:r>
          </w:p>
        </w:tc>
        <w:tc>
          <w:tcPr>
            <w:tcW w:w="708" w:type="dxa"/>
            <w:tcBorders>
              <w:top w:val="nil"/>
              <w:left w:val="single" w:sz="4" w:space="0" w:color="auto"/>
              <w:bottom w:val="nil"/>
              <w:right w:val="nil"/>
            </w:tcBorders>
            <w:shd w:val="clear" w:color="auto" w:fill="auto"/>
            <w:noWrap/>
            <w:vAlign w:val="center"/>
            <w:hideMark/>
          </w:tcPr>
          <w:p w:rsidR="0039272A" w:rsidRPr="0039272A" w:rsidRDefault="0039272A" w:rsidP="0039272A">
            <w:pPr>
              <w:spacing w:after="0" w:line="240" w:lineRule="auto"/>
              <w:jc w:val="center"/>
              <w:rPr>
                <w:rFonts w:ascii="Bookman Old Style" w:eastAsia="Times New Roman" w:hAnsi="Bookman Old Style" w:cs="Times New Roman"/>
                <w:i/>
                <w:iCs/>
                <w:sz w:val="18"/>
                <w:szCs w:val="18"/>
              </w:rPr>
            </w:pPr>
            <w:r w:rsidRPr="0039272A">
              <w:rPr>
                <w:rFonts w:ascii="Bookman Old Style" w:eastAsia="Times New Roman" w:hAnsi="Bookman Old Style" w:cs="Times New Roman"/>
                <w:i/>
                <w:iCs/>
                <w:sz w:val="18"/>
                <w:szCs w:val="18"/>
              </w:rPr>
              <w:t> </w:t>
            </w:r>
          </w:p>
        </w:tc>
        <w:tc>
          <w:tcPr>
            <w:tcW w:w="567" w:type="dxa"/>
            <w:tcBorders>
              <w:top w:val="nil"/>
              <w:left w:val="single" w:sz="4" w:space="0" w:color="auto"/>
              <w:bottom w:val="nil"/>
              <w:right w:val="single" w:sz="8" w:space="0" w:color="auto"/>
            </w:tcBorders>
            <w:shd w:val="clear" w:color="auto" w:fill="auto"/>
            <w:noWrap/>
            <w:vAlign w:val="center"/>
            <w:hideMark/>
          </w:tcPr>
          <w:p w:rsidR="0039272A" w:rsidRPr="0039272A" w:rsidRDefault="0039272A" w:rsidP="0039272A">
            <w:pPr>
              <w:spacing w:after="0" w:line="240" w:lineRule="auto"/>
              <w:jc w:val="center"/>
              <w:rPr>
                <w:rFonts w:ascii="Bookman Old Style" w:eastAsia="Times New Roman" w:hAnsi="Bookman Old Style" w:cs="Times New Roman"/>
                <w:i/>
                <w:iCs/>
                <w:sz w:val="18"/>
                <w:szCs w:val="18"/>
              </w:rPr>
            </w:pPr>
            <w:r w:rsidRPr="0039272A">
              <w:rPr>
                <w:rFonts w:ascii="Bookman Old Style" w:eastAsia="Times New Roman" w:hAnsi="Bookman Old Style" w:cs="Times New Roman"/>
                <w:i/>
                <w:iCs/>
                <w:sz w:val="18"/>
                <w:szCs w:val="18"/>
              </w:rPr>
              <w:t> </w:t>
            </w:r>
          </w:p>
        </w:tc>
      </w:tr>
      <w:tr w:rsidR="0039272A" w:rsidRPr="0039272A" w:rsidTr="0039272A">
        <w:trPr>
          <w:trHeight w:val="315"/>
        </w:trPr>
        <w:tc>
          <w:tcPr>
            <w:tcW w:w="671" w:type="dxa"/>
            <w:vMerge w:val="restart"/>
            <w:tcBorders>
              <w:top w:val="single" w:sz="8" w:space="0" w:color="auto"/>
              <w:left w:val="single" w:sz="8" w:space="0" w:color="auto"/>
              <w:bottom w:val="nil"/>
              <w:right w:val="single" w:sz="4" w:space="0" w:color="auto"/>
            </w:tcBorders>
            <w:shd w:val="clear" w:color="auto" w:fill="auto"/>
            <w:noWrap/>
            <w:vAlign w:val="center"/>
            <w:hideMark/>
          </w:tcPr>
          <w:p w:rsidR="0039272A" w:rsidRPr="0039272A" w:rsidRDefault="0039272A" w:rsidP="0039272A">
            <w:pPr>
              <w:spacing w:after="0" w:line="240" w:lineRule="auto"/>
              <w:jc w:val="center"/>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1</w:t>
            </w:r>
          </w:p>
        </w:tc>
        <w:tc>
          <w:tcPr>
            <w:tcW w:w="670" w:type="dxa"/>
            <w:tcBorders>
              <w:top w:val="single" w:sz="8" w:space="0" w:color="auto"/>
              <w:left w:val="nil"/>
              <w:bottom w:val="nil"/>
              <w:right w:val="single" w:sz="4" w:space="0" w:color="auto"/>
            </w:tcBorders>
            <w:shd w:val="clear" w:color="auto" w:fill="auto"/>
            <w:vAlign w:val="center"/>
            <w:hideMark/>
          </w:tcPr>
          <w:p w:rsidR="0039272A" w:rsidRPr="0039272A" w:rsidRDefault="0039272A" w:rsidP="0039272A">
            <w:pPr>
              <w:spacing w:after="0" w:line="240" w:lineRule="auto"/>
              <w:jc w:val="right"/>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1</w:t>
            </w:r>
          </w:p>
        </w:tc>
        <w:tc>
          <w:tcPr>
            <w:tcW w:w="2647" w:type="dxa"/>
            <w:tcBorders>
              <w:top w:val="single" w:sz="4" w:space="0" w:color="auto"/>
              <w:left w:val="nil"/>
              <w:bottom w:val="single" w:sz="4" w:space="0" w:color="auto"/>
              <w:right w:val="single" w:sz="4" w:space="0" w:color="auto"/>
            </w:tcBorders>
            <w:shd w:val="clear" w:color="auto" w:fill="auto"/>
            <w:vAlign w:val="bottom"/>
            <w:hideMark/>
          </w:tcPr>
          <w:p w:rsidR="0039272A" w:rsidRPr="0039272A" w:rsidRDefault="0039272A" w:rsidP="0039272A">
            <w:pPr>
              <w:spacing w:after="0" w:line="240" w:lineRule="auto"/>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biaya jasa komunikasi, air dan listrik</w:t>
            </w:r>
          </w:p>
        </w:tc>
        <w:tc>
          <w:tcPr>
            <w:tcW w:w="1847" w:type="dxa"/>
            <w:tcBorders>
              <w:top w:val="single" w:sz="8" w:space="0" w:color="auto"/>
              <w:left w:val="nil"/>
              <w:bottom w:val="dashed" w:sz="4" w:space="0" w:color="auto"/>
              <w:right w:val="single" w:sz="4" w:space="0" w:color="auto"/>
            </w:tcBorders>
            <w:shd w:val="clear" w:color="auto" w:fill="auto"/>
            <w:vAlign w:val="center"/>
            <w:hideMark/>
          </w:tcPr>
          <w:p w:rsidR="0039272A" w:rsidRPr="0039272A" w:rsidRDefault="0039272A" w:rsidP="0039272A">
            <w:pPr>
              <w:spacing w:after="0" w:line="240" w:lineRule="auto"/>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Desa</w:t>
            </w:r>
          </w:p>
        </w:tc>
        <w:tc>
          <w:tcPr>
            <w:tcW w:w="847" w:type="dxa"/>
            <w:tcBorders>
              <w:top w:val="single" w:sz="8" w:space="0" w:color="auto"/>
              <w:left w:val="nil"/>
              <w:bottom w:val="dashed" w:sz="4" w:space="0" w:color="auto"/>
              <w:right w:val="single" w:sz="4" w:space="0" w:color="auto"/>
            </w:tcBorders>
            <w:shd w:val="clear" w:color="auto" w:fill="auto"/>
            <w:vAlign w:val="center"/>
            <w:hideMark/>
          </w:tcPr>
          <w:p w:rsidR="0039272A" w:rsidRPr="0039272A" w:rsidRDefault="0039272A" w:rsidP="0039272A">
            <w:pPr>
              <w:spacing w:after="0" w:line="240" w:lineRule="auto"/>
              <w:jc w:val="center"/>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12</w:t>
            </w:r>
          </w:p>
        </w:tc>
        <w:tc>
          <w:tcPr>
            <w:tcW w:w="1842" w:type="dxa"/>
            <w:tcBorders>
              <w:top w:val="single" w:sz="8" w:space="0" w:color="auto"/>
              <w:left w:val="nil"/>
              <w:bottom w:val="dashed" w:sz="4" w:space="0" w:color="auto"/>
              <w:right w:val="single" w:sz="4" w:space="0" w:color="auto"/>
            </w:tcBorders>
            <w:shd w:val="clear" w:color="auto" w:fill="auto"/>
            <w:vAlign w:val="center"/>
            <w:hideMark/>
          </w:tcPr>
          <w:p w:rsidR="0039272A" w:rsidRPr="0039272A" w:rsidRDefault="0039272A" w:rsidP="0039272A">
            <w:pPr>
              <w:spacing w:after="0" w:line="240" w:lineRule="auto"/>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tersedianya jasa komunikasi, air dan listrik</w:t>
            </w:r>
          </w:p>
        </w:tc>
        <w:tc>
          <w:tcPr>
            <w:tcW w:w="1418" w:type="dxa"/>
            <w:tcBorders>
              <w:top w:val="single" w:sz="8" w:space="0" w:color="auto"/>
              <w:left w:val="nil"/>
              <w:bottom w:val="dashed" w:sz="4" w:space="0" w:color="auto"/>
              <w:right w:val="single" w:sz="4" w:space="0" w:color="auto"/>
            </w:tcBorders>
            <w:shd w:val="clear" w:color="auto" w:fill="auto"/>
            <w:vAlign w:val="center"/>
            <w:hideMark/>
          </w:tcPr>
          <w:p w:rsidR="0039272A" w:rsidRPr="0039272A" w:rsidRDefault="0039272A" w:rsidP="0039272A">
            <w:pPr>
              <w:spacing w:after="0" w:line="240" w:lineRule="auto"/>
              <w:jc w:val="center"/>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Januari-Des</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39272A" w:rsidRPr="0039272A" w:rsidRDefault="0039272A" w:rsidP="0039272A">
            <w:pPr>
              <w:spacing w:after="0" w:line="240" w:lineRule="auto"/>
              <w:jc w:val="center"/>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 xml:space="preserve">     3,600,000.00 </w:t>
            </w:r>
          </w:p>
        </w:tc>
        <w:tc>
          <w:tcPr>
            <w:tcW w:w="1276" w:type="dxa"/>
            <w:tcBorders>
              <w:top w:val="single" w:sz="8" w:space="0" w:color="auto"/>
              <w:left w:val="nil"/>
              <w:bottom w:val="dashed" w:sz="4" w:space="0" w:color="auto"/>
              <w:right w:val="single" w:sz="4" w:space="0" w:color="auto"/>
            </w:tcBorders>
            <w:shd w:val="clear" w:color="auto" w:fill="auto"/>
            <w:noWrap/>
            <w:vAlign w:val="bottom"/>
            <w:hideMark/>
          </w:tcPr>
          <w:p w:rsidR="0039272A" w:rsidRPr="0039272A" w:rsidRDefault="0039272A" w:rsidP="0039272A">
            <w:pPr>
              <w:spacing w:after="0" w:line="240" w:lineRule="auto"/>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ADD</w:t>
            </w:r>
          </w:p>
        </w:tc>
        <w:tc>
          <w:tcPr>
            <w:tcW w:w="1134" w:type="dxa"/>
            <w:tcBorders>
              <w:top w:val="single" w:sz="8" w:space="0" w:color="auto"/>
              <w:left w:val="nil"/>
              <w:bottom w:val="dashed" w:sz="4" w:space="0" w:color="auto"/>
              <w:right w:val="nil"/>
            </w:tcBorders>
            <w:shd w:val="clear" w:color="auto" w:fill="auto"/>
            <w:noWrap/>
            <w:vAlign w:val="bottom"/>
            <w:hideMark/>
          </w:tcPr>
          <w:p w:rsidR="0039272A" w:rsidRPr="0039272A" w:rsidRDefault="0039272A" w:rsidP="0039272A">
            <w:pPr>
              <w:spacing w:after="0" w:line="240" w:lineRule="auto"/>
              <w:jc w:val="center"/>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v</w:t>
            </w:r>
          </w:p>
        </w:tc>
        <w:tc>
          <w:tcPr>
            <w:tcW w:w="1134" w:type="dxa"/>
            <w:tcBorders>
              <w:top w:val="single" w:sz="8" w:space="0" w:color="auto"/>
              <w:left w:val="single" w:sz="4" w:space="0" w:color="auto"/>
              <w:bottom w:val="dashed" w:sz="4" w:space="0" w:color="auto"/>
              <w:right w:val="nil"/>
            </w:tcBorders>
            <w:shd w:val="clear" w:color="auto" w:fill="auto"/>
            <w:noWrap/>
            <w:vAlign w:val="bottom"/>
            <w:hideMark/>
          </w:tcPr>
          <w:p w:rsidR="0039272A" w:rsidRPr="0039272A" w:rsidRDefault="0039272A" w:rsidP="0039272A">
            <w:pPr>
              <w:spacing w:after="0" w:line="240" w:lineRule="auto"/>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 </w:t>
            </w:r>
          </w:p>
        </w:tc>
        <w:tc>
          <w:tcPr>
            <w:tcW w:w="708" w:type="dxa"/>
            <w:tcBorders>
              <w:top w:val="single" w:sz="8" w:space="0" w:color="auto"/>
              <w:left w:val="single" w:sz="4" w:space="0" w:color="auto"/>
              <w:bottom w:val="dashed" w:sz="4" w:space="0" w:color="auto"/>
              <w:right w:val="nil"/>
            </w:tcBorders>
            <w:shd w:val="clear" w:color="auto" w:fill="auto"/>
            <w:noWrap/>
            <w:vAlign w:val="bottom"/>
            <w:hideMark/>
          </w:tcPr>
          <w:p w:rsidR="0039272A" w:rsidRPr="0039272A" w:rsidRDefault="0039272A" w:rsidP="0039272A">
            <w:pPr>
              <w:spacing w:after="0" w:line="240" w:lineRule="auto"/>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 </w:t>
            </w:r>
          </w:p>
        </w:tc>
        <w:tc>
          <w:tcPr>
            <w:tcW w:w="567" w:type="dxa"/>
            <w:tcBorders>
              <w:top w:val="single" w:sz="8" w:space="0" w:color="auto"/>
              <w:left w:val="single" w:sz="4" w:space="0" w:color="auto"/>
              <w:bottom w:val="dashed" w:sz="4" w:space="0" w:color="auto"/>
              <w:right w:val="single" w:sz="8" w:space="0" w:color="auto"/>
            </w:tcBorders>
            <w:shd w:val="clear" w:color="auto" w:fill="auto"/>
            <w:noWrap/>
            <w:vAlign w:val="bottom"/>
            <w:hideMark/>
          </w:tcPr>
          <w:p w:rsidR="0039272A" w:rsidRPr="0039272A" w:rsidRDefault="0039272A" w:rsidP="0039272A">
            <w:pPr>
              <w:spacing w:after="0" w:line="240" w:lineRule="auto"/>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 </w:t>
            </w:r>
          </w:p>
        </w:tc>
      </w:tr>
      <w:tr w:rsidR="0039272A" w:rsidRPr="0039272A" w:rsidTr="0039272A">
        <w:trPr>
          <w:trHeight w:val="645"/>
        </w:trPr>
        <w:tc>
          <w:tcPr>
            <w:tcW w:w="671" w:type="dxa"/>
            <w:vMerge/>
            <w:tcBorders>
              <w:top w:val="single" w:sz="8" w:space="0" w:color="auto"/>
              <w:left w:val="single" w:sz="8" w:space="0" w:color="auto"/>
              <w:bottom w:val="nil"/>
              <w:right w:val="single" w:sz="4" w:space="0" w:color="auto"/>
            </w:tcBorders>
            <w:vAlign w:val="center"/>
            <w:hideMark/>
          </w:tcPr>
          <w:p w:rsidR="0039272A" w:rsidRPr="0039272A" w:rsidRDefault="0039272A" w:rsidP="0039272A">
            <w:pPr>
              <w:spacing w:after="0" w:line="240" w:lineRule="auto"/>
              <w:rPr>
                <w:rFonts w:ascii="Bookman Old Style" w:eastAsia="Times New Roman" w:hAnsi="Bookman Old Style" w:cs="Times New Roman"/>
                <w:sz w:val="18"/>
                <w:szCs w:val="18"/>
              </w:rPr>
            </w:pPr>
          </w:p>
        </w:tc>
        <w:tc>
          <w:tcPr>
            <w:tcW w:w="670" w:type="dxa"/>
            <w:tcBorders>
              <w:top w:val="nil"/>
              <w:left w:val="nil"/>
              <w:bottom w:val="nil"/>
              <w:right w:val="single" w:sz="4" w:space="0" w:color="auto"/>
            </w:tcBorders>
            <w:shd w:val="clear" w:color="auto" w:fill="auto"/>
            <w:vAlign w:val="center"/>
            <w:hideMark/>
          </w:tcPr>
          <w:p w:rsidR="0039272A" w:rsidRPr="0039272A" w:rsidRDefault="0039272A" w:rsidP="0039272A">
            <w:pPr>
              <w:spacing w:after="0" w:line="240" w:lineRule="auto"/>
              <w:jc w:val="right"/>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2</w:t>
            </w:r>
          </w:p>
        </w:tc>
        <w:tc>
          <w:tcPr>
            <w:tcW w:w="2647" w:type="dxa"/>
            <w:tcBorders>
              <w:top w:val="nil"/>
              <w:left w:val="nil"/>
              <w:bottom w:val="single" w:sz="4" w:space="0" w:color="auto"/>
              <w:right w:val="single" w:sz="4" w:space="0" w:color="auto"/>
            </w:tcBorders>
            <w:shd w:val="clear" w:color="auto" w:fill="auto"/>
            <w:vAlign w:val="bottom"/>
            <w:hideMark/>
          </w:tcPr>
          <w:p w:rsidR="0039272A" w:rsidRPr="0039272A" w:rsidRDefault="0039272A" w:rsidP="0039272A">
            <w:pPr>
              <w:spacing w:after="0" w:line="240" w:lineRule="auto"/>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pemeliharaan dan perizinan kendaraan dinas</w:t>
            </w:r>
          </w:p>
        </w:tc>
        <w:tc>
          <w:tcPr>
            <w:tcW w:w="1847" w:type="dxa"/>
            <w:tcBorders>
              <w:top w:val="nil"/>
              <w:left w:val="nil"/>
              <w:bottom w:val="dashed" w:sz="4" w:space="0" w:color="auto"/>
              <w:right w:val="single" w:sz="4" w:space="0" w:color="auto"/>
            </w:tcBorders>
            <w:shd w:val="clear" w:color="auto" w:fill="auto"/>
            <w:vAlign w:val="center"/>
            <w:hideMark/>
          </w:tcPr>
          <w:p w:rsidR="0039272A" w:rsidRPr="0039272A" w:rsidRDefault="0039272A" w:rsidP="0039272A">
            <w:pPr>
              <w:spacing w:after="0" w:line="240" w:lineRule="auto"/>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Desa</w:t>
            </w:r>
          </w:p>
        </w:tc>
        <w:tc>
          <w:tcPr>
            <w:tcW w:w="847" w:type="dxa"/>
            <w:tcBorders>
              <w:top w:val="nil"/>
              <w:left w:val="nil"/>
              <w:bottom w:val="dashed" w:sz="4" w:space="0" w:color="auto"/>
              <w:right w:val="single" w:sz="4" w:space="0" w:color="auto"/>
            </w:tcBorders>
            <w:shd w:val="clear" w:color="auto" w:fill="auto"/>
            <w:vAlign w:val="center"/>
            <w:hideMark/>
          </w:tcPr>
          <w:p w:rsidR="0039272A" w:rsidRPr="0039272A" w:rsidRDefault="0039272A" w:rsidP="0039272A">
            <w:pPr>
              <w:spacing w:after="0" w:line="240" w:lineRule="auto"/>
              <w:jc w:val="center"/>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2</w:t>
            </w:r>
          </w:p>
        </w:tc>
        <w:tc>
          <w:tcPr>
            <w:tcW w:w="1842" w:type="dxa"/>
            <w:tcBorders>
              <w:top w:val="nil"/>
              <w:left w:val="nil"/>
              <w:bottom w:val="dashed" w:sz="4" w:space="0" w:color="auto"/>
              <w:right w:val="single" w:sz="4" w:space="0" w:color="auto"/>
            </w:tcBorders>
            <w:shd w:val="clear" w:color="auto" w:fill="auto"/>
            <w:vAlign w:val="center"/>
            <w:hideMark/>
          </w:tcPr>
          <w:p w:rsidR="0039272A" w:rsidRPr="0039272A" w:rsidRDefault="0039272A" w:rsidP="0039272A">
            <w:pPr>
              <w:spacing w:after="0" w:line="240" w:lineRule="auto"/>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tersedianya kendaraan dinas kondisis prima</w:t>
            </w:r>
          </w:p>
        </w:tc>
        <w:tc>
          <w:tcPr>
            <w:tcW w:w="1418" w:type="dxa"/>
            <w:tcBorders>
              <w:top w:val="nil"/>
              <w:left w:val="nil"/>
              <w:bottom w:val="dashed" w:sz="4" w:space="0" w:color="auto"/>
              <w:right w:val="single" w:sz="4" w:space="0" w:color="auto"/>
            </w:tcBorders>
            <w:shd w:val="clear" w:color="auto" w:fill="auto"/>
            <w:vAlign w:val="center"/>
            <w:hideMark/>
          </w:tcPr>
          <w:p w:rsidR="0039272A" w:rsidRPr="0039272A" w:rsidRDefault="0039272A" w:rsidP="0039272A">
            <w:pPr>
              <w:spacing w:after="0" w:line="240" w:lineRule="auto"/>
              <w:jc w:val="center"/>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2017</w:t>
            </w:r>
          </w:p>
        </w:tc>
        <w:tc>
          <w:tcPr>
            <w:tcW w:w="1701" w:type="dxa"/>
            <w:tcBorders>
              <w:top w:val="nil"/>
              <w:left w:val="nil"/>
              <w:bottom w:val="single" w:sz="4" w:space="0" w:color="auto"/>
              <w:right w:val="single" w:sz="4" w:space="0" w:color="auto"/>
            </w:tcBorders>
            <w:shd w:val="clear" w:color="auto" w:fill="auto"/>
            <w:vAlign w:val="bottom"/>
            <w:hideMark/>
          </w:tcPr>
          <w:p w:rsidR="0039272A" w:rsidRPr="0039272A" w:rsidRDefault="0039272A" w:rsidP="0039272A">
            <w:pPr>
              <w:spacing w:after="0" w:line="240" w:lineRule="auto"/>
              <w:jc w:val="center"/>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 xml:space="preserve">     2,700,000.00 </w:t>
            </w:r>
          </w:p>
        </w:tc>
        <w:tc>
          <w:tcPr>
            <w:tcW w:w="1276" w:type="dxa"/>
            <w:tcBorders>
              <w:top w:val="nil"/>
              <w:left w:val="nil"/>
              <w:bottom w:val="dashed" w:sz="4" w:space="0" w:color="auto"/>
              <w:right w:val="single" w:sz="4" w:space="0" w:color="auto"/>
            </w:tcBorders>
            <w:shd w:val="clear" w:color="auto" w:fill="auto"/>
            <w:noWrap/>
            <w:vAlign w:val="bottom"/>
            <w:hideMark/>
          </w:tcPr>
          <w:p w:rsidR="0039272A" w:rsidRPr="0039272A" w:rsidRDefault="0039272A" w:rsidP="0039272A">
            <w:pPr>
              <w:spacing w:after="0" w:line="240" w:lineRule="auto"/>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ADD</w:t>
            </w:r>
          </w:p>
        </w:tc>
        <w:tc>
          <w:tcPr>
            <w:tcW w:w="1134" w:type="dxa"/>
            <w:tcBorders>
              <w:top w:val="nil"/>
              <w:left w:val="nil"/>
              <w:bottom w:val="dashed" w:sz="4" w:space="0" w:color="auto"/>
              <w:right w:val="nil"/>
            </w:tcBorders>
            <w:shd w:val="clear" w:color="auto" w:fill="auto"/>
            <w:noWrap/>
            <w:vAlign w:val="bottom"/>
            <w:hideMark/>
          </w:tcPr>
          <w:p w:rsidR="0039272A" w:rsidRPr="0039272A" w:rsidRDefault="0039272A" w:rsidP="0039272A">
            <w:pPr>
              <w:spacing w:after="0" w:line="240" w:lineRule="auto"/>
              <w:jc w:val="center"/>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v</w:t>
            </w:r>
          </w:p>
        </w:tc>
        <w:tc>
          <w:tcPr>
            <w:tcW w:w="1134" w:type="dxa"/>
            <w:tcBorders>
              <w:top w:val="nil"/>
              <w:left w:val="single" w:sz="4" w:space="0" w:color="auto"/>
              <w:bottom w:val="dashed" w:sz="4" w:space="0" w:color="auto"/>
              <w:right w:val="nil"/>
            </w:tcBorders>
            <w:shd w:val="clear" w:color="auto" w:fill="auto"/>
            <w:noWrap/>
            <w:vAlign w:val="bottom"/>
            <w:hideMark/>
          </w:tcPr>
          <w:p w:rsidR="0039272A" w:rsidRPr="0039272A" w:rsidRDefault="0039272A" w:rsidP="0039272A">
            <w:pPr>
              <w:spacing w:after="0" w:line="240" w:lineRule="auto"/>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 </w:t>
            </w:r>
          </w:p>
        </w:tc>
        <w:tc>
          <w:tcPr>
            <w:tcW w:w="708" w:type="dxa"/>
            <w:tcBorders>
              <w:top w:val="nil"/>
              <w:left w:val="single" w:sz="4" w:space="0" w:color="auto"/>
              <w:bottom w:val="dashed" w:sz="4" w:space="0" w:color="auto"/>
              <w:right w:val="nil"/>
            </w:tcBorders>
            <w:shd w:val="clear" w:color="auto" w:fill="auto"/>
            <w:noWrap/>
            <w:vAlign w:val="bottom"/>
            <w:hideMark/>
          </w:tcPr>
          <w:p w:rsidR="0039272A" w:rsidRPr="0039272A" w:rsidRDefault="0039272A" w:rsidP="0039272A">
            <w:pPr>
              <w:spacing w:after="0" w:line="240" w:lineRule="auto"/>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 </w:t>
            </w:r>
          </w:p>
        </w:tc>
        <w:tc>
          <w:tcPr>
            <w:tcW w:w="567" w:type="dxa"/>
            <w:tcBorders>
              <w:top w:val="nil"/>
              <w:left w:val="single" w:sz="4" w:space="0" w:color="auto"/>
              <w:bottom w:val="dashed" w:sz="4" w:space="0" w:color="auto"/>
              <w:right w:val="single" w:sz="8" w:space="0" w:color="auto"/>
            </w:tcBorders>
            <w:shd w:val="clear" w:color="auto" w:fill="auto"/>
            <w:noWrap/>
            <w:vAlign w:val="bottom"/>
            <w:hideMark/>
          </w:tcPr>
          <w:p w:rsidR="0039272A" w:rsidRPr="0039272A" w:rsidRDefault="0039272A" w:rsidP="0039272A">
            <w:pPr>
              <w:spacing w:after="0" w:line="240" w:lineRule="auto"/>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 </w:t>
            </w:r>
          </w:p>
        </w:tc>
      </w:tr>
      <w:tr w:rsidR="0039272A" w:rsidRPr="0039272A" w:rsidTr="0039272A">
        <w:trPr>
          <w:trHeight w:val="630"/>
        </w:trPr>
        <w:tc>
          <w:tcPr>
            <w:tcW w:w="671" w:type="dxa"/>
            <w:vMerge/>
            <w:tcBorders>
              <w:top w:val="single" w:sz="8" w:space="0" w:color="auto"/>
              <w:left w:val="single" w:sz="8" w:space="0" w:color="auto"/>
              <w:bottom w:val="nil"/>
              <w:right w:val="single" w:sz="4" w:space="0" w:color="auto"/>
            </w:tcBorders>
            <w:vAlign w:val="center"/>
            <w:hideMark/>
          </w:tcPr>
          <w:p w:rsidR="0039272A" w:rsidRPr="0039272A" w:rsidRDefault="0039272A" w:rsidP="0039272A">
            <w:pPr>
              <w:spacing w:after="0" w:line="240" w:lineRule="auto"/>
              <w:rPr>
                <w:rFonts w:ascii="Bookman Old Style" w:eastAsia="Times New Roman" w:hAnsi="Bookman Old Style" w:cs="Times New Roman"/>
                <w:sz w:val="18"/>
                <w:szCs w:val="18"/>
              </w:rPr>
            </w:pPr>
          </w:p>
        </w:tc>
        <w:tc>
          <w:tcPr>
            <w:tcW w:w="670" w:type="dxa"/>
            <w:tcBorders>
              <w:top w:val="single" w:sz="8" w:space="0" w:color="auto"/>
              <w:left w:val="nil"/>
              <w:bottom w:val="nil"/>
              <w:right w:val="single" w:sz="4" w:space="0" w:color="auto"/>
            </w:tcBorders>
            <w:shd w:val="clear" w:color="auto" w:fill="auto"/>
            <w:vAlign w:val="center"/>
            <w:hideMark/>
          </w:tcPr>
          <w:p w:rsidR="0039272A" w:rsidRPr="0039272A" w:rsidRDefault="0039272A" w:rsidP="0039272A">
            <w:pPr>
              <w:spacing w:after="0" w:line="240" w:lineRule="auto"/>
              <w:jc w:val="right"/>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3</w:t>
            </w:r>
          </w:p>
        </w:tc>
        <w:tc>
          <w:tcPr>
            <w:tcW w:w="2647" w:type="dxa"/>
            <w:tcBorders>
              <w:top w:val="nil"/>
              <w:left w:val="nil"/>
              <w:bottom w:val="single" w:sz="4" w:space="0" w:color="auto"/>
              <w:right w:val="single" w:sz="4" w:space="0" w:color="auto"/>
            </w:tcBorders>
            <w:shd w:val="clear" w:color="auto" w:fill="auto"/>
            <w:vAlign w:val="bottom"/>
            <w:hideMark/>
          </w:tcPr>
          <w:p w:rsidR="0039272A" w:rsidRPr="0039272A" w:rsidRDefault="0039272A" w:rsidP="0039272A">
            <w:pPr>
              <w:spacing w:after="0" w:line="240" w:lineRule="auto"/>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penyediaan barang cetakan dan penggandaan</w:t>
            </w:r>
          </w:p>
        </w:tc>
        <w:tc>
          <w:tcPr>
            <w:tcW w:w="1847" w:type="dxa"/>
            <w:tcBorders>
              <w:top w:val="nil"/>
              <w:left w:val="nil"/>
              <w:bottom w:val="dashed" w:sz="4" w:space="0" w:color="auto"/>
              <w:right w:val="single" w:sz="4" w:space="0" w:color="auto"/>
            </w:tcBorders>
            <w:shd w:val="clear" w:color="auto" w:fill="auto"/>
            <w:vAlign w:val="center"/>
            <w:hideMark/>
          </w:tcPr>
          <w:p w:rsidR="0039272A" w:rsidRPr="0039272A" w:rsidRDefault="0039272A" w:rsidP="0039272A">
            <w:pPr>
              <w:spacing w:after="0" w:line="240" w:lineRule="auto"/>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Desa</w:t>
            </w:r>
          </w:p>
        </w:tc>
        <w:tc>
          <w:tcPr>
            <w:tcW w:w="847" w:type="dxa"/>
            <w:tcBorders>
              <w:top w:val="nil"/>
              <w:left w:val="nil"/>
              <w:bottom w:val="dashed" w:sz="4" w:space="0" w:color="auto"/>
              <w:right w:val="single" w:sz="4" w:space="0" w:color="auto"/>
            </w:tcBorders>
            <w:shd w:val="clear" w:color="auto" w:fill="auto"/>
            <w:vAlign w:val="center"/>
            <w:hideMark/>
          </w:tcPr>
          <w:p w:rsidR="0039272A" w:rsidRPr="0039272A" w:rsidRDefault="0039272A" w:rsidP="0039272A">
            <w:pPr>
              <w:spacing w:after="0" w:line="240" w:lineRule="auto"/>
              <w:jc w:val="center"/>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1</w:t>
            </w:r>
          </w:p>
        </w:tc>
        <w:tc>
          <w:tcPr>
            <w:tcW w:w="1842" w:type="dxa"/>
            <w:tcBorders>
              <w:top w:val="nil"/>
              <w:left w:val="nil"/>
              <w:bottom w:val="dashed" w:sz="4" w:space="0" w:color="auto"/>
              <w:right w:val="single" w:sz="4" w:space="0" w:color="auto"/>
            </w:tcBorders>
            <w:shd w:val="clear" w:color="auto" w:fill="auto"/>
            <w:vAlign w:val="center"/>
            <w:hideMark/>
          </w:tcPr>
          <w:p w:rsidR="0039272A" w:rsidRPr="0039272A" w:rsidRDefault="0039272A" w:rsidP="0039272A">
            <w:pPr>
              <w:spacing w:after="0" w:line="240" w:lineRule="auto"/>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tersedianya barang cetakan</w:t>
            </w:r>
          </w:p>
        </w:tc>
        <w:tc>
          <w:tcPr>
            <w:tcW w:w="1418" w:type="dxa"/>
            <w:tcBorders>
              <w:top w:val="nil"/>
              <w:left w:val="nil"/>
              <w:bottom w:val="dashed" w:sz="4" w:space="0" w:color="auto"/>
              <w:right w:val="single" w:sz="4" w:space="0" w:color="auto"/>
            </w:tcBorders>
            <w:shd w:val="clear" w:color="auto" w:fill="auto"/>
            <w:vAlign w:val="center"/>
            <w:hideMark/>
          </w:tcPr>
          <w:p w:rsidR="0039272A" w:rsidRPr="0039272A" w:rsidRDefault="0039272A" w:rsidP="0039272A">
            <w:pPr>
              <w:spacing w:after="0" w:line="240" w:lineRule="auto"/>
              <w:jc w:val="center"/>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Januari - Desember</w:t>
            </w:r>
          </w:p>
        </w:tc>
        <w:tc>
          <w:tcPr>
            <w:tcW w:w="1701" w:type="dxa"/>
            <w:tcBorders>
              <w:top w:val="nil"/>
              <w:left w:val="nil"/>
              <w:bottom w:val="single" w:sz="4" w:space="0" w:color="auto"/>
              <w:right w:val="single" w:sz="4" w:space="0" w:color="auto"/>
            </w:tcBorders>
            <w:shd w:val="clear" w:color="auto" w:fill="auto"/>
            <w:vAlign w:val="bottom"/>
            <w:hideMark/>
          </w:tcPr>
          <w:p w:rsidR="0039272A" w:rsidRPr="0039272A" w:rsidRDefault="0039272A" w:rsidP="0039272A">
            <w:pPr>
              <w:spacing w:after="0" w:line="240" w:lineRule="auto"/>
              <w:jc w:val="center"/>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 xml:space="preserve">     2,160,000.00 </w:t>
            </w:r>
          </w:p>
        </w:tc>
        <w:tc>
          <w:tcPr>
            <w:tcW w:w="1276" w:type="dxa"/>
            <w:tcBorders>
              <w:top w:val="nil"/>
              <w:left w:val="nil"/>
              <w:bottom w:val="dashed" w:sz="4" w:space="0" w:color="auto"/>
              <w:right w:val="single" w:sz="4" w:space="0" w:color="auto"/>
            </w:tcBorders>
            <w:shd w:val="clear" w:color="auto" w:fill="auto"/>
            <w:noWrap/>
            <w:vAlign w:val="bottom"/>
            <w:hideMark/>
          </w:tcPr>
          <w:p w:rsidR="0039272A" w:rsidRPr="0039272A" w:rsidRDefault="0039272A" w:rsidP="0039272A">
            <w:pPr>
              <w:spacing w:after="0" w:line="240" w:lineRule="auto"/>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ADD</w:t>
            </w:r>
          </w:p>
        </w:tc>
        <w:tc>
          <w:tcPr>
            <w:tcW w:w="1134" w:type="dxa"/>
            <w:tcBorders>
              <w:top w:val="nil"/>
              <w:left w:val="nil"/>
              <w:bottom w:val="dashed" w:sz="4" w:space="0" w:color="auto"/>
              <w:right w:val="nil"/>
            </w:tcBorders>
            <w:shd w:val="clear" w:color="auto" w:fill="auto"/>
            <w:noWrap/>
            <w:vAlign w:val="bottom"/>
            <w:hideMark/>
          </w:tcPr>
          <w:p w:rsidR="0039272A" w:rsidRPr="0039272A" w:rsidRDefault="0039272A" w:rsidP="0039272A">
            <w:pPr>
              <w:spacing w:after="0" w:line="240" w:lineRule="auto"/>
              <w:jc w:val="center"/>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v</w:t>
            </w:r>
          </w:p>
        </w:tc>
        <w:tc>
          <w:tcPr>
            <w:tcW w:w="1134" w:type="dxa"/>
            <w:tcBorders>
              <w:top w:val="nil"/>
              <w:left w:val="single" w:sz="4" w:space="0" w:color="auto"/>
              <w:bottom w:val="dashed" w:sz="4" w:space="0" w:color="auto"/>
              <w:right w:val="nil"/>
            </w:tcBorders>
            <w:shd w:val="clear" w:color="auto" w:fill="auto"/>
            <w:noWrap/>
            <w:vAlign w:val="bottom"/>
            <w:hideMark/>
          </w:tcPr>
          <w:p w:rsidR="0039272A" w:rsidRPr="0039272A" w:rsidRDefault="0039272A" w:rsidP="0039272A">
            <w:pPr>
              <w:spacing w:after="0" w:line="240" w:lineRule="auto"/>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 </w:t>
            </w:r>
          </w:p>
        </w:tc>
        <w:tc>
          <w:tcPr>
            <w:tcW w:w="708" w:type="dxa"/>
            <w:tcBorders>
              <w:top w:val="nil"/>
              <w:left w:val="single" w:sz="4" w:space="0" w:color="auto"/>
              <w:bottom w:val="dashed" w:sz="4" w:space="0" w:color="auto"/>
              <w:right w:val="nil"/>
            </w:tcBorders>
            <w:shd w:val="clear" w:color="auto" w:fill="auto"/>
            <w:noWrap/>
            <w:vAlign w:val="bottom"/>
            <w:hideMark/>
          </w:tcPr>
          <w:p w:rsidR="0039272A" w:rsidRPr="0039272A" w:rsidRDefault="0039272A" w:rsidP="0039272A">
            <w:pPr>
              <w:spacing w:after="0" w:line="240" w:lineRule="auto"/>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 </w:t>
            </w:r>
          </w:p>
        </w:tc>
        <w:tc>
          <w:tcPr>
            <w:tcW w:w="567" w:type="dxa"/>
            <w:tcBorders>
              <w:top w:val="nil"/>
              <w:left w:val="single" w:sz="4" w:space="0" w:color="auto"/>
              <w:bottom w:val="dashed" w:sz="4" w:space="0" w:color="auto"/>
              <w:right w:val="single" w:sz="8" w:space="0" w:color="auto"/>
            </w:tcBorders>
            <w:shd w:val="clear" w:color="auto" w:fill="auto"/>
            <w:noWrap/>
            <w:vAlign w:val="bottom"/>
            <w:hideMark/>
          </w:tcPr>
          <w:p w:rsidR="0039272A" w:rsidRPr="0039272A" w:rsidRDefault="0039272A" w:rsidP="0039272A">
            <w:pPr>
              <w:spacing w:after="0" w:line="240" w:lineRule="auto"/>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 </w:t>
            </w:r>
          </w:p>
        </w:tc>
      </w:tr>
      <w:tr w:rsidR="0039272A" w:rsidRPr="0039272A" w:rsidTr="0039272A">
        <w:trPr>
          <w:trHeight w:val="645"/>
        </w:trPr>
        <w:tc>
          <w:tcPr>
            <w:tcW w:w="671" w:type="dxa"/>
            <w:vMerge/>
            <w:tcBorders>
              <w:top w:val="single" w:sz="8" w:space="0" w:color="auto"/>
              <w:left w:val="single" w:sz="8" w:space="0" w:color="auto"/>
              <w:bottom w:val="nil"/>
              <w:right w:val="single" w:sz="4" w:space="0" w:color="auto"/>
            </w:tcBorders>
            <w:vAlign w:val="center"/>
            <w:hideMark/>
          </w:tcPr>
          <w:p w:rsidR="0039272A" w:rsidRPr="0039272A" w:rsidRDefault="0039272A" w:rsidP="0039272A">
            <w:pPr>
              <w:spacing w:after="0" w:line="240" w:lineRule="auto"/>
              <w:rPr>
                <w:rFonts w:ascii="Bookman Old Style" w:eastAsia="Times New Roman" w:hAnsi="Bookman Old Style" w:cs="Times New Roman"/>
                <w:sz w:val="18"/>
                <w:szCs w:val="18"/>
              </w:rPr>
            </w:pPr>
          </w:p>
        </w:tc>
        <w:tc>
          <w:tcPr>
            <w:tcW w:w="670" w:type="dxa"/>
            <w:tcBorders>
              <w:top w:val="nil"/>
              <w:left w:val="nil"/>
              <w:bottom w:val="nil"/>
              <w:right w:val="single" w:sz="4" w:space="0" w:color="auto"/>
            </w:tcBorders>
            <w:shd w:val="clear" w:color="auto" w:fill="auto"/>
            <w:vAlign w:val="center"/>
            <w:hideMark/>
          </w:tcPr>
          <w:p w:rsidR="0039272A" w:rsidRPr="0039272A" w:rsidRDefault="0039272A" w:rsidP="0039272A">
            <w:pPr>
              <w:spacing w:after="0" w:line="240" w:lineRule="auto"/>
              <w:jc w:val="right"/>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4</w:t>
            </w:r>
          </w:p>
        </w:tc>
        <w:tc>
          <w:tcPr>
            <w:tcW w:w="2647" w:type="dxa"/>
            <w:tcBorders>
              <w:top w:val="nil"/>
              <w:left w:val="nil"/>
              <w:bottom w:val="single" w:sz="4" w:space="0" w:color="auto"/>
              <w:right w:val="single" w:sz="4" w:space="0" w:color="auto"/>
            </w:tcBorders>
            <w:shd w:val="clear" w:color="auto" w:fill="auto"/>
            <w:vAlign w:val="bottom"/>
            <w:hideMark/>
          </w:tcPr>
          <w:p w:rsidR="0039272A" w:rsidRPr="0039272A" w:rsidRDefault="0039272A" w:rsidP="0039272A">
            <w:pPr>
              <w:spacing w:after="0" w:line="240" w:lineRule="auto"/>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Penyediaan ATK</w:t>
            </w:r>
          </w:p>
        </w:tc>
        <w:tc>
          <w:tcPr>
            <w:tcW w:w="1847" w:type="dxa"/>
            <w:tcBorders>
              <w:top w:val="nil"/>
              <w:left w:val="nil"/>
              <w:bottom w:val="dashed" w:sz="4" w:space="0" w:color="auto"/>
              <w:right w:val="single" w:sz="4" w:space="0" w:color="auto"/>
            </w:tcBorders>
            <w:shd w:val="clear" w:color="auto" w:fill="auto"/>
            <w:vAlign w:val="center"/>
            <w:hideMark/>
          </w:tcPr>
          <w:p w:rsidR="0039272A" w:rsidRPr="0039272A" w:rsidRDefault="0039272A" w:rsidP="0039272A">
            <w:pPr>
              <w:spacing w:after="0" w:line="240" w:lineRule="auto"/>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Desa</w:t>
            </w:r>
          </w:p>
        </w:tc>
        <w:tc>
          <w:tcPr>
            <w:tcW w:w="847" w:type="dxa"/>
            <w:tcBorders>
              <w:top w:val="nil"/>
              <w:left w:val="nil"/>
              <w:bottom w:val="dashed" w:sz="4" w:space="0" w:color="auto"/>
              <w:right w:val="single" w:sz="4" w:space="0" w:color="auto"/>
            </w:tcBorders>
            <w:shd w:val="clear" w:color="auto" w:fill="auto"/>
            <w:vAlign w:val="center"/>
            <w:hideMark/>
          </w:tcPr>
          <w:p w:rsidR="0039272A" w:rsidRPr="0039272A" w:rsidRDefault="0039272A" w:rsidP="0039272A">
            <w:pPr>
              <w:spacing w:after="0" w:line="240" w:lineRule="auto"/>
              <w:jc w:val="center"/>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1</w:t>
            </w:r>
          </w:p>
        </w:tc>
        <w:tc>
          <w:tcPr>
            <w:tcW w:w="1842" w:type="dxa"/>
            <w:tcBorders>
              <w:top w:val="nil"/>
              <w:left w:val="nil"/>
              <w:bottom w:val="dashed" w:sz="4" w:space="0" w:color="auto"/>
              <w:right w:val="single" w:sz="4" w:space="0" w:color="auto"/>
            </w:tcBorders>
            <w:shd w:val="clear" w:color="auto" w:fill="auto"/>
            <w:vAlign w:val="center"/>
            <w:hideMark/>
          </w:tcPr>
          <w:p w:rsidR="0039272A" w:rsidRPr="0039272A" w:rsidRDefault="0039272A" w:rsidP="0039272A">
            <w:pPr>
              <w:spacing w:after="0" w:line="240" w:lineRule="auto"/>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tersedianya ATK perangkat desa</w:t>
            </w:r>
          </w:p>
        </w:tc>
        <w:tc>
          <w:tcPr>
            <w:tcW w:w="1418" w:type="dxa"/>
            <w:tcBorders>
              <w:top w:val="nil"/>
              <w:left w:val="nil"/>
              <w:bottom w:val="dashed" w:sz="4" w:space="0" w:color="auto"/>
              <w:right w:val="single" w:sz="4" w:space="0" w:color="auto"/>
            </w:tcBorders>
            <w:shd w:val="clear" w:color="auto" w:fill="auto"/>
            <w:vAlign w:val="center"/>
            <w:hideMark/>
          </w:tcPr>
          <w:p w:rsidR="0039272A" w:rsidRPr="0039272A" w:rsidRDefault="0039272A" w:rsidP="0039272A">
            <w:pPr>
              <w:spacing w:after="0" w:line="240" w:lineRule="auto"/>
              <w:jc w:val="center"/>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Januari - Desember</w:t>
            </w:r>
          </w:p>
        </w:tc>
        <w:tc>
          <w:tcPr>
            <w:tcW w:w="1701" w:type="dxa"/>
            <w:tcBorders>
              <w:top w:val="nil"/>
              <w:left w:val="nil"/>
              <w:bottom w:val="single" w:sz="4" w:space="0" w:color="auto"/>
              <w:right w:val="single" w:sz="4" w:space="0" w:color="auto"/>
            </w:tcBorders>
            <w:shd w:val="clear" w:color="auto" w:fill="auto"/>
            <w:vAlign w:val="bottom"/>
            <w:hideMark/>
          </w:tcPr>
          <w:p w:rsidR="0039272A" w:rsidRPr="0039272A" w:rsidRDefault="0039272A" w:rsidP="0039272A">
            <w:pPr>
              <w:spacing w:after="0" w:line="240" w:lineRule="auto"/>
              <w:jc w:val="center"/>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 xml:space="preserve">   10,339,000.00 </w:t>
            </w:r>
          </w:p>
        </w:tc>
        <w:tc>
          <w:tcPr>
            <w:tcW w:w="1276" w:type="dxa"/>
            <w:tcBorders>
              <w:top w:val="nil"/>
              <w:left w:val="nil"/>
              <w:bottom w:val="dashed" w:sz="4" w:space="0" w:color="auto"/>
              <w:right w:val="single" w:sz="4" w:space="0" w:color="auto"/>
            </w:tcBorders>
            <w:shd w:val="clear" w:color="auto" w:fill="auto"/>
            <w:noWrap/>
            <w:vAlign w:val="bottom"/>
            <w:hideMark/>
          </w:tcPr>
          <w:p w:rsidR="0039272A" w:rsidRPr="0039272A" w:rsidRDefault="0039272A" w:rsidP="0039272A">
            <w:pPr>
              <w:spacing w:after="0" w:line="240" w:lineRule="auto"/>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ADD</w:t>
            </w:r>
          </w:p>
        </w:tc>
        <w:tc>
          <w:tcPr>
            <w:tcW w:w="1134" w:type="dxa"/>
            <w:tcBorders>
              <w:top w:val="nil"/>
              <w:left w:val="nil"/>
              <w:bottom w:val="dashed" w:sz="4" w:space="0" w:color="auto"/>
              <w:right w:val="nil"/>
            </w:tcBorders>
            <w:shd w:val="clear" w:color="auto" w:fill="auto"/>
            <w:noWrap/>
            <w:vAlign w:val="bottom"/>
            <w:hideMark/>
          </w:tcPr>
          <w:p w:rsidR="0039272A" w:rsidRPr="0039272A" w:rsidRDefault="0039272A" w:rsidP="0039272A">
            <w:pPr>
              <w:spacing w:after="0" w:line="240" w:lineRule="auto"/>
              <w:jc w:val="center"/>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v</w:t>
            </w:r>
          </w:p>
        </w:tc>
        <w:tc>
          <w:tcPr>
            <w:tcW w:w="1134" w:type="dxa"/>
            <w:tcBorders>
              <w:top w:val="nil"/>
              <w:left w:val="single" w:sz="4" w:space="0" w:color="auto"/>
              <w:bottom w:val="dashed" w:sz="4" w:space="0" w:color="auto"/>
              <w:right w:val="nil"/>
            </w:tcBorders>
            <w:shd w:val="clear" w:color="auto" w:fill="auto"/>
            <w:noWrap/>
            <w:vAlign w:val="bottom"/>
            <w:hideMark/>
          </w:tcPr>
          <w:p w:rsidR="0039272A" w:rsidRPr="0039272A" w:rsidRDefault="0039272A" w:rsidP="0039272A">
            <w:pPr>
              <w:spacing w:after="0" w:line="240" w:lineRule="auto"/>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 </w:t>
            </w:r>
          </w:p>
        </w:tc>
        <w:tc>
          <w:tcPr>
            <w:tcW w:w="708" w:type="dxa"/>
            <w:tcBorders>
              <w:top w:val="nil"/>
              <w:left w:val="single" w:sz="4" w:space="0" w:color="auto"/>
              <w:bottom w:val="dashed" w:sz="4" w:space="0" w:color="auto"/>
              <w:right w:val="nil"/>
            </w:tcBorders>
            <w:shd w:val="clear" w:color="auto" w:fill="auto"/>
            <w:noWrap/>
            <w:vAlign w:val="bottom"/>
            <w:hideMark/>
          </w:tcPr>
          <w:p w:rsidR="0039272A" w:rsidRPr="0039272A" w:rsidRDefault="0039272A" w:rsidP="0039272A">
            <w:pPr>
              <w:spacing w:after="0" w:line="240" w:lineRule="auto"/>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 </w:t>
            </w:r>
          </w:p>
        </w:tc>
        <w:tc>
          <w:tcPr>
            <w:tcW w:w="567" w:type="dxa"/>
            <w:tcBorders>
              <w:top w:val="nil"/>
              <w:left w:val="single" w:sz="4" w:space="0" w:color="auto"/>
              <w:bottom w:val="dashed" w:sz="4" w:space="0" w:color="auto"/>
              <w:right w:val="single" w:sz="8" w:space="0" w:color="auto"/>
            </w:tcBorders>
            <w:shd w:val="clear" w:color="auto" w:fill="auto"/>
            <w:noWrap/>
            <w:vAlign w:val="bottom"/>
            <w:hideMark/>
          </w:tcPr>
          <w:p w:rsidR="0039272A" w:rsidRPr="0039272A" w:rsidRDefault="0039272A" w:rsidP="0039272A">
            <w:pPr>
              <w:spacing w:after="0" w:line="240" w:lineRule="auto"/>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 </w:t>
            </w:r>
          </w:p>
        </w:tc>
      </w:tr>
      <w:tr w:rsidR="0039272A" w:rsidRPr="0039272A" w:rsidTr="0039272A">
        <w:trPr>
          <w:trHeight w:val="630"/>
        </w:trPr>
        <w:tc>
          <w:tcPr>
            <w:tcW w:w="671" w:type="dxa"/>
            <w:vMerge/>
            <w:tcBorders>
              <w:top w:val="single" w:sz="8" w:space="0" w:color="auto"/>
              <w:left w:val="single" w:sz="8" w:space="0" w:color="auto"/>
              <w:bottom w:val="nil"/>
              <w:right w:val="single" w:sz="4" w:space="0" w:color="auto"/>
            </w:tcBorders>
            <w:vAlign w:val="center"/>
            <w:hideMark/>
          </w:tcPr>
          <w:p w:rsidR="0039272A" w:rsidRPr="0039272A" w:rsidRDefault="0039272A" w:rsidP="0039272A">
            <w:pPr>
              <w:spacing w:after="0" w:line="240" w:lineRule="auto"/>
              <w:rPr>
                <w:rFonts w:ascii="Bookman Old Style" w:eastAsia="Times New Roman" w:hAnsi="Bookman Old Style" w:cs="Times New Roman"/>
                <w:sz w:val="18"/>
                <w:szCs w:val="18"/>
              </w:rPr>
            </w:pPr>
          </w:p>
        </w:tc>
        <w:tc>
          <w:tcPr>
            <w:tcW w:w="670" w:type="dxa"/>
            <w:tcBorders>
              <w:top w:val="single" w:sz="8" w:space="0" w:color="auto"/>
              <w:left w:val="nil"/>
              <w:bottom w:val="nil"/>
              <w:right w:val="single" w:sz="4" w:space="0" w:color="auto"/>
            </w:tcBorders>
            <w:shd w:val="clear" w:color="auto" w:fill="auto"/>
            <w:vAlign w:val="center"/>
            <w:hideMark/>
          </w:tcPr>
          <w:p w:rsidR="0039272A" w:rsidRPr="0039272A" w:rsidRDefault="0039272A" w:rsidP="0039272A">
            <w:pPr>
              <w:spacing w:after="0" w:line="240" w:lineRule="auto"/>
              <w:jc w:val="right"/>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5</w:t>
            </w:r>
          </w:p>
        </w:tc>
        <w:tc>
          <w:tcPr>
            <w:tcW w:w="2647" w:type="dxa"/>
            <w:tcBorders>
              <w:top w:val="nil"/>
              <w:left w:val="nil"/>
              <w:bottom w:val="single" w:sz="4" w:space="0" w:color="auto"/>
              <w:right w:val="single" w:sz="4" w:space="0" w:color="auto"/>
            </w:tcBorders>
            <w:shd w:val="clear" w:color="auto" w:fill="auto"/>
            <w:vAlign w:val="bottom"/>
            <w:hideMark/>
          </w:tcPr>
          <w:p w:rsidR="0039272A" w:rsidRPr="0039272A" w:rsidRDefault="0039272A" w:rsidP="0039272A">
            <w:pPr>
              <w:spacing w:after="0" w:line="240" w:lineRule="auto"/>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Penyediaan Jasa Kebersihan Kantor</w:t>
            </w:r>
          </w:p>
        </w:tc>
        <w:tc>
          <w:tcPr>
            <w:tcW w:w="1847" w:type="dxa"/>
            <w:tcBorders>
              <w:top w:val="nil"/>
              <w:left w:val="nil"/>
              <w:bottom w:val="dashed" w:sz="4" w:space="0" w:color="auto"/>
              <w:right w:val="single" w:sz="4" w:space="0" w:color="auto"/>
            </w:tcBorders>
            <w:shd w:val="clear" w:color="auto" w:fill="auto"/>
            <w:vAlign w:val="center"/>
            <w:hideMark/>
          </w:tcPr>
          <w:p w:rsidR="0039272A" w:rsidRPr="0039272A" w:rsidRDefault="0039272A" w:rsidP="0039272A">
            <w:pPr>
              <w:spacing w:after="0" w:line="240" w:lineRule="auto"/>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Desa</w:t>
            </w:r>
          </w:p>
        </w:tc>
        <w:tc>
          <w:tcPr>
            <w:tcW w:w="847" w:type="dxa"/>
            <w:tcBorders>
              <w:top w:val="nil"/>
              <w:left w:val="nil"/>
              <w:bottom w:val="dashed" w:sz="4" w:space="0" w:color="auto"/>
              <w:right w:val="single" w:sz="4" w:space="0" w:color="auto"/>
            </w:tcBorders>
            <w:shd w:val="clear" w:color="auto" w:fill="auto"/>
            <w:vAlign w:val="center"/>
            <w:hideMark/>
          </w:tcPr>
          <w:p w:rsidR="0039272A" w:rsidRPr="0039272A" w:rsidRDefault="0039272A" w:rsidP="0039272A">
            <w:pPr>
              <w:spacing w:after="0" w:line="240" w:lineRule="auto"/>
              <w:jc w:val="center"/>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12 bln</w:t>
            </w:r>
          </w:p>
        </w:tc>
        <w:tc>
          <w:tcPr>
            <w:tcW w:w="1842" w:type="dxa"/>
            <w:tcBorders>
              <w:top w:val="nil"/>
              <w:left w:val="nil"/>
              <w:bottom w:val="dashed" w:sz="4" w:space="0" w:color="auto"/>
              <w:right w:val="single" w:sz="4" w:space="0" w:color="auto"/>
            </w:tcBorders>
            <w:shd w:val="clear" w:color="auto" w:fill="auto"/>
            <w:vAlign w:val="center"/>
            <w:hideMark/>
          </w:tcPr>
          <w:p w:rsidR="0039272A" w:rsidRPr="0039272A" w:rsidRDefault="0039272A" w:rsidP="0039272A">
            <w:pPr>
              <w:spacing w:after="0" w:line="240" w:lineRule="auto"/>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lingkungan kantor desa terjaga kebersihannya</w:t>
            </w:r>
          </w:p>
        </w:tc>
        <w:tc>
          <w:tcPr>
            <w:tcW w:w="1418" w:type="dxa"/>
            <w:tcBorders>
              <w:top w:val="nil"/>
              <w:left w:val="nil"/>
              <w:bottom w:val="dashed" w:sz="4" w:space="0" w:color="auto"/>
              <w:right w:val="single" w:sz="4" w:space="0" w:color="auto"/>
            </w:tcBorders>
            <w:shd w:val="clear" w:color="auto" w:fill="auto"/>
            <w:vAlign w:val="center"/>
            <w:hideMark/>
          </w:tcPr>
          <w:p w:rsidR="0039272A" w:rsidRPr="0039272A" w:rsidRDefault="0039272A" w:rsidP="0039272A">
            <w:pPr>
              <w:spacing w:after="0" w:line="240" w:lineRule="auto"/>
              <w:jc w:val="center"/>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Januari - Desember</w:t>
            </w:r>
          </w:p>
        </w:tc>
        <w:tc>
          <w:tcPr>
            <w:tcW w:w="1701" w:type="dxa"/>
            <w:tcBorders>
              <w:top w:val="nil"/>
              <w:left w:val="nil"/>
              <w:bottom w:val="single" w:sz="4" w:space="0" w:color="auto"/>
              <w:right w:val="single" w:sz="4" w:space="0" w:color="auto"/>
            </w:tcBorders>
            <w:shd w:val="clear" w:color="auto" w:fill="auto"/>
            <w:vAlign w:val="bottom"/>
            <w:hideMark/>
          </w:tcPr>
          <w:p w:rsidR="0039272A" w:rsidRPr="0039272A" w:rsidRDefault="0039272A" w:rsidP="0039272A">
            <w:pPr>
              <w:spacing w:after="0" w:line="240" w:lineRule="auto"/>
              <w:jc w:val="center"/>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 xml:space="preserve">     6,000,000.00 </w:t>
            </w:r>
          </w:p>
        </w:tc>
        <w:tc>
          <w:tcPr>
            <w:tcW w:w="1276" w:type="dxa"/>
            <w:tcBorders>
              <w:top w:val="nil"/>
              <w:left w:val="nil"/>
              <w:bottom w:val="dashed" w:sz="4" w:space="0" w:color="auto"/>
              <w:right w:val="single" w:sz="4" w:space="0" w:color="auto"/>
            </w:tcBorders>
            <w:shd w:val="clear" w:color="auto" w:fill="auto"/>
            <w:noWrap/>
            <w:vAlign w:val="bottom"/>
            <w:hideMark/>
          </w:tcPr>
          <w:p w:rsidR="0039272A" w:rsidRPr="0039272A" w:rsidRDefault="0039272A" w:rsidP="0039272A">
            <w:pPr>
              <w:spacing w:after="0" w:line="240" w:lineRule="auto"/>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ADD</w:t>
            </w:r>
          </w:p>
        </w:tc>
        <w:tc>
          <w:tcPr>
            <w:tcW w:w="1134" w:type="dxa"/>
            <w:tcBorders>
              <w:top w:val="nil"/>
              <w:left w:val="nil"/>
              <w:bottom w:val="dashed" w:sz="4" w:space="0" w:color="auto"/>
              <w:right w:val="nil"/>
            </w:tcBorders>
            <w:shd w:val="clear" w:color="auto" w:fill="auto"/>
            <w:noWrap/>
            <w:vAlign w:val="bottom"/>
            <w:hideMark/>
          </w:tcPr>
          <w:p w:rsidR="0039272A" w:rsidRPr="0039272A" w:rsidRDefault="0039272A" w:rsidP="0039272A">
            <w:pPr>
              <w:spacing w:after="0" w:line="240" w:lineRule="auto"/>
              <w:jc w:val="center"/>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v</w:t>
            </w:r>
          </w:p>
        </w:tc>
        <w:tc>
          <w:tcPr>
            <w:tcW w:w="1134" w:type="dxa"/>
            <w:tcBorders>
              <w:top w:val="nil"/>
              <w:left w:val="single" w:sz="4" w:space="0" w:color="auto"/>
              <w:bottom w:val="dashed" w:sz="4" w:space="0" w:color="auto"/>
              <w:right w:val="nil"/>
            </w:tcBorders>
            <w:shd w:val="clear" w:color="auto" w:fill="auto"/>
            <w:noWrap/>
            <w:vAlign w:val="bottom"/>
            <w:hideMark/>
          </w:tcPr>
          <w:p w:rsidR="0039272A" w:rsidRPr="0039272A" w:rsidRDefault="0039272A" w:rsidP="0039272A">
            <w:pPr>
              <w:spacing w:after="0" w:line="240" w:lineRule="auto"/>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 </w:t>
            </w:r>
          </w:p>
        </w:tc>
        <w:tc>
          <w:tcPr>
            <w:tcW w:w="708" w:type="dxa"/>
            <w:tcBorders>
              <w:top w:val="nil"/>
              <w:left w:val="single" w:sz="4" w:space="0" w:color="auto"/>
              <w:bottom w:val="dashed" w:sz="4" w:space="0" w:color="auto"/>
              <w:right w:val="nil"/>
            </w:tcBorders>
            <w:shd w:val="clear" w:color="auto" w:fill="auto"/>
            <w:noWrap/>
            <w:vAlign w:val="bottom"/>
            <w:hideMark/>
          </w:tcPr>
          <w:p w:rsidR="0039272A" w:rsidRPr="0039272A" w:rsidRDefault="0039272A" w:rsidP="0039272A">
            <w:pPr>
              <w:spacing w:after="0" w:line="240" w:lineRule="auto"/>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 </w:t>
            </w:r>
          </w:p>
        </w:tc>
        <w:tc>
          <w:tcPr>
            <w:tcW w:w="567" w:type="dxa"/>
            <w:tcBorders>
              <w:top w:val="nil"/>
              <w:left w:val="single" w:sz="4" w:space="0" w:color="auto"/>
              <w:bottom w:val="dashed" w:sz="4" w:space="0" w:color="auto"/>
              <w:right w:val="single" w:sz="8" w:space="0" w:color="auto"/>
            </w:tcBorders>
            <w:shd w:val="clear" w:color="auto" w:fill="auto"/>
            <w:noWrap/>
            <w:vAlign w:val="bottom"/>
            <w:hideMark/>
          </w:tcPr>
          <w:p w:rsidR="0039272A" w:rsidRPr="0039272A" w:rsidRDefault="0039272A" w:rsidP="0039272A">
            <w:pPr>
              <w:spacing w:after="0" w:line="240" w:lineRule="auto"/>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 </w:t>
            </w:r>
          </w:p>
        </w:tc>
      </w:tr>
      <w:tr w:rsidR="0039272A" w:rsidRPr="0039272A" w:rsidTr="0039272A">
        <w:trPr>
          <w:trHeight w:val="645"/>
        </w:trPr>
        <w:tc>
          <w:tcPr>
            <w:tcW w:w="671" w:type="dxa"/>
            <w:vMerge/>
            <w:tcBorders>
              <w:top w:val="single" w:sz="8" w:space="0" w:color="auto"/>
              <w:left w:val="single" w:sz="8" w:space="0" w:color="auto"/>
              <w:bottom w:val="nil"/>
              <w:right w:val="single" w:sz="4" w:space="0" w:color="auto"/>
            </w:tcBorders>
            <w:vAlign w:val="center"/>
            <w:hideMark/>
          </w:tcPr>
          <w:p w:rsidR="0039272A" w:rsidRPr="0039272A" w:rsidRDefault="0039272A" w:rsidP="0039272A">
            <w:pPr>
              <w:spacing w:after="0" w:line="240" w:lineRule="auto"/>
              <w:rPr>
                <w:rFonts w:ascii="Bookman Old Style" w:eastAsia="Times New Roman" w:hAnsi="Bookman Old Style" w:cs="Times New Roman"/>
                <w:sz w:val="18"/>
                <w:szCs w:val="18"/>
              </w:rPr>
            </w:pPr>
          </w:p>
        </w:tc>
        <w:tc>
          <w:tcPr>
            <w:tcW w:w="670" w:type="dxa"/>
            <w:tcBorders>
              <w:top w:val="nil"/>
              <w:left w:val="nil"/>
              <w:bottom w:val="nil"/>
              <w:right w:val="single" w:sz="4" w:space="0" w:color="auto"/>
            </w:tcBorders>
            <w:shd w:val="clear" w:color="auto" w:fill="auto"/>
            <w:vAlign w:val="center"/>
            <w:hideMark/>
          </w:tcPr>
          <w:p w:rsidR="0039272A" w:rsidRPr="0039272A" w:rsidRDefault="0039272A" w:rsidP="0039272A">
            <w:pPr>
              <w:spacing w:after="0" w:line="240" w:lineRule="auto"/>
              <w:jc w:val="right"/>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6</w:t>
            </w:r>
          </w:p>
        </w:tc>
        <w:tc>
          <w:tcPr>
            <w:tcW w:w="2647" w:type="dxa"/>
            <w:tcBorders>
              <w:top w:val="nil"/>
              <w:left w:val="nil"/>
              <w:bottom w:val="single" w:sz="4" w:space="0" w:color="auto"/>
              <w:right w:val="single" w:sz="4" w:space="0" w:color="auto"/>
            </w:tcBorders>
            <w:shd w:val="clear" w:color="auto" w:fill="auto"/>
            <w:vAlign w:val="bottom"/>
            <w:hideMark/>
          </w:tcPr>
          <w:p w:rsidR="0039272A" w:rsidRPr="0039272A" w:rsidRDefault="0039272A" w:rsidP="0039272A">
            <w:pPr>
              <w:spacing w:after="0" w:line="240" w:lineRule="auto"/>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 xml:space="preserve">Penyediaan Jasa Jaga Balai </w:t>
            </w:r>
          </w:p>
        </w:tc>
        <w:tc>
          <w:tcPr>
            <w:tcW w:w="1847" w:type="dxa"/>
            <w:tcBorders>
              <w:top w:val="nil"/>
              <w:left w:val="nil"/>
              <w:bottom w:val="dashed" w:sz="4" w:space="0" w:color="auto"/>
              <w:right w:val="single" w:sz="4" w:space="0" w:color="auto"/>
            </w:tcBorders>
            <w:shd w:val="clear" w:color="auto" w:fill="auto"/>
            <w:vAlign w:val="center"/>
            <w:hideMark/>
          </w:tcPr>
          <w:p w:rsidR="0039272A" w:rsidRPr="0039272A" w:rsidRDefault="0039272A" w:rsidP="0039272A">
            <w:pPr>
              <w:spacing w:after="0" w:line="240" w:lineRule="auto"/>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Desa</w:t>
            </w:r>
          </w:p>
        </w:tc>
        <w:tc>
          <w:tcPr>
            <w:tcW w:w="847" w:type="dxa"/>
            <w:tcBorders>
              <w:top w:val="nil"/>
              <w:left w:val="nil"/>
              <w:bottom w:val="dashed" w:sz="4" w:space="0" w:color="auto"/>
              <w:right w:val="single" w:sz="4" w:space="0" w:color="auto"/>
            </w:tcBorders>
            <w:shd w:val="clear" w:color="auto" w:fill="auto"/>
            <w:vAlign w:val="center"/>
            <w:hideMark/>
          </w:tcPr>
          <w:p w:rsidR="0039272A" w:rsidRPr="0039272A" w:rsidRDefault="0039272A" w:rsidP="0039272A">
            <w:pPr>
              <w:spacing w:after="0" w:line="240" w:lineRule="auto"/>
              <w:jc w:val="center"/>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12 bln</w:t>
            </w:r>
          </w:p>
        </w:tc>
        <w:tc>
          <w:tcPr>
            <w:tcW w:w="1842" w:type="dxa"/>
            <w:tcBorders>
              <w:top w:val="nil"/>
              <w:left w:val="nil"/>
              <w:bottom w:val="dashed" w:sz="4" w:space="0" w:color="auto"/>
              <w:right w:val="single" w:sz="4" w:space="0" w:color="auto"/>
            </w:tcBorders>
            <w:shd w:val="clear" w:color="auto" w:fill="auto"/>
            <w:vAlign w:val="center"/>
            <w:hideMark/>
          </w:tcPr>
          <w:p w:rsidR="0039272A" w:rsidRPr="0039272A" w:rsidRDefault="0039272A" w:rsidP="0039272A">
            <w:pPr>
              <w:spacing w:after="0" w:line="240" w:lineRule="auto"/>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tersedianya tenaga keamanan kantor desa\</w:t>
            </w:r>
          </w:p>
        </w:tc>
        <w:tc>
          <w:tcPr>
            <w:tcW w:w="1418" w:type="dxa"/>
            <w:tcBorders>
              <w:top w:val="nil"/>
              <w:left w:val="nil"/>
              <w:bottom w:val="dashed" w:sz="4" w:space="0" w:color="auto"/>
              <w:right w:val="single" w:sz="4" w:space="0" w:color="auto"/>
            </w:tcBorders>
            <w:shd w:val="clear" w:color="auto" w:fill="auto"/>
            <w:vAlign w:val="center"/>
            <w:hideMark/>
          </w:tcPr>
          <w:p w:rsidR="0039272A" w:rsidRPr="0039272A" w:rsidRDefault="0039272A" w:rsidP="0039272A">
            <w:pPr>
              <w:spacing w:after="0" w:line="240" w:lineRule="auto"/>
              <w:jc w:val="center"/>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Januari - Desember</w:t>
            </w:r>
          </w:p>
        </w:tc>
        <w:tc>
          <w:tcPr>
            <w:tcW w:w="1701" w:type="dxa"/>
            <w:tcBorders>
              <w:top w:val="nil"/>
              <w:left w:val="nil"/>
              <w:bottom w:val="single" w:sz="4" w:space="0" w:color="auto"/>
              <w:right w:val="single" w:sz="4" w:space="0" w:color="auto"/>
            </w:tcBorders>
            <w:shd w:val="clear" w:color="auto" w:fill="auto"/>
            <w:vAlign w:val="bottom"/>
            <w:hideMark/>
          </w:tcPr>
          <w:p w:rsidR="0039272A" w:rsidRPr="0039272A" w:rsidRDefault="0039272A" w:rsidP="0039272A">
            <w:pPr>
              <w:spacing w:after="0" w:line="240" w:lineRule="auto"/>
              <w:jc w:val="center"/>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 xml:space="preserve">     6,000,000.00 </w:t>
            </w:r>
          </w:p>
        </w:tc>
        <w:tc>
          <w:tcPr>
            <w:tcW w:w="1276" w:type="dxa"/>
            <w:tcBorders>
              <w:top w:val="nil"/>
              <w:left w:val="nil"/>
              <w:bottom w:val="dashed" w:sz="4" w:space="0" w:color="auto"/>
              <w:right w:val="single" w:sz="4" w:space="0" w:color="auto"/>
            </w:tcBorders>
            <w:shd w:val="clear" w:color="auto" w:fill="auto"/>
            <w:noWrap/>
            <w:vAlign w:val="bottom"/>
            <w:hideMark/>
          </w:tcPr>
          <w:p w:rsidR="0039272A" w:rsidRPr="0039272A" w:rsidRDefault="0039272A" w:rsidP="0039272A">
            <w:pPr>
              <w:spacing w:after="0" w:line="240" w:lineRule="auto"/>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ADD</w:t>
            </w:r>
          </w:p>
        </w:tc>
        <w:tc>
          <w:tcPr>
            <w:tcW w:w="1134" w:type="dxa"/>
            <w:tcBorders>
              <w:top w:val="nil"/>
              <w:left w:val="nil"/>
              <w:bottom w:val="dashed" w:sz="4" w:space="0" w:color="auto"/>
              <w:right w:val="nil"/>
            </w:tcBorders>
            <w:shd w:val="clear" w:color="auto" w:fill="auto"/>
            <w:noWrap/>
            <w:vAlign w:val="bottom"/>
            <w:hideMark/>
          </w:tcPr>
          <w:p w:rsidR="0039272A" w:rsidRPr="0039272A" w:rsidRDefault="0039272A" w:rsidP="0039272A">
            <w:pPr>
              <w:spacing w:after="0" w:line="240" w:lineRule="auto"/>
              <w:jc w:val="center"/>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v</w:t>
            </w:r>
          </w:p>
        </w:tc>
        <w:tc>
          <w:tcPr>
            <w:tcW w:w="1134" w:type="dxa"/>
            <w:tcBorders>
              <w:top w:val="nil"/>
              <w:left w:val="single" w:sz="4" w:space="0" w:color="auto"/>
              <w:bottom w:val="dashed" w:sz="4" w:space="0" w:color="auto"/>
              <w:right w:val="nil"/>
            </w:tcBorders>
            <w:shd w:val="clear" w:color="auto" w:fill="auto"/>
            <w:noWrap/>
            <w:vAlign w:val="bottom"/>
            <w:hideMark/>
          </w:tcPr>
          <w:p w:rsidR="0039272A" w:rsidRPr="0039272A" w:rsidRDefault="0039272A" w:rsidP="0039272A">
            <w:pPr>
              <w:spacing w:after="0" w:line="240" w:lineRule="auto"/>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 </w:t>
            </w:r>
          </w:p>
        </w:tc>
        <w:tc>
          <w:tcPr>
            <w:tcW w:w="708" w:type="dxa"/>
            <w:tcBorders>
              <w:top w:val="nil"/>
              <w:left w:val="single" w:sz="4" w:space="0" w:color="auto"/>
              <w:bottom w:val="dashed" w:sz="4" w:space="0" w:color="auto"/>
              <w:right w:val="nil"/>
            </w:tcBorders>
            <w:shd w:val="clear" w:color="auto" w:fill="auto"/>
            <w:noWrap/>
            <w:vAlign w:val="bottom"/>
            <w:hideMark/>
          </w:tcPr>
          <w:p w:rsidR="0039272A" w:rsidRPr="0039272A" w:rsidRDefault="0039272A" w:rsidP="0039272A">
            <w:pPr>
              <w:spacing w:after="0" w:line="240" w:lineRule="auto"/>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 </w:t>
            </w:r>
          </w:p>
        </w:tc>
        <w:tc>
          <w:tcPr>
            <w:tcW w:w="567" w:type="dxa"/>
            <w:tcBorders>
              <w:top w:val="nil"/>
              <w:left w:val="single" w:sz="4" w:space="0" w:color="auto"/>
              <w:bottom w:val="dashed" w:sz="4" w:space="0" w:color="auto"/>
              <w:right w:val="single" w:sz="8" w:space="0" w:color="auto"/>
            </w:tcBorders>
            <w:shd w:val="clear" w:color="auto" w:fill="auto"/>
            <w:noWrap/>
            <w:vAlign w:val="bottom"/>
            <w:hideMark/>
          </w:tcPr>
          <w:p w:rsidR="0039272A" w:rsidRPr="0039272A" w:rsidRDefault="0039272A" w:rsidP="0039272A">
            <w:pPr>
              <w:spacing w:after="0" w:line="240" w:lineRule="auto"/>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 </w:t>
            </w:r>
          </w:p>
        </w:tc>
      </w:tr>
      <w:tr w:rsidR="0039272A" w:rsidRPr="0039272A" w:rsidTr="0039272A">
        <w:trPr>
          <w:trHeight w:val="630"/>
        </w:trPr>
        <w:tc>
          <w:tcPr>
            <w:tcW w:w="671" w:type="dxa"/>
            <w:vMerge/>
            <w:tcBorders>
              <w:top w:val="single" w:sz="8" w:space="0" w:color="auto"/>
              <w:left w:val="single" w:sz="8" w:space="0" w:color="auto"/>
              <w:bottom w:val="nil"/>
              <w:right w:val="single" w:sz="4" w:space="0" w:color="auto"/>
            </w:tcBorders>
            <w:vAlign w:val="center"/>
            <w:hideMark/>
          </w:tcPr>
          <w:p w:rsidR="0039272A" w:rsidRPr="0039272A" w:rsidRDefault="0039272A" w:rsidP="0039272A">
            <w:pPr>
              <w:spacing w:after="0" w:line="240" w:lineRule="auto"/>
              <w:rPr>
                <w:rFonts w:ascii="Bookman Old Style" w:eastAsia="Times New Roman" w:hAnsi="Bookman Old Style" w:cs="Times New Roman"/>
                <w:sz w:val="18"/>
                <w:szCs w:val="18"/>
              </w:rPr>
            </w:pPr>
          </w:p>
        </w:tc>
        <w:tc>
          <w:tcPr>
            <w:tcW w:w="670" w:type="dxa"/>
            <w:tcBorders>
              <w:top w:val="single" w:sz="8" w:space="0" w:color="auto"/>
              <w:left w:val="nil"/>
              <w:bottom w:val="nil"/>
              <w:right w:val="single" w:sz="4" w:space="0" w:color="auto"/>
            </w:tcBorders>
            <w:shd w:val="clear" w:color="auto" w:fill="auto"/>
            <w:vAlign w:val="center"/>
            <w:hideMark/>
          </w:tcPr>
          <w:p w:rsidR="0039272A" w:rsidRPr="0039272A" w:rsidRDefault="0039272A" w:rsidP="0039272A">
            <w:pPr>
              <w:spacing w:after="0" w:line="240" w:lineRule="auto"/>
              <w:jc w:val="right"/>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7</w:t>
            </w:r>
          </w:p>
        </w:tc>
        <w:tc>
          <w:tcPr>
            <w:tcW w:w="2647" w:type="dxa"/>
            <w:tcBorders>
              <w:top w:val="nil"/>
              <w:left w:val="nil"/>
              <w:bottom w:val="single" w:sz="4" w:space="0" w:color="auto"/>
              <w:right w:val="single" w:sz="4" w:space="0" w:color="auto"/>
            </w:tcBorders>
            <w:shd w:val="clear" w:color="auto" w:fill="auto"/>
            <w:vAlign w:val="bottom"/>
            <w:hideMark/>
          </w:tcPr>
          <w:p w:rsidR="0039272A" w:rsidRPr="0039272A" w:rsidRDefault="0039272A" w:rsidP="0039272A">
            <w:pPr>
              <w:spacing w:after="0" w:line="240" w:lineRule="auto"/>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Penyediaan Jasa Administrasi/Teknik Perkantoran</w:t>
            </w:r>
          </w:p>
        </w:tc>
        <w:tc>
          <w:tcPr>
            <w:tcW w:w="1847" w:type="dxa"/>
            <w:tcBorders>
              <w:top w:val="nil"/>
              <w:left w:val="nil"/>
              <w:bottom w:val="dashed" w:sz="4" w:space="0" w:color="auto"/>
              <w:right w:val="single" w:sz="4" w:space="0" w:color="auto"/>
            </w:tcBorders>
            <w:shd w:val="clear" w:color="auto" w:fill="auto"/>
            <w:vAlign w:val="center"/>
            <w:hideMark/>
          </w:tcPr>
          <w:p w:rsidR="0039272A" w:rsidRPr="0039272A" w:rsidRDefault="0039272A" w:rsidP="0039272A">
            <w:pPr>
              <w:spacing w:after="0" w:line="240" w:lineRule="auto"/>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Desa</w:t>
            </w:r>
          </w:p>
        </w:tc>
        <w:tc>
          <w:tcPr>
            <w:tcW w:w="847" w:type="dxa"/>
            <w:tcBorders>
              <w:top w:val="nil"/>
              <w:left w:val="nil"/>
              <w:bottom w:val="dashed" w:sz="4" w:space="0" w:color="auto"/>
              <w:right w:val="single" w:sz="4" w:space="0" w:color="auto"/>
            </w:tcBorders>
            <w:shd w:val="clear" w:color="auto" w:fill="auto"/>
            <w:vAlign w:val="center"/>
            <w:hideMark/>
          </w:tcPr>
          <w:p w:rsidR="0039272A" w:rsidRPr="0039272A" w:rsidRDefault="0039272A" w:rsidP="0039272A">
            <w:pPr>
              <w:spacing w:after="0" w:line="240" w:lineRule="auto"/>
              <w:jc w:val="center"/>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24 bln</w:t>
            </w:r>
          </w:p>
        </w:tc>
        <w:tc>
          <w:tcPr>
            <w:tcW w:w="1842" w:type="dxa"/>
            <w:tcBorders>
              <w:top w:val="nil"/>
              <w:left w:val="nil"/>
              <w:bottom w:val="dashed" w:sz="4" w:space="0" w:color="auto"/>
              <w:right w:val="single" w:sz="4" w:space="0" w:color="auto"/>
            </w:tcBorders>
            <w:shd w:val="clear" w:color="auto" w:fill="auto"/>
            <w:vAlign w:val="center"/>
            <w:hideMark/>
          </w:tcPr>
          <w:p w:rsidR="0039272A" w:rsidRPr="0039272A" w:rsidRDefault="0039272A" w:rsidP="0039272A">
            <w:pPr>
              <w:spacing w:after="0" w:line="240" w:lineRule="auto"/>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tertingkatnya tertib administrasi</w:t>
            </w:r>
          </w:p>
        </w:tc>
        <w:tc>
          <w:tcPr>
            <w:tcW w:w="1418" w:type="dxa"/>
            <w:tcBorders>
              <w:top w:val="nil"/>
              <w:left w:val="nil"/>
              <w:bottom w:val="dashed" w:sz="4" w:space="0" w:color="auto"/>
              <w:right w:val="single" w:sz="4" w:space="0" w:color="auto"/>
            </w:tcBorders>
            <w:shd w:val="clear" w:color="auto" w:fill="auto"/>
            <w:vAlign w:val="center"/>
            <w:hideMark/>
          </w:tcPr>
          <w:p w:rsidR="0039272A" w:rsidRPr="0039272A" w:rsidRDefault="0039272A" w:rsidP="0039272A">
            <w:pPr>
              <w:spacing w:after="0" w:line="240" w:lineRule="auto"/>
              <w:jc w:val="center"/>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Januari - Desember</w:t>
            </w:r>
          </w:p>
        </w:tc>
        <w:tc>
          <w:tcPr>
            <w:tcW w:w="1701" w:type="dxa"/>
            <w:tcBorders>
              <w:top w:val="nil"/>
              <w:left w:val="nil"/>
              <w:bottom w:val="single" w:sz="4" w:space="0" w:color="auto"/>
              <w:right w:val="single" w:sz="4" w:space="0" w:color="auto"/>
            </w:tcBorders>
            <w:shd w:val="clear" w:color="auto" w:fill="auto"/>
            <w:vAlign w:val="bottom"/>
            <w:hideMark/>
          </w:tcPr>
          <w:p w:rsidR="0039272A" w:rsidRPr="0039272A" w:rsidRDefault="0039272A" w:rsidP="0039272A">
            <w:pPr>
              <w:spacing w:after="0" w:line="240" w:lineRule="auto"/>
              <w:jc w:val="center"/>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 xml:space="preserve">   24,000,000.00 </w:t>
            </w:r>
          </w:p>
        </w:tc>
        <w:tc>
          <w:tcPr>
            <w:tcW w:w="1276" w:type="dxa"/>
            <w:tcBorders>
              <w:top w:val="nil"/>
              <w:left w:val="nil"/>
              <w:bottom w:val="dashed" w:sz="4" w:space="0" w:color="auto"/>
              <w:right w:val="single" w:sz="4" w:space="0" w:color="auto"/>
            </w:tcBorders>
            <w:shd w:val="clear" w:color="auto" w:fill="auto"/>
            <w:noWrap/>
            <w:vAlign w:val="bottom"/>
            <w:hideMark/>
          </w:tcPr>
          <w:p w:rsidR="0039272A" w:rsidRPr="0039272A" w:rsidRDefault="0039272A" w:rsidP="0039272A">
            <w:pPr>
              <w:spacing w:after="0" w:line="240" w:lineRule="auto"/>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ADD</w:t>
            </w:r>
          </w:p>
        </w:tc>
        <w:tc>
          <w:tcPr>
            <w:tcW w:w="1134" w:type="dxa"/>
            <w:tcBorders>
              <w:top w:val="nil"/>
              <w:left w:val="nil"/>
              <w:bottom w:val="dashed" w:sz="4" w:space="0" w:color="auto"/>
              <w:right w:val="nil"/>
            </w:tcBorders>
            <w:shd w:val="clear" w:color="auto" w:fill="auto"/>
            <w:noWrap/>
            <w:vAlign w:val="bottom"/>
            <w:hideMark/>
          </w:tcPr>
          <w:p w:rsidR="0039272A" w:rsidRPr="0039272A" w:rsidRDefault="0039272A" w:rsidP="0039272A">
            <w:pPr>
              <w:spacing w:after="0" w:line="240" w:lineRule="auto"/>
              <w:jc w:val="center"/>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v</w:t>
            </w:r>
          </w:p>
        </w:tc>
        <w:tc>
          <w:tcPr>
            <w:tcW w:w="1134" w:type="dxa"/>
            <w:tcBorders>
              <w:top w:val="nil"/>
              <w:left w:val="single" w:sz="4" w:space="0" w:color="auto"/>
              <w:bottom w:val="dashed" w:sz="4" w:space="0" w:color="auto"/>
              <w:right w:val="nil"/>
            </w:tcBorders>
            <w:shd w:val="clear" w:color="auto" w:fill="auto"/>
            <w:noWrap/>
            <w:vAlign w:val="bottom"/>
            <w:hideMark/>
          </w:tcPr>
          <w:p w:rsidR="0039272A" w:rsidRPr="0039272A" w:rsidRDefault="0039272A" w:rsidP="0039272A">
            <w:pPr>
              <w:spacing w:after="0" w:line="240" w:lineRule="auto"/>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 </w:t>
            </w:r>
          </w:p>
        </w:tc>
        <w:tc>
          <w:tcPr>
            <w:tcW w:w="708" w:type="dxa"/>
            <w:tcBorders>
              <w:top w:val="nil"/>
              <w:left w:val="single" w:sz="4" w:space="0" w:color="auto"/>
              <w:bottom w:val="dashed" w:sz="4" w:space="0" w:color="auto"/>
              <w:right w:val="nil"/>
            </w:tcBorders>
            <w:shd w:val="clear" w:color="auto" w:fill="auto"/>
            <w:noWrap/>
            <w:vAlign w:val="bottom"/>
            <w:hideMark/>
          </w:tcPr>
          <w:p w:rsidR="0039272A" w:rsidRPr="0039272A" w:rsidRDefault="0039272A" w:rsidP="0039272A">
            <w:pPr>
              <w:spacing w:after="0" w:line="240" w:lineRule="auto"/>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 </w:t>
            </w:r>
          </w:p>
        </w:tc>
        <w:tc>
          <w:tcPr>
            <w:tcW w:w="567" w:type="dxa"/>
            <w:tcBorders>
              <w:top w:val="nil"/>
              <w:left w:val="single" w:sz="4" w:space="0" w:color="auto"/>
              <w:bottom w:val="dashed" w:sz="4" w:space="0" w:color="auto"/>
              <w:right w:val="single" w:sz="8" w:space="0" w:color="auto"/>
            </w:tcBorders>
            <w:shd w:val="clear" w:color="auto" w:fill="auto"/>
            <w:noWrap/>
            <w:vAlign w:val="bottom"/>
            <w:hideMark/>
          </w:tcPr>
          <w:p w:rsidR="0039272A" w:rsidRPr="0039272A" w:rsidRDefault="0039272A" w:rsidP="0039272A">
            <w:pPr>
              <w:spacing w:after="0" w:line="240" w:lineRule="auto"/>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 </w:t>
            </w:r>
          </w:p>
        </w:tc>
      </w:tr>
      <w:tr w:rsidR="0039272A" w:rsidRPr="0039272A" w:rsidTr="0039272A">
        <w:trPr>
          <w:trHeight w:val="960"/>
        </w:trPr>
        <w:tc>
          <w:tcPr>
            <w:tcW w:w="671" w:type="dxa"/>
            <w:vMerge/>
            <w:tcBorders>
              <w:top w:val="single" w:sz="8" w:space="0" w:color="auto"/>
              <w:left w:val="single" w:sz="8" w:space="0" w:color="auto"/>
              <w:bottom w:val="nil"/>
              <w:right w:val="single" w:sz="4" w:space="0" w:color="auto"/>
            </w:tcBorders>
            <w:vAlign w:val="center"/>
            <w:hideMark/>
          </w:tcPr>
          <w:p w:rsidR="0039272A" w:rsidRPr="0039272A" w:rsidRDefault="0039272A" w:rsidP="0039272A">
            <w:pPr>
              <w:spacing w:after="0" w:line="240" w:lineRule="auto"/>
              <w:rPr>
                <w:rFonts w:ascii="Bookman Old Style" w:eastAsia="Times New Roman" w:hAnsi="Bookman Old Style" w:cs="Times New Roman"/>
                <w:sz w:val="18"/>
                <w:szCs w:val="18"/>
              </w:rPr>
            </w:pPr>
          </w:p>
        </w:tc>
        <w:tc>
          <w:tcPr>
            <w:tcW w:w="670" w:type="dxa"/>
            <w:tcBorders>
              <w:top w:val="nil"/>
              <w:left w:val="nil"/>
              <w:bottom w:val="nil"/>
              <w:right w:val="single" w:sz="4" w:space="0" w:color="auto"/>
            </w:tcBorders>
            <w:shd w:val="clear" w:color="auto" w:fill="auto"/>
            <w:vAlign w:val="center"/>
            <w:hideMark/>
          </w:tcPr>
          <w:p w:rsidR="0039272A" w:rsidRPr="0039272A" w:rsidRDefault="0039272A" w:rsidP="0039272A">
            <w:pPr>
              <w:spacing w:after="0" w:line="240" w:lineRule="auto"/>
              <w:jc w:val="right"/>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8</w:t>
            </w:r>
          </w:p>
        </w:tc>
        <w:tc>
          <w:tcPr>
            <w:tcW w:w="2647" w:type="dxa"/>
            <w:tcBorders>
              <w:top w:val="nil"/>
              <w:left w:val="nil"/>
              <w:bottom w:val="single" w:sz="4" w:space="0" w:color="auto"/>
              <w:right w:val="single" w:sz="4" w:space="0" w:color="auto"/>
            </w:tcBorders>
            <w:shd w:val="clear" w:color="auto" w:fill="auto"/>
            <w:vAlign w:val="bottom"/>
            <w:hideMark/>
          </w:tcPr>
          <w:p w:rsidR="0039272A" w:rsidRPr="0039272A" w:rsidRDefault="0039272A" w:rsidP="0039272A">
            <w:pPr>
              <w:spacing w:after="0" w:line="240" w:lineRule="auto"/>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Penyediaan komponen listrik/penerangan bangunan kantor</w:t>
            </w:r>
          </w:p>
        </w:tc>
        <w:tc>
          <w:tcPr>
            <w:tcW w:w="1847" w:type="dxa"/>
            <w:tcBorders>
              <w:top w:val="nil"/>
              <w:left w:val="nil"/>
              <w:bottom w:val="dashed" w:sz="4" w:space="0" w:color="auto"/>
              <w:right w:val="single" w:sz="4" w:space="0" w:color="auto"/>
            </w:tcBorders>
            <w:shd w:val="clear" w:color="auto" w:fill="auto"/>
            <w:vAlign w:val="center"/>
            <w:hideMark/>
          </w:tcPr>
          <w:p w:rsidR="0039272A" w:rsidRPr="0039272A" w:rsidRDefault="0039272A" w:rsidP="0039272A">
            <w:pPr>
              <w:spacing w:after="0" w:line="240" w:lineRule="auto"/>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Desa</w:t>
            </w:r>
          </w:p>
        </w:tc>
        <w:tc>
          <w:tcPr>
            <w:tcW w:w="847" w:type="dxa"/>
            <w:tcBorders>
              <w:top w:val="nil"/>
              <w:left w:val="nil"/>
              <w:bottom w:val="dashed" w:sz="4" w:space="0" w:color="auto"/>
              <w:right w:val="single" w:sz="4" w:space="0" w:color="auto"/>
            </w:tcBorders>
            <w:shd w:val="clear" w:color="auto" w:fill="auto"/>
            <w:vAlign w:val="center"/>
            <w:hideMark/>
          </w:tcPr>
          <w:p w:rsidR="0039272A" w:rsidRPr="0039272A" w:rsidRDefault="0039272A" w:rsidP="0039272A">
            <w:pPr>
              <w:spacing w:after="0" w:line="240" w:lineRule="auto"/>
              <w:jc w:val="center"/>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1</w:t>
            </w:r>
          </w:p>
        </w:tc>
        <w:tc>
          <w:tcPr>
            <w:tcW w:w="1842" w:type="dxa"/>
            <w:tcBorders>
              <w:top w:val="nil"/>
              <w:left w:val="nil"/>
              <w:bottom w:val="dashed" w:sz="4" w:space="0" w:color="auto"/>
              <w:right w:val="single" w:sz="4" w:space="0" w:color="auto"/>
            </w:tcBorders>
            <w:shd w:val="clear" w:color="auto" w:fill="auto"/>
            <w:vAlign w:val="center"/>
            <w:hideMark/>
          </w:tcPr>
          <w:p w:rsidR="0039272A" w:rsidRPr="0039272A" w:rsidRDefault="0039272A" w:rsidP="0039272A">
            <w:pPr>
              <w:spacing w:after="0" w:line="240" w:lineRule="auto"/>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tersedianya komponen listrik / penerangan kantor</w:t>
            </w:r>
          </w:p>
        </w:tc>
        <w:tc>
          <w:tcPr>
            <w:tcW w:w="1418" w:type="dxa"/>
            <w:tcBorders>
              <w:top w:val="nil"/>
              <w:left w:val="nil"/>
              <w:bottom w:val="dashed" w:sz="4" w:space="0" w:color="auto"/>
              <w:right w:val="single" w:sz="4" w:space="0" w:color="auto"/>
            </w:tcBorders>
            <w:shd w:val="clear" w:color="auto" w:fill="auto"/>
            <w:vAlign w:val="center"/>
            <w:hideMark/>
          </w:tcPr>
          <w:p w:rsidR="0039272A" w:rsidRPr="0039272A" w:rsidRDefault="0039272A" w:rsidP="0039272A">
            <w:pPr>
              <w:spacing w:after="0" w:line="240" w:lineRule="auto"/>
              <w:jc w:val="center"/>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Januari - Desember</w:t>
            </w:r>
          </w:p>
        </w:tc>
        <w:tc>
          <w:tcPr>
            <w:tcW w:w="1701" w:type="dxa"/>
            <w:tcBorders>
              <w:top w:val="nil"/>
              <w:left w:val="nil"/>
              <w:bottom w:val="single" w:sz="4" w:space="0" w:color="auto"/>
              <w:right w:val="single" w:sz="4" w:space="0" w:color="auto"/>
            </w:tcBorders>
            <w:shd w:val="clear" w:color="auto" w:fill="auto"/>
            <w:vAlign w:val="bottom"/>
            <w:hideMark/>
          </w:tcPr>
          <w:p w:rsidR="0039272A" w:rsidRPr="0039272A" w:rsidRDefault="0039272A" w:rsidP="0039272A">
            <w:pPr>
              <w:spacing w:after="0" w:line="240" w:lineRule="auto"/>
              <w:jc w:val="center"/>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 xml:space="preserve">        500,000.00 </w:t>
            </w:r>
          </w:p>
        </w:tc>
        <w:tc>
          <w:tcPr>
            <w:tcW w:w="1276" w:type="dxa"/>
            <w:tcBorders>
              <w:top w:val="nil"/>
              <w:left w:val="nil"/>
              <w:bottom w:val="dashed" w:sz="4" w:space="0" w:color="auto"/>
              <w:right w:val="single" w:sz="4" w:space="0" w:color="auto"/>
            </w:tcBorders>
            <w:shd w:val="clear" w:color="auto" w:fill="auto"/>
            <w:noWrap/>
            <w:vAlign w:val="bottom"/>
            <w:hideMark/>
          </w:tcPr>
          <w:p w:rsidR="0039272A" w:rsidRPr="0039272A" w:rsidRDefault="0039272A" w:rsidP="0039272A">
            <w:pPr>
              <w:spacing w:after="0" w:line="240" w:lineRule="auto"/>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ADD</w:t>
            </w:r>
          </w:p>
        </w:tc>
        <w:tc>
          <w:tcPr>
            <w:tcW w:w="1134" w:type="dxa"/>
            <w:tcBorders>
              <w:top w:val="nil"/>
              <w:left w:val="nil"/>
              <w:bottom w:val="dashed" w:sz="4" w:space="0" w:color="auto"/>
              <w:right w:val="nil"/>
            </w:tcBorders>
            <w:shd w:val="clear" w:color="auto" w:fill="auto"/>
            <w:noWrap/>
            <w:vAlign w:val="bottom"/>
            <w:hideMark/>
          </w:tcPr>
          <w:p w:rsidR="0039272A" w:rsidRPr="0039272A" w:rsidRDefault="0039272A" w:rsidP="0039272A">
            <w:pPr>
              <w:spacing w:after="0" w:line="240" w:lineRule="auto"/>
              <w:jc w:val="center"/>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v</w:t>
            </w:r>
          </w:p>
        </w:tc>
        <w:tc>
          <w:tcPr>
            <w:tcW w:w="1134" w:type="dxa"/>
            <w:tcBorders>
              <w:top w:val="nil"/>
              <w:left w:val="single" w:sz="4" w:space="0" w:color="auto"/>
              <w:bottom w:val="dashed" w:sz="4" w:space="0" w:color="auto"/>
              <w:right w:val="nil"/>
            </w:tcBorders>
            <w:shd w:val="clear" w:color="auto" w:fill="auto"/>
            <w:noWrap/>
            <w:vAlign w:val="bottom"/>
            <w:hideMark/>
          </w:tcPr>
          <w:p w:rsidR="0039272A" w:rsidRPr="0039272A" w:rsidRDefault="0039272A" w:rsidP="0039272A">
            <w:pPr>
              <w:spacing w:after="0" w:line="240" w:lineRule="auto"/>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 </w:t>
            </w:r>
          </w:p>
        </w:tc>
        <w:tc>
          <w:tcPr>
            <w:tcW w:w="708" w:type="dxa"/>
            <w:tcBorders>
              <w:top w:val="nil"/>
              <w:left w:val="single" w:sz="4" w:space="0" w:color="auto"/>
              <w:bottom w:val="dashed" w:sz="4" w:space="0" w:color="auto"/>
              <w:right w:val="nil"/>
            </w:tcBorders>
            <w:shd w:val="clear" w:color="auto" w:fill="auto"/>
            <w:noWrap/>
            <w:vAlign w:val="bottom"/>
            <w:hideMark/>
          </w:tcPr>
          <w:p w:rsidR="0039272A" w:rsidRPr="0039272A" w:rsidRDefault="0039272A" w:rsidP="0039272A">
            <w:pPr>
              <w:spacing w:after="0" w:line="240" w:lineRule="auto"/>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 </w:t>
            </w:r>
          </w:p>
        </w:tc>
        <w:tc>
          <w:tcPr>
            <w:tcW w:w="567" w:type="dxa"/>
            <w:tcBorders>
              <w:top w:val="nil"/>
              <w:left w:val="single" w:sz="4" w:space="0" w:color="auto"/>
              <w:bottom w:val="dashed" w:sz="4" w:space="0" w:color="auto"/>
              <w:right w:val="single" w:sz="8" w:space="0" w:color="auto"/>
            </w:tcBorders>
            <w:shd w:val="clear" w:color="auto" w:fill="auto"/>
            <w:noWrap/>
            <w:vAlign w:val="bottom"/>
            <w:hideMark/>
          </w:tcPr>
          <w:p w:rsidR="0039272A" w:rsidRPr="0039272A" w:rsidRDefault="0039272A" w:rsidP="0039272A">
            <w:pPr>
              <w:spacing w:after="0" w:line="240" w:lineRule="auto"/>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 </w:t>
            </w:r>
          </w:p>
        </w:tc>
      </w:tr>
      <w:tr w:rsidR="0039272A" w:rsidRPr="0039272A" w:rsidTr="0039272A">
        <w:trPr>
          <w:trHeight w:val="630"/>
        </w:trPr>
        <w:tc>
          <w:tcPr>
            <w:tcW w:w="671" w:type="dxa"/>
            <w:vMerge/>
            <w:tcBorders>
              <w:top w:val="single" w:sz="8" w:space="0" w:color="auto"/>
              <w:left w:val="single" w:sz="8" w:space="0" w:color="auto"/>
              <w:bottom w:val="nil"/>
              <w:right w:val="single" w:sz="4" w:space="0" w:color="auto"/>
            </w:tcBorders>
            <w:vAlign w:val="center"/>
            <w:hideMark/>
          </w:tcPr>
          <w:p w:rsidR="0039272A" w:rsidRPr="0039272A" w:rsidRDefault="0039272A" w:rsidP="0039272A">
            <w:pPr>
              <w:spacing w:after="0" w:line="240" w:lineRule="auto"/>
              <w:rPr>
                <w:rFonts w:ascii="Bookman Old Style" w:eastAsia="Times New Roman" w:hAnsi="Bookman Old Style" w:cs="Times New Roman"/>
                <w:sz w:val="18"/>
                <w:szCs w:val="18"/>
              </w:rPr>
            </w:pPr>
          </w:p>
        </w:tc>
        <w:tc>
          <w:tcPr>
            <w:tcW w:w="670" w:type="dxa"/>
            <w:tcBorders>
              <w:top w:val="single" w:sz="8" w:space="0" w:color="auto"/>
              <w:left w:val="nil"/>
              <w:bottom w:val="nil"/>
              <w:right w:val="single" w:sz="4" w:space="0" w:color="auto"/>
            </w:tcBorders>
            <w:shd w:val="clear" w:color="auto" w:fill="auto"/>
            <w:vAlign w:val="center"/>
            <w:hideMark/>
          </w:tcPr>
          <w:p w:rsidR="0039272A" w:rsidRPr="0039272A" w:rsidRDefault="0039272A" w:rsidP="0039272A">
            <w:pPr>
              <w:spacing w:after="0" w:line="240" w:lineRule="auto"/>
              <w:jc w:val="right"/>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9</w:t>
            </w:r>
          </w:p>
        </w:tc>
        <w:tc>
          <w:tcPr>
            <w:tcW w:w="2647" w:type="dxa"/>
            <w:tcBorders>
              <w:top w:val="nil"/>
              <w:left w:val="nil"/>
              <w:bottom w:val="single" w:sz="4" w:space="0" w:color="auto"/>
              <w:right w:val="single" w:sz="4" w:space="0" w:color="auto"/>
            </w:tcBorders>
            <w:shd w:val="clear" w:color="auto" w:fill="auto"/>
            <w:vAlign w:val="bottom"/>
            <w:hideMark/>
          </w:tcPr>
          <w:p w:rsidR="0039272A" w:rsidRPr="0039272A" w:rsidRDefault="0039272A" w:rsidP="0039272A">
            <w:pPr>
              <w:spacing w:after="0" w:line="240" w:lineRule="auto"/>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Rapat koordinasi dan konsultasi keluar daerah/desa</w:t>
            </w:r>
          </w:p>
        </w:tc>
        <w:tc>
          <w:tcPr>
            <w:tcW w:w="1847" w:type="dxa"/>
            <w:tcBorders>
              <w:top w:val="nil"/>
              <w:left w:val="nil"/>
              <w:bottom w:val="dashed" w:sz="4" w:space="0" w:color="auto"/>
              <w:right w:val="single" w:sz="4" w:space="0" w:color="auto"/>
            </w:tcBorders>
            <w:shd w:val="clear" w:color="auto" w:fill="auto"/>
            <w:vAlign w:val="center"/>
            <w:hideMark/>
          </w:tcPr>
          <w:p w:rsidR="0039272A" w:rsidRPr="0039272A" w:rsidRDefault="0039272A" w:rsidP="0039272A">
            <w:pPr>
              <w:spacing w:after="0" w:line="240" w:lineRule="auto"/>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Desa</w:t>
            </w:r>
          </w:p>
        </w:tc>
        <w:tc>
          <w:tcPr>
            <w:tcW w:w="847" w:type="dxa"/>
            <w:tcBorders>
              <w:top w:val="nil"/>
              <w:left w:val="nil"/>
              <w:bottom w:val="dashed" w:sz="4" w:space="0" w:color="auto"/>
              <w:right w:val="single" w:sz="4" w:space="0" w:color="auto"/>
            </w:tcBorders>
            <w:shd w:val="clear" w:color="auto" w:fill="auto"/>
            <w:vAlign w:val="center"/>
            <w:hideMark/>
          </w:tcPr>
          <w:p w:rsidR="0039272A" w:rsidRPr="0039272A" w:rsidRDefault="0039272A" w:rsidP="0039272A">
            <w:pPr>
              <w:spacing w:after="0" w:line="240" w:lineRule="auto"/>
              <w:jc w:val="center"/>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 xml:space="preserve"> 50 kali </w:t>
            </w:r>
          </w:p>
        </w:tc>
        <w:tc>
          <w:tcPr>
            <w:tcW w:w="1842" w:type="dxa"/>
            <w:tcBorders>
              <w:top w:val="nil"/>
              <w:left w:val="nil"/>
              <w:bottom w:val="dashed" w:sz="4" w:space="0" w:color="auto"/>
              <w:right w:val="single" w:sz="4" w:space="0" w:color="auto"/>
            </w:tcBorders>
            <w:shd w:val="clear" w:color="auto" w:fill="auto"/>
            <w:vAlign w:val="center"/>
            <w:hideMark/>
          </w:tcPr>
          <w:p w:rsidR="0039272A" w:rsidRPr="0039272A" w:rsidRDefault="0039272A" w:rsidP="0039272A">
            <w:pPr>
              <w:spacing w:after="0" w:line="240" w:lineRule="auto"/>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tersedianya operasional perjalanan dinas</w:t>
            </w:r>
          </w:p>
        </w:tc>
        <w:tc>
          <w:tcPr>
            <w:tcW w:w="1418" w:type="dxa"/>
            <w:tcBorders>
              <w:top w:val="nil"/>
              <w:left w:val="nil"/>
              <w:bottom w:val="dashed" w:sz="4" w:space="0" w:color="auto"/>
              <w:right w:val="single" w:sz="4" w:space="0" w:color="auto"/>
            </w:tcBorders>
            <w:shd w:val="clear" w:color="auto" w:fill="auto"/>
            <w:vAlign w:val="center"/>
            <w:hideMark/>
          </w:tcPr>
          <w:p w:rsidR="0039272A" w:rsidRPr="0039272A" w:rsidRDefault="0039272A" w:rsidP="0039272A">
            <w:pPr>
              <w:spacing w:after="0" w:line="240" w:lineRule="auto"/>
              <w:jc w:val="center"/>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Januari - Desember</w:t>
            </w:r>
          </w:p>
        </w:tc>
        <w:tc>
          <w:tcPr>
            <w:tcW w:w="1701" w:type="dxa"/>
            <w:tcBorders>
              <w:top w:val="nil"/>
              <w:left w:val="nil"/>
              <w:bottom w:val="single" w:sz="4" w:space="0" w:color="auto"/>
              <w:right w:val="single" w:sz="4" w:space="0" w:color="auto"/>
            </w:tcBorders>
            <w:shd w:val="clear" w:color="auto" w:fill="auto"/>
            <w:vAlign w:val="bottom"/>
            <w:hideMark/>
          </w:tcPr>
          <w:p w:rsidR="0039272A" w:rsidRPr="0039272A" w:rsidRDefault="0039272A" w:rsidP="0039272A">
            <w:pPr>
              <w:spacing w:after="0" w:line="240" w:lineRule="auto"/>
              <w:jc w:val="center"/>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 xml:space="preserve">     2,500,000.00 </w:t>
            </w:r>
          </w:p>
        </w:tc>
        <w:tc>
          <w:tcPr>
            <w:tcW w:w="1276" w:type="dxa"/>
            <w:tcBorders>
              <w:top w:val="nil"/>
              <w:left w:val="nil"/>
              <w:bottom w:val="dashed" w:sz="4" w:space="0" w:color="auto"/>
              <w:right w:val="single" w:sz="4" w:space="0" w:color="auto"/>
            </w:tcBorders>
            <w:shd w:val="clear" w:color="auto" w:fill="auto"/>
            <w:noWrap/>
            <w:vAlign w:val="bottom"/>
            <w:hideMark/>
          </w:tcPr>
          <w:p w:rsidR="0039272A" w:rsidRPr="0039272A" w:rsidRDefault="0039272A" w:rsidP="0039272A">
            <w:pPr>
              <w:spacing w:after="0" w:line="240" w:lineRule="auto"/>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ADD</w:t>
            </w:r>
          </w:p>
        </w:tc>
        <w:tc>
          <w:tcPr>
            <w:tcW w:w="1134" w:type="dxa"/>
            <w:tcBorders>
              <w:top w:val="nil"/>
              <w:left w:val="nil"/>
              <w:bottom w:val="dashed" w:sz="4" w:space="0" w:color="auto"/>
              <w:right w:val="nil"/>
            </w:tcBorders>
            <w:shd w:val="clear" w:color="auto" w:fill="auto"/>
            <w:noWrap/>
            <w:vAlign w:val="bottom"/>
            <w:hideMark/>
          </w:tcPr>
          <w:p w:rsidR="0039272A" w:rsidRPr="0039272A" w:rsidRDefault="0039272A" w:rsidP="0039272A">
            <w:pPr>
              <w:spacing w:after="0" w:line="240" w:lineRule="auto"/>
              <w:jc w:val="center"/>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v</w:t>
            </w:r>
          </w:p>
        </w:tc>
        <w:tc>
          <w:tcPr>
            <w:tcW w:w="1134" w:type="dxa"/>
            <w:tcBorders>
              <w:top w:val="nil"/>
              <w:left w:val="single" w:sz="4" w:space="0" w:color="auto"/>
              <w:bottom w:val="dashed" w:sz="4" w:space="0" w:color="auto"/>
              <w:right w:val="nil"/>
            </w:tcBorders>
            <w:shd w:val="clear" w:color="auto" w:fill="auto"/>
            <w:noWrap/>
            <w:vAlign w:val="bottom"/>
            <w:hideMark/>
          </w:tcPr>
          <w:p w:rsidR="0039272A" w:rsidRPr="0039272A" w:rsidRDefault="0039272A" w:rsidP="0039272A">
            <w:pPr>
              <w:spacing w:after="0" w:line="240" w:lineRule="auto"/>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 </w:t>
            </w:r>
          </w:p>
        </w:tc>
        <w:tc>
          <w:tcPr>
            <w:tcW w:w="708" w:type="dxa"/>
            <w:tcBorders>
              <w:top w:val="nil"/>
              <w:left w:val="single" w:sz="4" w:space="0" w:color="auto"/>
              <w:bottom w:val="dashed" w:sz="4" w:space="0" w:color="auto"/>
              <w:right w:val="nil"/>
            </w:tcBorders>
            <w:shd w:val="clear" w:color="auto" w:fill="auto"/>
            <w:noWrap/>
            <w:vAlign w:val="bottom"/>
            <w:hideMark/>
          </w:tcPr>
          <w:p w:rsidR="0039272A" w:rsidRPr="0039272A" w:rsidRDefault="0039272A" w:rsidP="0039272A">
            <w:pPr>
              <w:spacing w:after="0" w:line="240" w:lineRule="auto"/>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 </w:t>
            </w:r>
          </w:p>
        </w:tc>
        <w:tc>
          <w:tcPr>
            <w:tcW w:w="567" w:type="dxa"/>
            <w:tcBorders>
              <w:top w:val="nil"/>
              <w:left w:val="single" w:sz="4" w:space="0" w:color="auto"/>
              <w:bottom w:val="dashed" w:sz="4" w:space="0" w:color="auto"/>
              <w:right w:val="single" w:sz="8" w:space="0" w:color="auto"/>
            </w:tcBorders>
            <w:shd w:val="clear" w:color="auto" w:fill="auto"/>
            <w:noWrap/>
            <w:vAlign w:val="bottom"/>
            <w:hideMark/>
          </w:tcPr>
          <w:p w:rsidR="0039272A" w:rsidRPr="0039272A" w:rsidRDefault="0039272A" w:rsidP="0039272A">
            <w:pPr>
              <w:spacing w:after="0" w:line="240" w:lineRule="auto"/>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 </w:t>
            </w:r>
          </w:p>
        </w:tc>
      </w:tr>
      <w:tr w:rsidR="0039272A" w:rsidRPr="0039272A" w:rsidTr="0039272A">
        <w:trPr>
          <w:trHeight w:val="645"/>
        </w:trPr>
        <w:tc>
          <w:tcPr>
            <w:tcW w:w="671" w:type="dxa"/>
            <w:vMerge/>
            <w:tcBorders>
              <w:top w:val="single" w:sz="8" w:space="0" w:color="auto"/>
              <w:left w:val="single" w:sz="8" w:space="0" w:color="auto"/>
              <w:bottom w:val="nil"/>
              <w:right w:val="single" w:sz="4" w:space="0" w:color="auto"/>
            </w:tcBorders>
            <w:vAlign w:val="center"/>
            <w:hideMark/>
          </w:tcPr>
          <w:p w:rsidR="0039272A" w:rsidRPr="0039272A" w:rsidRDefault="0039272A" w:rsidP="0039272A">
            <w:pPr>
              <w:spacing w:after="0" w:line="240" w:lineRule="auto"/>
              <w:rPr>
                <w:rFonts w:ascii="Bookman Old Style" w:eastAsia="Times New Roman" w:hAnsi="Bookman Old Style" w:cs="Times New Roman"/>
                <w:sz w:val="18"/>
                <w:szCs w:val="18"/>
              </w:rPr>
            </w:pPr>
          </w:p>
        </w:tc>
        <w:tc>
          <w:tcPr>
            <w:tcW w:w="670" w:type="dxa"/>
            <w:tcBorders>
              <w:top w:val="nil"/>
              <w:left w:val="nil"/>
              <w:bottom w:val="nil"/>
              <w:right w:val="single" w:sz="4" w:space="0" w:color="auto"/>
            </w:tcBorders>
            <w:shd w:val="clear" w:color="auto" w:fill="auto"/>
            <w:vAlign w:val="center"/>
            <w:hideMark/>
          </w:tcPr>
          <w:p w:rsidR="0039272A" w:rsidRPr="0039272A" w:rsidRDefault="0039272A" w:rsidP="0039272A">
            <w:pPr>
              <w:spacing w:after="0" w:line="240" w:lineRule="auto"/>
              <w:jc w:val="right"/>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10</w:t>
            </w:r>
          </w:p>
        </w:tc>
        <w:tc>
          <w:tcPr>
            <w:tcW w:w="2647" w:type="dxa"/>
            <w:tcBorders>
              <w:top w:val="nil"/>
              <w:left w:val="nil"/>
              <w:bottom w:val="single" w:sz="4" w:space="0" w:color="auto"/>
              <w:right w:val="single" w:sz="4" w:space="0" w:color="auto"/>
            </w:tcBorders>
            <w:shd w:val="clear" w:color="auto" w:fill="auto"/>
            <w:vAlign w:val="bottom"/>
            <w:hideMark/>
          </w:tcPr>
          <w:p w:rsidR="0039272A" w:rsidRPr="0039272A" w:rsidRDefault="0039272A" w:rsidP="0039272A">
            <w:pPr>
              <w:spacing w:after="0" w:line="240" w:lineRule="auto"/>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 xml:space="preserve">Makan minum rapat koordinasi </w:t>
            </w:r>
          </w:p>
        </w:tc>
        <w:tc>
          <w:tcPr>
            <w:tcW w:w="1847" w:type="dxa"/>
            <w:tcBorders>
              <w:top w:val="nil"/>
              <w:left w:val="nil"/>
              <w:bottom w:val="dashed" w:sz="4" w:space="0" w:color="auto"/>
              <w:right w:val="single" w:sz="4" w:space="0" w:color="auto"/>
            </w:tcBorders>
            <w:shd w:val="clear" w:color="auto" w:fill="auto"/>
            <w:vAlign w:val="center"/>
            <w:hideMark/>
          </w:tcPr>
          <w:p w:rsidR="0039272A" w:rsidRPr="0039272A" w:rsidRDefault="0039272A" w:rsidP="0039272A">
            <w:pPr>
              <w:spacing w:after="0" w:line="240" w:lineRule="auto"/>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Desa</w:t>
            </w:r>
          </w:p>
        </w:tc>
        <w:tc>
          <w:tcPr>
            <w:tcW w:w="847" w:type="dxa"/>
            <w:tcBorders>
              <w:top w:val="nil"/>
              <w:left w:val="nil"/>
              <w:bottom w:val="dashed" w:sz="4" w:space="0" w:color="auto"/>
              <w:right w:val="single" w:sz="4" w:space="0" w:color="auto"/>
            </w:tcBorders>
            <w:shd w:val="clear" w:color="auto" w:fill="auto"/>
            <w:vAlign w:val="center"/>
            <w:hideMark/>
          </w:tcPr>
          <w:p w:rsidR="0039272A" w:rsidRPr="0039272A" w:rsidRDefault="0039272A" w:rsidP="0039272A">
            <w:pPr>
              <w:spacing w:after="0" w:line="240" w:lineRule="auto"/>
              <w:jc w:val="center"/>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1 tahun</w:t>
            </w:r>
          </w:p>
        </w:tc>
        <w:tc>
          <w:tcPr>
            <w:tcW w:w="1842" w:type="dxa"/>
            <w:tcBorders>
              <w:top w:val="nil"/>
              <w:left w:val="nil"/>
              <w:bottom w:val="dashed" w:sz="4" w:space="0" w:color="auto"/>
              <w:right w:val="single" w:sz="4" w:space="0" w:color="auto"/>
            </w:tcBorders>
            <w:shd w:val="clear" w:color="auto" w:fill="auto"/>
            <w:vAlign w:val="center"/>
            <w:hideMark/>
          </w:tcPr>
          <w:p w:rsidR="0039272A" w:rsidRPr="0039272A" w:rsidRDefault="0039272A" w:rsidP="0039272A">
            <w:pPr>
              <w:spacing w:after="0" w:line="240" w:lineRule="auto"/>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tersedianya konsumsi rapat-rapat</w:t>
            </w:r>
          </w:p>
        </w:tc>
        <w:tc>
          <w:tcPr>
            <w:tcW w:w="1418" w:type="dxa"/>
            <w:tcBorders>
              <w:top w:val="nil"/>
              <w:left w:val="nil"/>
              <w:bottom w:val="dashed" w:sz="4" w:space="0" w:color="auto"/>
              <w:right w:val="single" w:sz="4" w:space="0" w:color="auto"/>
            </w:tcBorders>
            <w:shd w:val="clear" w:color="auto" w:fill="auto"/>
            <w:vAlign w:val="center"/>
            <w:hideMark/>
          </w:tcPr>
          <w:p w:rsidR="0039272A" w:rsidRPr="0039272A" w:rsidRDefault="0039272A" w:rsidP="0039272A">
            <w:pPr>
              <w:spacing w:after="0" w:line="240" w:lineRule="auto"/>
              <w:jc w:val="center"/>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Januari - Desember</w:t>
            </w:r>
          </w:p>
        </w:tc>
        <w:tc>
          <w:tcPr>
            <w:tcW w:w="1701" w:type="dxa"/>
            <w:tcBorders>
              <w:top w:val="nil"/>
              <w:left w:val="nil"/>
              <w:bottom w:val="single" w:sz="4" w:space="0" w:color="auto"/>
              <w:right w:val="single" w:sz="4" w:space="0" w:color="auto"/>
            </w:tcBorders>
            <w:shd w:val="clear" w:color="auto" w:fill="auto"/>
            <w:vAlign w:val="bottom"/>
            <w:hideMark/>
          </w:tcPr>
          <w:p w:rsidR="0039272A" w:rsidRPr="0039272A" w:rsidRDefault="0039272A" w:rsidP="0039272A">
            <w:pPr>
              <w:spacing w:after="0" w:line="240" w:lineRule="auto"/>
              <w:jc w:val="center"/>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 xml:space="preserve">     9,228,000.00 </w:t>
            </w:r>
          </w:p>
        </w:tc>
        <w:tc>
          <w:tcPr>
            <w:tcW w:w="1276" w:type="dxa"/>
            <w:tcBorders>
              <w:top w:val="nil"/>
              <w:left w:val="nil"/>
              <w:bottom w:val="dashed" w:sz="4" w:space="0" w:color="auto"/>
              <w:right w:val="single" w:sz="4" w:space="0" w:color="auto"/>
            </w:tcBorders>
            <w:shd w:val="clear" w:color="auto" w:fill="auto"/>
            <w:noWrap/>
            <w:vAlign w:val="bottom"/>
            <w:hideMark/>
          </w:tcPr>
          <w:p w:rsidR="0039272A" w:rsidRPr="0039272A" w:rsidRDefault="0039272A" w:rsidP="0039272A">
            <w:pPr>
              <w:spacing w:after="0" w:line="240" w:lineRule="auto"/>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ADD</w:t>
            </w:r>
          </w:p>
        </w:tc>
        <w:tc>
          <w:tcPr>
            <w:tcW w:w="1134" w:type="dxa"/>
            <w:tcBorders>
              <w:top w:val="nil"/>
              <w:left w:val="nil"/>
              <w:bottom w:val="dashed" w:sz="4" w:space="0" w:color="auto"/>
              <w:right w:val="nil"/>
            </w:tcBorders>
            <w:shd w:val="clear" w:color="auto" w:fill="auto"/>
            <w:noWrap/>
            <w:vAlign w:val="bottom"/>
            <w:hideMark/>
          </w:tcPr>
          <w:p w:rsidR="0039272A" w:rsidRPr="0039272A" w:rsidRDefault="0039272A" w:rsidP="0039272A">
            <w:pPr>
              <w:spacing w:after="0" w:line="240" w:lineRule="auto"/>
              <w:jc w:val="center"/>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v</w:t>
            </w:r>
          </w:p>
        </w:tc>
        <w:tc>
          <w:tcPr>
            <w:tcW w:w="1134" w:type="dxa"/>
            <w:tcBorders>
              <w:top w:val="nil"/>
              <w:left w:val="single" w:sz="4" w:space="0" w:color="auto"/>
              <w:bottom w:val="dashed" w:sz="4" w:space="0" w:color="auto"/>
              <w:right w:val="nil"/>
            </w:tcBorders>
            <w:shd w:val="clear" w:color="auto" w:fill="auto"/>
            <w:noWrap/>
            <w:vAlign w:val="bottom"/>
            <w:hideMark/>
          </w:tcPr>
          <w:p w:rsidR="0039272A" w:rsidRPr="0039272A" w:rsidRDefault="0039272A" w:rsidP="0039272A">
            <w:pPr>
              <w:spacing w:after="0" w:line="240" w:lineRule="auto"/>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 </w:t>
            </w:r>
          </w:p>
        </w:tc>
        <w:tc>
          <w:tcPr>
            <w:tcW w:w="708" w:type="dxa"/>
            <w:tcBorders>
              <w:top w:val="nil"/>
              <w:left w:val="single" w:sz="4" w:space="0" w:color="auto"/>
              <w:bottom w:val="dashed" w:sz="4" w:space="0" w:color="auto"/>
              <w:right w:val="nil"/>
            </w:tcBorders>
            <w:shd w:val="clear" w:color="auto" w:fill="auto"/>
            <w:noWrap/>
            <w:vAlign w:val="bottom"/>
            <w:hideMark/>
          </w:tcPr>
          <w:p w:rsidR="0039272A" w:rsidRPr="0039272A" w:rsidRDefault="0039272A" w:rsidP="0039272A">
            <w:pPr>
              <w:spacing w:after="0" w:line="240" w:lineRule="auto"/>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 </w:t>
            </w:r>
          </w:p>
        </w:tc>
        <w:tc>
          <w:tcPr>
            <w:tcW w:w="567" w:type="dxa"/>
            <w:tcBorders>
              <w:top w:val="nil"/>
              <w:left w:val="single" w:sz="4" w:space="0" w:color="auto"/>
              <w:bottom w:val="dashed" w:sz="4" w:space="0" w:color="auto"/>
              <w:right w:val="single" w:sz="8" w:space="0" w:color="auto"/>
            </w:tcBorders>
            <w:shd w:val="clear" w:color="auto" w:fill="auto"/>
            <w:noWrap/>
            <w:vAlign w:val="bottom"/>
            <w:hideMark/>
          </w:tcPr>
          <w:p w:rsidR="0039272A" w:rsidRPr="0039272A" w:rsidRDefault="0039272A" w:rsidP="0039272A">
            <w:pPr>
              <w:spacing w:after="0" w:line="240" w:lineRule="auto"/>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 </w:t>
            </w:r>
          </w:p>
        </w:tc>
      </w:tr>
      <w:tr w:rsidR="0039272A" w:rsidRPr="0039272A" w:rsidTr="0039272A">
        <w:trPr>
          <w:trHeight w:val="630"/>
        </w:trPr>
        <w:tc>
          <w:tcPr>
            <w:tcW w:w="671" w:type="dxa"/>
            <w:vMerge/>
            <w:tcBorders>
              <w:top w:val="single" w:sz="8" w:space="0" w:color="auto"/>
              <w:left w:val="single" w:sz="8" w:space="0" w:color="auto"/>
              <w:bottom w:val="nil"/>
              <w:right w:val="single" w:sz="4" w:space="0" w:color="auto"/>
            </w:tcBorders>
            <w:vAlign w:val="center"/>
            <w:hideMark/>
          </w:tcPr>
          <w:p w:rsidR="0039272A" w:rsidRPr="0039272A" w:rsidRDefault="0039272A" w:rsidP="0039272A">
            <w:pPr>
              <w:spacing w:after="0" w:line="240" w:lineRule="auto"/>
              <w:rPr>
                <w:rFonts w:ascii="Bookman Old Style" w:eastAsia="Times New Roman" w:hAnsi="Bookman Old Style" w:cs="Times New Roman"/>
                <w:sz w:val="18"/>
                <w:szCs w:val="18"/>
              </w:rPr>
            </w:pPr>
          </w:p>
        </w:tc>
        <w:tc>
          <w:tcPr>
            <w:tcW w:w="670" w:type="dxa"/>
            <w:tcBorders>
              <w:top w:val="single" w:sz="8" w:space="0" w:color="auto"/>
              <w:left w:val="nil"/>
              <w:bottom w:val="nil"/>
              <w:right w:val="single" w:sz="4" w:space="0" w:color="auto"/>
            </w:tcBorders>
            <w:shd w:val="clear" w:color="auto" w:fill="auto"/>
            <w:vAlign w:val="center"/>
            <w:hideMark/>
          </w:tcPr>
          <w:p w:rsidR="0039272A" w:rsidRPr="0039272A" w:rsidRDefault="0039272A" w:rsidP="0039272A">
            <w:pPr>
              <w:spacing w:after="0" w:line="240" w:lineRule="auto"/>
              <w:jc w:val="right"/>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11</w:t>
            </w:r>
          </w:p>
        </w:tc>
        <w:tc>
          <w:tcPr>
            <w:tcW w:w="2647" w:type="dxa"/>
            <w:tcBorders>
              <w:top w:val="nil"/>
              <w:left w:val="nil"/>
              <w:bottom w:val="single" w:sz="4" w:space="0" w:color="auto"/>
              <w:right w:val="single" w:sz="4" w:space="0" w:color="auto"/>
            </w:tcBorders>
            <w:shd w:val="clear" w:color="auto" w:fill="auto"/>
            <w:vAlign w:val="bottom"/>
            <w:hideMark/>
          </w:tcPr>
          <w:p w:rsidR="0039272A" w:rsidRPr="0039272A" w:rsidRDefault="0039272A" w:rsidP="0039272A">
            <w:pPr>
              <w:spacing w:after="0" w:line="240" w:lineRule="auto"/>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pipanisasi dan sarana air bersih kantor desa</w:t>
            </w:r>
          </w:p>
        </w:tc>
        <w:tc>
          <w:tcPr>
            <w:tcW w:w="1847" w:type="dxa"/>
            <w:tcBorders>
              <w:top w:val="nil"/>
              <w:left w:val="nil"/>
              <w:bottom w:val="dashed" w:sz="4" w:space="0" w:color="auto"/>
              <w:right w:val="single" w:sz="4" w:space="0" w:color="auto"/>
            </w:tcBorders>
            <w:shd w:val="clear" w:color="auto" w:fill="auto"/>
            <w:vAlign w:val="center"/>
            <w:hideMark/>
          </w:tcPr>
          <w:p w:rsidR="0039272A" w:rsidRPr="0039272A" w:rsidRDefault="0039272A" w:rsidP="0039272A">
            <w:pPr>
              <w:spacing w:after="0" w:line="240" w:lineRule="auto"/>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Desa</w:t>
            </w:r>
          </w:p>
        </w:tc>
        <w:tc>
          <w:tcPr>
            <w:tcW w:w="847" w:type="dxa"/>
            <w:tcBorders>
              <w:top w:val="nil"/>
              <w:left w:val="nil"/>
              <w:bottom w:val="dashed" w:sz="4" w:space="0" w:color="auto"/>
              <w:right w:val="single" w:sz="4" w:space="0" w:color="auto"/>
            </w:tcBorders>
            <w:shd w:val="clear" w:color="auto" w:fill="auto"/>
            <w:vAlign w:val="center"/>
            <w:hideMark/>
          </w:tcPr>
          <w:p w:rsidR="0039272A" w:rsidRPr="0039272A" w:rsidRDefault="0039272A" w:rsidP="0039272A">
            <w:pPr>
              <w:spacing w:after="0" w:line="240" w:lineRule="auto"/>
              <w:jc w:val="center"/>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1</w:t>
            </w:r>
          </w:p>
        </w:tc>
        <w:tc>
          <w:tcPr>
            <w:tcW w:w="1842" w:type="dxa"/>
            <w:tcBorders>
              <w:top w:val="nil"/>
              <w:left w:val="nil"/>
              <w:bottom w:val="dashed" w:sz="4" w:space="0" w:color="auto"/>
              <w:right w:val="single" w:sz="4" w:space="0" w:color="auto"/>
            </w:tcBorders>
            <w:shd w:val="clear" w:color="auto" w:fill="auto"/>
            <w:vAlign w:val="center"/>
            <w:hideMark/>
          </w:tcPr>
          <w:p w:rsidR="0039272A" w:rsidRPr="0039272A" w:rsidRDefault="0039272A" w:rsidP="0039272A">
            <w:pPr>
              <w:spacing w:after="0" w:line="240" w:lineRule="auto"/>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tersedianya saluran air kantor desa</w:t>
            </w:r>
          </w:p>
        </w:tc>
        <w:tc>
          <w:tcPr>
            <w:tcW w:w="1418" w:type="dxa"/>
            <w:tcBorders>
              <w:top w:val="nil"/>
              <w:left w:val="nil"/>
              <w:bottom w:val="dashed" w:sz="4" w:space="0" w:color="auto"/>
              <w:right w:val="single" w:sz="4" w:space="0" w:color="auto"/>
            </w:tcBorders>
            <w:shd w:val="clear" w:color="auto" w:fill="auto"/>
            <w:vAlign w:val="center"/>
            <w:hideMark/>
          </w:tcPr>
          <w:p w:rsidR="0039272A" w:rsidRPr="0039272A" w:rsidRDefault="0039272A" w:rsidP="0039272A">
            <w:pPr>
              <w:spacing w:after="0" w:line="240" w:lineRule="auto"/>
              <w:jc w:val="center"/>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Januari - Desember</w:t>
            </w:r>
          </w:p>
        </w:tc>
        <w:tc>
          <w:tcPr>
            <w:tcW w:w="1701" w:type="dxa"/>
            <w:tcBorders>
              <w:top w:val="nil"/>
              <w:left w:val="nil"/>
              <w:bottom w:val="single" w:sz="4" w:space="0" w:color="auto"/>
              <w:right w:val="single" w:sz="4" w:space="0" w:color="auto"/>
            </w:tcBorders>
            <w:shd w:val="clear" w:color="auto" w:fill="auto"/>
            <w:vAlign w:val="bottom"/>
            <w:hideMark/>
          </w:tcPr>
          <w:p w:rsidR="0039272A" w:rsidRPr="0039272A" w:rsidRDefault="0039272A" w:rsidP="0039272A">
            <w:pPr>
              <w:spacing w:after="0" w:line="240" w:lineRule="auto"/>
              <w:jc w:val="center"/>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 xml:space="preserve">     7,500,000.00 </w:t>
            </w:r>
          </w:p>
        </w:tc>
        <w:tc>
          <w:tcPr>
            <w:tcW w:w="1276" w:type="dxa"/>
            <w:tcBorders>
              <w:top w:val="nil"/>
              <w:left w:val="nil"/>
              <w:bottom w:val="dashed" w:sz="4" w:space="0" w:color="auto"/>
              <w:right w:val="single" w:sz="4" w:space="0" w:color="auto"/>
            </w:tcBorders>
            <w:shd w:val="clear" w:color="auto" w:fill="auto"/>
            <w:noWrap/>
            <w:vAlign w:val="bottom"/>
            <w:hideMark/>
          </w:tcPr>
          <w:p w:rsidR="0039272A" w:rsidRPr="0039272A" w:rsidRDefault="0039272A" w:rsidP="0039272A">
            <w:pPr>
              <w:spacing w:after="0" w:line="240" w:lineRule="auto"/>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PJK</w:t>
            </w:r>
          </w:p>
        </w:tc>
        <w:tc>
          <w:tcPr>
            <w:tcW w:w="1134" w:type="dxa"/>
            <w:tcBorders>
              <w:top w:val="nil"/>
              <w:left w:val="nil"/>
              <w:bottom w:val="dashed" w:sz="4" w:space="0" w:color="auto"/>
              <w:right w:val="nil"/>
            </w:tcBorders>
            <w:shd w:val="clear" w:color="auto" w:fill="auto"/>
            <w:noWrap/>
            <w:vAlign w:val="bottom"/>
            <w:hideMark/>
          </w:tcPr>
          <w:p w:rsidR="0039272A" w:rsidRPr="0039272A" w:rsidRDefault="0039272A" w:rsidP="0039272A">
            <w:pPr>
              <w:spacing w:after="0" w:line="240" w:lineRule="auto"/>
              <w:jc w:val="center"/>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v</w:t>
            </w:r>
          </w:p>
        </w:tc>
        <w:tc>
          <w:tcPr>
            <w:tcW w:w="1134" w:type="dxa"/>
            <w:tcBorders>
              <w:top w:val="nil"/>
              <w:left w:val="single" w:sz="4" w:space="0" w:color="auto"/>
              <w:bottom w:val="dashed" w:sz="4" w:space="0" w:color="auto"/>
              <w:right w:val="nil"/>
            </w:tcBorders>
            <w:shd w:val="clear" w:color="auto" w:fill="auto"/>
            <w:noWrap/>
            <w:vAlign w:val="bottom"/>
            <w:hideMark/>
          </w:tcPr>
          <w:p w:rsidR="0039272A" w:rsidRPr="0039272A" w:rsidRDefault="0039272A" w:rsidP="0039272A">
            <w:pPr>
              <w:spacing w:after="0" w:line="240" w:lineRule="auto"/>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 </w:t>
            </w:r>
          </w:p>
        </w:tc>
        <w:tc>
          <w:tcPr>
            <w:tcW w:w="708" w:type="dxa"/>
            <w:tcBorders>
              <w:top w:val="nil"/>
              <w:left w:val="single" w:sz="4" w:space="0" w:color="auto"/>
              <w:bottom w:val="dashed" w:sz="4" w:space="0" w:color="auto"/>
              <w:right w:val="nil"/>
            </w:tcBorders>
            <w:shd w:val="clear" w:color="auto" w:fill="auto"/>
            <w:noWrap/>
            <w:vAlign w:val="bottom"/>
            <w:hideMark/>
          </w:tcPr>
          <w:p w:rsidR="0039272A" w:rsidRPr="0039272A" w:rsidRDefault="0039272A" w:rsidP="0039272A">
            <w:pPr>
              <w:spacing w:after="0" w:line="240" w:lineRule="auto"/>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 </w:t>
            </w:r>
          </w:p>
        </w:tc>
        <w:tc>
          <w:tcPr>
            <w:tcW w:w="567" w:type="dxa"/>
            <w:tcBorders>
              <w:top w:val="nil"/>
              <w:left w:val="single" w:sz="4" w:space="0" w:color="auto"/>
              <w:bottom w:val="dashed" w:sz="4" w:space="0" w:color="auto"/>
              <w:right w:val="single" w:sz="8" w:space="0" w:color="auto"/>
            </w:tcBorders>
            <w:shd w:val="clear" w:color="auto" w:fill="auto"/>
            <w:noWrap/>
            <w:vAlign w:val="bottom"/>
            <w:hideMark/>
          </w:tcPr>
          <w:p w:rsidR="0039272A" w:rsidRPr="0039272A" w:rsidRDefault="0039272A" w:rsidP="0039272A">
            <w:pPr>
              <w:spacing w:after="0" w:line="240" w:lineRule="auto"/>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 </w:t>
            </w:r>
          </w:p>
        </w:tc>
      </w:tr>
      <w:tr w:rsidR="0039272A" w:rsidRPr="0039272A" w:rsidTr="0039272A">
        <w:trPr>
          <w:trHeight w:val="630"/>
        </w:trPr>
        <w:tc>
          <w:tcPr>
            <w:tcW w:w="671" w:type="dxa"/>
            <w:vMerge/>
            <w:tcBorders>
              <w:top w:val="single" w:sz="8" w:space="0" w:color="auto"/>
              <w:left w:val="single" w:sz="8" w:space="0" w:color="auto"/>
              <w:bottom w:val="nil"/>
              <w:right w:val="single" w:sz="4" w:space="0" w:color="auto"/>
            </w:tcBorders>
            <w:vAlign w:val="center"/>
            <w:hideMark/>
          </w:tcPr>
          <w:p w:rsidR="0039272A" w:rsidRPr="0039272A" w:rsidRDefault="0039272A" w:rsidP="0039272A">
            <w:pPr>
              <w:spacing w:after="0" w:line="240" w:lineRule="auto"/>
              <w:rPr>
                <w:rFonts w:ascii="Bookman Old Style" w:eastAsia="Times New Roman" w:hAnsi="Bookman Old Style" w:cs="Times New Roman"/>
                <w:sz w:val="18"/>
                <w:szCs w:val="18"/>
              </w:rPr>
            </w:pPr>
          </w:p>
        </w:tc>
        <w:tc>
          <w:tcPr>
            <w:tcW w:w="670" w:type="dxa"/>
            <w:tcBorders>
              <w:top w:val="nil"/>
              <w:left w:val="nil"/>
              <w:bottom w:val="nil"/>
              <w:right w:val="single" w:sz="4" w:space="0" w:color="auto"/>
            </w:tcBorders>
            <w:shd w:val="clear" w:color="auto" w:fill="auto"/>
            <w:vAlign w:val="center"/>
            <w:hideMark/>
          </w:tcPr>
          <w:p w:rsidR="0039272A" w:rsidRPr="0039272A" w:rsidRDefault="0039272A" w:rsidP="0039272A">
            <w:pPr>
              <w:spacing w:after="0" w:line="240" w:lineRule="auto"/>
              <w:jc w:val="right"/>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 </w:t>
            </w:r>
          </w:p>
        </w:tc>
        <w:tc>
          <w:tcPr>
            <w:tcW w:w="2647" w:type="dxa"/>
            <w:tcBorders>
              <w:top w:val="nil"/>
              <w:left w:val="nil"/>
              <w:bottom w:val="single" w:sz="4" w:space="0" w:color="auto"/>
              <w:right w:val="single" w:sz="4" w:space="0" w:color="auto"/>
            </w:tcBorders>
            <w:shd w:val="clear" w:color="auto" w:fill="auto"/>
            <w:vAlign w:val="bottom"/>
            <w:hideMark/>
          </w:tcPr>
          <w:p w:rsidR="0039272A" w:rsidRPr="0039272A" w:rsidRDefault="0039272A" w:rsidP="0039272A">
            <w:pPr>
              <w:spacing w:after="0" w:line="240" w:lineRule="auto"/>
              <w:rPr>
                <w:rFonts w:ascii="Bookman Old Style" w:eastAsia="Times New Roman" w:hAnsi="Bookman Old Style" w:cs="Times New Roman"/>
                <w:b/>
                <w:bCs/>
                <w:sz w:val="18"/>
                <w:szCs w:val="18"/>
              </w:rPr>
            </w:pPr>
            <w:r w:rsidRPr="0039272A">
              <w:rPr>
                <w:rFonts w:ascii="Bookman Old Style" w:eastAsia="Times New Roman" w:hAnsi="Bookman Old Style" w:cs="Times New Roman"/>
                <w:b/>
                <w:bCs/>
                <w:sz w:val="18"/>
                <w:szCs w:val="18"/>
              </w:rPr>
              <w:t>Program Sarana dan Prasarana Aparatur</w:t>
            </w:r>
          </w:p>
        </w:tc>
        <w:tc>
          <w:tcPr>
            <w:tcW w:w="1847" w:type="dxa"/>
            <w:tcBorders>
              <w:top w:val="nil"/>
              <w:left w:val="nil"/>
              <w:bottom w:val="dashed" w:sz="4" w:space="0" w:color="auto"/>
              <w:right w:val="single" w:sz="4" w:space="0" w:color="auto"/>
            </w:tcBorders>
            <w:shd w:val="clear" w:color="auto" w:fill="auto"/>
            <w:vAlign w:val="center"/>
            <w:hideMark/>
          </w:tcPr>
          <w:p w:rsidR="0039272A" w:rsidRPr="0039272A" w:rsidRDefault="0039272A" w:rsidP="0039272A">
            <w:pPr>
              <w:spacing w:after="0" w:line="240" w:lineRule="auto"/>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Desa</w:t>
            </w:r>
          </w:p>
        </w:tc>
        <w:tc>
          <w:tcPr>
            <w:tcW w:w="847" w:type="dxa"/>
            <w:tcBorders>
              <w:top w:val="nil"/>
              <w:left w:val="nil"/>
              <w:bottom w:val="dashed" w:sz="4" w:space="0" w:color="auto"/>
              <w:right w:val="single" w:sz="4" w:space="0" w:color="auto"/>
            </w:tcBorders>
            <w:shd w:val="clear" w:color="auto" w:fill="auto"/>
            <w:vAlign w:val="center"/>
            <w:hideMark/>
          </w:tcPr>
          <w:p w:rsidR="0039272A" w:rsidRPr="0039272A" w:rsidRDefault="0039272A" w:rsidP="0039272A">
            <w:pPr>
              <w:spacing w:after="0" w:line="240" w:lineRule="auto"/>
              <w:jc w:val="center"/>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 </w:t>
            </w:r>
          </w:p>
        </w:tc>
        <w:tc>
          <w:tcPr>
            <w:tcW w:w="1842" w:type="dxa"/>
            <w:tcBorders>
              <w:top w:val="nil"/>
              <w:left w:val="nil"/>
              <w:bottom w:val="dashed" w:sz="4" w:space="0" w:color="auto"/>
              <w:right w:val="single" w:sz="4" w:space="0" w:color="auto"/>
            </w:tcBorders>
            <w:shd w:val="clear" w:color="auto" w:fill="auto"/>
            <w:vAlign w:val="center"/>
            <w:hideMark/>
          </w:tcPr>
          <w:p w:rsidR="0039272A" w:rsidRPr="0039272A" w:rsidRDefault="0039272A" w:rsidP="0039272A">
            <w:pPr>
              <w:spacing w:after="0" w:line="240" w:lineRule="auto"/>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 </w:t>
            </w:r>
          </w:p>
        </w:tc>
        <w:tc>
          <w:tcPr>
            <w:tcW w:w="1418" w:type="dxa"/>
            <w:tcBorders>
              <w:top w:val="nil"/>
              <w:left w:val="nil"/>
              <w:bottom w:val="dashed" w:sz="4" w:space="0" w:color="auto"/>
              <w:right w:val="single" w:sz="4" w:space="0" w:color="auto"/>
            </w:tcBorders>
            <w:shd w:val="clear" w:color="auto" w:fill="auto"/>
            <w:vAlign w:val="center"/>
            <w:hideMark/>
          </w:tcPr>
          <w:p w:rsidR="0039272A" w:rsidRPr="0039272A" w:rsidRDefault="0039272A" w:rsidP="0039272A">
            <w:pPr>
              <w:spacing w:after="0" w:line="240" w:lineRule="auto"/>
              <w:jc w:val="center"/>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Januari - Desember</w:t>
            </w:r>
          </w:p>
        </w:tc>
        <w:tc>
          <w:tcPr>
            <w:tcW w:w="1701" w:type="dxa"/>
            <w:tcBorders>
              <w:top w:val="nil"/>
              <w:left w:val="nil"/>
              <w:bottom w:val="single" w:sz="4" w:space="0" w:color="auto"/>
              <w:right w:val="single" w:sz="4" w:space="0" w:color="auto"/>
            </w:tcBorders>
            <w:shd w:val="clear" w:color="auto" w:fill="auto"/>
            <w:vAlign w:val="bottom"/>
            <w:hideMark/>
          </w:tcPr>
          <w:p w:rsidR="0039272A" w:rsidRPr="0039272A" w:rsidRDefault="0039272A" w:rsidP="0039272A">
            <w:pPr>
              <w:spacing w:after="0" w:line="240" w:lineRule="auto"/>
              <w:jc w:val="center"/>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 </w:t>
            </w:r>
          </w:p>
        </w:tc>
        <w:tc>
          <w:tcPr>
            <w:tcW w:w="1276" w:type="dxa"/>
            <w:tcBorders>
              <w:top w:val="nil"/>
              <w:left w:val="nil"/>
              <w:bottom w:val="dashed" w:sz="4" w:space="0" w:color="auto"/>
              <w:right w:val="single" w:sz="4" w:space="0" w:color="auto"/>
            </w:tcBorders>
            <w:shd w:val="clear" w:color="auto" w:fill="auto"/>
            <w:noWrap/>
            <w:vAlign w:val="bottom"/>
            <w:hideMark/>
          </w:tcPr>
          <w:p w:rsidR="0039272A" w:rsidRPr="0039272A" w:rsidRDefault="0039272A" w:rsidP="0039272A">
            <w:pPr>
              <w:spacing w:after="0" w:line="240" w:lineRule="auto"/>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ADD</w:t>
            </w:r>
          </w:p>
        </w:tc>
        <w:tc>
          <w:tcPr>
            <w:tcW w:w="1134" w:type="dxa"/>
            <w:tcBorders>
              <w:top w:val="nil"/>
              <w:left w:val="nil"/>
              <w:bottom w:val="dashed" w:sz="4" w:space="0" w:color="auto"/>
              <w:right w:val="nil"/>
            </w:tcBorders>
            <w:shd w:val="clear" w:color="auto" w:fill="auto"/>
            <w:noWrap/>
            <w:vAlign w:val="bottom"/>
            <w:hideMark/>
          </w:tcPr>
          <w:p w:rsidR="0039272A" w:rsidRPr="0039272A" w:rsidRDefault="0039272A" w:rsidP="0039272A">
            <w:pPr>
              <w:spacing w:after="0" w:line="240" w:lineRule="auto"/>
              <w:jc w:val="center"/>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v</w:t>
            </w:r>
          </w:p>
        </w:tc>
        <w:tc>
          <w:tcPr>
            <w:tcW w:w="1134" w:type="dxa"/>
            <w:tcBorders>
              <w:top w:val="nil"/>
              <w:left w:val="single" w:sz="4" w:space="0" w:color="auto"/>
              <w:bottom w:val="dashed" w:sz="4" w:space="0" w:color="auto"/>
              <w:right w:val="nil"/>
            </w:tcBorders>
            <w:shd w:val="clear" w:color="auto" w:fill="auto"/>
            <w:noWrap/>
            <w:vAlign w:val="bottom"/>
            <w:hideMark/>
          </w:tcPr>
          <w:p w:rsidR="0039272A" w:rsidRPr="0039272A" w:rsidRDefault="0039272A" w:rsidP="0039272A">
            <w:pPr>
              <w:spacing w:after="0" w:line="240" w:lineRule="auto"/>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 </w:t>
            </w:r>
          </w:p>
        </w:tc>
        <w:tc>
          <w:tcPr>
            <w:tcW w:w="708" w:type="dxa"/>
            <w:tcBorders>
              <w:top w:val="nil"/>
              <w:left w:val="single" w:sz="4" w:space="0" w:color="auto"/>
              <w:bottom w:val="dashed" w:sz="4" w:space="0" w:color="auto"/>
              <w:right w:val="nil"/>
            </w:tcBorders>
            <w:shd w:val="clear" w:color="auto" w:fill="auto"/>
            <w:noWrap/>
            <w:vAlign w:val="bottom"/>
            <w:hideMark/>
          </w:tcPr>
          <w:p w:rsidR="0039272A" w:rsidRPr="0039272A" w:rsidRDefault="0039272A" w:rsidP="0039272A">
            <w:pPr>
              <w:spacing w:after="0" w:line="240" w:lineRule="auto"/>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 </w:t>
            </w:r>
          </w:p>
        </w:tc>
        <w:tc>
          <w:tcPr>
            <w:tcW w:w="567" w:type="dxa"/>
            <w:tcBorders>
              <w:top w:val="nil"/>
              <w:left w:val="single" w:sz="4" w:space="0" w:color="auto"/>
              <w:bottom w:val="dashed" w:sz="4" w:space="0" w:color="auto"/>
              <w:right w:val="single" w:sz="8" w:space="0" w:color="auto"/>
            </w:tcBorders>
            <w:shd w:val="clear" w:color="auto" w:fill="auto"/>
            <w:noWrap/>
            <w:vAlign w:val="bottom"/>
            <w:hideMark/>
          </w:tcPr>
          <w:p w:rsidR="0039272A" w:rsidRPr="0039272A" w:rsidRDefault="0039272A" w:rsidP="0039272A">
            <w:pPr>
              <w:spacing w:after="0" w:line="240" w:lineRule="auto"/>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 </w:t>
            </w:r>
          </w:p>
        </w:tc>
      </w:tr>
      <w:tr w:rsidR="0039272A" w:rsidRPr="0039272A" w:rsidTr="0039272A">
        <w:trPr>
          <w:trHeight w:val="945"/>
        </w:trPr>
        <w:tc>
          <w:tcPr>
            <w:tcW w:w="671" w:type="dxa"/>
            <w:vMerge/>
            <w:tcBorders>
              <w:top w:val="single" w:sz="8" w:space="0" w:color="auto"/>
              <w:left w:val="single" w:sz="8" w:space="0" w:color="auto"/>
              <w:bottom w:val="nil"/>
              <w:right w:val="single" w:sz="4" w:space="0" w:color="auto"/>
            </w:tcBorders>
            <w:vAlign w:val="center"/>
            <w:hideMark/>
          </w:tcPr>
          <w:p w:rsidR="0039272A" w:rsidRPr="0039272A" w:rsidRDefault="0039272A" w:rsidP="0039272A">
            <w:pPr>
              <w:spacing w:after="0" w:line="240" w:lineRule="auto"/>
              <w:rPr>
                <w:rFonts w:ascii="Bookman Old Style" w:eastAsia="Times New Roman" w:hAnsi="Bookman Old Style" w:cs="Times New Roman"/>
                <w:sz w:val="18"/>
                <w:szCs w:val="18"/>
              </w:rPr>
            </w:pPr>
          </w:p>
        </w:tc>
        <w:tc>
          <w:tcPr>
            <w:tcW w:w="670" w:type="dxa"/>
            <w:tcBorders>
              <w:top w:val="nil"/>
              <w:left w:val="nil"/>
              <w:bottom w:val="nil"/>
              <w:right w:val="single" w:sz="4" w:space="0" w:color="auto"/>
            </w:tcBorders>
            <w:shd w:val="clear" w:color="auto" w:fill="auto"/>
            <w:vAlign w:val="center"/>
            <w:hideMark/>
          </w:tcPr>
          <w:p w:rsidR="0039272A" w:rsidRPr="0039272A" w:rsidRDefault="0039272A" w:rsidP="0039272A">
            <w:pPr>
              <w:spacing w:after="0" w:line="240" w:lineRule="auto"/>
              <w:jc w:val="right"/>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12</w:t>
            </w:r>
          </w:p>
        </w:tc>
        <w:tc>
          <w:tcPr>
            <w:tcW w:w="2647" w:type="dxa"/>
            <w:tcBorders>
              <w:top w:val="nil"/>
              <w:left w:val="nil"/>
              <w:bottom w:val="single" w:sz="4" w:space="0" w:color="auto"/>
              <w:right w:val="single" w:sz="4" w:space="0" w:color="auto"/>
            </w:tcBorders>
            <w:shd w:val="clear" w:color="auto" w:fill="auto"/>
            <w:vAlign w:val="bottom"/>
            <w:hideMark/>
          </w:tcPr>
          <w:p w:rsidR="0039272A" w:rsidRPr="0039272A" w:rsidRDefault="0039272A" w:rsidP="0039272A">
            <w:pPr>
              <w:spacing w:after="0" w:line="240" w:lineRule="auto"/>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Penyediaan jasa perbaikan peralatan kerja (servis dan suku caadang)</w:t>
            </w:r>
          </w:p>
        </w:tc>
        <w:tc>
          <w:tcPr>
            <w:tcW w:w="1847" w:type="dxa"/>
            <w:tcBorders>
              <w:top w:val="nil"/>
              <w:left w:val="nil"/>
              <w:bottom w:val="dashed" w:sz="4" w:space="0" w:color="auto"/>
              <w:right w:val="single" w:sz="4" w:space="0" w:color="auto"/>
            </w:tcBorders>
            <w:shd w:val="clear" w:color="auto" w:fill="auto"/>
            <w:vAlign w:val="center"/>
            <w:hideMark/>
          </w:tcPr>
          <w:p w:rsidR="0039272A" w:rsidRPr="0039272A" w:rsidRDefault="0039272A" w:rsidP="0039272A">
            <w:pPr>
              <w:spacing w:after="0" w:line="240" w:lineRule="auto"/>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Desa</w:t>
            </w:r>
          </w:p>
        </w:tc>
        <w:tc>
          <w:tcPr>
            <w:tcW w:w="847" w:type="dxa"/>
            <w:tcBorders>
              <w:top w:val="nil"/>
              <w:left w:val="nil"/>
              <w:bottom w:val="dashed" w:sz="4" w:space="0" w:color="auto"/>
              <w:right w:val="single" w:sz="4" w:space="0" w:color="auto"/>
            </w:tcBorders>
            <w:shd w:val="clear" w:color="auto" w:fill="auto"/>
            <w:vAlign w:val="center"/>
            <w:hideMark/>
          </w:tcPr>
          <w:p w:rsidR="0039272A" w:rsidRPr="0039272A" w:rsidRDefault="0039272A" w:rsidP="0039272A">
            <w:pPr>
              <w:spacing w:after="0" w:line="240" w:lineRule="auto"/>
              <w:jc w:val="center"/>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1 ls</w:t>
            </w:r>
          </w:p>
        </w:tc>
        <w:tc>
          <w:tcPr>
            <w:tcW w:w="1842" w:type="dxa"/>
            <w:tcBorders>
              <w:top w:val="nil"/>
              <w:left w:val="nil"/>
              <w:bottom w:val="dashed" w:sz="4" w:space="0" w:color="auto"/>
              <w:right w:val="single" w:sz="4" w:space="0" w:color="auto"/>
            </w:tcBorders>
            <w:shd w:val="clear" w:color="auto" w:fill="auto"/>
            <w:vAlign w:val="center"/>
            <w:hideMark/>
          </w:tcPr>
          <w:p w:rsidR="0039272A" w:rsidRPr="0039272A" w:rsidRDefault="0039272A" w:rsidP="0039272A">
            <w:pPr>
              <w:spacing w:after="0" w:line="240" w:lineRule="auto"/>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tersedianya peralatan kantor selalu dalam kondisi siap pakai</w:t>
            </w:r>
          </w:p>
        </w:tc>
        <w:tc>
          <w:tcPr>
            <w:tcW w:w="1418" w:type="dxa"/>
            <w:tcBorders>
              <w:top w:val="nil"/>
              <w:left w:val="nil"/>
              <w:bottom w:val="dashed" w:sz="4" w:space="0" w:color="auto"/>
              <w:right w:val="single" w:sz="4" w:space="0" w:color="auto"/>
            </w:tcBorders>
            <w:shd w:val="clear" w:color="auto" w:fill="auto"/>
            <w:vAlign w:val="center"/>
            <w:hideMark/>
          </w:tcPr>
          <w:p w:rsidR="0039272A" w:rsidRPr="0039272A" w:rsidRDefault="0039272A" w:rsidP="0039272A">
            <w:pPr>
              <w:spacing w:after="0" w:line="240" w:lineRule="auto"/>
              <w:jc w:val="center"/>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Januari - Desember</w:t>
            </w:r>
          </w:p>
        </w:tc>
        <w:tc>
          <w:tcPr>
            <w:tcW w:w="1701" w:type="dxa"/>
            <w:tcBorders>
              <w:top w:val="nil"/>
              <w:left w:val="nil"/>
              <w:bottom w:val="single" w:sz="4" w:space="0" w:color="auto"/>
              <w:right w:val="single" w:sz="4" w:space="0" w:color="auto"/>
            </w:tcBorders>
            <w:shd w:val="clear" w:color="auto" w:fill="auto"/>
            <w:vAlign w:val="bottom"/>
            <w:hideMark/>
          </w:tcPr>
          <w:p w:rsidR="0039272A" w:rsidRPr="0039272A" w:rsidRDefault="0039272A" w:rsidP="0039272A">
            <w:pPr>
              <w:spacing w:after="0" w:line="240" w:lineRule="auto"/>
              <w:jc w:val="center"/>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 xml:space="preserve">     2,500,000.00 </w:t>
            </w:r>
          </w:p>
        </w:tc>
        <w:tc>
          <w:tcPr>
            <w:tcW w:w="1276" w:type="dxa"/>
            <w:tcBorders>
              <w:top w:val="nil"/>
              <w:left w:val="nil"/>
              <w:bottom w:val="dashed" w:sz="4" w:space="0" w:color="auto"/>
              <w:right w:val="single" w:sz="4" w:space="0" w:color="auto"/>
            </w:tcBorders>
            <w:shd w:val="clear" w:color="auto" w:fill="auto"/>
            <w:noWrap/>
            <w:vAlign w:val="bottom"/>
            <w:hideMark/>
          </w:tcPr>
          <w:p w:rsidR="0039272A" w:rsidRPr="0039272A" w:rsidRDefault="0039272A" w:rsidP="0039272A">
            <w:pPr>
              <w:spacing w:after="0" w:line="240" w:lineRule="auto"/>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ADD</w:t>
            </w:r>
          </w:p>
        </w:tc>
        <w:tc>
          <w:tcPr>
            <w:tcW w:w="1134" w:type="dxa"/>
            <w:tcBorders>
              <w:top w:val="nil"/>
              <w:left w:val="nil"/>
              <w:bottom w:val="dashed" w:sz="4" w:space="0" w:color="auto"/>
              <w:right w:val="nil"/>
            </w:tcBorders>
            <w:shd w:val="clear" w:color="auto" w:fill="auto"/>
            <w:noWrap/>
            <w:vAlign w:val="bottom"/>
            <w:hideMark/>
          </w:tcPr>
          <w:p w:rsidR="0039272A" w:rsidRPr="0039272A" w:rsidRDefault="0039272A" w:rsidP="0039272A">
            <w:pPr>
              <w:spacing w:after="0" w:line="240" w:lineRule="auto"/>
              <w:jc w:val="center"/>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v</w:t>
            </w:r>
          </w:p>
        </w:tc>
        <w:tc>
          <w:tcPr>
            <w:tcW w:w="1134" w:type="dxa"/>
            <w:tcBorders>
              <w:top w:val="nil"/>
              <w:left w:val="single" w:sz="4" w:space="0" w:color="auto"/>
              <w:bottom w:val="dashed" w:sz="4" w:space="0" w:color="auto"/>
              <w:right w:val="nil"/>
            </w:tcBorders>
            <w:shd w:val="clear" w:color="auto" w:fill="auto"/>
            <w:noWrap/>
            <w:vAlign w:val="bottom"/>
            <w:hideMark/>
          </w:tcPr>
          <w:p w:rsidR="0039272A" w:rsidRPr="0039272A" w:rsidRDefault="0039272A" w:rsidP="0039272A">
            <w:pPr>
              <w:spacing w:after="0" w:line="240" w:lineRule="auto"/>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 </w:t>
            </w:r>
          </w:p>
        </w:tc>
        <w:tc>
          <w:tcPr>
            <w:tcW w:w="708" w:type="dxa"/>
            <w:tcBorders>
              <w:top w:val="nil"/>
              <w:left w:val="single" w:sz="4" w:space="0" w:color="auto"/>
              <w:bottom w:val="dashed" w:sz="4" w:space="0" w:color="auto"/>
              <w:right w:val="nil"/>
            </w:tcBorders>
            <w:shd w:val="clear" w:color="auto" w:fill="auto"/>
            <w:noWrap/>
            <w:vAlign w:val="bottom"/>
            <w:hideMark/>
          </w:tcPr>
          <w:p w:rsidR="0039272A" w:rsidRPr="0039272A" w:rsidRDefault="0039272A" w:rsidP="0039272A">
            <w:pPr>
              <w:spacing w:after="0" w:line="240" w:lineRule="auto"/>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 </w:t>
            </w:r>
          </w:p>
        </w:tc>
        <w:tc>
          <w:tcPr>
            <w:tcW w:w="567" w:type="dxa"/>
            <w:tcBorders>
              <w:top w:val="nil"/>
              <w:left w:val="single" w:sz="4" w:space="0" w:color="auto"/>
              <w:bottom w:val="dashed" w:sz="4" w:space="0" w:color="auto"/>
              <w:right w:val="single" w:sz="8" w:space="0" w:color="auto"/>
            </w:tcBorders>
            <w:shd w:val="clear" w:color="auto" w:fill="auto"/>
            <w:noWrap/>
            <w:vAlign w:val="bottom"/>
            <w:hideMark/>
          </w:tcPr>
          <w:p w:rsidR="0039272A" w:rsidRPr="0039272A" w:rsidRDefault="0039272A" w:rsidP="0039272A">
            <w:pPr>
              <w:spacing w:after="0" w:line="240" w:lineRule="auto"/>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 </w:t>
            </w:r>
          </w:p>
        </w:tc>
      </w:tr>
      <w:tr w:rsidR="0039272A" w:rsidRPr="0039272A" w:rsidTr="0039272A">
        <w:trPr>
          <w:trHeight w:val="945"/>
        </w:trPr>
        <w:tc>
          <w:tcPr>
            <w:tcW w:w="671" w:type="dxa"/>
            <w:vMerge/>
            <w:tcBorders>
              <w:top w:val="single" w:sz="8" w:space="0" w:color="auto"/>
              <w:left w:val="single" w:sz="8" w:space="0" w:color="auto"/>
              <w:bottom w:val="nil"/>
              <w:right w:val="single" w:sz="4" w:space="0" w:color="auto"/>
            </w:tcBorders>
            <w:vAlign w:val="center"/>
            <w:hideMark/>
          </w:tcPr>
          <w:p w:rsidR="0039272A" w:rsidRPr="0039272A" w:rsidRDefault="0039272A" w:rsidP="0039272A">
            <w:pPr>
              <w:spacing w:after="0" w:line="240" w:lineRule="auto"/>
              <w:rPr>
                <w:rFonts w:ascii="Bookman Old Style" w:eastAsia="Times New Roman" w:hAnsi="Bookman Old Style" w:cs="Times New Roman"/>
                <w:sz w:val="18"/>
                <w:szCs w:val="18"/>
              </w:rPr>
            </w:pPr>
          </w:p>
        </w:tc>
        <w:tc>
          <w:tcPr>
            <w:tcW w:w="670" w:type="dxa"/>
            <w:tcBorders>
              <w:top w:val="nil"/>
              <w:left w:val="nil"/>
              <w:bottom w:val="nil"/>
              <w:right w:val="single" w:sz="4" w:space="0" w:color="auto"/>
            </w:tcBorders>
            <w:shd w:val="clear" w:color="auto" w:fill="auto"/>
            <w:vAlign w:val="center"/>
            <w:hideMark/>
          </w:tcPr>
          <w:p w:rsidR="0039272A" w:rsidRPr="0039272A" w:rsidRDefault="0039272A" w:rsidP="0039272A">
            <w:pPr>
              <w:spacing w:after="0" w:line="240" w:lineRule="auto"/>
              <w:jc w:val="right"/>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13</w:t>
            </w:r>
          </w:p>
        </w:tc>
        <w:tc>
          <w:tcPr>
            <w:tcW w:w="2647" w:type="dxa"/>
            <w:tcBorders>
              <w:top w:val="nil"/>
              <w:left w:val="nil"/>
              <w:bottom w:val="single" w:sz="4" w:space="0" w:color="auto"/>
              <w:right w:val="single" w:sz="4" w:space="0" w:color="auto"/>
            </w:tcBorders>
            <w:shd w:val="clear" w:color="auto" w:fill="auto"/>
            <w:vAlign w:val="bottom"/>
            <w:hideMark/>
          </w:tcPr>
          <w:p w:rsidR="0039272A" w:rsidRPr="0039272A" w:rsidRDefault="0039272A" w:rsidP="0039272A">
            <w:pPr>
              <w:spacing w:after="0" w:line="240" w:lineRule="auto"/>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Penyediaan jasa perbaikan peralatan dan perlengkapan kantor</w:t>
            </w:r>
          </w:p>
        </w:tc>
        <w:tc>
          <w:tcPr>
            <w:tcW w:w="1847" w:type="dxa"/>
            <w:tcBorders>
              <w:top w:val="nil"/>
              <w:left w:val="nil"/>
              <w:bottom w:val="dashed" w:sz="4" w:space="0" w:color="auto"/>
              <w:right w:val="single" w:sz="4" w:space="0" w:color="auto"/>
            </w:tcBorders>
            <w:shd w:val="clear" w:color="auto" w:fill="auto"/>
            <w:vAlign w:val="center"/>
            <w:hideMark/>
          </w:tcPr>
          <w:p w:rsidR="0039272A" w:rsidRPr="0039272A" w:rsidRDefault="0039272A" w:rsidP="0039272A">
            <w:pPr>
              <w:spacing w:after="0" w:line="240" w:lineRule="auto"/>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Desa</w:t>
            </w:r>
          </w:p>
        </w:tc>
        <w:tc>
          <w:tcPr>
            <w:tcW w:w="847" w:type="dxa"/>
            <w:tcBorders>
              <w:top w:val="nil"/>
              <w:left w:val="nil"/>
              <w:bottom w:val="dashed" w:sz="4" w:space="0" w:color="auto"/>
              <w:right w:val="single" w:sz="4" w:space="0" w:color="auto"/>
            </w:tcBorders>
            <w:shd w:val="clear" w:color="auto" w:fill="auto"/>
            <w:vAlign w:val="center"/>
            <w:hideMark/>
          </w:tcPr>
          <w:p w:rsidR="0039272A" w:rsidRPr="0039272A" w:rsidRDefault="0039272A" w:rsidP="0039272A">
            <w:pPr>
              <w:spacing w:after="0" w:line="240" w:lineRule="auto"/>
              <w:jc w:val="center"/>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ls</w:t>
            </w:r>
          </w:p>
        </w:tc>
        <w:tc>
          <w:tcPr>
            <w:tcW w:w="1842" w:type="dxa"/>
            <w:tcBorders>
              <w:top w:val="nil"/>
              <w:left w:val="nil"/>
              <w:bottom w:val="dashed" w:sz="4" w:space="0" w:color="auto"/>
              <w:right w:val="single" w:sz="4" w:space="0" w:color="auto"/>
            </w:tcBorders>
            <w:shd w:val="clear" w:color="auto" w:fill="auto"/>
            <w:vAlign w:val="center"/>
            <w:hideMark/>
          </w:tcPr>
          <w:p w:rsidR="0039272A" w:rsidRPr="0039272A" w:rsidRDefault="0039272A" w:rsidP="0039272A">
            <w:pPr>
              <w:spacing w:after="0" w:line="240" w:lineRule="auto"/>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tersedianya perlengkapan kantor yang baik</w:t>
            </w:r>
          </w:p>
        </w:tc>
        <w:tc>
          <w:tcPr>
            <w:tcW w:w="1418" w:type="dxa"/>
            <w:tcBorders>
              <w:top w:val="nil"/>
              <w:left w:val="nil"/>
              <w:bottom w:val="dashed" w:sz="4" w:space="0" w:color="auto"/>
              <w:right w:val="single" w:sz="4" w:space="0" w:color="auto"/>
            </w:tcBorders>
            <w:shd w:val="clear" w:color="auto" w:fill="auto"/>
            <w:vAlign w:val="center"/>
            <w:hideMark/>
          </w:tcPr>
          <w:p w:rsidR="0039272A" w:rsidRPr="0039272A" w:rsidRDefault="0039272A" w:rsidP="0039272A">
            <w:pPr>
              <w:spacing w:after="0" w:line="240" w:lineRule="auto"/>
              <w:jc w:val="center"/>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Januari - Desember</w:t>
            </w:r>
          </w:p>
        </w:tc>
        <w:tc>
          <w:tcPr>
            <w:tcW w:w="1701" w:type="dxa"/>
            <w:tcBorders>
              <w:top w:val="nil"/>
              <w:left w:val="nil"/>
              <w:bottom w:val="single" w:sz="4" w:space="0" w:color="auto"/>
              <w:right w:val="single" w:sz="4" w:space="0" w:color="auto"/>
            </w:tcBorders>
            <w:shd w:val="clear" w:color="auto" w:fill="auto"/>
            <w:vAlign w:val="bottom"/>
            <w:hideMark/>
          </w:tcPr>
          <w:p w:rsidR="0039272A" w:rsidRPr="0039272A" w:rsidRDefault="0039272A" w:rsidP="0039272A">
            <w:pPr>
              <w:spacing w:after="0" w:line="240" w:lineRule="auto"/>
              <w:jc w:val="center"/>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 xml:space="preserve">     2,000,000.00 </w:t>
            </w:r>
          </w:p>
        </w:tc>
        <w:tc>
          <w:tcPr>
            <w:tcW w:w="1276" w:type="dxa"/>
            <w:tcBorders>
              <w:top w:val="nil"/>
              <w:left w:val="nil"/>
              <w:bottom w:val="dashed" w:sz="4" w:space="0" w:color="auto"/>
              <w:right w:val="single" w:sz="4" w:space="0" w:color="auto"/>
            </w:tcBorders>
            <w:shd w:val="clear" w:color="auto" w:fill="auto"/>
            <w:noWrap/>
            <w:vAlign w:val="bottom"/>
            <w:hideMark/>
          </w:tcPr>
          <w:p w:rsidR="0039272A" w:rsidRPr="0039272A" w:rsidRDefault="0039272A" w:rsidP="0039272A">
            <w:pPr>
              <w:spacing w:after="0" w:line="240" w:lineRule="auto"/>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ADD</w:t>
            </w:r>
          </w:p>
        </w:tc>
        <w:tc>
          <w:tcPr>
            <w:tcW w:w="1134" w:type="dxa"/>
            <w:tcBorders>
              <w:top w:val="nil"/>
              <w:left w:val="nil"/>
              <w:bottom w:val="dashed" w:sz="4" w:space="0" w:color="auto"/>
              <w:right w:val="nil"/>
            </w:tcBorders>
            <w:shd w:val="clear" w:color="auto" w:fill="auto"/>
            <w:noWrap/>
            <w:vAlign w:val="bottom"/>
            <w:hideMark/>
          </w:tcPr>
          <w:p w:rsidR="0039272A" w:rsidRPr="0039272A" w:rsidRDefault="0039272A" w:rsidP="0039272A">
            <w:pPr>
              <w:spacing w:after="0" w:line="240" w:lineRule="auto"/>
              <w:jc w:val="center"/>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v</w:t>
            </w:r>
          </w:p>
        </w:tc>
        <w:tc>
          <w:tcPr>
            <w:tcW w:w="1134" w:type="dxa"/>
            <w:tcBorders>
              <w:top w:val="nil"/>
              <w:left w:val="single" w:sz="4" w:space="0" w:color="auto"/>
              <w:bottom w:val="dashed" w:sz="4" w:space="0" w:color="auto"/>
              <w:right w:val="nil"/>
            </w:tcBorders>
            <w:shd w:val="clear" w:color="auto" w:fill="auto"/>
            <w:noWrap/>
            <w:vAlign w:val="bottom"/>
            <w:hideMark/>
          </w:tcPr>
          <w:p w:rsidR="0039272A" w:rsidRPr="0039272A" w:rsidRDefault="0039272A" w:rsidP="0039272A">
            <w:pPr>
              <w:spacing w:after="0" w:line="240" w:lineRule="auto"/>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 </w:t>
            </w:r>
          </w:p>
        </w:tc>
        <w:tc>
          <w:tcPr>
            <w:tcW w:w="708" w:type="dxa"/>
            <w:tcBorders>
              <w:top w:val="nil"/>
              <w:left w:val="single" w:sz="4" w:space="0" w:color="auto"/>
              <w:bottom w:val="dashed" w:sz="4" w:space="0" w:color="auto"/>
              <w:right w:val="nil"/>
            </w:tcBorders>
            <w:shd w:val="clear" w:color="auto" w:fill="auto"/>
            <w:noWrap/>
            <w:vAlign w:val="bottom"/>
            <w:hideMark/>
          </w:tcPr>
          <w:p w:rsidR="0039272A" w:rsidRPr="0039272A" w:rsidRDefault="0039272A" w:rsidP="0039272A">
            <w:pPr>
              <w:spacing w:after="0" w:line="240" w:lineRule="auto"/>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 </w:t>
            </w:r>
          </w:p>
        </w:tc>
        <w:tc>
          <w:tcPr>
            <w:tcW w:w="567" w:type="dxa"/>
            <w:tcBorders>
              <w:top w:val="nil"/>
              <w:left w:val="single" w:sz="4" w:space="0" w:color="auto"/>
              <w:bottom w:val="dashed" w:sz="4" w:space="0" w:color="auto"/>
              <w:right w:val="single" w:sz="8" w:space="0" w:color="auto"/>
            </w:tcBorders>
            <w:shd w:val="clear" w:color="auto" w:fill="auto"/>
            <w:noWrap/>
            <w:vAlign w:val="bottom"/>
            <w:hideMark/>
          </w:tcPr>
          <w:p w:rsidR="0039272A" w:rsidRPr="0039272A" w:rsidRDefault="0039272A" w:rsidP="0039272A">
            <w:pPr>
              <w:spacing w:after="0" w:line="240" w:lineRule="auto"/>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 </w:t>
            </w:r>
          </w:p>
        </w:tc>
      </w:tr>
      <w:tr w:rsidR="0039272A" w:rsidRPr="0039272A" w:rsidTr="0039272A">
        <w:trPr>
          <w:trHeight w:val="945"/>
        </w:trPr>
        <w:tc>
          <w:tcPr>
            <w:tcW w:w="671" w:type="dxa"/>
            <w:vMerge/>
            <w:tcBorders>
              <w:top w:val="single" w:sz="8" w:space="0" w:color="auto"/>
              <w:left w:val="single" w:sz="8" w:space="0" w:color="auto"/>
              <w:bottom w:val="nil"/>
              <w:right w:val="single" w:sz="4" w:space="0" w:color="auto"/>
            </w:tcBorders>
            <w:vAlign w:val="center"/>
            <w:hideMark/>
          </w:tcPr>
          <w:p w:rsidR="0039272A" w:rsidRPr="0039272A" w:rsidRDefault="0039272A" w:rsidP="0039272A">
            <w:pPr>
              <w:spacing w:after="0" w:line="240" w:lineRule="auto"/>
              <w:rPr>
                <w:rFonts w:ascii="Bookman Old Style" w:eastAsia="Times New Roman" w:hAnsi="Bookman Old Style" w:cs="Times New Roman"/>
                <w:sz w:val="18"/>
                <w:szCs w:val="18"/>
              </w:rPr>
            </w:pPr>
          </w:p>
        </w:tc>
        <w:tc>
          <w:tcPr>
            <w:tcW w:w="670" w:type="dxa"/>
            <w:tcBorders>
              <w:top w:val="nil"/>
              <w:left w:val="nil"/>
              <w:bottom w:val="nil"/>
              <w:right w:val="single" w:sz="4" w:space="0" w:color="auto"/>
            </w:tcBorders>
            <w:shd w:val="clear" w:color="auto" w:fill="auto"/>
            <w:vAlign w:val="center"/>
            <w:hideMark/>
          </w:tcPr>
          <w:p w:rsidR="0039272A" w:rsidRPr="0039272A" w:rsidRDefault="0039272A" w:rsidP="0039272A">
            <w:pPr>
              <w:spacing w:after="0" w:line="240" w:lineRule="auto"/>
              <w:jc w:val="right"/>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14</w:t>
            </w:r>
          </w:p>
        </w:tc>
        <w:tc>
          <w:tcPr>
            <w:tcW w:w="2647" w:type="dxa"/>
            <w:tcBorders>
              <w:top w:val="nil"/>
              <w:left w:val="nil"/>
              <w:bottom w:val="single" w:sz="4" w:space="0" w:color="auto"/>
              <w:right w:val="single" w:sz="4" w:space="0" w:color="auto"/>
            </w:tcBorders>
            <w:shd w:val="clear" w:color="auto" w:fill="auto"/>
            <w:vAlign w:val="bottom"/>
            <w:hideMark/>
          </w:tcPr>
          <w:p w:rsidR="0039272A" w:rsidRPr="0039272A" w:rsidRDefault="0039272A" w:rsidP="0039272A">
            <w:pPr>
              <w:spacing w:after="0" w:line="240" w:lineRule="auto"/>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Penyediaan Peralatan Rumah Tangga</w:t>
            </w:r>
          </w:p>
        </w:tc>
        <w:tc>
          <w:tcPr>
            <w:tcW w:w="1847" w:type="dxa"/>
            <w:tcBorders>
              <w:top w:val="nil"/>
              <w:left w:val="nil"/>
              <w:bottom w:val="dashed" w:sz="4" w:space="0" w:color="auto"/>
              <w:right w:val="single" w:sz="4" w:space="0" w:color="auto"/>
            </w:tcBorders>
            <w:shd w:val="clear" w:color="auto" w:fill="auto"/>
            <w:vAlign w:val="center"/>
            <w:hideMark/>
          </w:tcPr>
          <w:p w:rsidR="0039272A" w:rsidRPr="0039272A" w:rsidRDefault="0039272A" w:rsidP="0039272A">
            <w:pPr>
              <w:spacing w:after="0" w:line="240" w:lineRule="auto"/>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Desa</w:t>
            </w:r>
          </w:p>
        </w:tc>
        <w:tc>
          <w:tcPr>
            <w:tcW w:w="847" w:type="dxa"/>
            <w:tcBorders>
              <w:top w:val="nil"/>
              <w:left w:val="nil"/>
              <w:bottom w:val="dashed" w:sz="4" w:space="0" w:color="auto"/>
              <w:right w:val="single" w:sz="4" w:space="0" w:color="auto"/>
            </w:tcBorders>
            <w:shd w:val="clear" w:color="auto" w:fill="auto"/>
            <w:vAlign w:val="center"/>
            <w:hideMark/>
          </w:tcPr>
          <w:p w:rsidR="0039272A" w:rsidRPr="0039272A" w:rsidRDefault="0039272A" w:rsidP="0039272A">
            <w:pPr>
              <w:spacing w:after="0" w:line="240" w:lineRule="auto"/>
              <w:jc w:val="center"/>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ls</w:t>
            </w:r>
          </w:p>
        </w:tc>
        <w:tc>
          <w:tcPr>
            <w:tcW w:w="1842" w:type="dxa"/>
            <w:tcBorders>
              <w:top w:val="nil"/>
              <w:left w:val="nil"/>
              <w:bottom w:val="dashed" w:sz="4" w:space="0" w:color="auto"/>
              <w:right w:val="single" w:sz="4" w:space="0" w:color="auto"/>
            </w:tcBorders>
            <w:shd w:val="clear" w:color="auto" w:fill="auto"/>
            <w:vAlign w:val="center"/>
            <w:hideMark/>
          </w:tcPr>
          <w:p w:rsidR="0039272A" w:rsidRPr="0039272A" w:rsidRDefault="0039272A" w:rsidP="0039272A">
            <w:pPr>
              <w:spacing w:after="0" w:line="240" w:lineRule="auto"/>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tersedianya peralatan rumah tangga kantor desa</w:t>
            </w:r>
          </w:p>
        </w:tc>
        <w:tc>
          <w:tcPr>
            <w:tcW w:w="1418" w:type="dxa"/>
            <w:tcBorders>
              <w:top w:val="nil"/>
              <w:left w:val="nil"/>
              <w:bottom w:val="dashed" w:sz="4" w:space="0" w:color="auto"/>
              <w:right w:val="single" w:sz="4" w:space="0" w:color="auto"/>
            </w:tcBorders>
            <w:shd w:val="clear" w:color="auto" w:fill="auto"/>
            <w:vAlign w:val="center"/>
            <w:hideMark/>
          </w:tcPr>
          <w:p w:rsidR="0039272A" w:rsidRPr="0039272A" w:rsidRDefault="0039272A" w:rsidP="0039272A">
            <w:pPr>
              <w:spacing w:after="0" w:line="240" w:lineRule="auto"/>
              <w:jc w:val="center"/>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Januari - Desember</w:t>
            </w:r>
          </w:p>
        </w:tc>
        <w:tc>
          <w:tcPr>
            <w:tcW w:w="1701" w:type="dxa"/>
            <w:tcBorders>
              <w:top w:val="nil"/>
              <w:left w:val="nil"/>
              <w:bottom w:val="single" w:sz="4" w:space="0" w:color="auto"/>
              <w:right w:val="single" w:sz="4" w:space="0" w:color="auto"/>
            </w:tcBorders>
            <w:shd w:val="clear" w:color="auto" w:fill="auto"/>
            <w:vAlign w:val="bottom"/>
            <w:hideMark/>
          </w:tcPr>
          <w:p w:rsidR="0039272A" w:rsidRPr="0039272A" w:rsidRDefault="0039272A" w:rsidP="0039272A">
            <w:pPr>
              <w:spacing w:after="0" w:line="240" w:lineRule="auto"/>
              <w:jc w:val="center"/>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 xml:space="preserve">     3,500,000.00 </w:t>
            </w:r>
          </w:p>
        </w:tc>
        <w:tc>
          <w:tcPr>
            <w:tcW w:w="1276" w:type="dxa"/>
            <w:tcBorders>
              <w:top w:val="nil"/>
              <w:left w:val="nil"/>
              <w:bottom w:val="dashed" w:sz="4" w:space="0" w:color="auto"/>
              <w:right w:val="single" w:sz="4" w:space="0" w:color="auto"/>
            </w:tcBorders>
            <w:shd w:val="clear" w:color="auto" w:fill="auto"/>
            <w:noWrap/>
            <w:vAlign w:val="bottom"/>
            <w:hideMark/>
          </w:tcPr>
          <w:p w:rsidR="0039272A" w:rsidRPr="0039272A" w:rsidRDefault="0039272A" w:rsidP="0039272A">
            <w:pPr>
              <w:spacing w:after="0" w:line="240" w:lineRule="auto"/>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ADD</w:t>
            </w:r>
          </w:p>
        </w:tc>
        <w:tc>
          <w:tcPr>
            <w:tcW w:w="1134" w:type="dxa"/>
            <w:tcBorders>
              <w:top w:val="nil"/>
              <w:left w:val="nil"/>
              <w:bottom w:val="dashed" w:sz="4" w:space="0" w:color="auto"/>
              <w:right w:val="nil"/>
            </w:tcBorders>
            <w:shd w:val="clear" w:color="auto" w:fill="auto"/>
            <w:noWrap/>
            <w:vAlign w:val="bottom"/>
            <w:hideMark/>
          </w:tcPr>
          <w:p w:rsidR="0039272A" w:rsidRPr="0039272A" w:rsidRDefault="0039272A" w:rsidP="0039272A">
            <w:pPr>
              <w:spacing w:after="0" w:line="240" w:lineRule="auto"/>
              <w:jc w:val="center"/>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v</w:t>
            </w:r>
          </w:p>
        </w:tc>
        <w:tc>
          <w:tcPr>
            <w:tcW w:w="1134" w:type="dxa"/>
            <w:tcBorders>
              <w:top w:val="nil"/>
              <w:left w:val="single" w:sz="4" w:space="0" w:color="auto"/>
              <w:bottom w:val="dashed" w:sz="4" w:space="0" w:color="auto"/>
              <w:right w:val="nil"/>
            </w:tcBorders>
            <w:shd w:val="clear" w:color="auto" w:fill="auto"/>
            <w:noWrap/>
            <w:vAlign w:val="bottom"/>
            <w:hideMark/>
          </w:tcPr>
          <w:p w:rsidR="0039272A" w:rsidRPr="0039272A" w:rsidRDefault="0039272A" w:rsidP="0039272A">
            <w:pPr>
              <w:spacing w:after="0" w:line="240" w:lineRule="auto"/>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 </w:t>
            </w:r>
          </w:p>
        </w:tc>
        <w:tc>
          <w:tcPr>
            <w:tcW w:w="708" w:type="dxa"/>
            <w:tcBorders>
              <w:top w:val="nil"/>
              <w:left w:val="single" w:sz="4" w:space="0" w:color="auto"/>
              <w:bottom w:val="dashed" w:sz="4" w:space="0" w:color="auto"/>
              <w:right w:val="nil"/>
            </w:tcBorders>
            <w:shd w:val="clear" w:color="auto" w:fill="auto"/>
            <w:noWrap/>
            <w:vAlign w:val="bottom"/>
            <w:hideMark/>
          </w:tcPr>
          <w:p w:rsidR="0039272A" w:rsidRPr="0039272A" w:rsidRDefault="0039272A" w:rsidP="0039272A">
            <w:pPr>
              <w:spacing w:after="0" w:line="240" w:lineRule="auto"/>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 </w:t>
            </w:r>
          </w:p>
        </w:tc>
        <w:tc>
          <w:tcPr>
            <w:tcW w:w="567" w:type="dxa"/>
            <w:tcBorders>
              <w:top w:val="nil"/>
              <w:left w:val="single" w:sz="4" w:space="0" w:color="auto"/>
              <w:bottom w:val="dashed" w:sz="4" w:space="0" w:color="auto"/>
              <w:right w:val="single" w:sz="8" w:space="0" w:color="auto"/>
            </w:tcBorders>
            <w:shd w:val="clear" w:color="auto" w:fill="auto"/>
            <w:noWrap/>
            <w:vAlign w:val="bottom"/>
            <w:hideMark/>
          </w:tcPr>
          <w:p w:rsidR="0039272A" w:rsidRPr="0039272A" w:rsidRDefault="0039272A" w:rsidP="0039272A">
            <w:pPr>
              <w:spacing w:after="0" w:line="240" w:lineRule="auto"/>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 </w:t>
            </w:r>
          </w:p>
        </w:tc>
      </w:tr>
      <w:tr w:rsidR="0039272A" w:rsidRPr="0039272A" w:rsidTr="0039272A">
        <w:trPr>
          <w:trHeight w:val="1260"/>
        </w:trPr>
        <w:tc>
          <w:tcPr>
            <w:tcW w:w="671" w:type="dxa"/>
            <w:vMerge/>
            <w:tcBorders>
              <w:top w:val="single" w:sz="8" w:space="0" w:color="auto"/>
              <w:left w:val="single" w:sz="8" w:space="0" w:color="auto"/>
              <w:bottom w:val="nil"/>
              <w:right w:val="single" w:sz="4" w:space="0" w:color="auto"/>
            </w:tcBorders>
            <w:vAlign w:val="center"/>
            <w:hideMark/>
          </w:tcPr>
          <w:p w:rsidR="0039272A" w:rsidRPr="0039272A" w:rsidRDefault="0039272A" w:rsidP="0039272A">
            <w:pPr>
              <w:spacing w:after="0" w:line="240" w:lineRule="auto"/>
              <w:rPr>
                <w:rFonts w:ascii="Bookman Old Style" w:eastAsia="Times New Roman" w:hAnsi="Bookman Old Style" w:cs="Times New Roman"/>
                <w:sz w:val="18"/>
                <w:szCs w:val="18"/>
              </w:rPr>
            </w:pPr>
          </w:p>
        </w:tc>
        <w:tc>
          <w:tcPr>
            <w:tcW w:w="670" w:type="dxa"/>
            <w:tcBorders>
              <w:top w:val="nil"/>
              <w:left w:val="nil"/>
              <w:bottom w:val="nil"/>
              <w:right w:val="single" w:sz="4" w:space="0" w:color="auto"/>
            </w:tcBorders>
            <w:shd w:val="clear" w:color="auto" w:fill="auto"/>
            <w:vAlign w:val="center"/>
            <w:hideMark/>
          </w:tcPr>
          <w:p w:rsidR="0039272A" w:rsidRPr="0039272A" w:rsidRDefault="0039272A" w:rsidP="0039272A">
            <w:pPr>
              <w:spacing w:after="0" w:line="240" w:lineRule="auto"/>
              <w:jc w:val="right"/>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15</w:t>
            </w:r>
          </w:p>
        </w:tc>
        <w:tc>
          <w:tcPr>
            <w:tcW w:w="2647" w:type="dxa"/>
            <w:tcBorders>
              <w:top w:val="nil"/>
              <w:left w:val="nil"/>
              <w:bottom w:val="single" w:sz="4" w:space="0" w:color="auto"/>
              <w:right w:val="single" w:sz="4" w:space="0" w:color="auto"/>
            </w:tcBorders>
            <w:shd w:val="clear" w:color="auto" w:fill="auto"/>
            <w:vAlign w:val="bottom"/>
            <w:hideMark/>
          </w:tcPr>
          <w:p w:rsidR="0039272A" w:rsidRPr="0039272A" w:rsidRDefault="0039272A" w:rsidP="0039272A">
            <w:pPr>
              <w:spacing w:after="0" w:line="240" w:lineRule="auto"/>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Pembangunan Gedung kantor desa, gapura dan mck</w:t>
            </w:r>
          </w:p>
        </w:tc>
        <w:tc>
          <w:tcPr>
            <w:tcW w:w="1847" w:type="dxa"/>
            <w:tcBorders>
              <w:top w:val="nil"/>
              <w:left w:val="nil"/>
              <w:bottom w:val="dashed" w:sz="4" w:space="0" w:color="auto"/>
              <w:right w:val="single" w:sz="4" w:space="0" w:color="auto"/>
            </w:tcBorders>
            <w:shd w:val="clear" w:color="auto" w:fill="auto"/>
            <w:vAlign w:val="center"/>
            <w:hideMark/>
          </w:tcPr>
          <w:p w:rsidR="0039272A" w:rsidRPr="0039272A" w:rsidRDefault="0039272A" w:rsidP="0039272A">
            <w:pPr>
              <w:spacing w:after="0" w:line="240" w:lineRule="auto"/>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Desa</w:t>
            </w:r>
          </w:p>
        </w:tc>
        <w:tc>
          <w:tcPr>
            <w:tcW w:w="847" w:type="dxa"/>
            <w:tcBorders>
              <w:top w:val="nil"/>
              <w:left w:val="nil"/>
              <w:bottom w:val="dashed" w:sz="4" w:space="0" w:color="auto"/>
              <w:right w:val="single" w:sz="4" w:space="0" w:color="auto"/>
            </w:tcBorders>
            <w:shd w:val="clear" w:color="auto" w:fill="auto"/>
            <w:vAlign w:val="center"/>
            <w:hideMark/>
          </w:tcPr>
          <w:p w:rsidR="0039272A" w:rsidRPr="0039272A" w:rsidRDefault="0039272A" w:rsidP="0039272A">
            <w:pPr>
              <w:spacing w:after="0" w:line="240" w:lineRule="auto"/>
              <w:jc w:val="center"/>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1</w:t>
            </w:r>
          </w:p>
        </w:tc>
        <w:tc>
          <w:tcPr>
            <w:tcW w:w="1842" w:type="dxa"/>
            <w:tcBorders>
              <w:top w:val="nil"/>
              <w:left w:val="nil"/>
              <w:bottom w:val="dashed" w:sz="4" w:space="0" w:color="auto"/>
              <w:right w:val="single" w:sz="4" w:space="0" w:color="auto"/>
            </w:tcBorders>
            <w:shd w:val="clear" w:color="auto" w:fill="auto"/>
            <w:vAlign w:val="center"/>
            <w:hideMark/>
          </w:tcPr>
          <w:p w:rsidR="0039272A" w:rsidRPr="0039272A" w:rsidRDefault="0039272A" w:rsidP="0039272A">
            <w:pPr>
              <w:spacing w:after="0" w:line="240" w:lineRule="auto"/>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tersedianya bangunan kantor dan gedung pertemuan yang memadai</w:t>
            </w:r>
          </w:p>
        </w:tc>
        <w:tc>
          <w:tcPr>
            <w:tcW w:w="1418" w:type="dxa"/>
            <w:tcBorders>
              <w:top w:val="nil"/>
              <w:left w:val="nil"/>
              <w:bottom w:val="dashed" w:sz="4" w:space="0" w:color="auto"/>
              <w:right w:val="single" w:sz="4" w:space="0" w:color="auto"/>
            </w:tcBorders>
            <w:shd w:val="clear" w:color="auto" w:fill="auto"/>
            <w:vAlign w:val="center"/>
            <w:hideMark/>
          </w:tcPr>
          <w:p w:rsidR="0039272A" w:rsidRPr="0039272A" w:rsidRDefault="0039272A" w:rsidP="0039272A">
            <w:pPr>
              <w:spacing w:after="0" w:line="240" w:lineRule="auto"/>
              <w:jc w:val="center"/>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Agustus</w:t>
            </w:r>
          </w:p>
        </w:tc>
        <w:tc>
          <w:tcPr>
            <w:tcW w:w="1701" w:type="dxa"/>
            <w:tcBorders>
              <w:top w:val="nil"/>
              <w:left w:val="nil"/>
              <w:bottom w:val="single" w:sz="4" w:space="0" w:color="auto"/>
              <w:right w:val="single" w:sz="4" w:space="0" w:color="auto"/>
            </w:tcBorders>
            <w:shd w:val="clear" w:color="auto" w:fill="auto"/>
            <w:vAlign w:val="bottom"/>
            <w:hideMark/>
          </w:tcPr>
          <w:p w:rsidR="0039272A" w:rsidRPr="0039272A" w:rsidRDefault="0039272A" w:rsidP="0039272A">
            <w:pPr>
              <w:spacing w:after="0" w:line="240" w:lineRule="auto"/>
              <w:jc w:val="center"/>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 xml:space="preserve"> 100,000,000.00 </w:t>
            </w:r>
          </w:p>
        </w:tc>
        <w:tc>
          <w:tcPr>
            <w:tcW w:w="1276" w:type="dxa"/>
            <w:tcBorders>
              <w:top w:val="nil"/>
              <w:left w:val="nil"/>
              <w:bottom w:val="dashed" w:sz="4" w:space="0" w:color="auto"/>
              <w:right w:val="single" w:sz="4" w:space="0" w:color="auto"/>
            </w:tcBorders>
            <w:shd w:val="clear" w:color="auto" w:fill="auto"/>
            <w:noWrap/>
            <w:vAlign w:val="bottom"/>
            <w:hideMark/>
          </w:tcPr>
          <w:p w:rsidR="0039272A" w:rsidRPr="0039272A" w:rsidRDefault="0039272A" w:rsidP="0039272A">
            <w:pPr>
              <w:spacing w:after="0" w:line="240" w:lineRule="auto"/>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ADD</w:t>
            </w:r>
          </w:p>
        </w:tc>
        <w:tc>
          <w:tcPr>
            <w:tcW w:w="1134" w:type="dxa"/>
            <w:tcBorders>
              <w:top w:val="nil"/>
              <w:left w:val="nil"/>
              <w:bottom w:val="dashed" w:sz="4" w:space="0" w:color="auto"/>
              <w:right w:val="nil"/>
            </w:tcBorders>
            <w:shd w:val="clear" w:color="auto" w:fill="auto"/>
            <w:noWrap/>
            <w:vAlign w:val="bottom"/>
            <w:hideMark/>
          </w:tcPr>
          <w:p w:rsidR="0039272A" w:rsidRPr="0039272A" w:rsidRDefault="0039272A" w:rsidP="0039272A">
            <w:pPr>
              <w:spacing w:after="0" w:line="240" w:lineRule="auto"/>
              <w:jc w:val="center"/>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v</w:t>
            </w:r>
          </w:p>
        </w:tc>
        <w:tc>
          <w:tcPr>
            <w:tcW w:w="1134" w:type="dxa"/>
            <w:tcBorders>
              <w:top w:val="nil"/>
              <w:left w:val="single" w:sz="4" w:space="0" w:color="auto"/>
              <w:bottom w:val="dashed" w:sz="4" w:space="0" w:color="auto"/>
              <w:right w:val="nil"/>
            </w:tcBorders>
            <w:shd w:val="clear" w:color="auto" w:fill="auto"/>
            <w:noWrap/>
            <w:vAlign w:val="bottom"/>
            <w:hideMark/>
          </w:tcPr>
          <w:p w:rsidR="0039272A" w:rsidRPr="0039272A" w:rsidRDefault="0039272A" w:rsidP="0039272A">
            <w:pPr>
              <w:spacing w:after="0" w:line="240" w:lineRule="auto"/>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 </w:t>
            </w:r>
          </w:p>
        </w:tc>
        <w:tc>
          <w:tcPr>
            <w:tcW w:w="708" w:type="dxa"/>
            <w:tcBorders>
              <w:top w:val="nil"/>
              <w:left w:val="single" w:sz="4" w:space="0" w:color="auto"/>
              <w:bottom w:val="dashed" w:sz="4" w:space="0" w:color="auto"/>
              <w:right w:val="nil"/>
            </w:tcBorders>
            <w:shd w:val="clear" w:color="auto" w:fill="auto"/>
            <w:noWrap/>
            <w:vAlign w:val="bottom"/>
            <w:hideMark/>
          </w:tcPr>
          <w:p w:rsidR="0039272A" w:rsidRPr="0039272A" w:rsidRDefault="0039272A" w:rsidP="0039272A">
            <w:pPr>
              <w:spacing w:after="0" w:line="240" w:lineRule="auto"/>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 </w:t>
            </w:r>
          </w:p>
        </w:tc>
        <w:tc>
          <w:tcPr>
            <w:tcW w:w="567" w:type="dxa"/>
            <w:tcBorders>
              <w:top w:val="nil"/>
              <w:left w:val="single" w:sz="4" w:space="0" w:color="auto"/>
              <w:bottom w:val="dashed" w:sz="4" w:space="0" w:color="auto"/>
              <w:right w:val="single" w:sz="8" w:space="0" w:color="auto"/>
            </w:tcBorders>
            <w:shd w:val="clear" w:color="auto" w:fill="auto"/>
            <w:noWrap/>
            <w:vAlign w:val="bottom"/>
            <w:hideMark/>
          </w:tcPr>
          <w:p w:rsidR="0039272A" w:rsidRPr="0039272A" w:rsidRDefault="0039272A" w:rsidP="0039272A">
            <w:pPr>
              <w:spacing w:after="0" w:line="240" w:lineRule="auto"/>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 </w:t>
            </w:r>
          </w:p>
        </w:tc>
      </w:tr>
      <w:tr w:rsidR="0039272A" w:rsidRPr="0039272A" w:rsidTr="0039272A">
        <w:trPr>
          <w:trHeight w:val="945"/>
        </w:trPr>
        <w:tc>
          <w:tcPr>
            <w:tcW w:w="671" w:type="dxa"/>
            <w:vMerge/>
            <w:tcBorders>
              <w:top w:val="single" w:sz="8" w:space="0" w:color="auto"/>
              <w:left w:val="single" w:sz="8" w:space="0" w:color="auto"/>
              <w:bottom w:val="nil"/>
              <w:right w:val="single" w:sz="4" w:space="0" w:color="auto"/>
            </w:tcBorders>
            <w:vAlign w:val="center"/>
            <w:hideMark/>
          </w:tcPr>
          <w:p w:rsidR="0039272A" w:rsidRPr="0039272A" w:rsidRDefault="0039272A" w:rsidP="0039272A">
            <w:pPr>
              <w:spacing w:after="0" w:line="240" w:lineRule="auto"/>
              <w:rPr>
                <w:rFonts w:ascii="Bookman Old Style" w:eastAsia="Times New Roman" w:hAnsi="Bookman Old Style" w:cs="Times New Roman"/>
                <w:sz w:val="18"/>
                <w:szCs w:val="18"/>
              </w:rPr>
            </w:pPr>
          </w:p>
        </w:tc>
        <w:tc>
          <w:tcPr>
            <w:tcW w:w="670" w:type="dxa"/>
            <w:tcBorders>
              <w:top w:val="nil"/>
              <w:left w:val="nil"/>
              <w:bottom w:val="nil"/>
              <w:right w:val="single" w:sz="4" w:space="0" w:color="auto"/>
            </w:tcBorders>
            <w:shd w:val="clear" w:color="auto" w:fill="auto"/>
            <w:vAlign w:val="center"/>
            <w:hideMark/>
          </w:tcPr>
          <w:p w:rsidR="0039272A" w:rsidRPr="0039272A" w:rsidRDefault="0039272A" w:rsidP="0039272A">
            <w:pPr>
              <w:spacing w:after="0" w:line="240" w:lineRule="auto"/>
              <w:jc w:val="right"/>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16</w:t>
            </w:r>
          </w:p>
        </w:tc>
        <w:tc>
          <w:tcPr>
            <w:tcW w:w="2647" w:type="dxa"/>
            <w:tcBorders>
              <w:top w:val="nil"/>
              <w:left w:val="nil"/>
              <w:bottom w:val="single" w:sz="4" w:space="0" w:color="auto"/>
              <w:right w:val="single" w:sz="4" w:space="0" w:color="auto"/>
            </w:tcBorders>
            <w:shd w:val="clear" w:color="auto" w:fill="auto"/>
            <w:vAlign w:val="bottom"/>
            <w:hideMark/>
          </w:tcPr>
          <w:p w:rsidR="0039272A" w:rsidRPr="0039272A" w:rsidRDefault="0039272A" w:rsidP="0039272A">
            <w:pPr>
              <w:spacing w:after="0" w:line="240" w:lineRule="auto"/>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Pengadaan peralatan kerja</w:t>
            </w:r>
          </w:p>
        </w:tc>
        <w:tc>
          <w:tcPr>
            <w:tcW w:w="1847" w:type="dxa"/>
            <w:tcBorders>
              <w:top w:val="nil"/>
              <w:left w:val="nil"/>
              <w:bottom w:val="dashed" w:sz="4" w:space="0" w:color="auto"/>
              <w:right w:val="single" w:sz="4" w:space="0" w:color="auto"/>
            </w:tcBorders>
            <w:shd w:val="clear" w:color="auto" w:fill="auto"/>
            <w:vAlign w:val="center"/>
            <w:hideMark/>
          </w:tcPr>
          <w:p w:rsidR="0039272A" w:rsidRPr="0039272A" w:rsidRDefault="0039272A" w:rsidP="0039272A">
            <w:pPr>
              <w:spacing w:after="0" w:line="240" w:lineRule="auto"/>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Desa</w:t>
            </w:r>
          </w:p>
        </w:tc>
        <w:tc>
          <w:tcPr>
            <w:tcW w:w="847" w:type="dxa"/>
            <w:tcBorders>
              <w:top w:val="nil"/>
              <w:left w:val="nil"/>
              <w:bottom w:val="dashed" w:sz="4" w:space="0" w:color="auto"/>
              <w:right w:val="single" w:sz="4" w:space="0" w:color="auto"/>
            </w:tcBorders>
            <w:shd w:val="clear" w:color="auto" w:fill="auto"/>
            <w:vAlign w:val="center"/>
            <w:hideMark/>
          </w:tcPr>
          <w:p w:rsidR="0039272A" w:rsidRPr="0039272A" w:rsidRDefault="0039272A" w:rsidP="0039272A">
            <w:pPr>
              <w:spacing w:after="0" w:line="240" w:lineRule="auto"/>
              <w:jc w:val="center"/>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ls</w:t>
            </w:r>
          </w:p>
        </w:tc>
        <w:tc>
          <w:tcPr>
            <w:tcW w:w="1842" w:type="dxa"/>
            <w:tcBorders>
              <w:top w:val="nil"/>
              <w:left w:val="nil"/>
              <w:bottom w:val="dashed" w:sz="4" w:space="0" w:color="auto"/>
              <w:right w:val="single" w:sz="4" w:space="0" w:color="auto"/>
            </w:tcBorders>
            <w:shd w:val="clear" w:color="auto" w:fill="auto"/>
            <w:vAlign w:val="center"/>
            <w:hideMark/>
          </w:tcPr>
          <w:p w:rsidR="0039272A" w:rsidRPr="0039272A" w:rsidRDefault="0039272A" w:rsidP="0039272A">
            <w:pPr>
              <w:spacing w:after="0" w:line="240" w:lineRule="auto"/>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tersedianya laptop/komputer yang memadai</w:t>
            </w:r>
          </w:p>
        </w:tc>
        <w:tc>
          <w:tcPr>
            <w:tcW w:w="1418" w:type="dxa"/>
            <w:tcBorders>
              <w:top w:val="nil"/>
              <w:left w:val="nil"/>
              <w:bottom w:val="dashed" w:sz="4" w:space="0" w:color="auto"/>
              <w:right w:val="single" w:sz="4" w:space="0" w:color="auto"/>
            </w:tcBorders>
            <w:shd w:val="clear" w:color="auto" w:fill="auto"/>
            <w:vAlign w:val="center"/>
            <w:hideMark/>
          </w:tcPr>
          <w:p w:rsidR="0039272A" w:rsidRPr="0039272A" w:rsidRDefault="0039272A" w:rsidP="0039272A">
            <w:pPr>
              <w:spacing w:after="0" w:line="240" w:lineRule="auto"/>
              <w:jc w:val="center"/>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Januari</w:t>
            </w:r>
          </w:p>
        </w:tc>
        <w:tc>
          <w:tcPr>
            <w:tcW w:w="1701" w:type="dxa"/>
            <w:tcBorders>
              <w:top w:val="nil"/>
              <w:left w:val="nil"/>
              <w:bottom w:val="single" w:sz="4" w:space="0" w:color="auto"/>
              <w:right w:val="single" w:sz="4" w:space="0" w:color="auto"/>
            </w:tcBorders>
            <w:shd w:val="clear" w:color="auto" w:fill="auto"/>
            <w:vAlign w:val="bottom"/>
            <w:hideMark/>
          </w:tcPr>
          <w:p w:rsidR="0039272A" w:rsidRPr="0039272A" w:rsidRDefault="0039272A" w:rsidP="0039272A">
            <w:pPr>
              <w:spacing w:after="0" w:line="240" w:lineRule="auto"/>
              <w:jc w:val="center"/>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 xml:space="preserve">     8,000,000.00 </w:t>
            </w:r>
          </w:p>
        </w:tc>
        <w:tc>
          <w:tcPr>
            <w:tcW w:w="1276" w:type="dxa"/>
            <w:tcBorders>
              <w:top w:val="nil"/>
              <w:left w:val="nil"/>
              <w:bottom w:val="dashed" w:sz="4" w:space="0" w:color="auto"/>
              <w:right w:val="single" w:sz="4" w:space="0" w:color="auto"/>
            </w:tcBorders>
            <w:shd w:val="clear" w:color="auto" w:fill="auto"/>
            <w:noWrap/>
            <w:vAlign w:val="bottom"/>
            <w:hideMark/>
          </w:tcPr>
          <w:p w:rsidR="0039272A" w:rsidRPr="0039272A" w:rsidRDefault="0039272A" w:rsidP="0039272A">
            <w:pPr>
              <w:spacing w:after="0" w:line="240" w:lineRule="auto"/>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ADD</w:t>
            </w:r>
          </w:p>
        </w:tc>
        <w:tc>
          <w:tcPr>
            <w:tcW w:w="1134" w:type="dxa"/>
            <w:tcBorders>
              <w:top w:val="nil"/>
              <w:left w:val="nil"/>
              <w:bottom w:val="dashed" w:sz="4" w:space="0" w:color="auto"/>
              <w:right w:val="nil"/>
            </w:tcBorders>
            <w:shd w:val="clear" w:color="auto" w:fill="auto"/>
            <w:noWrap/>
            <w:vAlign w:val="bottom"/>
            <w:hideMark/>
          </w:tcPr>
          <w:p w:rsidR="0039272A" w:rsidRPr="0039272A" w:rsidRDefault="0039272A" w:rsidP="0039272A">
            <w:pPr>
              <w:spacing w:after="0" w:line="240" w:lineRule="auto"/>
              <w:jc w:val="center"/>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v</w:t>
            </w:r>
          </w:p>
        </w:tc>
        <w:tc>
          <w:tcPr>
            <w:tcW w:w="1134" w:type="dxa"/>
            <w:tcBorders>
              <w:top w:val="nil"/>
              <w:left w:val="single" w:sz="4" w:space="0" w:color="auto"/>
              <w:bottom w:val="dashed" w:sz="4" w:space="0" w:color="auto"/>
              <w:right w:val="nil"/>
            </w:tcBorders>
            <w:shd w:val="clear" w:color="auto" w:fill="auto"/>
            <w:noWrap/>
            <w:vAlign w:val="bottom"/>
            <w:hideMark/>
          </w:tcPr>
          <w:p w:rsidR="0039272A" w:rsidRPr="0039272A" w:rsidRDefault="0039272A" w:rsidP="0039272A">
            <w:pPr>
              <w:spacing w:after="0" w:line="240" w:lineRule="auto"/>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 </w:t>
            </w:r>
          </w:p>
        </w:tc>
        <w:tc>
          <w:tcPr>
            <w:tcW w:w="708" w:type="dxa"/>
            <w:tcBorders>
              <w:top w:val="nil"/>
              <w:left w:val="single" w:sz="4" w:space="0" w:color="auto"/>
              <w:bottom w:val="dashed" w:sz="4" w:space="0" w:color="auto"/>
              <w:right w:val="nil"/>
            </w:tcBorders>
            <w:shd w:val="clear" w:color="auto" w:fill="auto"/>
            <w:noWrap/>
            <w:vAlign w:val="bottom"/>
            <w:hideMark/>
          </w:tcPr>
          <w:p w:rsidR="0039272A" w:rsidRPr="0039272A" w:rsidRDefault="0039272A" w:rsidP="0039272A">
            <w:pPr>
              <w:spacing w:after="0" w:line="240" w:lineRule="auto"/>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 </w:t>
            </w:r>
          </w:p>
        </w:tc>
        <w:tc>
          <w:tcPr>
            <w:tcW w:w="567" w:type="dxa"/>
            <w:tcBorders>
              <w:top w:val="nil"/>
              <w:left w:val="single" w:sz="4" w:space="0" w:color="auto"/>
              <w:bottom w:val="dashed" w:sz="4" w:space="0" w:color="auto"/>
              <w:right w:val="single" w:sz="8" w:space="0" w:color="auto"/>
            </w:tcBorders>
            <w:shd w:val="clear" w:color="auto" w:fill="auto"/>
            <w:noWrap/>
            <w:vAlign w:val="bottom"/>
            <w:hideMark/>
          </w:tcPr>
          <w:p w:rsidR="0039272A" w:rsidRPr="0039272A" w:rsidRDefault="0039272A" w:rsidP="0039272A">
            <w:pPr>
              <w:spacing w:after="0" w:line="240" w:lineRule="auto"/>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 </w:t>
            </w:r>
          </w:p>
        </w:tc>
      </w:tr>
      <w:tr w:rsidR="0039272A" w:rsidRPr="0039272A" w:rsidTr="0039272A">
        <w:trPr>
          <w:trHeight w:val="945"/>
        </w:trPr>
        <w:tc>
          <w:tcPr>
            <w:tcW w:w="671" w:type="dxa"/>
            <w:vMerge/>
            <w:tcBorders>
              <w:top w:val="single" w:sz="8" w:space="0" w:color="auto"/>
              <w:left w:val="single" w:sz="8" w:space="0" w:color="auto"/>
              <w:bottom w:val="nil"/>
              <w:right w:val="single" w:sz="4" w:space="0" w:color="auto"/>
            </w:tcBorders>
            <w:vAlign w:val="center"/>
            <w:hideMark/>
          </w:tcPr>
          <w:p w:rsidR="0039272A" w:rsidRPr="0039272A" w:rsidRDefault="0039272A" w:rsidP="0039272A">
            <w:pPr>
              <w:spacing w:after="0" w:line="240" w:lineRule="auto"/>
              <w:rPr>
                <w:rFonts w:ascii="Bookman Old Style" w:eastAsia="Times New Roman" w:hAnsi="Bookman Old Style" w:cs="Times New Roman"/>
                <w:sz w:val="18"/>
                <w:szCs w:val="18"/>
              </w:rPr>
            </w:pPr>
          </w:p>
        </w:tc>
        <w:tc>
          <w:tcPr>
            <w:tcW w:w="670" w:type="dxa"/>
            <w:tcBorders>
              <w:top w:val="nil"/>
              <w:left w:val="nil"/>
              <w:bottom w:val="nil"/>
              <w:right w:val="single" w:sz="4" w:space="0" w:color="auto"/>
            </w:tcBorders>
            <w:shd w:val="clear" w:color="auto" w:fill="auto"/>
            <w:vAlign w:val="center"/>
            <w:hideMark/>
          </w:tcPr>
          <w:p w:rsidR="0039272A" w:rsidRPr="0039272A" w:rsidRDefault="0039272A" w:rsidP="0039272A">
            <w:pPr>
              <w:spacing w:after="0" w:line="240" w:lineRule="auto"/>
              <w:jc w:val="right"/>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17</w:t>
            </w:r>
          </w:p>
        </w:tc>
        <w:tc>
          <w:tcPr>
            <w:tcW w:w="2647" w:type="dxa"/>
            <w:tcBorders>
              <w:top w:val="nil"/>
              <w:left w:val="nil"/>
              <w:bottom w:val="single" w:sz="4" w:space="0" w:color="auto"/>
              <w:right w:val="single" w:sz="4" w:space="0" w:color="auto"/>
            </w:tcBorders>
            <w:shd w:val="clear" w:color="auto" w:fill="auto"/>
            <w:vAlign w:val="bottom"/>
            <w:hideMark/>
          </w:tcPr>
          <w:p w:rsidR="0039272A" w:rsidRPr="0039272A" w:rsidRDefault="0039272A" w:rsidP="0039272A">
            <w:pPr>
              <w:spacing w:after="0" w:line="240" w:lineRule="auto"/>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Pengadaan perlengkapan gedung kantor desa</w:t>
            </w:r>
          </w:p>
        </w:tc>
        <w:tc>
          <w:tcPr>
            <w:tcW w:w="1847" w:type="dxa"/>
            <w:tcBorders>
              <w:top w:val="nil"/>
              <w:left w:val="nil"/>
              <w:bottom w:val="dashed" w:sz="4" w:space="0" w:color="auto"/>
              <w:right w:val="single" w:sz="4" w:space="0" w:color="auto"/>
            </w:tcBorders>
            <w:shd w:val="clear" w:color="auto" w:fill="auto"/>
            <w:vAlign w:val="center"/>
            <w:hideMark/>
          </w:tcPr>
          <w:p w:rsidR="0039272A" w:rsidRPr="0039272A" w:rsidRDefault="0039272A" w:rsidP="0039272A">
            <w:pPr>
              <w:spacing w:after="0" w:line="240" w:lineRule="auto"/>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Desa</w:t>
            </w:r>
          </w:p>
        </w:tc>
        <w:tc>
          <w:tcPr>
            <w:tcW w:w="847" w:type="dxa"/>
            <w:tcBorders>
              <w:top w:val="nil"/>
              <w:left w:val="nil"/>
              <w:bottom w:val="dashed" w:sz="4" w:space="0" w:color="auto"/>
              <w:right w:val="single" w:sz="4" w:space="0" w:color="auto"/>
            </w:tcBorders>
            <w:shd w:val="clear" w:color="auto" w:fill="auto"/>
            <w:vAlign w:val="center"/>
            <w:hideMark/>
          </w:tcPr>
          <w:p w:rsidR="0039272A" w:rsidRPr="0039272A" w:rsidRDefault="0039272A" w:rsidP="0039272A">
            <w:pPr>
              <w:spacing w:after="0" w:line="240" w:lineRule="auto"/>
              <w:jc w:val="center"/>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ls</w:t>
            </w:r>
          </w:p>
        </w:tc>
        <w:tc>
          <w:tcPr>
            <w:tcW w:w="1842" w:type="dxa"/>
            <w:tcBorders>
              <w:top w:val="nil"/>
              <w:left w:val="nil"/>
              <w:bottom w:val="dashed" w:sz="4" w:space="0" w:color="auto"/>
              <w:right w:val="single" w:sz="4" w:space="0" w:color="auto"/>
            </w:tcBorders>
            <w:shd w:val="clear" w:color="auto" w:fill="auto"/>
            <w:vAlign w:val="center"/>
            <w:hideMark/>
          </w:tcPr>
          <w:p w:rsidR="0039272A" w:rsidRPr="0039272A" w:rsidRDefault="0039272A" w:rsidP="0039272A">
            <w:pPr>
              <w:spacing w:after="0" w:line="240" w:lineRule="auto"/>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 xml:space="preserve">tersedianya perlengkapan  gedung/kantor </w:t>
            </w:r>
          </w:p>
        </w:tc>
        <w:tc>
          <w:tcPr>
            <w:tcW w:w="1418" w:type="dxa"/>
            <w:tcBorders>
              <w:top w:val="nil"/>
              <w:left w:val="nil"/>
              <w:bottom w:val="dashed" w:sz="4" w:space="0" w:color="auto"/>
              <w:right w:val="single" w:sz="4" w:space="0" w:color="auto"/>
            </w:tcBorders>
            <w:shd w:val="clear" w:color="auto" w:fill="auto"/>
            <w:vAlign w:val="center"/>
            <w:hideMark/>
          </w:tcPr>
          <w:p w:rsidR="0039272A" w:rsidRPr="0039272A" w:rsidRDefault="0039272A" w:rsidP="0039272A">
            <w:pPr>
              <w:spacing w:after="0" w:line="240" w:lineRule="auto"/>
              <w:jc w:val="center"/>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September</w:t>
            </w:r>
          </w:p>
        </w:tc>
        <w:tc>
          <w:tcPr>
            <w:tcW w:w="1701" w:type="dxa"/>
            <w:tcBorders>
              <w:top w:val="nil"/>
              <w:left w:val="nil"/>
              <w:bottom w:val="single" w:sz="4" w:space="0" w:color="auto"/>
              <w:right w:val="single" w:sz="4" w:space="0" w:color="auto"/>
            </w:tcBorders>
            <w:shd w:val="clear" w:color="auto" w:fill="auto"/>
            <w:vAlign w:val="bottom"/>
            <w:hideMark/>
          </w:tcPr>
          <w:p w:rsidR="0039272A" w:rsidRPr="0039272A" w:rsidRDefault="0039272A" w:rsidP="0039272A">
            <w:pPr>
              <w:spacing w:after="0" w:line="240" w:lineRule="auto"/>
              <w:jc w:val="center"/>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 xml:space="preserve">     5,000,000.00 </w:t>
            </w:r>
          </w:p>
        </w:tc>
        <w:tc>
          <w:tcPr>
            <w:tcW w:w="1276" w:type="dxa"/>
            <w:tcBorders>
              <w:top w:val="nil"/>
              <w:left w:val="nil"/>
              <w:bottom w:val="dashed" w:sz="4" w:space="0" w:color="auto"/>
              <w:right w:val="single" w:sz="4" w:space="0" w:color="auto"/>
            </w:tcBorders>
            <w:shd w:val="clear" w:color="auto" w:fill="auto"/>
            <w:noWrap/>
            <w:vAlign w:val="bottom"/>
            <w:hideMark/>
          </w:tcPr>
          <w:p w:rsidR="0039272A" w:rsidRPr="0039272A" w:rsidRDefault="0039272A" w:rsidP="0039272A">
            <w:pPr>
              <w:spacing w:after="0" w:line="240" w:lineRule="auto"/>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PJK</w:t>
            </w:r>
          </w:p>
        </w:tc>
        <w:tc>
          <w:tcPr>
            <w:tcW w:w="1134" w:type="dxa"/>
            <w:tcBorders>
              <w:top w:val="nil"/>
              <w:left w:val="nil"/>
              <w:bottom w:val="dashed" w:sz="4" w:space="0" w:color="auto"/>
              <w:right w:val="nil"/>
            </w:tcBorders>
            <w:shd w:val="clear" w:color="auto" w:fill="auto"/>
            <w:noWrap/>
            <w:vAlign w:val="bottom"/>
            <w:hideMark/>
          </w:tcPr>
          <w:p w:rsidR="0039272A" w:rsidRPr="0039272A" w:rsidRDefault="0039272A" w:rsidP="0039272A">
            <w:pPr>
              <w:spacing w:after="0" w:line="240" w:lineRule="auto"/>
              <w:jc w:val="center"/>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v</w:t>
            </w:r>
          </w:p>
        </w:tc>
        <w:tc>
          <w:tcPr>
            <w:tcW w:w="1134" w:type="dxa"/>
            <w:tcBorders>
              <w:top w:val="nil"/>
              <w:left w:val="single" w:sz="4" w:space="0" w:color="auto"/>
              <w:bottom w:val="dashed" w:sz="4" w:space="0" w:color="auto"/>
              <w:right w:val="nil"/>
            </w:tcBorders>
            <w:shd w:val="clear" w:color="auto" w:fill="auto"/>
            <w:noWrap/>
            <w:vAlign w:val="bottom"/>
            <w:hideMark/>
          </w:tcPr>
          <w:p w:rsidR="0039272A" w:rsidRPr="0039272A" w:rsidRDefault="0039272A" w:rsidP="0039272A">
            <w:pPr>
              <w:spacing w:after="0" w:line="240" w:lineRule="auto"/>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 </w:t>
            </w:r>
          </w:p>
        </w:tc>
        <w:tc>
          <w:tcPr>
            <w:tcW w:w="708" w:type="dxa"/>
            <w:tcBorders>
              <w:top w:val="nil"/>
              <w:left w:val="single" w:sz="4" w:space="0" w:color="auto"/>
              <w:bottom w:val="dashed" w:sz="4" w:space="0" w:color="auto"/>
              <w:right w:val="nil"/>
            </w:tcBorders>
            <w:shd w:val="clear" w:color="auto" w:fill="auto"/>
            <w:noWrap/>
            <w:vAlign w:val="bottom"/>
            <w:hideMark/>
          </w:tcPr>
          <w:p w:rsidR="0039272A" w:rsidRPr="0039272A" w:rsidRDefault="0039272A" w:rsidP="0039272A">
            <w:pPr>
              <w:spacing w:after="0" w:line="240" w:lineRule="auto"/>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 </w:t>
            </w:r>
          </w:p>
        </w:tc>
        <w:tc>
          <w:tcPr>
            <w:tcW w:w="567" w:type="dxa"/>
            <w:tcBorders>
              <w:top w:val="nil"/>
              <w:left w:val="single" w:sz="4" w:space="0" w:color="auto"/>
              <w:bottom w:val="dashed" w:sz="4" w:space="0" w:color="auto"/>
              <w:right w:val="single" w:sz="8" w:space="0" w:color="auto"/>
            </w:tcBorders>
            <w:shd w:val="clear" w:color="auto" w:fill="auto"/>
            <w:noWrap/>
            <w:vAlign w:val="bottom"/>
            <w:hideMark/>
          </w:tcPr>
          <w:p w:rsidR="0039272A" w:rsidRPr="0039272A" w:rsidRDefault="0039272A" w:rsidP="0039272A">
            <w:pPr>
              <w:spacing w:after="0" w:line="240" w:lineRule="auto"/>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 </w:t>
            </w:r>
          </w:p>
        </w:tc>
      </w:tr>
      <w:tr w:rsidR="0039272A" w:rsidRPr="0039272A" w:rsidTr="0039272A">
        <w:trPr>
          <w:trHeight w:val="315"/>
        </w:trPr>
        <w:tc>
          <w:tcPr>
            <w:tcW w:w="671" w:type="dxa"/>
            <w:vMerge/>
            <w:tcBorders>
              <w:top w:val="single" w:sz="8" w:space="0" w:color="auto"/>
              <w:left w:val="single" w:sz="8" w:space="0" w:color="auto"/>
              <w:bottom w:val="nil"/>
              <w:right w:val="single" w:sz="4" w:space="0" w:color="auto"/>
            </w:tcBorders>
            <w:vAlign w:val="center"/>
            <w:hideMark/>
          </w:tcPr>
          <w:p w:rsidR="0039272A" w:rsidRPr="0039272A" w:rsidRDefault="0039272A" w:rsidP="0039272A">
            <w:pPr>
              <w:spacing w:after="0" w:line="240" w:lineRule="auto"/>
              <w:rPr>
                <w:rFonts w:ascii="Bookman Old Style" w:eastAsia="Times New Roman" w:hAnsi="Bookman Old Style" w:cs="Times New Roman"/>
                <w:sz w:val="18"/>
                <w:szCs w:val="18"/>
              </w:rPr>
            </w:pPr>
          </w:p>
        </w:tc>
        <w:tc>
          <w:tcPr>
            <w:tcW w:w="670" w:type="dxa"/>
            <w:tcBorders>
              <w:top w:val="nil"/>
              <w:left w:val="nil"/>
              <w:bottom w:val="nil"/>
              <w:right w:val="single" w:sz="4" w:space="0" w:color="auto"/>
            </w:tcBorders>
            <w:shd w:val="clear" w:color="auto" w:fill="auto"/>
            <w:vAlign w:val="center"/>
            <w:hideMark/>
          </w:tcPr>
          <w:p w:rsidR="0039272A" w:rsidRPr="0039272A" w:rsidRDefault="0039272A" w:rsidP="0039272A">
            <w:pPr>
              <w:spacing w:after="0" w:line="240" w:lineRule="auto"/>
              <w:jc w:val="right"/>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 </w:t>
            </w:r>
          </w:p>
        </w:tc>
        <w:tc>
          <w:tcPr>
            <w:tcW w:w="2647" w:type="dxa"/>
            <w:tcBorders>
              <w:top w:val="nil"/>
              <w:left w:val="nil"/>
              <w:bottom w:val="single" w:sz="4" w:space="0" w:color="auto"/>
              <w:right w:val="single" w:sz="4" w:space="0" w:color="auto"/>
            </w:tcBorders>
            <w:shd w:val="clear" w:color="auto" w:fill="auto"/>
            <w:vAlign w:val="bottom"/>
            <w:hideMark/>
          </w:tcPr>
          <w:p w:rsidR="0039272A" w:rsidRPr="0039272A" w:rsidRDefault="0039272A" w:rsidP="0039272A">
            <w:pPr>
              <w:spacing w:after="0" w:line="240" w:lineRule="auto"/>
              <w:rPr>
                <w:rFonts w:ascii="Bookman Old Style" w:eastAsia="Times New Roman" w:hAnsi="Bookman Old Style" w:cs="Times New Roman"/>
                <w:b/>
                <w:bCs/>
                <w:sz w:val="18"/>
                <w:szCs w:val="18"/>
              </w:rPr>
            </w:pPr>
            <w:r w:rsidRPr="0039272A">
              <w:rPr>
                <w:rFonts w:ascii="Bookman Old Style" w:eastAsia="Times New Roman" w:hAnsi="Bookman Old Style" w:cs="Times New Roman"/>
                <w:b/>
                <w:bCs/>
                <w:sz w:val="18"/>
                <w:szCs w:val="18"/>
              </w:rPr>
              <w:t>Program peningkatan kinerja aparatur</w:t>
            </w:r>
          </w:p>
        </w:tc>
        <w:tc>
          <w:tcPr>
            <w:tcW w:w="1847" w:type="dxa"/>
            <w:tcBorders>
              <w:top w:val="nil"/>
              <w:left w:val="nil"/>
              <w:bottom w:val="dashed" w:sz="4" w:space="0" w:color="auto"/>
              <w:right w:val="single" w:sz="4" w:space="0" w:color="auto"/>
            </w:tcBorders>
            <w:shd w:val="clear" w:color="auto" w:fill="auto"/>
            <w:vAlign w:val="center"/>
            <w:hideMark/>
          </w:tcPr>
          <w:p w:rsidR="0039272A" w:rsidRPr="0039272A" w:rsidRDefault="0039272A" w:rsidP="0039272A">
            <w:pPr>
              <w:spacing w:after="0" w:line="240" w:lineRule="auto"/>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Desa</w:t>
            </w:r>
          </w:p>
        </w:tc>
        <w:tc>
          <w:tcPr>
            <w:tcW w:w="847" w:type="dxa"/>
            <w:tcBorders>
              <w:top w:val="nil"/>
              <w:left w:val="nil"/>
              <w:bottom w:val="dashed" w:sz="4" w:space="0" w:color="auto"/>
              <w:right w:val="single" w:sz="4" w:space="0" w:color="auto"/>
            </w:tcBorders>
            <w:shd w:val="clear" w:color="auto" w:fill="auto"/>
            <w:vAlign w:val="center"/>
            <w:hideMark/>
          </w:tcPr>
          <w:p w:rsidR="0039272A" w:rsidRPr="0039272A" w:rsidRDefault="0039272A" w:rsidP="0039272A">
            <w:pPr>
              <w:spacing w:after="0" w:line="240" w:lineRule="auto"/>
              <w:jc w:val="center"/>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 </w:t>
            </w:r>
          </w:p>
        </w:tc>
        <w:tc>
          <w:tcPr>
            <w:tcW w:w="1842" w:type="dxa"/>
            <w:tcBorders>
              <w:top w:val="nil"/>
              <w:left w:val="nil"/>
              <w:bottom w:val="dashed" w:sz="4" w:space="0" w:color="auto"/>
              <w:right w:val="single" w:sz="4" w:space="0" w:color="auto"/>
            </w:tcBorders>
            <w:shd w:val="clear" w:color="auto" w:fill="auto"/>
            <w:vAlign w:val="center"/>
            <w:hideMark/>
          </w:tcPr>
          <w:p w:rsidR="0039272A" w:rsidRPr="0039272A" w:rsidRDefault="0039272A" w:rsidP="0039272A">
            <w:pPr>
              <w:spacing w:after="0" w:line="240" w:lineRule="auto"/>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 </w:t>
            </w:r>
          </w:p>
        </w:tc>
        <w:tc>
          <w:tcPr>
            <w:tcW w:w="1418" w:type="dxa"/>
            <w:tcBorders>
              <w:top w:val="nil"/>
              <w:left w:val="nil"/>
              <w:bottom w:val="dashed" w:sz="4" w:space="0" w:color="auto"/>
              <w:right w:val="single" w:sz="4" w:space="0" w:color="auto"/>
            </w:tcBorders>
            <w:shd w:val="clear" w:color="auto" w:fill="auto"/>
            <w:vAlign w:val="center"/>
            <w:hideMark/>
          </w:tcPr>
          <w:p w:rsidR="0039272A" w:rsidRPr="0039272A" w:rsidRDefault="0039272A" w:rsidP="0039272A">
            <w:pPr>
              <w:spacing w:after="0" w:line="240" w:lineRule="auto"/>
              <w:jc w:val="center"/>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 </w:t>
            </w:r>
          </w:p>
        </w:tc>
        <w:tc>
          <w:tcPr>
            <w:tcW w:w="1701" w:type="dxa"/>
            <w:tcBorders>
              <w:top w:val="nil"/>
              <w:left w:val="nil"/>
              <w:bottom w:val="single" w:sz="4" w:space="0" w:color="auto"/>
              <w:right w:val="single" w:sz="4" w:space="0" w:color="auto"/>
            </w:tcBorders>
            <w:shd w:val="clear" w:color="auto" w:fill="auto"/>
            <w:vAlign w:val="bottom"/>
            <w:hideMark/>
          </w:tcPr>
          <w:p w:rsidR="0039272A" w:rsidRPr="0039272A" w:rsidRDefault="0039272A" w:rsidP="0039272A">
            <w:pPr>
              <w:spacing w:after="0" w:line="240" w:lineRule="auto"/>
              <w:jc w:val="center"/>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 </w:t>
            </w:r>
          </w:p>
        </w:tc>
        <w:tc>
          <w:tcPr>
            <w:tcW w:w="1276" w:type="dxa"/>
            <w:tcBorders>
              <w:top w:val="nil"/>
              <w:left w:val="nil"/>
              <w:bottom w:val="dashed" w:sz="4" w:space="0" w:color="auto"/>
              <w:right w:val="single" w:sz="4" w:space="0" w:color="auto"/>
            </w:tcBorders>
            <w:shd w:val="clear" w:color="auto" w:fill="auto"/>
            <w:noWrap/>
            <w:vAlign w:val="bottom"/>
            <w:hideMark/>
          </w:tcPr>
          <w:p w:rsidR="0039272A" w:rsidRPr="0039272A" w:rsidRDefault="0039272A" w:rsidP="0039272A">
            <w:pPr>
              <w:spacing w:after="0" w:line="240" w:lineRule="auto"/>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ADD</w:t>
            </w:r>
          </w:p>
        </w:tc>
        <w:tc>
          <w:tcPr>
            <w:tcW w:w="1134" w:type="dxa"/>
            <w:tcBorders>
              <w:top w:val="nil"/>
              <w:left w:val="nil"/>
              <w:bottom w:val="dashed" w:sz="4" w:space="0" w:color="auto"/>
              <w:right w:val="nil"/>
            </w:tcBorders>
            <w:shd w:val="clear" w:color="auto" w:fill="auto"/>
            <w:noWrap/>
            <w:vAlign w:val="bottom"/>
            <w:hideMark/>
          </w:tcPr>
          <w:p w:rsidR="0039272A" w:rsidRPr="0039272A" w:rsidRDefault="0039272A" w:rsidP="0039272A">
            <w:pPr>
              <w:spacing w:after="0" w:line="240" w:lineRule="auto"/>
              <w:jc w:val="center"/>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v</w:t>
            </w:r>
          </w:p>
        </w:tc>
        <w:tc>
          <w:tcPr>
            <w:tcW w:w="1134" w:type="dxa"/>
            <w:tcBorders>
              <w:top w:val="nil"/>
              <w:left w:val="single" w:sz="4" w:space="0" w:color="auto"/>
              <w:bottom w:val="dashed" w:sz="4" w:space="0" w:color="auto"/>
              <w:right w:val="nil"/>
            </w:tcBorders>
            <w:shd w:val="clear" w:color="auto" w:fill="auto"/>
            <w:noWrap/>
            <w:vAlign w:val="bottom"/>
            <w:hideMark/>
          </w:tcPr>
          <w:p w:rsidR="0039272A" w:rsidRPr="0039272A" w:rsidRDefault="0039272A" w:rsidP="0039272A">
            <w:pPr>
              <w:spacing w:after="0" w:line="240" w:lineRule="auto"/>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 </w:t>
            </w:r>
          </w:p>
        </w:tc>
        <w:tc>
          <w:tcPr>
            <w:tcW w:w="708" w:type="dxa"/>
            <w:tcBorders>
              <w:top w:val="nil"/>
              <w:left w:val="single" w:sz="4" w:space="0" w:color="auto"/>
              <w:bottom w:val="dashed" w:sz="4" w:space="0" w:color="auto"/>
              <w:right w:val="nil"/>
            </w:tcBorders>
            <w:shd w:val="clear" w:color="auto" w:fill="auto"/>
            <w:noWrap/>
            <w:vAlign w:val="bottom"/>
            <w:hideMark/>
          </w:tcPr>
          <w:p w:rsidR="0039272A" w:rsidRPr="0039272A" w:rsidRDefault="0039272A" w:rsidP="0039272A">
            <w:pPr>
              <w:spacing w:after="0" w:line="240" w:lineRule="auto"/>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 </w:t>
            </w:r>
          </w:p>
        </w:tc>
        <w:tc>
          <w:tcPr>
            <w:tcW w:w="567" w:type="dxa"/>
            <w:tcBorders>
              <w:top w:val="nil"/>
              <w:left w:val="single" w:sz="4" w:space="0" w:color="auto"/>
              <w:bottom w:val="dashed" w:sz="4" w:space="0" w:color="auto"/>
              <w:right w:val="single" w:sz="8" w:space="0" w:color="auto"/>
            </w:tcBorders>
            <w:shd w:val="clear" w:color="auto" w:fill="auto"/>
            <w:noWrap/>
            <w:vAlign w:val="bottom"/>
            <w:hideMark/>
          </w:tcPr>
          <w:p w:rsidR="0039272A" w:rsidRPr="0039272A" w:rsidRDefault="0039272A" w:rsidP="0039272A">
            <w:pPr>
              <w:spacing w:after="0" w:line="240" w:lineRule="auto"/>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 </w:t>
            </w:r>
          </w:p>
        </w:tc>
      </w:tr>
      <w:tr w:rsidR="0039272A" w:rsidRPr="0039272A" w:rsidTr="0039272A">
        <w:trPr>
          <w:trHeight w:val="630"/>
        </w:trPr>
        <w:tc>
          <w:tcPr>
            <w:tcW w:w="671" w:type="dxa"/>
            <w:vMerge/>
            <w:tcBorders>
              <w:top w:val="single" w:sz="8" w:space="0" w:color="auto"/>
              <w:left w:val="single" w:sz="8" w:space="0" w:color="auto"/>
              <w:bottom w:val="nil"/>
              <w:right w:val="single" w:sz="4" w:space="0" w:color="auto"/>
            </w:tcBorders>
            <w:vAlign w:val="center"/>
            <w:hideMark/>
          </w:tcPr>
          <w:p w:rsidR="0039272A" w:rsidRPr="0039272A" w:rsidRDefault="0039272A" w:rsidP="0039272A">
            <w:pPr>
              <w:spacing w:after="0" w:line="240" w:lineRule="auto"/>
              <w:rPr>
                <w:rFonts w:ascii="Bookman Old Style" w:eastAsia="Times New Roman" w:hAnsi="Bookman Old Style" w:cs="Times New Roman"/>
                <w:sz w:val="18"/>
                <w:szCs w:val="18"/>
              </w:rPr>
            </w:pPr>
          </w:p>
        </w:tc>
        <w:tc>
          <w:tcPr>
            <w:tcW w:w="670" w:type="dxa"/>
            <w:tcBorders>
              <w:top w:val="nil"/>
              <w:left w:val="nil"/>
              <w:bottom w:val="nil"/>
              <w:right w:val="single" w:sz="4" w:space="0" w:color="auto"/>
            </w:tcBorders>
            <w:shd w:val="clear" w:color="auto" w:fill="auto"/>
            <w:vAlign w:val="center"/>
            <w:hideMark/>
          </w:tcPr>
          <w:p w:rsidR="0039272A" w:rsidRPr="0039272A" w:rsidRDefault="0039272A" w:rsidP="0039272A">
            <w:pPr>
              <w:spacing w:after="0" w:line="240" w:lineRule="auto"/>
              <w:jc w:val="right"/>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18</w:t>
            </w:r>
          </w:p>
        </w:tc>
        <w:tc>
          <w:tcPr>
            <w:tcW w:w="2647" w:type="dxa"/>
            <w:tcBorders>
              <w:top w:val="nil"/>
              <w:left w:val="nil"/>
              <w:bottom w:val="single" w:sz="4" w:space="0" w:color="auto"/>
              <w:right w:val="single" w:sz="4" w:space="0" w:color="auto"/>
            </w:tcBorders>
            <w:shd w:val="clear" w:color="auto" w:fill="auto"/>
            <w:vAlign w:val="bottom"/>
            <w:hideMark/>
          </w:tcPr>
          <w:p w:rsidR="0039272A" w:rsidRPr="0039272A" w:rsidRDefault="0039272A" w:rsidP="0039272A">
            <w:pPr>
              <w:spacing w:after="0" w:line="240" w:lineRule="auto"/>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Penghasilan tetap dan tunjangan Kepala Desa dan Perangkat Desa</w:t>
            </w:r>
          </w:p>
        </w:tc>
        <w:tc>
          <w:tcPr>
            <w:tcW w:w="1847" w:type="dxa"/>
            <w:tcBorders>
              <w:top w:val="nil"/>
              <w:left w:val="nil"/>
              <w:bottom w:val="dashed" w:sz="4" w:space="0" w:color="auto"/>
              <w:right w:val="single" w:sz="4" w:space="0" w:color="auto"/>
            </w:tcBorders>
            <w:shd w:val="clear" w:color="auto" w:fill="auto"/>
            <w:vAlign w:val="center"/>
            <w:hideMark/>
          </w:tcPr>
          <w:p w:rsidR="0039272A" w:rsidRPr="0039272A" w:rsidRDefault="0039272A" w:rsidP="0039272A">
            <w:pPr>
              <w:spacing w:after="0" w:line="240" w:lineRule="auto"/>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Desa</w:t>
            </w:r>
          </w:p>
        </w:tc>
        <w:tc>
          <w:tcPr>
            <w:tcW w:w="847" w:type="dxa"/>
            <w:tcBorders>
              <w:top w:val="nil"/>
              <w:left w:val="nil"/>
              <w:bottom w:val="dashed" w:sz="4" w:space="0" w:color="auto"/>
              <w:right w:val="single" w:sz="4" w:space="0" w:color="auto"/>
            </w:tcBorders>
            <w:shd w:val="clear" w:color="auto" w:fill="auto"/>
            <w:vAlign w:val="center"/>
            <w:hideMark/>
          </w:tcPr>
          <w:p w:rsidR="0039272A" w:rsidRPr="0039272A" w:rsidRDefault="0039272A" w:rsidP="0039272A">
            <w:pPr>
              <w:spacing w:after="0" w:line="240" w:lineRule="auto"/>
              <w:jc w:val="center"/>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 </w:t>
            </w:r>
          </w:p>
        </w:tc>
        <w:tc>
          <w:tcPr>
            <w:tcW w:w="1842" w:type="dxa"/>
            <w:tcBorders>
              <w:top w:val="nil"/>
              <w:left w:val="nil"/>
              <w:bottom w:val="dashed" w:sz="4" w:space="0" w:color="auto"/>
              <w:right w:val="single" w:sz="4" w:space="0" w:color="auto"/>
            </w:tcBorders>
            <w:shd w:val="clear" w:color="auto" w:fill="auto"/>
            <w:vAlign w:val="center"/>
            <w:hideMark/>
          </w:tcPr>
          <w:p w:rsidR="0039272A" w:rsidRPr="0039272A" w:rsidRDefault="0039272A" w:rsidP="0039272A">
            <w:pPr>
              <w:spacing w:after="0" w:line="240" w:lineRule="auto"/>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tersedia anggaran siltap perangkat desa</w:t>
            </w:r>
          </w:p>
        </w:tc>
        <w:tc>
          <w:tcPr>
            <w:tcW w:w="1418" w:type="dxa"/>
            <w:tcBorders>
              <w:top w:val="nil"/>
              <w:left w:val="nil"/>
              <w:bottom w:val="dashed" w:sz="4" w:space="0" w:color="auto"/>
              <w:right w:val="single" w:sz="4" w:space="0" w:color="auto"/>
            </w:tcBorders>
            <w:shd w:val="clear" w:color="auto" w:fill="auto"/>
            <w:vAlign w:val="center"/>
            <w:hideMark/>
          </w:tcPr>
          <w:p w:rsidR="0039272A" w:rsidRPr="0039272A" w:rsidRDefault="0039272A" w:rsidP="0039272A">
            <w:pPr>
              <w:spacing w:after="0" w:line="240" w:lineRule="auto"/>
              <w:jc w:val="center"/>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Januari - Desember</w:t>
            </w:r>
          </w:p>
        </w:tc>
        <w:tc>
          <w:tcPr>
            <w:tcW w:w="1701" w:type="dxa"/>
            <w:tcBorders>
              <w:top w:val="nil"/>
              <w:left w:val="nil"/>
              <w:bottom w:val="single" w:sz="4" w:space="0" w:color="auto"/>
              <w:right w:val="single" w:sz="4" w:space="0" w:color="auto"/>
            </w:tcBorders>
            <w:shd w:val="clear" w:color="auto" w:fill="auto"/>
            <w:vAlign w:val="bottom"/>
            <w:hideMark/>
          </w:tcPr>
          <w:p w:rsidR="0039272A" w:rsidRPr="0039272A" w:rsidRDefault="0039272A" w:rsidP="0039272A">
            <w:pPr>
              <w:spacing w:after="0" w:line="240" w:lineRule="auto"/>
              <w:jc w:val="center"/>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 </w:t>
            </w:r>
          </w:p>
        </w:tc>
        <w:tc>
          <w:tcPr>
            <w:tcW w:w="1276" w:type="dxa"/>
            <w:tcBorders>
              <w:top w:val="nil"/>
              <w:left w:val="nil"/>
              <w:bottom w:val="dashed" w:sz="4" w:space="0" w:color="auto"/>
              <w:right w:val="single" w:sz="4" w:space="0" w:color="auto"/>
            </w:tcBorders>
            <w:shd w:val="clear" w:color="auto" w:fill="auto"/>
            <w:noWrap/>
            <w:vAlign w:val="bottom"/>
            <w:hideMark/>
          </w:tcPr>
          <w:p w:rsidR="0039272A" w:rsidRPr="0039272A" w:rsidRDefault="0039272A" w:rsidP="0039272A">
            <w:pPr>
              <w:spacing w:after="0" w:line="240" w:lineRule="auto"/>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ADD</w:t>
            </w:r>
          </w:p>
        </w:tc>
        <w:tc>
          <w:tcPr>
            <w:tcW w:w="1134" w:type="dxa"/>
            <w:tcBorders>
              <w:top w:val="nil"/>
              <w:left w:val="nil"/>
              <w:bottom w:val="dashed" w:sz="4" w:space="0" w:color="auto"/>
              <w:right w:val="nil"/>
            </w:tcBorders>
            <w:shd w:val="clear" w:color="auto" w:fill="auto"/>
            <w:noWrap/>
            <w:vAlign w:val="bottom"/>
            <w:hideMark/>
          </w:tcPr>
          <w:p w:rsidR="0039272A" w:rsidRPr="0039272A" w:rsidRDefault="0039272A" w:rsidP="0039272A">
            <w:pPr>
              <w:spacing w:after="0" w:line="240" w:lineRule="auto"/>
              <w:jc w:val="center"/>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v</w:t>
            </w:r>
          </w:p>
        </w:tc>
        <w:tc>
          <w:tcPr>
            <w:tcW w:w="1134" w:type="dxa"/>
            <w:tcBorders>
              <w:top w:val="nil"/>
              <w:left w:val="single" w:sz="4" w:space="0" w:color="auto"/>
              <w:bottom w:val="dashed" w:sz="4" w:space="0" w:color="auto"/>
              <w:right w:val="nil"/>
            </w:tcBorders>
            <w:shd w:val="clear" w:color="auto" w:fill="auto"/>
            <w:noWrap/>
            <w:vAlign w:val="bottom"/>
            <w:hideMark/>
          </w:tcPr>
          <w:p w:rsidR="0039272A" w:rsidRPr="0039272A" w:rsidRDefault="0039272A" w:rsidP="0039272A">
            <w:pPr>
              <w:spacing w:after="0" w:line="240" w:lineRule="auto"/>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 </w:t>
            </w:r>
          </w:p>
        </w:tc>
        <w:tc>
          <w:tcPr>
            <w:tcW w:w="708" w:type="dxa"/>
            <w:tcBorders>
              <w:top w:val="nil"/>
              <w:left w:val="single" w:sz="4" w:space="0" w:color="auto"/>
              <w:bottom w:val="dashed" w:sz="4" w:space="0" w:color="auto"/>
              <w:right w:val="nil"/>
            </w:tcBorders>
            <w:shd w:val="clear" w:color="auto" w:fill="auto"/>
            <w:noWrap/>
            <w:vAlign w:val="bottom"/>
            <w:hideMark/>
          </w:tcPr>
          <w:p w:rsidR="0039272A" w:rsidRPr="0039272A" w:rsidRDefault="0039272A" w:rsidP="0039272A">
            <w:pPr>
              <w:spacing w:after="0" w:line="240" w:lineRule="auto"/>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 </w:t>
            </w:r>
          </w:p>
        </w:tc>
        <w:tc>
          <w:tcPr>
            <w:tcW w:w="567" w:type="dxa"/>
            <w:tcBorders>
              <w:top w:val="nil"/>
              <w:left w:val="single" w:sz="4" w:space="0" w:color="auto"/>
              <w:bottom w:val="dashed" w:sz="4" w:space="0" w:color="auto"/>
              <w:right w:val="single" w:sz="8" w:space="0" w:color="auto"/>
            </w:tcBorders>
            <w:shd w:val="clear" w:color="auto" w:fill="auto"/>
            <w:noWrap/>
            <w:vAlign w:val="bottom"/>
            <w:hideMark/>
          </w:tcPr>
          <w:p w:rsidR="0039272A" w:rsidRPr="0039272A" w:rsidRDefault="0039272A" w:rsidP="0039272A">
            <w:pPr>
              <w:spacing w:after="0" w:line="240" w:lineRule="auto"/>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 </w:t>
            </w:r>
          </w:p>
        </w:tc>
      </w:tr>
      <w:tr w:rsidR="0039272A" w:rsidRPr="0039272A" w:rsidTr="0039272A">
        <w:trPr>
          <w:trHeight w:val="315"/>
        </w:trPr>
        <w:tc>
          <w:tcPr>
            <w:tcW w:w="671" w:type="dxa"/>
            <w:vMerge/>
            <w:tcBorders>
              <w:top w:val="single" w:sz="8" w:space="0" w:color="auto"/>
              <w:left w:val="single" w:sz="8" w:space="0" w:color="auto"/>
              <w:bottom w:val="nil"/>
              <w:right w:val="single" w:sz="4" w:space="0" w:color="auto"/>
            </w:tcBorders>
            <w:vAlign w:val="center"/>
            <w:hideMark/>
          </w:tcPr>
          <w:p w:rsidR="0039272A" w:rsidRPr="0039272A" w:rsidRDefault="0039272A" w:rsidP="0039272A">
            <w:pPr>
              <w:spacing w:after="0" w:line="240" w:lineRule="auto"/>
              <w:rPr>
                <w:rFonts w:ascii="Bookman Old Style" w:eastAsia="Times New Roman" w:hAnsi="Bookman Old Style" w:cs="Times New Roman"/>
                <w:sz w:val="18"/>
                <w:szCs w:val="18"/>
              </w:rPr>
            </w:pPr>
          </w:p>
        </w:tc>
        <w:tc>
          <w:tcPr>
            <w:tcW w:w="670" w:type="dxa"/>
            <w:tcBorders>
              <w:top w:val="nil"/>
              <w:left w:val="nil"/>
              <w:bottom w:val="nil"/>
              <w:right w:val="single" w:sz="4" w:space="0" w:color="auto"/>
            </w:tcBorders>
            <w:shd w:val="clear" w:color="auto" w:fill="auto"/>
            <w:vAlign w:val="center"/>
            <w:hideMark/>
          </w:tcPr>
          <w:p w:rsidR="0039272A" w:rsidRPr="0039272A" w:rsidRDefault="0039272A" w:rsidP="0039272A">
            <w:pPr>
              <w:spacing w:after="0" w:line="240" w:lineRule="auto"/>
              <w:jc w:val="right"/>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 </w:t>
            </w:r>
          </w:p>
        </w:tc>
        <w:tc>
          <w:tcPr>
            <w:tcW w:w="2647" w:type="dxa"/>
            <w:tcBorders>
              <w:top w:val="nil"/>
              <w:left w:val="nil"/>
              <w:bottom w:val="single" w:sz="4" w:space="0" w:color="auto"/>
              <w:right w:val="single" w:sz="4" w:space="0" w:color="auto"/>
            </w:tcBorders>
            <w:shd w:val="clear" w:color="auto" w:fill="auto"/>
            <w:vAlign w:val="bottom"/>
            <w:hideMark/>
          </w:tcPr>
          <w:p w:rsidR="0039272A" w:rsidRPr="0039272A" w:rsidRDefault="0039272A" w:rsidP="0039272A">
            <w:pPr>
              <w:spacing w:after="0" w:line="240" w:lineRule="auto"/>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Kades</w:t>
            </w:r>
          </w:p>
        </w:tc>
        <w:tc>
          <w:tcPr>
            <w:tcW w:w="1847" w:type="dxa"/>
            <w:tcBorders>
              <w:top w:val="nil"/>
              <w:left w:val="nil"/>
              <w:bottom w:val="dashed" w:sz="4" w:space="0" w:color="auto"/>
              <w:right w:val="single" w:sz="4" w:space="0" w:color="auto"/>
            </w:tcBorders>
            <w:shd w:val="clear" w:color="auto" w:fill="auto"/>
            <w:vAlign w:val="center"/>
            <w:hideMark/>
          </w:tcPr>
          <w:p w:rsidR="0039272A" w:rsidRPr="0039272A" w:rsidRDefault="0039272A" w:rsidP="0039272A">
            <w:pPr>
              <w:spacing w:after="0" w:line="240" w:lineRule="auto"/>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Desa</w:t>
            </w:r>
          </w:p>
        </w:tc>
        <w:tc>
          <w:tcPr>
            <w:tcW w:w="847" w:type="dxa"/>
            <w:tcBorders>
              <w:top w:val="nil"/>
              <w:left w:val="nil"/>
              <w:bottom w:val="dashed" w:sz="4" w:space="0" w:color="auto"/>
              <w:right w:val="single" w:sz="4" w:space="0" w:color="auto"/>
            </w:tcBorders>
            <w:shd w:val="clear" w:color="auto" w:fill="auto"/>
            <w:vAlign w:val="center"/>
            <w:hideMark/>
          </w:tcPr>
          <w:p w:rsidR="0039272A" w:rsidRPr="0039272A" w:rsidRDefault="0039272A" w:rsidP="0039272A">
            <w:pPr>
              <w:spacing w:after="0" w:line="240" w:lineRule="auto"/>
              <w:jc w:val="center"/>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12 bln</w:t>
            </w:r>
          </w:p>
        </w:tc>
        <w:tc>
          <w:tcPr>
            <w:tcW w:w="1842" w:type="dxa"/>
            <w:tcBorders>
              <w:top w:val="nil"/>
              <w:left w:val="nil"/>
              <w:bottom w:val="dashed" w:sz="4" w:space="0" w:color="auto"/>
              <w:right w:val="single" w:sz="4" w:space="0" w:color="auto"/>
            </w:tcBorders>
            <w:shd w:val="clear" w:color="auto" w:fill="auto"/>
            <w:vAlign w:val="center"/>
            <w:hideMark/>
          </w:tcPr>
          <w:p w:rsidR="0039272A" w:rsidRPr="0039272A" w:rsidRDefault="0039272A" w:rsidP="0039272A">
            <w:pPr>
              <w:spacing w:after="0" w:line="240" w:lineRule="auto"/>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 </w:t>
            </w:r>
          </w:p>
        </w:tc>
        <w:tc>
          <w:tcPr>
            <w:tcW w:w="1418" w:type="dxa"/>
            <w:tcBorders>
              <w:top w:val="nil"/>
              <w:left w:val="nil"/>
              <w:bottom w:val="dashed" w:sz="4" w:space="0" w:color="auto"/>
              <w:right w:val="single" w:sz="4" w:space="0" w:color="auto"/>
            </w:tcBorders>
            <w:shd w:val="clear" w:color="auto" w:fill="auto"/>
            <w:vAlign w:val="center"/>
            <w:hideMark/>
          </w:tcPr>
          <w:p w:rsidR="0039272A" w:rsidRPr="0039272A" w:rsidRDefault="0039272A" w:rsidP="0039272A">
            <w:pPr>
              <w:spacing w:after="0" w:line="240" w:lineRule="auto"/>
              <w:jc w:val="center"/>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 </w:t>
            </w:r>
          </w:p>
        </w:tc>
        <w:tc>
          <w:tcPr>
            <w:tcW w:w="1701" w:type="dxa"/>
            <w:tcBorders>
              <w:top w:val="nil"/>
              <w:left w:val="nil"/>
              <w:bottom w:val="single" w:sz="4" w:space="0" w:color="auto"/>
              <w:right w:val="single" w:sz="4" w:space="0" w:color="auto"/>
            </w:tcBorders>
            <w:shd w:val="clear" w:color="auto" w:fill="auto"/>
            <w:vAlign w:val="bottom"/>
            <w:hideMark/>
          </w:tcPr>
          <w:p w:rsidR="0039272A" w:rsidRPr="0039272A" w:rsidRDefault="0039272A" w:rsidP="0039272A">
            <w:pPr>
              <w:spacing w:after="0" w:line="240" w:lineRule="auto"/>
              <w:jc w:val="center"/>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 xml:space="preserve">   25,800,000.00 </w:t>
            </w:r>
          </w:p>
        </w:tc>
        <w:tc>
          <w:tcPr>
            <w:tcW w:w="1276" w:type="dxa"/>
            <w:tcBorders>
              <w:top w:val="nil"/>
              <w:left w:val="nil"/>
              <w:bottom w:val="dashed" w:sz="4" w:space="0" w:color="auto"/>
              <w:right w:val="single" w:sz="4" w:space="0" w:color="auto"/>
            </w:tcBorders>
            <w:shd w:val="clear" w:color="auto" w:fill="auto"/>
            <w:noWrap/>
            <w:vAlign w:val="bottom"/>
            <w:hideMark/>
          </w:tcPr>
          <w:p w:rsidR="0039272A" w:rsidRPr="0039272A" w:rsidRDefault="0039272A" w:rsidP="0039272A">
            <w:pPr>
              <w:spacing w:after="0" w:line="240" w:lineRule="auto"/>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ADD</w:t>
            </w:r>
          </w:p>
        </w:tc>
        <w:tc>
          <w:tcPr>
            <w:tcW w:w="1134" w:type="dxa"/>
            <w:tcBorders>
              <w:top w:val="nil"/>
              <w:left w:val="nil"/>
              <w:bottom w:val="dashed" w:sz="4" w:space="0" w:color="auto"/>
              <w:right w:val="nil"/>
            </w:tcBorders>
            <w:shd w:val="clear" w:color="auto" w:fill="auto"/>
            <w:noWrap/>
            <w:vAlign w:val="bottom"/>
            <w:hideMark/>
          </w:tcPr>
          <w:p w:rsidR="0039272A" w:rsidRPr="0039272A" w:rsidRDefault="0039272A" w:rsidP="0039272A">
            <w:pPr>
              <w:spacing w:after="0" w:line="240" w:lineRule="auto"/>
              <w:jc w:val="center"/>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v</w:t>
            </w:r>
          </w:p>
        </w:tc>
        <w:tc>
          <w:tcPr>
            <w:tcW w:w="1134" w:type="dxa"/>
            <w:tcBorders>
              <w:top w:val="nil"/>
              <w:left w:val="single" w:sz="4" w:space="0" w:color="auto"/>
              <w:bottom w:val="dashed" w:sz="4" w:space="0" w:color="auto"/>
              <w:right w:val="nil"/>
            </w:tcBorders>
            <w:shd w:val="clear" w:color="auto" w:fill="auto"/>
            <w:noWrap/>
            <w:vAlign w:val="bottom"/>
            <w:hideMark/>
          </w:tcPr>
          <w:p w:rsidR="0039272A" w:rsidRPr="0039272A" w:rsidRDefault="0039272A" w:rsidP="0039272A">
            <w:pPr>
              <w:spacing w:after="0" w:line="240" w:lineRule="auto"/>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 </w:t>
            </w:r>
          </w:p>
        </w:tc>
        <w:tc>
          <w:tcPr>
            <w:tcW w:w="708" w:type="dxa"/>
            <w:tcBorders>
              <w:top w:val="nil"/>
              <w:left w:val="single" w:sz="4" w:space="0" w:color="auto"/>
              <w:bottom w:val="dashed" w:sz="4" w:space="0" w:color="auto"/>
              <w:right w:val="nil"/>
            </w:tcBorders>
            <w:shd w:val="clear" w:color="auto" w:fill="auto"/>
            <w:noWrap/>
            <w:vAlign w:val="bottom"/>
            <w:hideMark/>
          </w:tcPr>
          <w:p w:rsidR="0039272A" w:rsidRPr="0039272A" w:rsidRDefault="0039272A" w:rsidP="0039272A">
            <w:pPr>
              <w:spacing w:after="0" w:line="240" w:lineRule="auto"/>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 </w:t>
            </w:r>
          </w:p>
        </w:tc>
        <w:tc>
          <w:tcPr>
            <w:tcW w:w="567" w:type="dxa"/>
            <w:tcBorders>
              <w:top w:val="nil"/>
              <w:left w:val="single" w:sz="4" w:space="0" w:color="auto"/>
              <w:bottom w:val="dashed" w:sz="4" w:space="0" w:color="auto"/>
              <w:right w:val="single" w:sz="8" w:space="0" w:color="auto"/>
            </w:tcBorders>
            <w:shd w:val="clear" w:color="auto" w:fill="auto"/>
            <w:noWrap/>
            <w:vAlign w:val="bottom"/>
            <w:hideMark/>
          </w:tcPr>
          <w:p w:rsidR="0039272A" w:rsidRPr="0039272A" w:rsidRDefault="0039272A" w:rsidP="0039272A">
            <w:pPr>
              <w:spacing w:after="0" w:line="240" w:lineRule="auto"/>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 </w:t>
            </w:r>
          </w:p>
        </w:tc>
      </w:tr>
      <w:tr w:rsidR="0039272A" w:rsidRPr="0039272A" w:rsidTr="0039272A">
        <w:trPr>
          <w:trHeight w:val="315"/>
        </w:trPr>
        <w:tc>
          <w:tcPr>
            <w:tcW w:w="671" w:type="dxa"/>
            <w:vMerge/>
            <w:tcBorders>
              <w:top w:val="single" w:sz="8" w:space="0" w:color="auto"/>
              <w:left w:val="single" w:sz="8" w:space="0" w:color="auto"/>
              <w:bottom w:val="nil"/>
              <w:right w:val="single" w:sz="4" w:space="0" w:color="auto"/>
            </w:tcBorders>
            <w:vAlign w:val="center"/>
            <w:hideMark/>
          </w:tcPr>
          <w:p w:rsidR="0039272A" w:rsidRPr="0039272A" w:rsidRDefault="0039272A" w:rsidP="0039272A">
            <w:pPr>
              <w:spacing w:after="0" w:line="240" w:lineRule="auto"/>
              <w:rPr>
                <w:rFonts w:ascii="Bookman Old Style" w:eastAsia="Times New Roman" w:hAnsi="Bookman Old Style" w:cs="Times New Roman"/>
                <w:sz w:val="18"/>
                <w:szCs w:val="18"/>
              </w:rPr>
            </w:pPr>
          </w:p>
        </w:tc>
        <w:tc>
          <w:tcPr>
            <w:tcW w:w="670" w:type="dxa"/>
            <w:tcBorders>
              <w:top w:val="nil"/>
              <w:left w:val="nil"/>
              <w:bottom w:val="nil"/>
              <w:right w:val="single" w:sz="4" w:space="0" w:color="auto"/>
            </w:tcBorders>
            <w:shd w:val="clear" w:color="auto" w:fill="auto"/>
            <w:vAlign w:val="center"/>
            <w:hideMark/>
          </w:tcPr>
          <w:p w:rsidR="0039272A" w:rsidRPr="0039272A" w:rsidRDefault="0039272A" w:rsidP="0039272A">
            <w:pPr>
              <w:spacing w:after="0" w:line="240" w:lineRule="auto"/>
              <w:jc w:val="right"/>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 </w:t>
            </w:r>
          </w:p>
        </w:tc>
        <w:tc>
          <w:tcPr>
            <w:tcW w:w="2647" w:type="dxa"/>
            <w:tcBorders>
              <w:top w:val="nil"/>
              <w:left w:val="nil"/>
              <w:bottom w:val="single" w:sz="4" w:space="0" w:color="auto"/>
              <w:right w:val="single" w:sz="4" w:space="0" w:color="auto"/>
            </w:tcBorders>
            <w:shd w:val="clear" w:color="auto" w:fill="auto"/>
            <w:vAlign w:val="bottom"/>
            <w:hideMark/>
          </w:tcPr>
          <w:p w:rsidR="0039272A" w:rsidRPr="0039272A" w:rsidRDefault="0039272A" w:rsidP="0039272A">
            <w:pPr>
              <w:spacing w:after="0" w:line="240" w:lineRule="auto"/>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Sekdes</w:t>
            </w:r>
          </w:p>
        </w:tc>
        <w:tc>
          <w:tcPr>
            <w:tcW w:w="1847" w:type="dxa"/>
            <w:tcBorders>
              <w:top w:val="nil"/>
              <w:left w:val="nil"/>
              <w:bottom w:val="dashed" w:sz="4" w:space="0" w:color="auto"/>
              <w:right w:val="single" w:sz="4" w:space="0" w:color="auto"/>
            </w:tcBorders>
            <w:shd w:val="clear" w:color="auto" w:fill="auto"/>
            <w:vAlign w:val="center"/>
            <w:hideMark/>
          </w:tcPr>
          <w:p w:rsidR="0039272A" w:rsidRPr="0039272A" w:rsidRDefault="0039272A" w:rsidP="0039272A">
            <w:pPr>
              <w:spacing w:after="0" w:line="240" w:lineRule="auto"/>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Desa</w:t>
            </w:r>
          </w:p>
        </w:tc>
        <w:tc>
          <w:tcPr>
            <w:tcW w:w="847" w:type="dxa"/>
            <w:tcBorders>
              <w:top w:val="nil"/>
              <w:left w:val="nil"/>
              <w:bottom w:val="dashed" w:sz="4" w:space="0" w:color="auto"/>
              <w:right w:val="single" w:sz="4" w:space="0" w:color="auto"/>
            </w:tcBorders>
            <w:shd w:val="clear" w:color="auto" w:fill="auto"/>
            <w:vAlign w:val="center"/>
            <w:hideMark/>
          </w:tcPr>
          <w:p w:rsidR="0039272A" w:rsidRPr="0039272A" w:rsidRDefault="0039272A" w:rsidP="0039272A">
            <w:pPr>
              <w:spacing w:after="0" w:line="240" w:lineRule="auto"/>
              <w:jc w:val="center"/>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8 bln</w:t>
            </w:r>
          </w:p>
        </w:tc>
        <w:tc>
          <w:tcPr>
            <w:tcW w:w="1842" w:type="dxa"/>
            <w:tcBorders>
              <w:top w:val="nil"/>
              <w:left w:val="nil"/>
              <w:bottom w:val="dashed" w:sz="4" w:space="0" w:color="auto"/>
              <w:right w:val="single" w:sz="4" w:space="0" w:color="auto"/>
            </w:tcBorders>
            <w:shd w:val="clear" w:color="auto" w:fill="auto"/>
            <w:vAlign w:val="center"/>
            <w:hideMark/>
          </w:tcPr>
          <w:p w:rsidR="0039272A" w:rsidRPr="0039272A" w:rsidRDefault="0039272A" w:rsidP="0039272A">
            <w:pPr>
              <w:spacing w:after="0" w:line="240" w:lineRule="auto"/>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 </w:t>
            </w:r>
          </w:p>
        </w:tc>
        <w:tc>
          <w:tcPr>
            <w:tcW w:w="1418" w:type="dxa"/>
            <w:tcBorders>
              <w:top w:val="nil"/>
              <w:left w:val="nil"/>
              <w:bottom w:val="dashed" w:sz="4" w:space="0" w:color="auto"/>
              <w:right w:val="single" w:sz="4" w:space="0" w:color="auto"/>
            </w:tcBorders>
            <w:shd w:val="clear" w:color="auto" w:fill="auto"/>
            <w:vAlign w:val="center"/>
            <w:hideMark/>
          </w:tcPr>
          <w:p w:rsidR="0039272A" w:rsidRPr="0039272A" w:rsidRDefault="0039272A" w:rsidP="0039272A">
            <w:pPr>
              <w:spacing w:after="0" w:line="240" w:lineRule="auto"/>
              <w:jc w:val="center"/>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 </w:t>
            </w:r>
          </w:p>
        </w:tc>
        <w:tc>
          <w:tcPr>
            <w:tcW w:w="1701" w:type="dxa"/>
            <w:tcBorders>
              <w:top w:val="nil"/>
              <w:left w:val="nil"/>
              <w:bottom w:val="single" w:sz="4" w:space="0" w:color="auto"/>
              <w:right w:val="single" w:sz="4" w:space="0" w:color="auto"/>
            </w:tcBorders>
            <w:shd w:val="clear" w:color="auto" w:fill="auto"/>
            <w:vAlign w:val="bottom"/>
            <w:hideMark/>
          </w:tcPr>
          <w:p w:rsidR="0039272A" w:rsidRPr="0039272A" w:rsidRDefault="0039272A" w:rsidP="0039272A">
            <w:pPr>
              <w:spacing w:after="0" w:line="240" w:lineRule="auto"/>
              <w:jc w:val="center"/>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 xml:space="preserve">   14,000,000.00 </w:t>
            </w:r>
          </w:p>
        </w:tc>
        <w:tc>
          <w:tcPr>
            <w:tcW w:w="1276" w:type="dxa"/>
            <w:tcBorders>
              <w:top w:val="nil"/>
              <w:left w:val="nil"/>
              <w:bottom w:val="dashed" w:sz="4" w:space="0" w:color="auto"/>
              <w:right w:val="single" w:sz="4" w:space="0" w:color="auto"/>
            </w:tcBorders>
            <w:shd w:val="clear" w:color="auto" w:fill="auto"/>
            <w:noWrap/>
            <w:vAlign w:val="bottom"/>
            <w:hideMark/>
          </w:tcPr>
          <w:p w:rsidR="0039272A" w:rsidRPr="0039272A" w:rsidRDefault="0039272A" w:rsidP="0039272A">
            <w:pPr>
              <w:spacing w:after="0" w:line="240" w:lineRule="auto"/>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ADD</w:t>
            </w:r>
          </w:p>
        </w:tc>
        <w:tc>
          <w:tcPr>
            <w:tcW w:w="1134" w:type="dxa"/>
            <w:tcBorders>
              <w:top w:val="nil"/>
              <w:left w:val="nil"/>
              <w:bottom w:val="dashed" w:sz="4" w:space="0" w:color="auto"/>
              <w:right w:val="nil"/>
            </w:tcBorders>
            <w:shd w:val="clear" w:color="auto" w:fill="auto"/>
            <w:noWrap/>
            <w:vAlign w:val="bottom"/>
            <w:hideMark/>
          </w:tcPr>
          <w:p w:rsidR="0039272A" w:rsidRPr="0039272A" w:rsidRDefault="0039272A" w:rsidP="0039272A">
            <w:pPr>
              <w:spacing w:after="0" w:line="240" w:lineRule="auto"/>
              <w:jc w:val="center"/>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v</w:t>
            </w:r>
          </w:p>
        </w:tc>
        <w:tc>
          <w:tcPr>
            <w:tcW w:w="1134" w:type="dxa"/>
            <w:tcBorders>
              <w:top w:val="nil"/>
              <w:left w:val="single" w:sz="4" w:space="0" w:color="auto"/>
              <w:bottom w:val="dashed" w:sz="4" w:space="0" w:color="auto"/>
              <w:right w:val="nil"/>
            </w:tcBorders>
            <w:shd w:val="clear" w:color="auto" w:fill="auto"/>
            <w:noWrap/>
            <w:vAlign w:val="bottom"/>
            <w:hideMark/>
          </w:tcPr>
          <w:p w:rsidR="0039272A" w:rsidRPr="0039272A" w:rsidRDefault="0039272A" w:rsidP="0039272A">
            <w:pPr>
              <w:spacing w:after="0" w:line="240" w:lineRule="auto"/>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 </w:t>
            </w:r>
          </w:p>
        </w:tc>
        <w:tc>
          <w:tcPr>
            <w:tcW w:w="708" w:type="dxa"/>
            <w:tcBorders>
              <w:top w:val="nil"/>
              <w:left w:val="single" w:sz="4" w:space="0" w:color="auto"/>
              <w:bottom w:val="dashed" w:sz="4" w:space="0" w:color="auto"/>
              <w:right w:val="nil"/>
            </w:tcBorders>
            <w:shd w:val="clear" w:color="auto" w:fill="auto"/>
            <w:noWrap/>
            <w:vAlign w:val="bottom"/>
            <w:hideMark/>
          </w:tcPr>
          <w:p w:rsidR="0039272A" w:rsidRPr="0039272A" w:rsidRDefault="0039272A" w:rsidP="0039272A">
            <w:pPr>
              <w:spacing w:after="0" w:line="240" w:lineRule="auto"/>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 </w:t>
            </w:r>
          </w:p>
        </w:tc>
        <w:tc>
          <w:tcPr>
            <w:tcW w:w="567" w:type="dxa"/>
            <w:tcBorders>
              <w:top w:val="nil"/>
              <w:left w:val="single" w:sz="4" w:space="0" w:color="auto"/>
              <w:bottom w:val="dashed" w:sz="4" w:space="0" w:color="auto"/>
              <w:right w:val="single" w:sz="8" w:space="0" w:color="auto"/>
            </w:tcBorders>
            <w:shd w:val="clear" w:color="auto" w:fill="auto"/>
            <w:noWrap/>
            <w:vAlign w:val="bottom"/>
            <w:hideMark/>
          </w:tcPr>
          <w:p w:rsidR="0039272A" w:rsidRPr="0039272A" w:rsidRDefault="0039272A" w:rsidP="0039272A">
            <w:pPr>
              <w:spacing w:after="0" w:line="240" w:lineRule="auto"/>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 </w:t>
            </w:r>
          </w:p>
        </w:tc>
      </w:tr>
      <w:tr w:rsidR="0039272A" w:rsidRPr="0039272A" w:rsidTr="0039272A">
        <w:trPr>
          <w:trHeight w:val="315"/>
        </w:trPr>
        <w:tc>
          <w:tcPr>
            <w:tcW w:w="671" w:type="dxa"/>
            <w:vMerge/>
            <w:tcBorders>
              <w:top w:val="single" w:sz="8" w:space="0" w:color="auto"/>
              <w:left w:val="single" w:sz="8" w:space="0" w:color="auto"/>
              <w:bottom w:val="nil"/>
              <w:right w:val="single" w:sz="4" w:space="0" w:color="auto"/>
            </w:tcBorders>
            <w:vAlign w:val="center"/>
            <w:hideMark/>
          </w:tcPr>
          <w:p w:rsidR="0039272A" w:rsidRPr="0039272A" w:rsidRDefault="0039272A" w:rsidP="0039272A">
            <w:pPr>
              <w:spacing w:after="0" w:line="240" w:lineRule="auto"/>
              <w:rPr>
                <w:rFonts w:ascii="Bookman Old Style" w:eastAsia="Times New Roman" w:hAnsi="Bookman Old Style" w:cs="Times New Roman"/>
                <w:sz w:val="18"/>
                <w:szCs w:val="18"/>
              </w:rPr>
            </w:pPr>
          </w:p>
        </w:tc>
        <w:tc>
          <w:tcPr>
            <w:tcW w:w="670" w:type="dxa"/>
            <w:tcBorders>
              <w:top w:val="nil"/>
              <w:left w:val="nil"/>
              <w:bottom w:val="nil"/>
              <w:right w:val="single" w:sz="4" w:space="0" w:color="auto"/>
            </w:tcBorders>
            <w:shd w:val="clear" w:color="auto" w:fill="auto"/>
            <w:vAlign w:val="center"/>
            <w:hideMark/>
          </w:tcPr>
          <w:p w:rsidR="0039272A" w:rsidRPr="0039272A" w:rsidRDefault="0039272A" w:rsidP="0039272A">
            <w:pPr>
              <w:spacing w:after="0" w:line="240" w:lineRule="auto"/>
              <w:jc w:val="right"/>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 </w:t>
            </w:r>
          </w:p>
        </w:tc>
        <w:tc>
          <w:tcPr>
            <w:tcW w:w="2647" w:type="dxa"/>
            <w:tcBorders>
              <w:top w:val="nil"/>
              <w:left w:val="nil"/>
              <w:bottom w:val="single" w:sz="4" w:space="0" w:color="auto"/>
              <w:right w:val="single" w:sz="4" w:space="0" w:color="auto"/>
            </w:tcBorders>
            <w:shd w:val="clear" w:color="auto" w:fill="auto"/>
            <w:vAlign w:val="bottom"/>
            <w:hideMark/>
          </w:tcPr>
          <w:p w:rsidR="0039272A" w:rsidRPr="0039272A" w:rsidRDefault="0039272A" w:rsidP="0039272A">
            <w:pPr>
              <w:spacing w:after="0" w:line="240" w:lineRule="auto"/>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kabag kaur</w:t>
            </w:r>
          </w:p>
        </w:tc>
        <w:tc>
          <w:tcPr>
            <w:tcW w:w="1847" w:type="dxa"/>
            <w:tcBorders>
              <w:top w:val="nil"/>
              <w:left w:val="nil"/>
              <w:bottom w:val="dashed" w:sz="4" w:space="0" w:color="auto"/>
              <w:right w:val="single" w:sz="4" w:space="0" w:color="auto"/>
            </w:tcBorders>
            <w:shd w:val="clear" w:color="auto" w:fill="auto"/>
            <w:vAlign w:val="center"/>
            <w:hideMark/>
          </w:tcPr>
          <w:p w:rsidR="0039272A" w:rsidRPr="0039272A" w:rsidRDefault="0039272A" w:rsidP="0039272A">
            <w:pPr>
              <w:spacing w:after="0" w:line="240" w:lineRule="auto"/>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Desa</w:t>
            </w:r>
          </w:p>
        </w:tc>
        <w:tc>
          <w:tcPr>
            <w:tcW w:w="847" w:type="dxa"/>
            <w:tcBorders>
              <w:top w:val="nil"/>
              <w:left w:val="nil"/>
              <w:bottom w:val="dashed" w:sz="4" w:space="0" w:color="auto"/>
              <w:right w:val="single" w:sz="4" w:space="0" w:color="auto"/>
            </w:tcBorders>
            <w:shd w:val="clear" w:color="auto" w:fill="auto"/>
            <w:vAlign w:val="center"/>
            <w:hideMark/>
          </w:tcPr>
          <w:p w:rsidR="0039272A" w:rsidRPr="0039272A" w:rsidRDefault="0039272A" w:rsidP="0039272A">
            <w:pPr>
              <w:spacing w:after="0" w:line="240" w:lineRule="auto"/>
              <w:jc w:val="center"/>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72 bln</w:t>
            </w:r>
          </w:p>
        </w:tc>
        <w:tc>
          <w:tcPr>
            <w:tcW w:w="1842" w:type="dxa"/>
            <w:tcBorders>
              <w:top w:val="nil"/>
              <w:left w:val="nil"/>
              <w:bottom w:val="dashed" w:sz="4" w:space="0" w:color="auto"/>
              <w:right w:val="single" w:sz="4" w:space="0" w:color="auto"/>
            </w:tcBorders>
            <w:shd w:val="clear" w:color="auto" w:fill="auto"/>
            <w:vAlign w:val="center"/>
            <w:hideMark/>
          </w:tcPr>
          <w:p w:rsidR="0039272A" w:rsidRPr="0039272A" w:rsidRDefault="0039272A" w:rsidP="0039272A">
            <w:pPr>
              <w:spacing w:after="0" w:line="240" w:lineRule="auto"/>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 </w:t>
            </w:r>
          </w:p>
        </w:tc>
        <w:tc>
          <w:tcPr>
            <w:tcW w:w="1418" w:type="dxa"/>
            <w:tcBorders>
              <w:top w:val="nil"/>
              <w:left w:val="nil"/>
              <w:bottom w:val="dashed" w:sz="4" w:space="0" w:color="auto"/>
              <w:right w:val="single" w:sz="4" w:space="0" w:color="auto"/>
            </w:tcBorders>
            <w:shd w:val="clear" w:color="auto" w:fill="auto"/>
            <w:vAlign w:val="center"/>
            <w:hideMark/>
          </w:tcPr>
          <w:p w:rsidR="0039272A" w:rsidRPr="0039272A" w:rsidRDefault="0039272A" w:rsidP="0039272A">
            <w:pPr>
              <w:spacing w:after="0" w:line="240" w:lineRule="auto"/>
              <w:jc w:val="center"/>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 </w:t>
            </w:r>
          </w:p>
        </w:tc>
        <w:tc>
          <w:tcPr>
            <w:tcW w:w="1701" w:type="dxa"/>
            <w:tcBorders>
              <w:top w:val="nil"/>
              <w:left w:val="nil"/>
              <w:bottom w:val="single" w:sz="4" w:space="0" w:color="auto"/>
              <w:right w:val="single" w:sz="4" w:space="0" w:color="auto"/>
            </w:tcBorders>
            <w:shd w:val="clear" w:color="auto" w:fill="auto"/>
            <w:vAlign w:val="bottom"/>
            <w:hideMark/>
          </w:tcPr>
          <w:p w:rsidR="0039272A" w:rsidRPr="0039272A" w:rsidRDefault="0039272A" w:rsidP="0039272A">
            <w:pPr>
              <w:spacing w:after="0" w:line="240" w:lineRule="auto"/>
              <w:jc w:val="center"/>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 xml:space="preserve">   93,600,000.00 </w:t>
            </w:r>
          </w:p>
        </w:tc>
        <w:tc>
          <w:tcPr>
            <w:tcW w:w="1276" w:type="dxa"/>
            <w:tcBorders>
              <w:top w:val="nil"/>
              <w:left w:val="nil"/>
              <w:bottom w:val="dashed" w:sz="4" w:space="0" w:color="auto"/>
              <w:right w:val="single" w:sz="4" w:space="0" w:color="auto"/>
            </w:tcBorders>
            <w:shd w:val="clear" w:color="auto" w:fill="auto"/>
            <w:noWrap/>
            <w:vAlign w:val="bottom"/>
            <w:hideMark/>
          </w:tcPr>
          <w:p w:rsidR="0039272A" w:rsidRPr="0039272A" w:rsidRDefault="0039272A" w:rsidP="0039272A">
            <w:pPr>
              <w:spacing w:after="0" w:line="240" w:lineRule="auto"/>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ADD</w:t>
            </w:r>
          </w:p>
        </w:tc>
        <w:tc>
          <w:tcPr>
            <w:tcW w:w="1134" w:type="dxa"/>
            <w:tcBorders>
              <w:top w:val="nil"/>
              <w:left w:val="nil"/>
              <w:bottom w:val="dashed" w:sz="4" w:space="0" w:color="auto"/>
              <w:right w:val="nil"/>
            </w:tcBorders>
            <w:shd w:val="clear" w:color="auto" w:fill="auto"/>
            <w:noWrap/>
            <w:vAlign w:val="bottom"/>
            <w:hideMark/>
          </w:tcPr>
          <w:p w:rsidR="0039272A" w:rsidRPr="0039272A" w:rsidRDefault="0039272A" w:rsidP="0039272A">
            <w:pPr>
              <w:spacing w:after="0" w:line="240" w:lineRule="auto"/>
              <w:jc w:val="center"/>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v</w:t>
            </w:r>
          </w:p>
        </w:tc>
        <w:tc>
          <w:tcPr>
            <w:tcW w:w="1134" w:type="dxa"/>
            <w:tcBorders>
              <w:top w:val="nil"/>
              <w:left w:val="single" w:sz="4" w:space="0" w:color="auto"/>
              <w:bottom w:val="dashed" w:sz="4" w:space="0" w:color="auto"/>
              <w:right w:val="nil"/>
            </w:tcBorders>
            <w:shd w:val="clear" w:color="auto" w:fill="auto"/>
            <w:noWrap/>
            <w:vAlign w:val="bottom"/>
            <w:hideMark/>
          </w:tcPr>
          <w:p w:rsidR="0039272A" w:rsidRPr="0039272A" w:rsidRDefault="0039272A" w:rsidP="0039272A">
            <w:pPr>
              <w:spacing w:after="0" w:line="240" w:lineRule="auto"/>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 </w:t>
            </w:r>
          </w:p>
        </w:tc>
        <w:tc>
          <w:tcPr>
            <w:tcW w:w="708" w:type="dxa"/>
            <w:tcBorders>
              <w:top w:val="nil"/>
              <w:left w:val="single" w:sz="4" w:space="0" w:color="auto"/>
              <w:bottom w:val="dashed" w:sz="4" w:space="0" w:color="auto"/>
              <w:right w:val="nil"/>
            </w:tcBorders>
            <w:shd w:val="clear" w:color="auto" w:fill="auto"/>
            <w:noWrap/>
            <w:vAlign w:val="bottom"/>
            <w:hideMark/>
          </w:tcPr>
          <w:p w:rsidR="0039272A" w:rsidRPr="0039272A" w:rsidRDefault="0039272A" w:rsidP="0039272A">
            <w:pPr>
              <w:spacing w:after="0" w:line="240" w:lineRule="auto"/>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 </w:t>
            </w:r>
          </w:p>
        </w:tc>
        <w:tc>
          <w:tcPr>
            <w:tcW w:w="567" w:type="dxa"/>
            <w:tcBorders>
              <w:top w:val="nil"/>
              <w:left w:val="single" w:sz="4" w:space="0" w:color="auto"/>
              <w:bottom w:val="dashed" w:sz="4" w:space="0" w:color="auto"/>
              <w:right w:val="single" w:sz="8" w:space="0" w:color="auto"/>
            </w:tcBorders>
            <w:shd w:val="clear" w:color="auto" w:fill="auto"/>
            <w:noWrap/>
            <w:vAlign w:val="bottom"/>
            <w:hideMark/>
          </w:tcPr>
          <w:p w:rsidR="0039272A" w:rsidRPr="0039272A" w:rsidRDefault="0039272A" w:rsidP="0039272A">
            <w:pPr>
              <w:spacing w:after="0" w:line="240" w:lineRule="auto"/>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 </w:t>
            </w:r>
          </w:p>
        </w:tc>
      </w:tr>
      <w:tr w:rsidR="0039272A" w:rsidRPr="0039272A" w:rsidTr="0039272A">
        <w:trPr>
          <w:trHeight w:val="315"/>
        </w:trPr>
        <w:tc>
          <w:tcPr>
            <w:tcW w:w="671" w:type="dxa"/>
            <w:vMerge/>
            <w:tcBorders>
              <w:top w:val="single" w:sz="8" w:space="0" w:color="auto"/>
              <w:left w:val="single" w:sz="8" w:space="0" w:color="auto"/>
              <w:bottom w:val="nil"/>
              <w:right w:val="single" w:sz="4" w:space="0" w:color="auto"/>
            </w:tcBorders>
            <w:vAlign w:val="center"/>
            <w:hideMark/>
          </w:tcPr>
          <w:p w:rsidR="0039272A" w:rsidRPr="0039272A" w:rsidRDefault="0039272A" w:rsidP="0039272A">
            <w:pPr>
              <w:spacing w:after="0" w:line="240" w:lineRule="auto"/>
              <w:rPr>
                <w:rFonts w:ascii="Bookman Old Style" w:eastAsia="Times New Roman" w:hAnsi="Bookman Old Style" w:cs="Times New Roman"/>
                <w:sz w:val="18"/>
                <w:szCs w:val="18"/>
              </w:rPr>
            </w:pPr>
          </w:p>
        </w:tc>
        <w:tc>
          <w:tcPr>
            <w:tcW w:w="670" w:type="dxa"/>
            <w:tcBorders>
              <w:top w:val="nil"/>
              <w:left w:val="nil"/>
              <w:bottom w:val="nil"/>
              <w:right w:val="single" w:sz="4" w:space="0" w:color="auto"/>
            </w:tcBorders>
            <w:shd w:val="clear" w:color="auto" w:fill="auto"/>
            <w:vAlign w:val="center"/>
            <w:hideMark/>
          </w:tcPr>
          <w:p w:rsidR="0039272A" w:rsidRPr="0039272A" w:rsidRDefault="0039272A" w:rsidP="0039272A">
            <w:pPr>
              <w:spacing w:after="0" w:line="240" w:lineRule="auto"/>
              <w:jc w:val="right"/>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 </w:t>
            </w:r>
          </w:p>
        </w:tc>
        <w:tc>
          <w:tcPr>
            <w:tcW w:w="2647" w:type="dxa"/>
            <w:tcBorders>
              <w:top w:val="nil"/>
              <w:left w:val="nil"/>
              <w:bottom w:val="single" w:sz="4" w:space="0" w:color="auto"/>
              <w:right w:val="single" w:sz="4" w:space="0" w:color="auto"/>
            </w:tcBorders>
            <w:shd w:val="clear" w:color="auto" w:fill="auto"/>
            <w:vAlign w:val="bottom"/>
            <w:hideMark/>
          </w:tcPr>
          <w:p w:rsidR="0039272A" w:rsidRPr="0039272A" w:rsidRDefault="0039272A" w:rsidP="0039272A">
            <w:pPr>
              <w:spacing w:after="0" w:line="240" w:lineRule="auto"/>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dukuh</w:t>
            </w:r>
          </w:p>
        </w:tc>
        <w:tc>
          <w:tcPr>
            <w:tcW w:w="1847" w:type="dxa"/>
            <w:tcBorders>
              <w:top w:val="nil"/>
              <w:left w:val="nil"/>
              <w:bottom w:val="dashed" w:sz="4" w:space="0" w:color="auto"/>
              <w:right w:val="single" w:sz="4" w:space="0" w:color="auto"/>
            </w:tcBorders>
            <w:shd w:val="clear" w:color="auto" w:fill="auto"/>
            <w:vAlign w:val="center"/>
            <w:hideMark/>
          </w:tcPr>
          <w:p w:rsidR="0039272A" w:rsidRPr="0039272A" w:rsidRDefault="0039272A" w:rsidP="0039272A">
            <w:pPr>
              <w:spacing w:after="0" w:line="240" w:lineRule="auto"/>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Desa</w:t>
            </w:r>
          </w:p>
        </w:tc>
        <w:tc>
          <w:tcPr>
            <w:tcW w:w="847" w:type="dxa"/>
            <w:tcBorders>
              <w:top w:val="nil"/>
              <w:left w:val="nil"/>
              <w:bottom w:val="dashed" w:sz="4" w:space="0" w:color="auto"/>
              <w:right w:val="single" w:sz="4" w:space="0" w:color="auto"/>
            </w:tcBorders>
            <w:shd w:val="clear" w:color="auto" w:fill="auto"/>
            <w:vAlign w:val="center"/>
            <w:hideMark/>
          </w:tcPr>
          <w:p w:rsidR="0039272A" w:rsidRPr="0039272A" w:rsidRDefault="0039272A" w:rsidP="0039272A">
            <w:pPr>
              <w:spacing w:after="0" w:line="240" w:lineRule="auto"/>
              <w:jc w:val="center"/>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108 bln</w:t>
            </w:r>
          </w:p>
        </w:tc>
        <w:tc>
          <w:tcPr>
            <w:tcW w:w="1842" w:type="dxa"/>
            <w:tcBorders>
              <w:top w:val="nil"/>
              <w:left w:val="nil"/>
              <w:bottom w:val="dashed" w:sz="4" w:space="0" w:color="auto"/>
              <w:right w:val="single" w:sz="4" w:space="0" w:color="auto"/>
            </w:tcBorders>
            <w:shd w:val="clear" w:color="auto" w:fill="auto"/>
            <w:vAlign w:val="center"/>
            <w:hideMark/>
          </w:tcPr>
          <w:p w:rsidR="0039272A" w:rsidRPr="0039272A" w:rsidRDefault="0039272A" w:rsidP="0039272A">
            <w:pPr>
              <w:spacing w:after="0" w:line="240" w:lineRule="auto"/>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 </w:t>
            </w:r>
          </w:p>
        </w:tc>
        <w:tc>
          <w:tcPr>
            <w:tcW w:w="1418" w:type="dxa"/>
            <w:tcBorders>
              <w:top w:val="nil"/>
              <w:left w:val="nil"/>
              <w:bottom w:val="dashed" w:sz="4" w:space="0" w:color="auto"/>
              <w:right w:val="single" w:sz="4" w:space="0" w:color="auto"/>
            </w:tcBorders>
            <w:shd w:val="clear" w:color="auto" w:fill="auto"/>
            <w:vAlign w:val="center"/>
            <w:hideMark/>
          </w:tcPr>
          <w:p w:rsidR="0039272A" w:rsidRPr="0039272A" w:rsidRDefault="0039272A" w:rsidP="0039272A">
            <w:pPr>
              <w:spacing w:after="0" w:line="240" w:lineRule="auto"/>
              <w:jc w:val="center"/>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 </w:t>
            </w:r>
          </w:p>
        </w:tc>
        <w:tc>
          <w:tcPr>
            <w:tcW w:w="1701" w:type="dxa"/>
            <w:tcBorders>
              <w:top w:val="nil"/>
              <w:left w:val="nil"/>
              <w:bottom w:val="single" w:sz="4" w:space="0" w:color="auto"/>
              <w:right w:val="single" w:sz="4" w:space="0" w:color="auto"/>
            </w:tcBorders>
            <w:shd w:val="clear" w:color="auto" w:fill="auto"/>
            <w:vAlign w:val="bottom"/>
            <w:hideMark/>
          </w:tcPr>
          <w:p w:rsidR="0039272A" w:rsidRPr="0039272A" w:rsidRDefault="0039272A" w:rsidP="0039272A">
            <w:pPr>
              <w:spacing w:after="0" w:line="240" w:lineRule="auto"/>
              <w:jc w:val="center"/>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 xml:space="preserve"> 136,080,000.00 </w:t>
            </w:r>
          </w:p>
        </w:tc>
        <w:tc>
          <w:tcPr>
            <w:tcW w:w="1276" w:type="dxa"/>
            <w:tcBorders>
              <w:top w:val="nil"/>
              <w:left w:val="nil"/>
              <w:bottom w:val="dashed" w:sz="4" w:space="0" w:color="auto"/>
              <w:right w:val="single" w:sz="4" w:space="0" w:color="auto"/>
            </w:tcBorders>
            <w:shd w:val="clear" w:color="auto" w:fill="auto"/>
            <w:noWrap/>
            <w:vAlign w:val="bottom"/>
            <w:hideMark/>
          </w:tcPr>
          <w:p w:rsidR="0039272A" w:rsidRPr="0039272A" w:rsidRDefault="0039272A" w:rsidP="0039272A">
            <w:pPr>
              <w:spacing w:after="0" w:line="240" w:lineRule="auto"/>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ADD</w:t>
            </w:r>
          </w:p>
        </w:tc>
        <w:tc>
          <w:tcPr>
            <w:tcW w:w="1134" w:type="dxa"/>
            <w:tcBorders>
              <w:top w:val="nil"/>
              <w:left w:val="nil"/>
              <w:bottom w:val="dashed" w:sz="4" w:space="0" w:color="auto"/>
              <w:right w:val="nil"/>
            </w:tcBorders>
            <w:shd w:val="clear" w:color="auto" w:fill="auto"/>
            <w:noWrap/>
            <w:vAlign w:val="bottom"/>
            <w:hideMark/>
          </w:tcPr>
          <w:p w:rsidR="0039272A" w:rsidRPr="0039272A" w:rsidRDefault="0039272A" w:rsidP="0039272A">
            <w:pPr>
              <w:spacing w:after="0" w:line="240" w:lineRule="auto"/>
              <w:jc w:val="center"/>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v</w:t>
            </w:r>
          </w:p>
        </w:tc>
        <w:tc>
          <w:tcPr>
            <w:tcW w:w="1134" w:type="dxa"/>
            <w:tcBorders>
              <w:top w:val="nil"/>
              <w:left w:val="single" w:sz="4" w:space="0" w:color="auto"/>
              <w:bottom w:val="dashed" w:sz="4" w:space="0" w:color="auto"/>
              <w:right w:val="nil"/>
            </w:tcBorders>
            <w:shd w:val="clear" w:color="auto" w:fill="auto"/>
            <w:noWrap/>
            <w:vAlign w:val="bottom"/>
            <w:hideMark/>
          </w:tcPr>
          <w:p w:rsidR="0039272A" w:rsidRPr="0039272A" w:rsidRDefault="0039272A" w:rsidP="0039272A">
            <w:pPr>
              <w:spacing w:after="0" w:line="240" w:lineRule="auto"/>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 </w:t>
            </w:r>
          </w:p>
        </w:tc>
        <w:tc>
          <w:tcPr>
            <w:tcW w:w="708" w:type="dxa"/>
            <w:tcBorders>
              <w:top w:val="nil"/>
              <w:left w:val="single" w:sz="4" w:space="0" w:color="auto"/>
              <w:bottom w:val="dashed" w:sz="4" w:space="0" w:color="auto"/>
              <w:right w:val="nil"/>
            </w:tcBorders>
            <w:shd w:val="clear" w:color="auto" w:fill="auto"/>
            <w:noWrap/>
            <w:vAlign w:val="bottom"/>
            <w:hideMark/>
          </w:tcPr>
          <w:p w:rsidR="0039272A" w:rsidRPr="0039272A" w:rsidRDefault="0039272A" w:rsidP="0039272A">
            <w:pPr>
              <w:spacing w:after="0" w:line="240" w:lineRule="auto"/>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 </w:t>
            </w:r>
          </w:p>
        </w:tc>
        <w:tc>
          <w:tcPr>
            <w:tcW w:w="567" w:type="dxa"/>
            <w:tcBorders>
              <w:top w:val="nil"/>
              <w:left w:val="single" w:sz="4" w:space="0" w:color="auto"/>
              <w:bottom w:val="dashed" w:sz="4" w:space="0" w:color="auto"/>
              <w:right w:val="single" w:sz="8" w:space="0" w:color="auto"/>
            </w:tcBorders>
            <w:shd w:val="clear" w:color="auto" w:fill="auto"/>
            <w:noWrap/>
            <w:vAlign w:val="bottom"/>
            <w:hideMark/>
          </w:tcPr>
          <w:p w:rsidR="0039272A" w:rsidRPr="0039272A" w:rsidRDefault="0039272A" w:rsidP="0039272A">
            <w:pPr>
              <w:spacing w:after="0" w:line="240" w:lineRule="auto"/>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 </w:t>
            </w:r>
          </w:p>
        </w:tc>
      </w:tr>
      <w:tr w:rsidR="0039272A" w:rsidRPr="0039272A" w:rsidTr="0039272A">
        <w:trPr>
          <w:trHeight w:val="315"/>
        </w:trPr>
        <w:tc>
          <w:tcPr>
            <w:tcW w:w="671" w:type="dxa"/>
            <w:vMerge/>
            <w:tcBorders>
              <w:top w:val="single" w:sz="8" w:space="0" w:color="auto"/>
              <w:left w:val="single" w:sz="8" w:space="0" w:color="auto"/>
              <w:bottom w:val="nil"/>
              <w:right w:val="single" w:sz="4" w:space="0" w:color="auto"/>
            </w:tcBorders>
            <w:vAlign w:val="center"/>
            <w:hideMark/>
          </w:tcPr>
          <w:p w:rsidR="0039272A" w:rsidRPr="0039272A" w:rsidRDefault="0039272A" w:rsidP="0039272A">
            <w:pPr>
              <w:spacing w:after="0" w:line="240" w:lineRule="auto"/>
              <w:rPr>
                <w:rFonts w:ascii="Bookman Old Style" w:eastAsia="Times New Roman" w:hAnsi="Bookman Old Style" w:cs="Times New Roman"/>
                <w:sz w:val="18"/>
                <w:szCs w:val="18"/>
              </w:rPr>
            </w:pPr>
          </w:p>
        </w:tc>
        <w:tc>
          <w:tcPr>
            <w:tcW w:w="670" w:type="dxa"/>
            <w:tcBorders>
              <w:top w:val="nil"/>
              <w:left w:val="nil"/>
              <w:bottom w:val="nil"/>
              <w:right w:val="single" w:sz="4" w:space="0" w:color="auto"/>
            </w:tcBorders>
            <w:shd w:val="clear" w:color="auto" w:fill="auto"/>
            <w:vAlign w:val="center"/>
            <w:hideMark/>
          </w:tcPr>
          <w:p w:rsidR="0039272A" w:rsidRPr="0039272A" w:rsidRDefault="0039272A" w:rsidP="0039272A">
            <w:pPr>
              <w:spacing w:after="0" w:line="240" w:lineRule="auto"/>
              <w:jc w:val="right"/>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 </w:t>
            </w:r>
          </w:p>
        </w:tc>
        <w:tc>
          <w:tcPr>
            <w:tcW w:w="2647" w:type="dxa"/>
            <w:tcBorders>
              <w:top w:val="nil"/>
              <w:left w:val="nil"/>
              <w:bottom w:val="single" w:sz="4" w:space="0" w:color="auto"/>
              <w:right w:val="single" w:sz="4" w:space="0" w:color="auto"/>
            </w:tcBorders>
            <w:shd w:val="clear" w:color="auto" w:fill="auto"/>
            <w:vAlign w:val="bottom"/>
            <w:hideMark/>
          </w:tcPr>
          <w:p w:rsidR="0039272A" w:rsidRPr="0039272A" w:rsidRDefault="0039272A" w:rsidP="0039272A">
            <w:pPr>
              <w:spacing w:after="0" w:line="240" w:lineRule="auto"/>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staf</w:t>
            </w:r>
          </w:p>
        </w:tc>
        <w:tc>
          <w:tcPr>
            <w:tcW w:w="1847" w:type="dxa"/>
            <w:tcBorders>
              <w:top w:val="nil"/>
              <w:left w:val="nil"/>
              <w:bottom w:val="dashed" w:sz="4" w:space="0" w:color="auto"/>
              <w:right w:val="single" w:sz="4" w:space="0" w:color="auto"/>
            </w:tcBorders>
            <w:shd w:val="clear" w:color="auto" w:fill="auto"/>
            <w:vAlign w:val="center"/>
            <w:hideMark/>
          </w:tcPr>
          <w:p w:rsidR="0039272A" w:rsidRPr="0039272A" w:rsidRDefault="0039272A" w:rsidP="0039272A">
            <w:pPr>
              <w:spacing w:after="0" w:line="240" w:lineRule="auto"/>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Desa</w:t>
            </w:r>
          </w:p>
        </w:tc>
        <w:tc>
          <w:tcPr>
            <w:tcW w:w="847" w:type="dxa"/>
            <w:tcBorders>
              <w:top w:val="nil"/>
              <w:left w:val="nil"/>
              <w:bottom w:val="dashed" w:sz="4" w:space="0" w:color="auto"/>
              <w:right w:val="single" w:sz="4" w:space="0" w:color="auto"/>
            </w:tcBorders>
            <w:shd w:val="clear" w:color="auto" w:fill="auto"/>
            <w:vAlign w:val="center"/>
            <w:hideMark/>
          </w:tcPr>
          <w:p w:rsidR="0039272A" w:rsidRPr="0039272A" w:rsidRDefault="0039272A" w:rsidP="0039272A">
            <w:pPr>
              <w:spacing w:after="0" w:line="240" w:lineRule="auto"/>
              <w:jc w:val="center"/>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36 bln</w:t>
            </w:r>
          </w:p>
        </w:tc>
        <w:tc>
          <w:tcPr>
            <w:tcW w:w="1842" w:type="dxa"/>
            <w:tcBorders>
              <w:top w:val="nil"/>
              <w:left w:val="nil"/>
              <w:bottom w:val="dashed" w:sz="4" w:space="0" w:color="auto"/>
              <w:right w:val="single" w:sz="4" w:space="0" w:color="auto"/>
            </w:tcBorders>
            <w:shd w:val="clear" w:color="auto" w:fill="auto"/>
            <w:vAlign w:val="center"/>
            <w:hideMark/>
          </w:tcPr>
          <w:p w:rsidR="0039272A" w:rsidRPr="0039272A" w:rsidRDefault="0039272A" w:rsidP="0039272A">
            <w:pPr>
              <w:spacing w:after="0" w:line="240" w:lineRule="auto"/>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 </w:t>
            </w:r>
          </w:p>
        </w:tc>
        <w:tc>
          <w:tcPr>
            <w:tcW w:w="1418" w:type="dxa"/>
            <w:tcBorders>
              <w:top w:val="nil"/>
              <w:left w:val="nil"/>
              <w:bottom w:val="dashed" w:sz="4" w:space="0" w:color="auto"/>
              <w:right w:val="single" w:sz="4" w:space="0" w:color="auto"/>
            </w:tcBorders>
            <w:shd w:val="clear" w:color="auto" w:fill="auto"/>
            <w:vAlign w:val="center"/>
            <w:hideMark/>
          </w:tcPr>
          <w:p w:rsidR="0039272A" w:rsidRPr="0039272A" w:rsidRDefault="0039272A" w:rsidP="0039272A">
            <w:pPr>
              <w:spacing w:after="0" w:line="240" w:lineRule="auto"/>
              <w:jc w:val="center"/>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 </w:t>
            </w:r>
          </w:p>
        </w:tc>
        <w:tc>
          <w:tcPr>
            <w:tcW w:w="1701" w:type="dxa"/>
            <w:tcBorders>
              <w:top w:val="nil"/>
              <w:left w:val="nil"/>
              <w:bottom w:val="single" w:sz="4" w:space="0" w:color="auto"/>
              <w:right w:val="single" w:sz="4" w:space="0" w:color="auto"/>
            </w:tcBorders>
            <w:shd w:val="clear" w:color="auto" w:fill="auto"/>
            <w:vAlign w:val="bottom"/>
            <w:hideMark/>
          </w:tcPr>
          <w:p w:rsidR="0039272A" w:rsidRPr="0039272A" w:rsidRDefault="0039272A" w:rsidP="0039272A">
            <w:pPr>
              <w:spacing w:after="0" w:line="240" w:lineRule="auto"/>
              <w:jc w:val="center"/>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 xml:space="preserve">   44,496,000.00 </w:t>
            </w:r>
          </w:p>
        </w:tc>
        <w:tc>
          <w:tcPr>
            <w:tcW w:w="1276" w:type="dxa"/>
            <w:tcBorders>
              <w:top w:val="nil"/>
              <w:left w:val="nil"/>
              <w:bottom w:val="dashed" w:sz="4" w:space="0" w:color="auto"/>
              <w:right w:val="single" w:sz="4" w:space="0" w:color="auto"/>
            </w:tcBorders>
            <w:shd w:val="clear" w:color="auto" w:fill="auto"/>
            <w:noWrap/>
            <w:vAlign w:val="bottom"/>
            <w:hideMark/>
          </w:tcPr>
          <w:p w:rsidR="0039272A" w:rsidRPr="0039272A" w:rsidRDefault="0039272A" w:rsidP="0039272A">
            <w:pPr>
              <w:spacing w:after="0" w:line="240" w:lineRule="auto"/>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ADD</w:t>
            </w:r>
          </w:p>
        </w:tc>
        <w:tc>
          <w:tcPr>
            <w:tcW w:w="1134" w:type="dxa"/>
            <w:tcBorders>
              <w:top w:val="nil"/>
              <w:left w:val="nil"/>
              <w:bottom w:val="dashed" w:sz="4" w:space="0" w:color="auto"/>
              <w:right w:val="nil"/>
            </w:tcBorders>
            <w:shd w:val="clear" w:color="auto" w:fill="auto"/>
            <w:noWrap/>
            <w:vAlign w:val="bottom"/>
            <w:hideMark/>
          </w:tcPr>
          <w:p w:rsidR="0039272A" w:rsidRPr="0039272A" w:rsidRDefault="0039272A" w:rsidP="0039272A">
            <w:pPr>
              <w:spacing w:after="0" w:line="240" w:lineRule="auto"/>
              <w:jc w:val="center"/>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v</w:t>
            </w:r>
          </w:p>
        </w:tc>
        <w:tc>
          <w:tcPr>
            <w:tcW w:w="1134" w:type="dxa"/>
            <w:tcBorders>
              <w:top w:val="nil"/>
              <w:left w:val="single" w:sz="4" w:space="0" w:color="auto"/>
              <w:bottom w:val="dashed" w:sz="4" w:space="0" w:color="auto"/>
              <w:right w:val="nil"/>
            </w:tcBorders>
            <w:shd w:val="clear" w:color="auto" w:fill="auto"/>
            <w:noWrap/>
            <w:vAlign w:val="bottom"/>
            <w:hideMark/>
          </w:tcPr>
          <w:p w:rsidR="0039272A" w:rsidRPr="0039272A" w:rsidRDefault="0039272A" w:rsidP="0039272A">
            <w:pPr>
              <w:spacing w:after="0" w:line="240" w:lineRule="auto"/>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 </w:t>
            </w:r>
          </w:p>
        </w:tc>
        <w:tc>
          <w:tcPr>
            <w:tcW w:w="708" w:type="dxa"/>
            <w:tcBorders>
              <w:top w:val="nil"/>
              <w:left w:val="single" w:sz="4" w:space="0" w:color="auto"/>
              <w:bottom w:val="dashed" w:sz="4" w:space="0" w:color="auto"/>
              <w:right w:val="nil"/>
            </w:tcBorders>
            <w:shd w:val="clear" w:color="auto" w:fill="auto"/>
            <w:noWrap/>
            <w:vAlign w:val="bottom"/>
            <w:hideMark/>
          </w:tcPr>
          <w:p w:rsidR="0039272A" w:rsidRPr="0039272A" w:rsidRDefault="0039272A" w:rsidP="0039272A">
            <w:pPr>
              <w:spacing w:after="0" w:line="240" w:lineRule="auto"/>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 </w:t>
            </w:r>
          </w:p>
        </w:tc>
        <w:tc>
          <w:tcPr>
            <w:tcW w:w="567" w:type="dxa"/>
            <w:tcBorders>
              <w:top w:val="nil"/>
              <w:left w:val="single" w:sz="4" w:space="0" w:color="auto"/>
              <w:bottom w:val="dashed" w:sz="4" w:space="0" w:color="auto"/>
              <w:right w:val="single" w:sz="8" w:space="0" w:color="auto"/>
            </w:tcBorders>
            <w:shd w:val="clear" w:color="auto" w:fill="auto"/>
            <w:noWrap/>
            <w:vAlign w:val="bottom"/>
            <w:hideMark/>
          </w:tcPr>
          <w:p w:rsidR="0039272A" w:rsidRPr="0039272A" w:rsidRDefault="0039272A" w:rsidP="0039272A">
            <w:pPr>
              <w:spacing w:after="0" w:line="240" w:lineRule="auto"/>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 </w:t>
            </w:r>
          </w:p>
        </w:tc>
      </w:tr>
      <w:tr w:rsidR="0039272A" w:rsidRPr="0039272A" w:rsidTr="0039272A">
        <w:trPr>
          <w:trHeight w:val="315"/>
        </w:trPr>
        <w:tc>
          <w:tcPr>
            <w:tcW w:w="671" w:type="dxa"/>
            <w:vMerge/>
            <w:tcBorders>
              <w:top w:val="single" w:sz="8" w:space="0" w:color="auto"/>
              <w:left w:val="single" w:sz="8" w:space="0" w:color="auto"/>
              <w:bottom w:val="nil"/>
              <w:right w:val="single" w:sz="4" w:space="0" w:color="auto"/>
            </w:tcBorders>
            <w:vAlign w:val="center"/>
            <w:hideMark/>
          </w:tcPr>
          <w:p w:rsidR="0039272A" w:rsidRPr="0039272A" w:rsidRDefault="0039272A" w:rsidP="0039272A">
            <w:pPr>
              <w:spacing w:after="0" w:line="240" w:lineRule="auto"/>
              <w:rPr>
                <w:rFonts w:ascii="Bookman Old Style" w:eastAsia="Times New Roman" w:hAnsi="Bookman Old Style" w:cs="Times New Roman"/>
                <w:sz w:val="18"/>
                <w:szCs w:val="18"/>
              </w:rPr>
            </w:pPr>
          </w:p>
        </w:tc>
        <w:tc>
          <w:tcPr>
            <w:tcW w:w="670" w:type="dxa"/>
            <w:tcBorders>
              <w:top w:val="nil"/>
              <w:left w:val="nil"/>
              <w:bottom w:val="nil"/>
              <w:right w:val="single" w:sz="4" w:space="0" w:color="auto"/>
            </w:tcBorders>
            <w:shd w:val="clear" w:color="auto" w:fill="auto"/>
            <w:vAlign w:val="center"/>
            <w:hideMark/>
          </w:tcPr>
          <w:p w:rsidR="0039272A" w:rsidRPr="0039272A" w:rsidRDefault="0039272A" w:rsidP="0039272A">
            <w:pPr>
              <w:spacing w:after="0" w:line="240" w:lineRule="auto"/>
              <w:jc w:val="right"/>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 </w:t>
            </w:r>
          </w:p>
        </w:tc>
        <w:tc>
          <w:tcPr>
            <w:tcW w:w="2647" w:type="dxa"/>
            <w:tcBorders>
              <w:top w:val="nil"/>
              <w:left w:val="nil"/>
              <w:bottom w:val="single" w:sz="4" w:space="0" w:color="auto"/>
              <w:right w:val="single" w:sz="4" w:space="0" w:color="auto"/>
            </w:tcBorders>
            <w:shd w:val="clear" w:color="auto" w:fill="auto"/>
            <w:vAlign w:val="bottom"/>
            <w:hideMark/>
          </w:tcPr>
          <w:p w:rsidR="0039272A" w:rsidRPr="0039272A" w:rsidRDefault="0039272A" w:rsidP="0039272A">
            <w:pPr>
              <w:spacing w:after="0" w:line="240" w:lineRule="auto"/>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tunjangan kepala desa dan perangkat desa</w:t>
            </w:r>
          </w:p>
        </w:tc>
        <w:tc>
          <w:tcPr>
            <w:tcW w:w="1847" w:type="dxa"/>
            <w:tcBorders>
              <w:top w:val="nil"/>
              <w:left w:val="nil"/>
              <w:bottom w:val="dashed" w:sz="4" w:space="0" w:color="auto"/>
              <w:right w:val="single" w:sz="4" w:space="0" w:color="auto"/>
            </w:tcBorders>
            <w:shd w:val="clear" w:color="auto" w:fill="auto"/>
            <w:vAlign w:val="center"/>
            <w:hideMark/>
          </w:tcPr>
          <w:p w:rsidR="0039272A" w:rsidRPr="0039272A" w:rsidRDefault="0039272A" w:rsidP="0039272A">
            <w:pPr>
              <w:spacing w:after="0" w:line="240" w:lineRule="auto"/>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Desa</w:t>
            </w:r>
          </w:p>
        </w:tc>
        <w:tc>
          <w:tcPr>
            <w:tcW w:w="847" w:type="dxa"/>
            <w:tcBorders>
              <w:top w:val="nil"/>
              <w:left w:val="nil"/>
              <w:bottom w:val="dashed" w:sz="4" w:space="0" w:color="auto"/>
              <w:right w:val="single" w:sz="4" w:space="0" w:color="auto"/>
            </w:tcBorders>
            <w:shd w:val="clear" w:color="auto" w:fill="auto"/>
            <w:vAlign w:val="center"/>
            <w:hideMark/>
          </w:tcPr>
          <w:p w:rsidR="0039272A" w:rsidRPr="0039272A" w:rsidRDefault="0039272A" w:rsidP="0039272A">
            <w:pPr>
              <w:spacing w:after="0" w:line="240" w:lineRule="auto"/>
              <w:jc w:val="center"/>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1 ls</w:t>
            </w:r>
          </w:p>
        </w:tc>
        <w:tc>
          <w:tcPr>
            <w:tcW w:w="1842" w:type="dxa"/>
            <w:tcBorders>
              <w:top w:val="nil"/>
              <w:left w:val="nil"/>
              <w:bottom w:val="dashed" w:sz="4" w:space="0" w:color="auto"/>
              <w:right w:val="single" w:sz="4" w:space="0" w:color="auto"/>
            </w:tcBorders>
            <w:shd w:val="clear" w:color="auto" w:fill="auto"/>
            <w:vAlign w:val="center"/>
            <w:hideMark/>
          </w:tcPr>
          <w:p w:rsidR="0039272A" w:rsidRPr="0039272A" w:rsidRDefault="0039272A" w:rsidP="0039272A">
            <w:pPr>
              <w:spacing w:after="0" w:line="240" w:lineRule="auto"/>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 </w:t>
            </w:r>
          </w:p>
        </w:tc>
        <w:tc>
          <w:tcPr>
            <w:tcW w:w="1418" w:type="dxa"/>
            <w:tcBorders>
              <w:top w:val="nil"/>
              <w:left w:val="nil"/>
              <w:bottom w:val="dashed" w:sz="4" w:space="0" w:color="auto"/>
              <w:right w:val="single" w:sz="4" w:space="0" w:color="auto"/>
            </w:tcBorders>
            <w:shd w:val="clear" w:color="auto" w:fill="auto"/>
            <w:vAlign w:val="center"/>
            <w:hideMark/>
          </w:tcPr>
          <w:p w:rsidR="0039272A" w:rsidRPr="0039272A" w:rsidRDefault="0039272A" w:rsidP="0039272A">
            <w:pPr>
              <w:spacing w:after="0" w:line="240" w:lineRule="auto"/>
              <w:jc w:val="center"/>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 </w:t>
            </w:r>
          </w:p>
        </w:tc>
        <w:tc>
          <w:tcPr>
            <w:tcW w:w="1701" w:type="dxa"/>
            <w:tcBorders>
              <w:top w:val="nil"/>
              <w:left w:val="nil"/>
              <w:bottom w:val="single" w:sz="4" w:space="0" w:color="auto"/>
              <w:right w:val="single" w:sz="4" w:space="0" w:color="auto"/>
            </w:tcBorders>
            <w:shd w:val="clear" w:color="auto" w:fill="auto"/>
            <w:vAlign w:val="bottom"/>
            <w:hideMark/>
          </w:tcPr>
          <w:p w:rsidR="0039272A" w:rsidRPr="0039272A" w:rsidRDefault="0039272A" w:rsidP="0039272A">
            <w:pPr>
              <w:spacing w:after="0" w:line="240" w:lineRule="auto"/>
              <w:jc w:val="center"/>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 xml:space="preserve">     6,000,000.00 </w:t>
            </w:r>
          </w:p>
        </w:tc>
        <w:tc>
          <w:tcPr>
            <w:tcW w:w="1276" w:type="dxa"/>
            <w:tcBorders>
              <w:top w:val="nil"/>
              <w:left w:val="nil"/>
              <w:bottom w:val="dashed" w:sz="4" w:space="0" w:color="auto"/>
              <w:right w:val="single" w:sz="4" w:space="0" w:color="auto"/>
            </w:tcBorders>
            <w:shd w:val="clear" w:color="auto" w:fill="auto"/>
            <w:noWrap/>
            <w:vAlign w:val="bottom"/>
            <w:hideMark/>
          </w:tcPr>
          <w:p w:rsidR="0039272A" w:rsidRPr="0039272A" w:rsidRDefault="0039272A" w:rsidP="0039272A">
            <w:pPr>
              <w:spacing w:after="0" w:line="240" w:lineRule="auto"/>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ADD</w:t>
            </w:r>
          </w:p>
        </w:tc>
        <w:tc>
          <w:tcPr>
            <w:tcW w:w="1134" w:type="dxa"/>
            <w:tcBorders>
              <w:top w:val="nil"/>
              <w:left w:val="nil"/>
              <w:bottom w:val="dashed" w:sz="4" w:space="0" w:color="auto"/>
              <w:right w:val="nil"/>
            </w:tcBorders>
            <w:shd w:val="clear" w:color="auto" w:fill="auto"/>
            <w:noWrap/>
            <w:vAlign w:val="bottom"/>
            <w:hideMark/>
          </w:tcPr>
          <w:p w:rsidR="0039272A" w:rsidRPr="0039272A" w:rsidRDefault="0039272A" w:rsidP="0039272A">
            <w:pPr>
              <w:spacing w:after="0" w:line="240" w:lineRule="auto"/>
              <w:jc w:val="center"/>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v</w:t>
            </w:r>
          </w:p>
        </w:tc>
        <w:tc>
          <w:tcPr>
            <w:tcW w:w="1134" w:type="dxa"/>
            <w:tcBorders>
              <w:top w:val="nil"/>
              <w:left w:val="single" w:sz="4" w:space="0" w:color="auto"/>
              <w:bottom w:val="dashed" w:sz="4" w:space="0" w:color="auto"/>
              <w:right w:val="nil"/>
            </w:tcBorders>
            <w:shd w:val="clear" w:color="auto" w:fill="auto"/>
            <w:noWrap/>
            <w:vAlign w:val="bottom"/>
            <w:hideMark/>
          </w:tcPr>
          <w:p w:rsidR="0039272A" w:rsidRPr="0039272A" w:rsidRDefault="0039272A" w:rsidP="0039272A">
            <w:pPr>
              <w:spacing w:after="0" w:line="240" w:lineRule="auto"/>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 </w:t>
            </w:r>
          </w:p>
        </w:tc>
        <w:tc>
          <w:tcPr>
            <w:tcW w:w="708" w:type="dxa"/>
            <w:tcBorders>
              <w:top w:val="nil"/>
              <w:left w:val="single" w:sz="4" w:space="0" w:color="auto"/>
              <w:bottom w:val="dashed" w:sz="4" w:space="0" w:color="auto"/>
              <w:right w:val="nil"/>
            </w:tcBorders>
            <w:shd w:val="clear" w:color="auto" w:fill="auto"/>
            <w:noWrap/>
            <w:vAlign w:val="bottom"/>
            <w:hideMark/>
          </w:tcPr>
          <w:p w:rsidR="0039272A" w:rsidRPr="0039272A" w:rsidRDefault="0039272A" w:rsidP="0039272A">
            <w:pPr>
              <w:spacing w:after="0" w:line="240" w:lineRule="auto"/>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 </w:t>
            </w:r>
          </w:p>
        </w:tc>
        <w:tc>
          <w:tcPr>
            <w:tcW w:w="567" w:type="dxa"/>
            <w:tcBorders>
              <w:top w:val="nil"/>
              <w:left w:val="single" w:sz="4" w:space="0" w:color="auto"/>
              <w:bottom w:val="dashed" w:sz="4" w:space="0" w:color="auto"/>
              <w:right w:val="single" w:sz="8" w:space="0" w:color="auto"/>
            </w:tcBorders>
            <w:shd w:val="clear" w:color="auto" w:fill="auto"/>
            <w:noWrap/>
            <w:vAlign w:val="bottom"/>
            <w:hideMark/>
          </w:tcPr>
          <w:p w:rsidR="0039272A" w:rsidRPr="0039272A" w:rsidRDefault="0039272A" w:rsidP="0039272A">
            <w:pPr>
              <w:spacing w:after="0" w:line="240" w:lineRule="auto"/>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 </w:t>
            </w:r>
          </w:p>
        </w:tc>
      </w:tr>
      <w:tr w:rsidR="0039272A" w:rsidRPr="0039272A" w:rsidTr="0039272A">
        <w:trPr>
          <w:trHeight w:val="630"/>
        </w:trPr>
        <w:tc>
          <w:tcPr>
            <w:tcW w:w="671" w:type="dxa"/>
            <w:vMerge/>
            <w:tcBorders>
              <w:top w:val="single" w:sz="8" w:space="0" w:color="auto"/>
              <w:left w:val="single" w:sz="8" w:space="0" w:color="auto"/>
              <w:bottom w:val="nil"/>
              <w:right w:val="single" w:sz="4" w:space="0" w:color="auto"/>
            </w:tcBorders>
            <w:vAlign w:val="center"/>
            <w:hideMark/>
          </w:tcPr>
          <w:p w:rsidR="0039272A" w:rsidRPr="0039272A" w:rsidRDefault="0039272A" w:rsidP="0039272A">
            <w:pPr>
              <w:spacing w:after="0" w:line="240" w:lineRule="auto"/>
              <w:rPr>
                <w:rFonts w:ascii="Bookman Old Style" w:eastAsia="Times New Roman" w:hAnsi="Bookman Old Style" w:cs="Times New Roman"/>
                <w:sz w:val="18"/>
                <w:szCs w:val="18"/>
              </w:rPr>
            </w:pPr>
          </w:p>
        </w:tc>
        <w:tc>
          <w:tcPr>
            <w:tcW w:w="670" w:type="dxa"/>
            <w:tcBorders>
              <w:top w:val="nil"/>
              <w:left w:val="nil"/>
              <w:bottom w:val="nil"/>
              <w:right w:val="single" w:sz="4" w:space="0" w:color="auto"/>
            </w:tcBorders>
            <w:shd w:val="clear" w:color="auto" w:fill="auto"/>
            <w:vAlign w:val="center"/>
            <w:hideMark/>
          </w:tcPr>
          <w:p w:rsidR="0039272A" w:rsidRPr="0039272A" w:rsidRDefault="0039272A" w:rsidP="0039272A">
            <w:pPr>
              <w:spacing w:after="0" w:line="240" w:lineRule="auto"/>
              <w:jc w:val="right"/>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19</w:t>
            </w:r>
          </w:p>
        </w:tc>
        <w:tc>
          <w:tcPr>
            <w:tcW w:w="2647" w:type="dxa"/>
            <w:tcBorders>
              <w:top w:val="nil"/>
              <w:left w:val="nil"/>
              <w:bottom w:val="single" w:sz="4" w:space="0" w:color="auto"/>
              <w:right w:val="single" w:sz="4" w:space="0" w:color="auto"/>
            </w:tcBorders>
            <w:shd w:val="clear" w:color="auto" w:fill="auto"/>
            <w:vAlign w:val="bottom"/>
            <w:hideMark/>
          </w:tcPr>
          <w:p w:rsidR="0039272A" w:rsidRPr="0039272A" w:rsidRDefault="0039272A" w:rsidP="0039272A">
            <w:pPr>
              <w:spacing w:after="0" w:line="240" w:lineRule="auto"/>
              <w:rPr>
                <w:rFonts w:ascii="Bookman Old Style" w:eastAsia="Times New Roman" w:hAnsi="Bookman Old Style" w:cs="Times New Roman"/>
                <w:b/>
                <w:bCs/>
                <w:sz w:val="18"/>
                <w:szCs w:val="18"/>
              </w:rPr>
            </w:pPr>
            <w:r w:rsidRPr="0039272A">
              <w:rPr>
                <w:rFonts w:ascii="Bookman Old Style" w:eastAsia="Times New Roman" w:hAnsi="Bookman Old Style" w:cs="Times New Roman"/>
                <w:b/>
                <w:bCs/>
                <w:sz w:val="18"/>
                <w:szCs w:val="18"/>
              </w:rPr>
              <w:t>Tunjangan dan operasional BPD</w:t>
            </w:r>
          </w:p>
        </w:tc>
        <w:tc>
          <w:tcPr>
            <w:tcW w:w="1847" w:type="dxa"/>
            <w:tcBorders>
              <w:top w:val="nil"/>
              <w:left w:val="nil"/>
              <w:bottom w:val="dashed" w:sz="4" w:space="0" w:color="auto"/>
              <w:right w:val="single" w:sz="4" w:space="0" w:color="auto"/>
            </w:tcBorders>
            <w:shd w:val="clear" w:color="auto" w:fill="auto"/>
            <w:vAlign w:val="center"/>
            <w:hideMark/>
          </w:tcPr>
          <w:p w:rsidR="0039272A" w:rsidRPr="0039272A" w:rsidRDefault="0039272A" w:rsidP="0039272A">
            <w:pPr>
              <w:spacing w:after="0" w:line="240" w:lineRule="auto"/>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Desa</w:t>
            </w:r>
          </w:p>
        </w:tc>
        <w:tc>
          <w:tcPr>
            <w:tcW w:w="847" w:type="dxa"/>
            <w:tcBorders>
              <w:top w:val="nil"/>
              <w:left w:val="nil"/>
              <w:bottom w:val="dashed" w:sz="4" w:space="0" w:color="auto"/>
              <w:right w:val="single" w:sz="4" w:space="0" w:color="auto"/>
            </w:tcBorders>
            <w:shd w:val="clear" w:color="auto" w:fill="auto"/>
            <w:vAlign w:val="center"/>
            <w:hideMark/>
          </w:tcPr>
          <w:p w:rsidR="0039272A" w:rsidRPr="0039272A" w:rsidRDefault="0039272A" w:rsidP="0039272A">
            <w:pPr>
              <w:spacing w:after="0" w:line="240" w:lineRule="auto"/>
              <w:jc w:val="center"/>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 </w:t>
            </w:r>
          </w:p>
        </w:tc>
        <w:tc>
          <w:tcPr>
            <w:tcW w:w="1842" w:type="dxa"/>
            <w:tcBorders>
              <w:top w:val="nil"/>
              <w:left w:val="nil"/>
              <w:bottom w:val="dashed" w:sz="4" w:space="0" w:color="auto"/>
              <w:right w:val="single" w:sz="4" w:space="0" w:color="auto"/>
            </w:tcBorders>
            <w:shd w:val="clear" w:color="auto" w:fill="auto"/>
            <w:vAlign w:val="center"/>
            <w:hideMark/>
          </w:tcPr>
          <w:p w:rsidR="0039272A" w:rsidRPr="0039272A" w:rsidRDefault="0039272A" w:rsidP="0039272A">
            <w:pPr>
              <w:spacing w:after="0" w:line="240" w:lineRule="auto"/>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Tertingkatnya kinerja BPD</w:t>
            </w:r>
          </w:p>
        </w:tc>
        <w:tc>
          <w:tcPr>
            <w:tcW w:w="1418" w:type="dxa"/>
            <w:tcBorders>
              <w:top w:val="nil"/>
              <w:left w:val="nil"/>
              <w:bottom w:val="dashed" w:sz="4" w:space="0" w:color="auto"/>
              <w:right w:val="single" w:sz="4" w:space="0" w:color="auto"/>
            </w:tcBorders>
            <w:shd w:val="clear" w:color="auto" w:fill="auto"/>
            <w:vAlign w:val="center"/>
            <w:hideMark/>
          </w:tcPr>
          <w:p w:rsidR="0039272A" w:rsidRPr="0039272A" w:rsidRDefault="0039272A" w:rsidP="0039272A">
            <w:pPr>
              <w:spacing w:after="0" w:line="240" w:lineRule="auto"/>
              <w:jc w:val="center"/>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Januari - Desember</w:t>
            </w:r>
          </w:p>
        </w:tc>
        <w:tc>
          <w:tcPr>
            <w:tcW w:w="1701" w:type="dxa"/>
            <w:tcBorders>
              <w:top w:val="nil"/>
              <w:left w:val="nil"/>
              <w:bottom w:val="single" w:sz="4" w:space="0" w:color="auto"/>
              <w:right w:val="single" w:sz="4" w:space="0" w:color="auto"/>
            </w:tcBorders>
            <w:shd w:val="clear" w:color="auto" w:fill="auto"/>
            <w:vAlign w:val="bottom"/>
            <w:hideMark/>
          </w:tcPr>
          <w:p w:rsidR="0039272A" w:rsidRPr="0039272A" w:rsidRDefault="0039272A" w:rsidP="0039272A">
            <w:pPr>
              <w:spacing w:after="0" w:line="240" w:lineRule="auto"/>
              <w:jc w:val="center"/>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 </w:t>
            </w:r>
          </w:p>
        </w:tc>
        <w:tc>
          <w:tcPr>
            <w:tcW w:w="1276" w:type="dxa"/>
            <w:tcBorders>
              <w:top w:val="nil"/>
              <w:left w:val="nil"/>
              <w:bottom w:val="dashed" w:sz="4" w:space="0" w:color="auto"/>
              <w:right w:val="single" w:sz="4" w:space="0" w:color="auto"/>
            </w:tcBorders>
            <w:shd w:val="clear" w:color="auto" w:fill="auto"/>
            <w:noWrap/>
            <w:vAlign w:val="bottom"/>
            <w:hideMark/>
          </w:tcPr>
          <w:p w:rsidR="0039272A" w:rsidRPr="0039272A" w:rsidRDefault="0039272A" w:rsidP="0039272A">
            <w:pPr>
              <w:spacing w:after="0" w:line="240" w:lineRule="auto"/>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ADD</w:t>
            </w:r>
          </w:p>
        </w:tc>
        <w:tc>
          <w:tcPr>
            <w:tcW w:w="1134" w:type="dxa"/>
            <w:tcBorders>
              <w:top w:val="nil"/>
              <w:left w:val="nil"/>
              <w:bottom w:val="dashed" w:sz="4" w:space="0" w:color="auto"/>
              <w:right w:val="nil"/>
            </w:tcBorders>
            <w:shd w:val="clear" w:color="auto" w:fill="auto"/>
            <w:noWrap/>
            <w:vAlign w:val="bottom"/>
            <w:hideMark/>
          </w:tcPr>
          <w:p w:rsidR="0039272A" w:rsidRPr="0039272A" w:rsidRDefault="0039272A" w:rsidP="0039272A">
            <w:pPr>
              <w:spacing w:after="0" w:line="240" w:lineRule="auto"/>
              <w:jc w:val="center"/>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v</w:t>
            </w:r>
          </w:p>
        </w:tc>
        <w:tc>
          <w:tcPr>
            <w:tcW w:w="1134" w:type="dxa"/>
            <w:tcBorders>
              <w:top w:val="nil"/>
              <w:left w:val="single" w:sz="4" w:space="0" w:color="auto"/>
              <w:bottom w:val="dashed" w:sz="4" w:space="0" w:color="auto"/>
              <w:right w:val="nil"/>
            </w:tcBorders>
            <w:shd w:val="clear" w:color="auto" w:fill="auto"/>
            <w:noWrap/>
            <w:vAlign w:val="bottom"/>
            <w:hideMark/>
          </w:tcPr>
          <w:p w:rsidR="0039272A" w:rsidRPr="0039272A" w:rsidRDefault="0039272A" w:rsidP="0039272A">
            <w:pPr>
              <w:spacing w:after="0" w:line="240" w:lineRule="auto"/>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 </w:t>
            </w:r>
          </w:p>
        </w:tc>
        <w:tc>
          <w:tcPr>
            <w:tcW w:w="708" w:type="dxa"/>
            <w:tcBorders>
              <w:top w:val="nil"/>
              <w:left w:val="single" w:sz="4" w:space="0" w:color="auto"/>
              <w:bottom w:val="dashed" w:sz="4" w:space="0" w:color="auto"/>
              <w:right w:val="nil"/>
            </w:tcBorders>
            <w:shd w:val="clear" w:color="auto" w:fill="auto"/>
            <w:noWrap/>
            <w:vAlign w:val="bottom"/>
            <w:hideMark/>
          </w:tcPr>
          <w:p w:rsidR="0039272A" w:rsidRPr="0039272A" w:rsidRDefault="0039272A" w:rsidP="0039272A">
            <w:pPr>
              <w:spacing w:after="0" w:line="240" w:lineRule="auto"/>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 </w:t>
            </w:r>
          </w:p>
        </w:tc>
        <w:tc>
          <w:tcPr>
            <w:tcW w:w="567" w:type="dxa"/>
            <w:tcBorders>
              <w:top w:val="nil"/>
              <w:left w:val="single" w:sz="4" w:space="0" w:color="auto"/>
              <w:bottom w:val="dashed" w:sz="4" w:space="0" w:color="auto"/>
              <w:right w:val="single" w:sz="8" w:space="0" w:color="auto"/>
            </w:tcBorders>
            <w:shd w:val="clear" w:color="auto" w:fill="auto"/>
            <w:noWrap/>
            <w:vAlign w:val="bottom"/>
            <w:hideMark/>
          </w:tcPr>
          <w:p w:rsidR="0039272A" w:rsidRPr="0039272A" w:rsidRDefault="0039272A" w:rsidP="0039272A">
            <w:pPr>
              <w:spacing w:after="0" w:line="240" w:lineRule="auto"/>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 </w:t>
            </w:r>
          </w:p>
        </w:tc>
      </w:tr>
      <w:tr w:rsidR="0039272A" w:rsidRPr="0039272A" w:rsidTr="0039272A">
        <w:trPr>
          <w:trHeight w:val="315"/>
        </w:trPr>
        <w:tc>
          <w:tcPr>
            <w:tcW w:w="671" w:type="dxa"/>
            <w:vMerge/>
            <w:tcBorders>
              <w:top w:val="single" w:sz="8" w:space="0" w:color="auto"/>
              <w:left w:val="single" w:sz="8" w:space="0" w:color="auto"/>
              <w:bottom w:val="nil"/>
              <w:right w:val="single" w:sz="4" w:space="0" w:color="auto"/>
            </w:tcBorders>
            <w:vAlign w:val="center"/>
            <w:hideMark/>
          </w:tcPr>
          <w:p w:rsidR="0039272A" w:rsidRPr="0039272A" w:rsidRDefault="0039272A" w:rsidP="0039272A">
            <w:pPr>
              <w:spacing w:after="0" w:line="240" w:lineRule="auto"/>
              <w:rPr>
                <w:rFonts w:ascii="Bookman Old Style" w:eastAsia="Times New Roman" w:hAnsi="Bookman Old Style" w:cs="Times New Roman"/>
                <w:sz w:val="18"/>
                <w:szCs w:val="18"/>
              </w:rPr>
            </w:pPr>
          </w:p>
        </w:tc>
        <w:tc>
          <w:tcPr>
            <w:tcW w:w="670" w:type="dxa"/>
            <w:tcBorders>
              <w:top w:val="nil"/>
              <w:left w:val="nil"/>
              <w:bottom w:val="nil"/>
              <w:right w:val="single" w:sz="4" w:space="0" w:color="auto"/>
            </w:tcBorders>
            <w:shd w:val="clear" w:color="auto" w:fill="auto"/>
            <w:vAlign w:val="center"/>
            <w:hideMark/>
          </w:tcPr>
          <w:p w:rsidR="0039272A" w:rsidRPr="0039272A" w:rsidRDefault="0039272A" w:rsidP="0039272A">
            <w:pPr>
              <w:spacing w:after="0" w:line="240" w:lineRule="auto"/>
              <w:jc w:val="right"/>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 </w:t>
            </w:r>
          </w:p>
        </w:tc>
        <w:tc>
          <w:tcPr>
            <w:tcW w:w="2647" w:type="dxa"/>
            <w:tcBorders>
              <w:top w:val="nil"/>
              <w:left w:val="nil"/>
              <w:bottom w:val="single" w:sz="4" w:space="0" w:color="auto"/>
              <w:right w:val="single" w:sz="4" w:space="0" w:color="auto"/>
            </w:tcBorders>
            <w:shd w:val="clear" w:color="auto" w:fill="auto"/>
            <w:vAlign w:val="bottom"/>
            <w:hideMark/>
          </w:tcPr>
          <w:p w:rsidR="0039272A" w:rsidRPr="0039272A" w:rsidRDefault="0039272A" w:rsidP="0039272A">
            <w:pPr>
              <w:spacing w:after="0" w:line="240" w:lineRule="auto"/>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Ketua</w:t>
            </w:r>
          </w:p>
        </w:tc>
        <w:tc>
          <w:tcPr>
            <w:tcW w:w="1847" w:type="dxa"/>
            <w:tcBorders>
              <w:top w:val="nil"/>
              <w:left w:val="nil"/>
              <w:bottom w:val="dashed" w:sz="4" w:space="0" w:color="auto"/>
              <w:right w:val="single" w:sz="4" w:space="0" w:color="auto"/>
            </w:tcBorders>
            <w:shd w:val="clear" w:color="auto" w:fill="auto"/>
            <w:vAlign w:val="center"/>
            <w:hideMark/>
          </w:tcPr>
          <w:p w:rsidR="0039272A" w:rsidRPr="0039272A" w:rsidRDefault="0039272A" w:rsidP="0039272A">
            <w:pPr>
              <w:spacing w:after="0" w:line="240" w:lineRule="auto"/>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Desa</w:t>
            </w:r>
          </w:p>
        </w:tc>
        <w:tc>
          <w:tcPr>
            <w:tcW w:w="847" w:type="dxa"/>
            <w:tcBorders>
              <w:top w:val="nil"/>
              <w:left w:val="nil"/>
              <w:bottom w:val="dashed" w:sz="4" w:space="0" w:color="auto"/>
              <w:right w:val="single" w:sz="4" w:space="0" w:color="auto"/>
            </w:tcBorders>
            <w:shd w:val="clear" w:color="auto" w:fill="auto"/>
            <w:vAlign w:val="center"/>
            <w:hideMark/>
          </w:tcPr>
          <w:p w:rsidR="0039272A" w:rsidRPr="0039272A" w:rsidRDefault="0039272A" w:rsidP="0039272A">
            <w:pPr>
              <w:spacing w:after="0" w:line="240" w:lineRule="auto"/>
              <w:jc w:val="center"/>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12 bln</w:t>
            </w:r>
          </w:p>
        </w:tc>
        <w:tc>
          <w:tcPr>
            <w:tcW w:w="1842" w:type="dxa"/>
            <w:tcBorders>
              <w:top w:val="nil"/>
              <w:left w:val="nil"/>
              <w:bottom w:val="dashed" w:sz="4" w:space="0" w:color="auto"/>
              <w:right w:val="single" w:sz="4" w:space="0" w:color="auto"/>
            </w:tcBorders>
            <w:shd w:val="clear" w:color="auto" w:fill="auto"/>
            <w:vAlign w:val="center"/>
            <w:hideMark/>
          </w:tcPr>
          <w:p w:rsidR="0039272A" w:rsidRPr="0039272A" w:rsidRDefault="0039272A" w:rsidP="0039272A">
            <w:pPr>
              <w:spacing w:after="0" w:line="240" w:lineRule="auto"/>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 </w:t>
            </w:r>
          </w:p>
        </w:tc>
        <w:tc>
          <w:tcPr>
            <w:tcW w:w="1418" w:type="dxa"/>
            <w:tcBorders>
              <w:top w:val="nil"/>
              <w:left w:val="nil"/>
              <w:bottom w:val="dashed" w:sz="4" w:space="0" w:color="auto"/>
              <w:right w:val="single" w:sz="4" w:space="0" w:color="auto"/>
            </w:tcBorders>
            <w:shd w:val="clear" w:color="auto" w:fill="auto"/>
            <w:vAlign w:val="center"/>
            <w:hideMark/>
          </w:tcPr>
          <w:p w:rsidR="0039272A" w:rsidRPr="0039272A" w:rsidRDefault="0039272A" w:rsidP="0039272A">
            <w:pPr>
              <w:spacing w:after="0" w:line="240" w:lineRule="auto"/>
              <w:jc w:val="center"/>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 </w:t>
            </w:r>
          </w:p>
        </w:tc>
        <w:tc>
          <w:tcPr>
            <w:tcW w:w="1701" w:type="dxa"/>
            <w:tcBorders>
              <w:top w:val="nil"/>
              <w:left w:val="nil"/>
              <w:bottom w:val="single" w:sz="4" w:space="0" w:color="auto"/>
              <w:right w:val="single" w:sz="4" w:space="0" w:color="auto"/>
            </w:tcBorders>
            <w:shd w:val="clear" w:color="auto" w:fill="auto"/>
            <w:vAlign w:val="bottom"/>
            <w:hideMark/>
          </w:tcPr>
          <w:p w:rsidR="0039272A" w:rsidRPr="0039272A" w:rsidRDefault="0039272A" w:rsidP="0039272A">
            <w:pPr>
              <w:spacing w:after="0" w:line="240" w:lineRule="auto"/>
              <w:jc w:val="center"/>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 xml:space="preserve">     2,400,000.00 </w:t>
            </w:r>
          </w:p>
        </w:tc>
        <w:tc>
          <w:tcPr>
            <w:tcW w:w="1276" w:type="dxa"/>
            <w:tcBorders>
              <w:top w:val="nil"/>
              <w:left w:val="nil"/>
              <w:bottom w:val="dashed" w:sz="4" w:space="0" w:color="auto"/>
              <w:right w:val="single" w:sz="4" w:space="0" w:color="auto"/>
            </w:tcBorders>
            <w:shd w:val="clear" w:color="auto" w:fill="auto"/>
            <w:noWrap/>
            <w:vAlign w:val="bottom"/>
            <w:hideMark/>
          </w:tcPr>
          <w:p w:rsidR="0039272A" w:rsidRPr="0039272A" w:rsidRDefault="0039272A" w:rsidP="0039272A">
            <w:pPr>
              <w:spacing w:after="0" w:line="240" w:lineRule="auto"/>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ADD</w:t>
            </w:r>
          </w:p>
        </w:tc>
        <w:tc>
          <w:tcPr>
            <w:tcW w:w="1134" w:type="dxa"/>
            <w:tcBorders>
              <w:top w:val="nil"/>
              <w:left w:val="nil"/>
              <w:bottom w:val="dashed" w:sz="4" w:space="0" w:color="auto"/>
              <w:right w:val="nil"/>
            </w:tcBorders>
            <w:shd w:val="clear" w:color="auto" w:fill="auto"/>
            <w:noWrap/>
            <w:vAlign w:val="bottom"/>
            <w:hideMark/>
          </w:tcPr>
          <w:p w:rsidR="0039272A" w:rsidRPr="0039272A" w:rsidRDefault="0039272A" w:rsidP="0039272A">
            <w:pPr>
              <w:spacing w:after="0" w:line="240" w:lineRule="auto"/>
              <w:jc w:val="center"/>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v</w:t>
            </w:r>
          </w:p>
        </w:tc>
        <w:tc>
          <w:tcPr>
            <w:tcW w:w="1134" w:type="dxa"/>
            <w:tcBorders>
              <w:top w:val="nil"/>
              <w:left w:val="single" w:sz="4" w:space="0" w:color="auto"/>
              <w:bottom w:val="dashed" w:sz="4" w:space="0" w:color="auto"/>
              <w:right w:val="nil"/>
            </w:tcBorders>
            <w:shd w:val="clear" w:color="auto" w:fill="auto"/>
            <w:noWrap/>
            <w:vAlign w:val="bottom"/>
            <w:hideMark/>
          </w:tcPr>
          <w:p w:rsidR="0039272A" w:rsidRPr="0039272A" w:rsidRDefault="0039272A" w:rsidP="0039272A">
            <w:pPr>
              <w:spacing w:after="0" w:line="240" w:lineRule="auto"/>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 </w:t>
            </w:r>
          </w:p>
        </w:tc>
        <w:tc>
          <w:tcPr>
            <w:tcW w:w="708" w:type="dxa"/>
            <w:tcBorders>
              <w:top w:val="nil"/>
              <w:left w:val="single" w:sz="4" w:space="0" w:color="auto"/>
              <w:bottom w:val="dashed" w:sz="4" w:space="0" w:color="auto"/>
              <w:right w:val="nil"/>
            </w:tcBorders>
            <w:shd w:val="clear" w:color="auto" w:fill="auto"/>
            <w:noWrap/>
            <w:vAlign w:val="bottom"/>
            <w:hideMark/>
          </w:tcPr>
          <w:p w:rsidR="0039272A" w:rsidRPr="0039272A" w:rsidRDefault="0039272A" w:rsidP="0039272A">
            <w:pPr>
              <w:spacing w:after="0" w:line="240" w:lineRule="auto"/>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 </w:t>
            </w:r>
          </w:p>
        </w:tc>
        <w:tc>
          <w:tcPr>
            <w:tcW w:w="567" w:type="dxa"/>
            <w:tcBorders>
              <w:top w:val="nil"/>
              <w:left w:val="single" w:sz="4" w:space="0" w:color="auto"/>
              <w:bottom w:val="dashed" w:sz="4" w:space="0" w:color="auto"/>
              <w:right w:val="single" w:sz="8" w:space="0" w:color="auto"/>
            </w:tcBorders>
            <w:shd w:val="clear" w:color="auto" w:fill="auto"/>
            <w:noWrap/>
            <w:vAlign w:val="bottom"/>
            <w:hideMark/>
          </w:tcPr>
          <w:p w:rsidR="0039272A" w:rsidRPr="0039272A" w:rsidRDefault="0039272A" w:rsidP="0039272A">
            <w:pPr>
              <w:spacing w:after="0" w:line="240" w:lineRule="auto"/>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 </w:t>
            </w:r>
          </w:p>
        </w:tc>
      </w:tr>
      <w:tr w:rsidR="0039272A" w:rsidRPr="0039272A" w:rsidTr="0039272A">
        <w:trPr>
          <w:trHeight w:val="315"/>
        </w:trPr>
        <w:tc>
          <w:tcPr>
            <w:tcW w:w="671" w:type="dxa"/>
            <w:vMerge/>
            <w:tcBorders>
              <w:top w:val="single" w:sz="8" w:space="0" w:color="auto"/>
              <w:left w:val="single" w:sz="8" w:space="0" w:color="auto"/>
              <w:bottom w:val="nil"/>
              <w:right w:val="single" w:sz="4" w:space="0" w:color="auto"/>
            </w:tcBorders>
            <w:vAlign w:val="center"/>
            <w:hideMark/>
          </w:tcPr>
          <w:p w:rsidR="0039272A" w:rsidRPr="0039272A" w:rsidRDefault="0039272A" w:rsidP="0039272A">
            <w:pPr>
              <w:spacing w:after="0" w:line="240" w:lineRule="auto"/>
              <w:rPr>
                <w:rFonts w:ascii="Bookman Old Style" w:eastAsia="Times New Roman" w:hAnsi="Bookman Old Style" w:cs="Times New Roman"/>
                <w:sz w:val="18"/>
                <w:szCs w:val="18"/>
              </w:rPr>
            </w:pPr>
          </w:p>
        </w:tc>
        <w:tc>
          <w:tcPr>
            <w:tcW w:w="670" w:type="dxa"/>
            <w:tcBorders>
              <w:top w:val="nil"/>
              <w:left w:val="nil"/>
              <w:bottom w:val="nil"/>
              <w:right w:val="single" w:sz="4" w:space="0" w:color="auto"/>
            </w:tcBorders>
            <w:shd w:val="clear" w:color="auto" w:fill="auto"/>
            <w:vAlign w:val="center"/>
            <w:hideMark/>
          </w:tcPr>
          <w:p w:rsidR="0039272A" w:rsidRPr="0039272A" w:rsidRDefault="0039272A" w:rsidP="0039272A">
            <w:pPr>
              <w:spacing w:after="0" w:line="240" w:lineRule="auto"/>
              <w:jc w:val="right"/>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 </w:t>
            </w:r>
          </w:p>
        </w:tc>
        <w:tc>
          <w:tcPr>
            <w:tcW w:w="2647" w:type="dxa"/>
            <w:tcBorders>
              <w:top w:val="nil"/>
              <w:left w:val="nil"/>
              <w:bottom w:val="single" w:sz="4" w:space="0" w:color="auto"/>
              <w:right w:val="single" w:sz="4" w:space="0" w:color="auto"/>
            </w:tcBorders>
            <w:shd w:val="clear" w:color="auto" w:fill="auto"/>
            <w:vAlign w:val="bottom"/>
            <w:hideMark/>
          </w:tcPr>
          <w:p w:rsidR="0039272A" w:rsidRPr="0039272A" w:rsidRDefault="0039272A" w:rsidP="0039272A">
            <w:pPr>
              <w:spacing w:after="0" w:line="240" w:lineRule="auto"/>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Wakil ketua</w:t>
            </w:r>
          </w:p>
        </w:tc>
        <w:tc>
          <w:tcPr>
            <w:tcW w:w="1847" w:type="dxa"/>
            <w:tcBorders>
              <w:top w:val="nil"/>
              <w:left w:val="nil"/>
              <w:bottom w:val="dashed" w:sz="4" w:space="0" w:color="auto"/>
              <w:right w:val="single" w:sz="4" w:space="0" w:color="auto"/>
            </w:tcBorders>
            <w:shd w:val="clear" w:color="auto" w:fill="auto"/>
            <w:vAlign w:val="center"/>
            <w:hideMark/>
          </w:tcPr>
          <w:p w:rsidR="0039272A" w:rsidRPr="0039272A" w:rsidRDefault="0039272A" w:rsidP="0039272A">
            <w:pPr>
              <w:spacing w:after="0" w:line="240" w:lineRule="auto"/>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Desa</w:t>
            </w:r>
          </w:p>
        </w:tc>
        <w:tc>
          <w:tcPr>
            <w:tcW w:w="847" w:type="dxa"/>
            <w:tcBorders>
              <w:top w:val="nil"/>
              <w:left w:val="nil"/>
              <w:bottom w:val="dashed" w:sz="4" w:space="0" w:color="auto"/>
              <w:right w:val="single" w:sz="4" w:space="0" w:color="auto"/>
            </w:tcBorders>
            <w:shd w:val="clear" w:color="auto" w:fill="auto"/>
            <w:vAlign w:val="center"/>
            <w:hideMark/>
          </w:tcPr>
          <w:p w:rsidR="0039272A" w:rsidRPr="0039272A" w:rsidRDefault="0039272A" w:rsidP="0039272A">
            <w:pPr>
              <w:spacing w:after="0" w:line="240" w:lineRule="auto"/>
              <w:jc w:val="center"/>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12 bln</w:t>
            </w:r>
          </w:p>
        </w:tc>
        <w:tc>
          <w:tcPr>
            <w:tcW w:w="1842" w:type="dxa"/>
            <w:tcBorders>
              <w:top w:val="nil"/>
              <w:left w:val="nil"/>
              <w:bottom w:val="dashed" w:sz="4" w:space="0" w:color="auto"/>
              <w:right w:val="single" w:sz="4" w:space="0" w:color="auto"/>
            </w:tcBorders>
            <w:shd w:val="clear" w:color="auto" w:fill="auto"/>
            <w:vAlign w:val="center"/>
            <w:hideMark/>
          </w:tcPr>
          <w:p w:rsidR="0039272A" w:rsidRPr="0039272A" w:rsidRDefault="0039272A" w:rsidP="0039272A">
            <w:pPr>
              <w:spacing w:after="0" w:line="240" w:lineRule="auto"/>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 </w:t>
            </w:r>
          </w:p>
        </w:tc>
        <w:tc>
          <w:tcPr>
            <w:tcW w:w="1418" w:type="dxa"/>
            <w:tcBorders>
              <w:top w:val="nil"/>
              <w:left w:val="nil"/>
              <w:bottom w:val="dashed" w:sz="4" w:space="0" w:color="auto"/>
              <w:right w:val="single" w:sz="4" w:space="0" w:color="auto"/>
            </w:tcBorders>
            <w:shd w:val="clear" w:color="auto" w:fill="auto"/>
            <w:vAlign w:val="center"/>
            <w:hideMark/>
          </w:tcPr>
          <w:p w:rsidR="0039272A" w:rsidRPr="0039272A" w:rsidRDefault="0039272A" w:rsidP="0039272A">
            <w:pPr>
              <w:spacing w:after="0" w:line="240" w:lineRule="auto"/>
              <w:jc w:val="center"/>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 </w:t>
            </w:r>
          </w:p>
        </w:tc>
        <w:tc>
          <w:tcPr>
            <w:tcW w:w="1701" w:type="dxa"/>
            <w:tcBorders>
              <w:top w:val="nil"/>
              <w:left w:val="nil"/>
              <w:bottom w:val="single" w:sz="4" w:space="0" w:color="auto"/>
              <w:right w:val="single" w:sz="4" w:space="0" w:color="auto"/>
            </w:tcBorders>
            <w:shd w:val="clear" w:color="auto" w:fill="auto"/>
            <w:vAlign w:val="bottom"/>
            <w:hideMark/>
          </w:tcPr>
          <w:p w:rsidR="0039272A" w:rsidRPr="0039272A" w:rsidRDefault="0039272A" w:rsidP="0039272A">
            <w:pPr>
              <w:spacing w:after="0" w:line="240" w:lineRule="auto"/>
              <w:jc w:val="center"/>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 xml:space="preserve">     2,100,000.00 </w:t>
            </w:r>
          </w:p>
        </w:tc>
        <w:tc>
          <w:tcPr>
            <w:tcW w:w="1276" w:type="dxa"/>
            <w:tcBorders>
              <w:top w:val="nil"/>
              <w:left w:val="nil"/>
              <w:bottom w:val="dashed" w:sz="4" w:space="0" w:color="auto"/>
              <w:right w:val="single" w:sz="4" w:space="0" w:color="auto"/>
            </w:tcBorders>
            <w:shd w:val="clear" w:color="auto" w:fill="auto"/>
            <w:noWrap/>
            <w:vAlign w:val="bottom"/>
            <w:hideMark/>
          </w:tcPr>
          <w:p w:rsidR="0039272A" w:rsidRPr="0039272A" w:rsidRDefault="0039272A" w:rsidP="0039272A">
            <w:pPr>
              <w:spacing w:after="0" w:line="240" w:lineRule="auto"/>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ADD</w:t>
            </w:r>
          </w:p>
        </w:tc>
        <w:tc>
          <w:tcPr>
            <w:tcW w:w="1134" w:type="dxa"/>
            <w:tcBorders>
              <w:top w:val="nil"/>
              <w:left w:val="nil"/>
              <w:bottom w:val="dashed" w:sz="4" w:space="0" w:color="auto"/>
              <w:right w:val="nil"/>
            </w:tcBorders>
            <w:shd w:val="clear" w:color="auto" w:fill="auto"/>
            <w:noWrap/>
            <w:vAlign w:val="bottom"/>
            <w:hideMark/>
          </w:tcPr>
          <w:p w:rsidR="0039272A" w:rsidRPr="0039272A" w:rsidRDefault="0039272A" w:rsidP="0039272A">
            <w:pPr>
              <w:spacing w:after="0" w:line="240" w:lineRule="auto"/>
              <w:jc w:val="center"/>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v</w:t>
            </w:r>
          </w:p>
        </w:tc>
        <w:tc>
          <w:tcPr>
            <w:tcW w:w="1134" w:type="dxa"/>
            <w:tcBorders>
              <w:top w:val="nil"/>
              <w:left w:val="single" w:sz="4" w:space="0" w:color="auto"/>
              <w:bottom w:val="dashed" w:sz="4" w:space="0" w:color="auto"/>
              <w:right w:val="nil"/>
            </w:tcBorders>
            <w:shd w:val="clear" w:color="auto" w:fill="auto"/>
            <w:noWrap/>
            <w:vAlign w:val="bottom"/>
            <w:hideMark/>
          </w:tcPr>
          <w:p w:rsidR="0039272A" w:rsidRPr="0039272A" w:rsidRDefault="0039272A" w:rsidP="0039272A">
            <w:pPr>
              <w:spacing w:after="0" w:line="240" w:lineRule="auto"/>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 </w:t>
            </w:r>
          </w:p>
        </w:tc>
        <w:tc>
          <w:tcPr>
            <w:tcW w:w="708" w:type="dxa"/>
            <w:tcBorders>
              <w:top w:val="nil"/>
              <w:left w:val="single" w:sz="4" w:space="0" w:color="auto"/>
              <w:bottom w:val="dashed" w:sz="4" w:space="0" w:color="auto"/>
              <w:right w:val="nil"/>
            </w:tcBorders>
            <w:shd w:val="clear" w:color="auto" w:fill="auto"/>
            <w:noWrap/>
            <w:vAlign w:val="bottom"/>
            <w:hideMark/>
          </w:tcPr>
          <w:p w:rsidR="0039272A" w:rsidRPr="0039272A" w:rsidRDefault="0039272A" w:rsidP="0039272A">
            <w:pPr>
              <w:spacing w:after="0" w:line="240" w:lineRule="auto"/>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 </w:t>
            </w:r>
          </w:p>
        </w:tc>
        <w:tc>
          <w:tcPr>
            <w:tcW w:w="567" w:type="dxa"/>
            <w:tcBorders>
              <w:top w:val="nil"/>
              <w:left w:val="single" w:sz="4" w:space="0" w:color="auto"/>
              <w:bottom w:val="dashed" w:sz="4" w:space="0" w:color="auto"/>
              <w:right w:val="single" w:sz="8" w:space="0" w:color="auto"/>
            </w:tcBorders>
            <w:shd w:val="clear" w:color="auto" w:fill="auto"/>
            <w:noWrap/>
            <w:vAlign w:val="bottom"/>
            <w:hideMark/>
          </w:tcPr>
          <w:p w:rsidR="0039272A" w:rsidRPr="0039272A" w:rsidRDefault="0039272A" w:rsidP="0039272A">
            <w:pPr>
              <w:spacing w:after="0" w:line="240" w:lineRule="auto"/>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 </w:t>
            </w:r>
          </w:p>
        </w:tc>
      </w:tr>
      <w:tr w:rsidR="0039272A" w:rsidRPr="0039272A" w:rsidTr="0039272A">
        <w:trPr>
          <w:trHeight w:val="315"/>
        </w:trPr>
        <w:tc>
          <w:tcPr>
            <w:tcW w:w="671" w:type="dxa"/>
            <w:vMerge/>
            <w:tcBorders>
              <w:top w:val="single" w:sz="8" w:space="0" w:color="auto"/>
              <w:left w:val="single" w:sz="8" w:space="0" w:color="auto"/>
              <w:bottom w:val="nil"/>
              <w:right w:val="single" w:sz="4" w:space="0" w:color="auto"/>
            </w:tcBorders>
            <w:vAlign w:val="center"/>
            <w:hideMark/>
          </w:tcPr>
          <w:p w:rsidR="0039272A" w:rsidRPr="0039272A" w:rsidRDefault="0039272A" w:rsidP="0039272A">
            <w:pPr>
              <w:spacing w:after="0" w:line="240" w:lineRule="auto"/>
              <w:rPr>
                <w:rFonts w:ascii="Bookman Old Style" w:eastAsia="Times New Roman" w:hAnsi="Bookman Old Style" w:cs="Times New Roman"/>
                <w:sz w:val="18"/>
                <w:szCs w:val="18"/>
              </w:rPr>
            </w:pPr>
          </w:p>
        </w:tc>
        <w:tc>
          <w:tcPr>
            <w:tcW w:w="670" w:type="dxa"/>
            <w:tcBorders>
              <w:top w:val="nil"/>
              <w:left w:val="nil"/>
              <w:bottom w:val="nil"/>
              <w:right w:val="single" w:sz="4" w:space="0" w:color="auto"/>
            </w:tcBorders>
            <w:shd w:val="clear" w:color="auto" w:fill="auto"/>
            <w:vAlign w:val="center"/>
            <w:hideMark/>
          </w:tcPr>
          <w:p w:rsidR="0039272A" w:rsidRPr="0039272A" w:rsidRDefault="0039272A" w:rsidP="0039272A">
            <w:pPr>
              <w:spacing w:after="0" w:line="240" w:lineRule="auto"/>
              <w:jc w:val="right"/>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 </w:t>
            </w:r>
          </w:p>
        </w:tc>
        <w:tc>
          <w:tcPr>
            <w:tcW w:w="2647" w:type="dxa"/>
            <w:tcBorders>
              <w:top w:val="nil"/>
              <w:left w:val="nil"/>
              <w:bottom w:val="single" w:sz="4" w:space="0" w:color="auto"/>
              <w:right w:val="single" w:sz="4" w:space="0" w:color="auto"/>
            </w:tcBorders>
            <w:shd w:val="clear" w:color="auto" w:fill="auto"/>
            <w:vAlign w:val="bottom"/>
            <w:hideMark/>
          </w:tcPr>
          <w:p w:rsidR="0039272A" w:rsidRPr="0039272A" w:rsidRDefault="0039272A" w:rsidP="0039272A">
            <w:pPr>
              <w:spacing w:after="0" w:line="240" w:lineRule="auto"/>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sekretaris</w:t>
            </w:r>
          </w:p>
        </w:tc>
        <w:tc>
          <w:tcPr>
            <w:tcW w:w="1847" w:type="dxa"/>
            <w:tcBorders>
              <w:top w:val="nil"/>
              <w:left w:val="nil"/>
              <w:bottom w:val="dashed" w:sz="4" w:space="0" w:color="auto"/>
              <w:right w:val="single" w:sz="4" w:space="0" w:color="auto"/>
            </w:tcBorders>
            <w:shd w:val="clear" w:color="auto" w:fill="auto"/>
            <w:vAlign w:val="center"/>
            <w:hideMark/>
          </w:tcPr>
          <w:p w:rsidR="0039272A" w:rsidRPr="0039272A" w:rsidRDefault="0039272A" w:rsidP="0039272A">
            <w:pPr>
              <w:spacing w:after="0" w:line="240" w:lineRule="auto"/>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Desa</w:t>
            </w:r>
          </w:p>
        </w:tc>
        <w:tc>
          <w:tcPr>
            <w:tcW w:w="847" w:type="dxa"/>
            <w:tcBorders>
              <w:top w:val="nil"/>
              <w:left w:val="nil"/>
              <w:bottom w:val="dashed" w:sz="4" w:space="0" w:color="auto"/>
              <w:right w:val="single" w:sz="4" w:space="0" w:color="auto"/>
            </w:tcBorders>
            <w:shd w:val="clear" w:color="auto" w:fill="auto"/>
            <w:vAlign w:val="center"/>
            <w:hideMark/>
          </w:tcPr>
          <w:p w:rsidR="0039272A" w:rsidRPr="0039272A" w:rsidRDefault="0039272A" w:rsidP="0039272A">
            <w:pPr>
              <w:spacing w:after="0" w:line="240" w:lineRule="auto"/>
              <w:jc w:val="center"/>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12 bln</w:t>
            </w:r>
          </w:p>
        </w:tc>
        <w:tc>
          <w:tcPr>
            <w:tcW w:w="1842" w:type="dxa"/>
            <w:tcBorders>
              <w:top w:val="nil"/>
              <w:left w:val="nil"/>
              <w:bottom w:val="dashed" w:sz="4" w:space="0" w:color="auto"/>
              <w:right w:val="single" w:sz="4" w:space="0" w:color="auto"/>
            </w:tcBorders>
            <w:shd w:val="clear" w:color="auto" w:fill="auto"/>
            <w:vAlign w:val="center"/>
            <w:hideMark/>
          </w:tcPr>
          <w:p w:rsidR="0039272A" w:rsidRPr="0039272A" w:rsidRDefault="0039272A" w:rsidP="0039272A">
            <w:pPr>
              <w:spacing w:after="0" w:line="240" w:lineRule="auto"/>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 </w:t>
            </w:r>
          </w:p>
        </w:tc>
        <w:tc>
          <w:tcPr>
            <w:tcW w:w="1418" w:type="dxa"/>
            <w:tcBorders>
              <w:top w:val="nil"/>
              <w:left w:val="nil"/>
              <w:bottom w:val="dashed" w:sz="4" w:space="0" w:color="auto"/>
              <w:right w:val="single" w:sz="4" w:space="0" w:color="auto"/>
            </w:tcBorders>
            <w:shd w:val="clear" w:color="auto" w:fill="auto"/>
            <w:vAlign w:val="center"/>
            <w:hideMark/>
          </w:tcPr>
          <w:p w:rsidR="0039272A" w:rsidRPr="0039272A" w:rsidRDefault="0039272A" w:rsidP="0039272A">
            <w:pPr>
              <w:spacing w:after="0" w:line="240" w:lineRule="auto"/>
              <w:jc w:val="center"/>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 </w:t>
            </w:r>
          </w:p>
        </w:tc>
        <w:tc>
          <w:tcPr>
            <w:tcW w:w="1701" w:type="dxa"/>
            <w:tcBorders>
              <w:top w:val="nil"/>
              <w:left w:val="nil"/>
              <w:bottom w:val="single" w:sz="4" w:space="0" w:color="auto"/>
              <w:right w:val="single" w:sz="4" w:space="0" w:color="auto"/>
            </w:tcBorders>
            <w:shd w:val="clear" w:color="auto" w:fill="auto"/>
            <w:vAlign w:val="bottom"/>
            <w:hideMark/>
          </w:tcPr>
          <w:p w:rsidR="0039272A" w:rsidRPr="0039272A" w:rsidRDefault="0039272A" w:rsidP="0039272A">
            <w:pPr>
              <w:spacing w:after="0" w:line="240" w:lineRule="auto"/>
              <w:jc w:val="center"/>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 xml:space="preserve">     1,920,000.00 </w:t>
            </w:r>
          </w:p>
        </w:tc>
        <w:tc>
          <w:tcPr>
            <w:tcW w:w="1276" w:type="dxa"/>
            <w:tcBorders>
              <w:top w:val="nil"/>
              <w:left w:val="nil"/>
              <w:bottom w:val="dashed" w:sz="4" w:space="0" w:color="auto"/>
              <w:right w:val="single" w:sz="4" w:space="0" w:color="auto"/>
            </w:tcBorders>
            <w:shd w:val="clear" w:color="auto" w:fill="auto"/>
            <w:noWrap/>
            <w:vAlign w:val="bottom"/>
            <w:hideMark/>
          </w:tcPr>
          <w:p w:rsidR="0039272A" w:rsidRPr="0039272A" w:rsidRDefault="0039272A" w:rsidP="0039272A">
            <w:pPr>
              <w:spacing w:after="0" w:line="240" w:lineRule="auto"/>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ADD</w:t>
            </w:r>
          </w:p>
        </w:tc>
        <w:tc>
          <w:tcPr>
            <w:tcW w:w="1134" w:type="dxa"/>
            <w:tcBorders>
              <w:top w:val="nil"/>
              <w:left w:val="nil"/>
              <w:bottom w:val="dashed" w:sz="4" w:space="0" w:color="auto"/>
              <w:right w:val="nil"/>
            </w:tcBorders>
            <w:shd w:val="clear" w:color="auto" w:fill="auto"/>
            <w:noWrap/>
            <w:vAlign w:val="bottom"/>
            <w:hideMark/>
          </w:tcPr>
          <w:p w:rsidR="0039272A" w:rsidRPr="0039272A" w:rsidRDefault="0039272A" w:rsidP="0039272A">
            <w:pPr>
              <w:spacing w:after="0" w:line="240" w:lineRule="auto"/>
              <w:jc w:val="center"/>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v</w:t>
            </w:r>
          </w:p>
        </w:tc>
        <w:tc>
          <w:tcPr>
            <w:tcW w:w="1134" w:type="dxa"/>
            <w:tcBorders>
              <w:top w:val="nil"/>
              <w:left w:val="single" w:sz="4" w:space="0" w:color="auto"/>
              <w:bottom w:val="dashed" w:sz="4" w:space="0" w:color="auto"/>
              <w:right w:val="nil"/>
            </w:tcBorders>
            <w:shd w:val="clear" w:color="auto" w:fill="auto"/>
            <w:noWrap/>
            <w:vAlign w:val="bottom"/>
            <w:hideMark/>
          </w:tcPr>
          <w:p w:rsidR="0039272A" w:rsidRPr="0039272A" w:rsidRDefault="0039272A" w:rsidP="0039272A">
            <w:pPr>
              <w:spacing w:after="0" w:line="240" w:lineRule="auto"/>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 </w:t>
            </w:r>
          </w:p>
        </w:tc>
        <w:tc>
          <w:tcPr>
            <w:tcW w:w="708" w:type="dxa"/>
            <w:tcBorders>
              <w:top w:val="nil"/>
              <w:left w:val="single" w:sz="4" w:space="0" w:color="auto"/>
              <w:bottom w:val="dashed" w:sz="4" w:space="0" w:color="auto"/>
              <w:right w:val="nil"/>
            </w:tcBorders>
            <w:shd w:val="clear" w:color="auto" w:fill="auto"/>
            <w:noWrap/>
            <w:vAlign w:val="bottom"/>
            <w:hideMark/>
          </w:tcPr>
          <w:p w:rsidR="0039272A" w:rsidRPr="0039272A" w:rsidRDefault="0039272A" w:rsidP="0039272A">
            <w:pPr>
              <w:spacing w:after="0" w:line="240" w:lineRule="auto"/>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 </w:t>
            </w:r>
          </w:p>
        </w:tc>
        <w:tc>
          <w:tcPr>
            <w:tcW w:w="567" w:type="dxa"/>
            <w:tcBorders>
              <w:top w:val="nil"/>
              <w:left w:val="single" w:sz="4" w:space="0" w:color="auto"/>
              <w:bottom w:val="dashed" w:sz="4" w:space="0" w:color="auto"/>
              <w:right w:val="single" w:sz="8" w:space="0" w:color="auto"/>
            </w:tcBorders>
            <w:shd w:val="clear" w:color="auto" w:fill="auto"/>
            <w:noWrap/>
            <w:vAlign w:val="bottom"/>
            <w:hideMark/>
          </w:tcPr>
          <w:p w:rsidR="0039272A" w:rsidRPr="0039272A" w:rsidRDefault="0039272A" w:rsidP="0039272A">
            <w:pPr>
              <w:spacing w:after="0" w:line="240" w:lineRule="auto"/>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 </w:t>
            </w:r>
          </w:p>
        </w:tc>
      </w:tr>
      <w:tr w:rsidR="0039272A" w:rsidRPr="0039272A" w:rsidTr="0039272A">
        <w:trPr>
          <w:trHeight w:val="315"/>
        </w:trPr>
        <w:tc>
          <w:tcPr>
            <w:tcW w:w="671" w:type="dxa"/>
            <w:vMerge/>
            <w:tcBorders>
              <w:top w:val="single" w:sz="8" w:space="0" w:color="auto"/>
              <w:left w:val="single" w:sz="8" w:space="0" w:color="auto"/>
              <w:bottom w:val="nil"/>
              <w:right w:val="single" w:sz="4" w:space="0" w:color="auto"/>
            </w:tcBorders>
            <w:vAlign w:val="center"/>
            <w:hideMark/>
          </w:tcPr>
          <w:p w:rsidR="0039272A" w:rsidRPr="0039272A" w:rsidRDefault="0039272A" w:rsidP="0039272A">
            <w:pPr>
              <w:spacing w:after="0" w:line="240" w:lineRule="auto"/>
              <w:rPr>
                <w:rFonts w:ascii="Bookman Old Style" w:eastAsia="Times New Roman" w:hAnsi="Bookman Old Style" w:cs="Times New Roman"/>
                <w:sz w:val="18"/>
                <w:szCs w:val="18"/>
              </w:rPr>
            </w:pPr>
          </w:p>
        </w:tc>
        <w:tc>
          <w:tcPr>
            <w:tcW w:w="670" w:type="dxa"/>
            <w:tcBorders>
              <w:top w:val="nil"/>
              <w:left w:val="nil"/>
              <w:bottom w:val="nil"/>
              <w:right w:val="single" w:sz="4" w:space="0" w:color="auto"/>
            </w:tcBorders>
            <w:shd w:val="clear" w:color="auto" w:fill="auto"/>
            <w:vAlign w:val="center"/>
            <w:hideMark/>
          </w:tcPr>
          <w:p w:rsidR="0039272A" w:rsidRPr="0039272A" w:rsidRDefault="0039272A" w:rsidP="0039272A">
            <w:pPr>
              <w:spacing w:after="0" w:line="240" w:lineRule="auto"/>
              <w:jc w:val="right"/>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 </w:t>
            </w:r>
          </w:p>
        </w:tc>
        <w:tc>
          <w:tcPr>
            <w:tcW w:w="2647" w:type="dxa"/>
            <w:tcBorders>
              <w:top w:val="nil"/>
              <w:left w:val="nil"/>
              <w:bottom w:val="single" w:sz="4" w:space="0" w:color="auto"/>
              <w:right w:val="single" w:sz="4" w:space="0" w:color="auto"/>
            </w:tcBorders>
            <w:shd w:val="clear" w:color="auto" w:fill="auto"/>
            <w:vAlign w:val="bottom"/>
            <w:hideMark/>
          </w:tcPr>
          <w:p w:rsidR="0039272A" w:rsidRPr="0039272A" w:rsidRDefault="0039272A" w:rsidP="0039272A">
            <w:pPr>
              <w:spacing w:after="0" w:line="240" w:lineRule="auto"/>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Kepala Bidang</w:t>
            </w:r>
          </w:p>
        </w:tc>
        <w:tc>
          <w:tcPr>
            <w:tcW w:w="1847" w:type="dxa"/>
            <w:tcBorders>
              <w:top w:val="nil"/>
              <w:left w:val="nil"/>
              <w:bottom w:val="dashed" w:sz="4" w:space="0" w:color="auto"/>
              <w:right w:val="single" w:sz="4" w:space="0" w:color="auto"/>
            </w:tcBorders>
            <w:shd w:val="clear" w:color="auto" w:fill="auto"/>
            <w:vAlign w:val="center"/>
            <w:hideMark/>
          </w:tcPr>
          <w:p w:rsidR="0039272A" w:rsidRPr="0039272A" w:rsidRDefault="0039272A" w:rsidP="0039272A">
            <w:pPr>
              <w:spacing w:after="0" w:line="240" w:lineRule="auto"/>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Desa</w:t>
            </w:r>
          </w:p>
        </w:tc>
        <w:tc>
          <w:tcPr>
            <w:tcW w:w="847" w:type="dxa"/>
            <w:tcBorders>
              <w:top w:val="nil"/>
              <w:left w:val="nil"/>
              <w:bottom w:val="dashed" w:sz="4" w:space="0" w:color="auto"/>
              <w:right w:val="single" w:sz="4" w:space="0" w:color="auto"/>
            </w:tcBorders>
            <w:shd w:val="clear" w:color="auto" w:fill="auto"/>
            <w:vAlign w:val="center"/>
            <w:hideMark/>
          </w:tcPr>
          <w:p w:rsidR="0039272A" w:rsidRPr="0039272A" w:rsidRDefault="0039272A" w:rsidP="0039272A">
            <w:pPr>
              <w:spacing w:after="0" w:line="240" w:lineRule="auto"/>
              <w:jc w:val="center"/>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48 bln</w:t>
            </w:r>
          </w:p>
        </w:tc>
        <w:tc>
          <w:tcPr>
            <w:tcW w:w="1842" w:type="dxa"/>
            <w:tcBorders>
              <w:top w:val="nil"/>
              <w:left w:val="nil"/>
              <w:bottom w:val="dashed" w:sz="4" w:space="0" w:color="auto"/>
              <w:right w:val="single" w:sz="4" w:space="0" w:color="auto"/>
            </w:tcBorders>
            <w:shd w:val="clear" w:color="auto" w:fill="auto"/>
            <w:vAlign w:val="center"/>
            <w:hideMark/>
          </w:tcPr>
          <w:p w:rsidR="0039272A" w:rsidRPr="0039272A" w:rsidRDefault="0039272A" w:rsidP="0039272A">
            <w:pPr>
              <w:spacing w:after="0" w:line="240" w:lineRule="auto"/>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 </w:t>
            </w:r>
          </w:p>
        </w:tc>
        <w:tc>
          <w:tcPr>
            <w:tcW w:w="1418" w:type="dxa"/>
            <w:tcBorders>
              <w:top w:val="nil"/>
              <w:left w:val="nil"/>
              <w:bottom w:val="dashed" w:sz="4" w:space="0" w:color="auto"/>
              <w:right w:val="single" w:sz="4" w:space="0" w:color="auto"/>
            </w:tcBorders>
            <w:shd w:val="clear" w:color="auto" w:fill="auto"/>
            <w:vAlign w:val="center"/>
            <w:hideMark/>
          </w:tcPr>
          <w:p w:rsidR="0039272A" w:rsidRPr="0039272A" w:rsidRDefault="0039272A" w:rsidP="0039272A">
            <w:pPr>
              <w:spacing w:after="0" w:line="240" w:lineRule="auto"/>
              <w:jc w:val="center"/>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 </w:t>
            </w:r>
          </w:p>
        </w:tc>
        <w:tc>
          <w:tcPr>
            <w:tcW w:w="1701" w:type="dxa"/>
            <w:tcBorders>
              <w:top w:val="nil"/>
              <w:left w:val="nil"/>
              <w:bottom w:val="single" w:sz="4" w:space="0" w:color="auto"/>
              <w:right w:val="single" w:sz="4" w:space="0" w:color="auto"/>
            </w:tcBorders>
            <w:shd w:val="clear" w:color="auto" w:fill="auto"/>
            <w:vAlign w:val="bottom"/>
            <w:hideMark/>
          </w:tcPr>
          <w:p w:rsidR="0039272A" w:rsidRPr="0039272A" w:rsidRDefault="0039272A" w:rsidP="0039272A">
            <w:pPr>
              <w:spacing w:after="0" w:line="240" w:lineRule="auto"/>
              <w:jc w:val="center"/>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 xml:space="preserve">     7,200,000.00 </w:t>
            </w:r>
          </w:p>
        </w:tc>
        <w:tc>
          <w:tcPr>
            <w:tcW w:w="1276" w:type="dxa"/>
            <w:tcBorders>
              <w:top w:val="nil"/>
              <w:left w:val="nil"/>
              <w:bottom w:val="dashed" w:sz="4" w:space="0" w:color="auto"/>
              <w:right w:val="single" w:sz="4" w:space="0" w:color="auto"/>
            </w:tcBorders>
            <w:shd w:val="clear" w:color="auto" w:fill="auto"/>
            <w:noWrap/>
            <w:vAlign w:val="bottom"/>
            <w:hideMark/>
          </w:tcPr>
          <w:p w:rsidR="0039272A" w:rsidRPr="0039272A" w:rsidRDefault="0039272A" w:rsidP="0039272A">
            <w:pPr>
              <w:spacing w:after="0" w:line="240" w:lineRule="auto"/>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ADD</w:t>
            </w:r>
          </w:p>
        </w:tc>
        <w:tc>
          <w:tcPr>
            <w:tcW w:w="1134" w:type="dxa"/>
            <w:tcBorders>
              <w:top w:val="nil"/>
              <w:left w:val="nil"/>
              <w:bottom w:val="dashed" w:sz="4" w:space="0" w:color="auto"/>
              <w:right w:val="nil"/>
            </w:tcBorders>
            <w:shd w:val="clear" w:color="auto" w:fill="auto"/>
            <w:noWrap/>
            <w:vAlign w:val="bottom"/>
            <w:hideMark/>
          </w:tcPr>
          <w:p w:rsidR="0039272A" w:rsidRPr="0039272A" w:rsidRDefault="0039272A" w:rsidP="0039272A">
            <w:pPr>
              <w:spacing w:after="0" w:line="240" w:lineRule="auto"/>
              <w:jc w:val="center"/>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v</w:t>
            </w:r>
          </w:p>
        </w:tc>
        <w:tc>
          <w:tcPr>
            <w:tcW w:w="1134" w:type="dxa"/>
            <w:tcBorders>
              <w:top w:val="nil"/>
              <w:left w:val="single" w:sz="4" w:space="0" w:color="auto"/>
              <w:bottom w:val="dashed" w:sz="4" w:space="0" w:color="auto"/>
              <w:right w:val="nil"/>
            </w:tcBorders>
            <w:shd w:val="clear" w:color="auto" w:fill="auto"/>
            <w:noWrap/>
            <w:vAlign w:val="bottom"/>
            <w:hideMark/>
          </w:tcPr>
          <w:p w:rsidR="0039272A" w:rsidRPr="0039272A" w:rsidRDefault="0039272A" w:rsidP="0039272A">
            <w:pPr>
              <w:spacing w:after="0" w:line="240" w:lineRule="auto"/>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 </w:t>
            </w:r>
          </w:p>
        </w:tc>
        <w:tc>
          <w:tcPr>
            <w:tcW w:w="708" w:type="dxa"/>
            <w:tcBorders>
              <w:top w:val="nil"/>
              <w:left w:val="single" w:sz="4" w:space="0" w:color="auto"/>
              <w:bottom w:val="dashed" w:sz="4" w:space="0" w:color="auto"/>
              <w:right w:val="nil"/>
            </w:tcBorders>
            <w:shd w:val="clear" w:color="auto" w:fill="auto"/>
            <w:noWrap/>
            <w:vAlign w:val="bottom"/>
            <w:hideMark/>
          </w:tcPr>
          <w:p w:rsidR="0039272A" w:rsidRPr="0039272A" w:rsidRDefault="0039272A" w:rsidP="0039272A">
            <w:pPr>
              <w:spacing w:after="0" w:line="240" w:lineRule="auto"/>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 </w:t>
            </w:r>
          </w:p>
        </w:tc>
        <w:tc>
          <w:tcPr>
            <w:tcW w:w="567" w:type="dxa"/>
            <w:tcBorders>
              <w:top w:val="nil"/>
              <w:left w:val="single" w:sz="4" w:space="0" w:color="auto"/>
              <w:bottom w:val="dashed" w:sz="4" w:space="0" w:color="auto"/>
              <w:right w:val="single" w:sz="8" w:space="0" w:color="auto"/>
            </w:tcBorders>
            <w:shd w:val="clear" w:color="auto" w:fill="auto"/>
            <w:noWrap/>
            <w:vAlign w:val="bottom"/>
            <w:hideMark/>
          </w:tcPr>
          <w:p w:rsidR="0039272A" w:rsidRPr="0039272A" w:rsidRDefault="0039272A" w:rsidP="0039272A">
            <w:pPr>
              <w:spacing w:after="0" w:line="240" w:lineRule="auto"/>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 </w:t>
            </w:r>
          </w:p>
        </w:tc>
      </w:tr>
      <w:tr w:rsidR="0039272A" w:rsidRPr="0039272A" w:rsidTr="0039272A">
        <w:trPr>
          <w:trHeight w:val="315"/>
        </w:trPr>
        <w:tc>
          <w:tcPr>
            <w:tcW w:w="671" w:type="dxa"/>
            <w:vMerge/>
            <w:tcBorders>
              <w:top w:val="single" w:sz="8" w:space="0" w:color="auto"/>
              <w:left w:val="single" w:sz="8" w:space="0" w:color="auto"/>
              <w:bottom w:val="nil"/>
              <w:right w:val="single" w:sz="4" w:space="0" w:color="auto"/>
            </w:tcBorders>
            <w:vAlign w:val="center"/>
            <w:hideMark/>
          </w:tcPr>
          <w:p w:rsidR="0039272A" w:rsidRPr="0039272A" w:rsidRDefault="0039272A" w:rsidP="0039272A">
            <w:pPr>
              <w:spacing w:after="0" w:line="240" w:lineRule="auto"/>
              <w:rPr>
                <w:rFonts w:ascii="Bookman Old Style" w:eastAsia="Times New Roman" w:hAnsi="Bookman Old Style" w:cs="Times New Roman"/>
                <w:sz w:val="18"/>
                <w:szCs w:val="18"/>
              </w:rPr>
            </w:pPr>
          </w:p>
        </w:tc>
        <w:tc>
          <w:tcPr>
            <w:tcW w:w="670" w:type="dxa"/>
            <w:tcBorders>
              <w:top w:val="nil"/>
              <w:left w:val="nil"/>
              <w:bottom w:val="nil"/>
              <w:right w:val="single" w:sz="4" w:space="0" w:color="auto"/>
            </w:tcBorders>
            <w:shd w:val="clear" w:color="auto" w:fill="auto"/>
            <w:vAlign w:val="center"/>
            <w:hideMark/>
          </w:tcPr>
          <w:p w:rsidR="0039272A" w:rsidRPr="0039272A" w:rsidRDefault="0039272A" w:rsidP="0039272A">
            <w:pPr>
              <w:spacing w:after="0" w:line="240" w:lineRule="auto"/>
              <w:jc w:val="right"/>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 </w:t>
            </w:r>
          </w:p>
        </w:tc>
        <w:tc>
          <w:tcPr>
            <w:tcW w:w="2647" w:type="dxa"/>
            <w:tcBorders>
              <w:top w:val="nil"/>
              <w:left w:val="nil"/>
              <w:bottom w:val="single" w:sz="4" w:space="0" w:color="auto"/>
              <w:right w:val="single" w:sz="4" w:space="0" w:color="auto"/>
            </w:tcBorders>
            <w:shd w:val="clear" w:color="auto" w:fill="auto"/>
            <w:vAlign w:val="bottom"/>
            <w:hideMark/>
          </w:tcPr>
          <w:p w:rsidR="0039272A" w:rsidRPr="0039272A" w:rsidRDefault="0039272A" w:rsidP="0039272A">
            <w:pPr>
              <w:spacing w:after="0" w:line="240" w:lineRule="auto"/>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Anggota</w:t>
            </w:r>
          </w:p>
        </w:tc>
        <w:tc>
          <w:tcPr>
            <w:tcW w:w="1847" w:type="dxa"/>
            <w:tcBorders>
              <w:top w:val="nil"/>
              <w:left w:val="nil"/>
              <w:bottom w:val="dashed" w:sz="4" w:space="0" w:color="auto"/>
              <w:right w:val="single" w:sz="4" w:space="0" w:color="auto"/>
            </w:tcBorders>
            <w:shd w:val="clear" w:color="auto" w:fill="auto"/>
            <w:vAlign w:val="center"/>
            <w:hideMark/>
          </w:tcPr>
          <w:p w:rsidR="0039272A" w:rsidRPr="0039272A" w:rsidRDefault="0039272A" w:rsidP="0039272A">
            <w:pPr>
              <w:spacing w:after="0" w:line="240" w:lineRule="auto"/>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Desa</w:t>
            </w:r>
          </w:p>
        </w:tc>
        <w:tc>
          <w:tcPr>
            <w:tcW w:w="847" w:type="dxa"/>
            <w:tcBorders>
              <w:top w:val="nil"/>
              <w:left w:val="nil"/>
              <w:bottom w:val="dashed" w:sz="4" w:space="0" w:color="auto"/>
              <w:right w:val="single" w:sz="4" w:space="0" w:color="auto"/>
            </w:tcBorders>
            <w:shd w:val="clear" w:color="auto" w:fill="auto"/>
            <w:vAlign w:val="center"/>
            <w:hideMark/>
          </w:tcPr>
          <w:p w:rsidR="0039272A" w:rsidRPr="0039272A" w:rsidRDefault="0039272A" w:rsidP="0039272A">
            <w:pPr>
              <w:spacing w:after="0" w:line="240" w:lineRule="auto"/>
              <w:jc w:val="center"/>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36 bln</w:t>
            </w:r>
          </w:p>
        </w:tc>
        <w:tc>
          <w:tcPr>
            <w:tcW w:w="1842" w:type="dxa"/>
            <w:tcBorders>
              <w:top w:val="nil"/>
              <w:left w:val="nil"/>
              <w:bottom w:val="dashed" w:sz="4" w:space="0" w:color="auto"/>
              <w:right w:val="single" w:sz="4" w:space="0" w:color="auto"/>
            </w:tcBorders>
            <w:shd w:val="clear" w:color="auto" w:fill="auto"/>
            <w:vAlign w:val="center"/>
            <w:hideMark/>
          </w:tcPr>
          <w:p w:rsidR="0039272A" w:rsidRPr="0039272A" w:rsidRDefault="0039272A" w:rsidP="0039272A">
            <w:pPr>
              <w:spacing w:after="0" w:line="240" w:lineRule="auto"/>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 </w:t>
            </w:r>
          </w:p>
        </w:tc>
        <w:tc>
          <w:tcPr>
            <w:tcW w:w="1418" w:type="dxa"/>
            <w:tcBorders>
              <w:top w:val="nil"/>
              <w:left w:val="nil"/>
              <w:bottom w:val="dashed" w:sz="4" w:space="0" w:color="auto"/>
              <w:right w:val="single" w:sz="4" w:space="0" w:color="auto"/>
            </w:tcBorders>
            <w:shd w:val="clear" w:color="auto" w:fill="auto"/>
            <w:vAlign w:val="center"/>
            <w:hideMark/>
          </w:tcPr>
          <w:p w:rsidR="0039272A" w:rsidRPr="0039272A" w:rsidRDefault="0039272A" w:rsidP="0039272A">
            <w:pPr>
              <w:spacing w:after="0" w:line="240" w:lineRule="auto"/>
              <w:jc w:val="center"/>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 </w:t>
            </w:r>
          </w:p>
        </w:tc>
        <w:tc>
          <w:tcPr>
            <w:tcW w:w="1701" w:type="dxa"/>
            <w:tcBorders>
              <w:top w:val="nil"/>
              <w:left w:val="nil"/>
              <w:bottom w:val="single" w:sz="4" w:space="0" w:color="auto"/>
              <w:right w:val="single" w:sz="4" w:space="0" w:color="auto"/>
            </w:tcBorders>
            <w:shd w:val="clear" w:color="auto" w:fill="auto"/>
            <w:vAlign w:val="bottom"/>
            <w:hideMark/>
          </w:tcPr>
          <w:p w:rsidR="0039272A" w:rsidRPr="0039272A" w:rsidRDefault="0039272A" w:rsidP="0039272A">
            <w:pPr>
              <w:spacing w:after="0" w:line="240" w:lineRule="auto"/>
              <w:jc w:val="center"/>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 xml:space="preserve">     4,500,000.00 </w:t>
            </w:r>
          </w:p>
        </w:tc>
        <w:tc>
          <w:tcPr>
            <w:tcW w:w="1276" w:type="dxa"/>
            <w:tcBorders>
              <w:top w:val="nil"/>
              <w:left w:val="nil"/>
              <w:bottom w:val="dashed" w:sz="4" w:space="0" w:color="auto"/>
              <w:right w:val="single" w:sz="4" w:space="0" w:color="auto"/>
            </w:tcBorders>
            <w:shd w:val="clear" w:color="auto" w:fill="auto"/>
            <w:noWrap/>
            <w:vAlign w:val="bottom"/>
            <w:hideMark/>
          </w:tcPr>
          <w:p w:rsidR="0039272A" w:rsidRPr="0039272A" w:rsidRDefault="0039272A" w:rsidP="0039272A">
            <w:pPr>
              <w:spacing w:after="0" w:line="240" w:lineRule="auto"/>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ADD</w:t>
            </w:r>
          </w:p>
        </w:tc>
        <w:tc>
          <w:tcPr>
            <w:tcW w:w="1134" w:type="dxa"/>
            <w:tcBorders>
              <w:top w:val="nil"/>
              <w:left w:val="nil"/>
              <w:bottom w:val="dashed" w:sz="4" w:space="0" w:color="auto"/>
              <w:right w:val="nil"/>
            </w:tcBorders>
            <w:shd w:val="clear" w:color="auto" w:fill="auto"/>
            <w:noWrap/>
            <w:vAlign w:val="bottom"/>
            <w:hideMark/>
          </w:tcPr>
          <w:p w:rsidR="0039272A" w:rsidRPr="0039272A" w:rsidRDefault="0039272A" w:rsidP="0039272A">
            <w:pPr>
              <w:spacing w:after="0" w:line="240" w:lineRule="auto"/>
              <w:jc w:val="center"/>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v</w:t>
            </w:r>
          </w:p>
        </w:tc>
        <w:tc>
          <w:tcPr>
            <w:tcW w:w="1134" w:type="dxa"/>
            <w:tcBorders>
              <w:top w:val="nil"/>
              <w:left w:val="single" w:sz="4" w:space="0" w:color="auto"/>
              <w:bottom w:val="dashed" w:sz="4" w:space="0" w:color="auto"/>
              <w:right w:val="nil"/>
            </w:tcBorders>
            <w:shd w:val="clear" w:color="auto" w:fill="auto"/>
            <w:noWrap/>
            <w:vAlign w:val="bottom"/>
            <w:hideMark/>
          </w:tcPr>
          <w:p w:rsidR="0039272A" w:rsidRPr="0039272A" w:rsidRDefault="0039272A" w:rsidP="0039272A">
            <w:pPr>
              <w:spacing w:after="0" w:line="240" w:lineRule="auto"/>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 </w:t>
            </w:r>
          </w:p>
        </w:tc>
        <w:tc>
          <w:tcPr>
            <w:tcW w:w="708" w:type="dxa"/>
            <w:tcBorders>
              <w:top w:val="nil"/>
              <w:left w:val="single" w:sz="4" w:space="0" w:color="auto"/>
              <w:bottom w:val="dashed" w:sz="4" w:space="0" w:color="auto"/>
              <w:right w:val="nil"/>
            </w:tcBorders>
            <w:shd w:val="clear" w:color="auto" w:fill="auto"/>
            <w:noWrap/>
            <w:vAlign w:val="bottom"/>
            <w:hideMark/>
          </w:tcPr>
          <w:p w:rsidR="0039272A" w:rsidRPr="0039272A" w:rsidRDefault="0039272A" w:rsidP="0039272A">
            <w:pPr>
              <w:spacing w:after="0" w:line="240" w:lineRule="auto"/>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 </w:t>
            </w:r>
          </w:p>
        </w:tc>
        <w:tc>
          <w:tcPr>
            <w:tcW w:w="567" w:type="dxa"/>
            <w:tcBorders>
              <w:top w:val="nil"/>
              <w:left w:val="single" w:sz="4" w:space="0" w:color="auto"/>
              <w:bottom w:val="dashed" w:sz="4" w:space="0" w:color="auto"/>
              <w:right w:val="single" w:sz="8" w:space="0" w:color="auto"/>
            </w:tcBorders>
            <w:shd w:val="clear" w:color="auto" w:fill="auto"/>
            <w:noWrap/>
            <w:vAlign w:val="bottom"/>
            <w:hideMark/>
          </w:tcPr>
          <w:p w:rsidR="0039272A" w:rsidRPr="0039272A" w:rsidRDefault="0039272A" w:rsidP="0039272A">
            <w:pPr>
              <w:spacing w:after="0" w:line="240" w:lineRule="auto"/>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 </w:t>
            </w:r>
          </w:p>
        </w:tc>
      </w:tr>
      <w:tr w:rsidR="0039272A" w:rsidRPr="0039272A" w:rsidTr="0039272A">
        <w:trPr>
          <w:trHeight w:val="315"/>
        </w:trPr>
        <w:tc>
          <w:tcPr>
            <w:tcW w:w="671" w:type="dxa"/>
            <w:vMerge/>
            <w:tcBorders>
              <w:top w:val="single" w:sz="8" w:space="0" w:color="auto"/>
              <w:left w:val="single" w:sz="8" w:space="0" w:color="auto"/>
              <w:bottom w:val="nil"/>
              <w:right w:val="single" w:sz="4" w:space="0" w:color="auto"/>
            </w:tcBorders>
            <w:vAlign w:val="center"/>
            <w:hideMark/>
          </w:tcPr>
          <w:p w:rsidR="0039272A" w:rsidRPr="0039272A" w:rsidRDefault="0039272A" w:rsidP="0039272A">
            <w:pPr>
              <w:spacing w:after="0" w:line="240" w:lineRule="auto"/>
              <w:rPr>
                <w:rFonts w:ascii="Bookman Old Style" w:eastAsia="Times New Roman" w:hAnsi="Bookman Old Style" w:cs="Times New Roman"/>
                <w:sz w:val="18"/>
                <w:szCs w:val="18"/>
              </w:rPr>
            </w:pPr>
          </w:p>
        </w:tc>
        <w:tc>
          <w:tcPr>
            <w:tcW w:w="670" w:type="dxa"/>
            <w:tcBorders>
              <w:top w:val="nil"/>
              <w:left w:val="nil"/>
              <w:bottom w:val="nil"/>
              <w:right w:val="single" w:sz="4" w:space="0" w:color="auto"/>
            </w:tcBorders>
            <w:shd w:val="clear" w:color="auto" w:fill="auto"/>
            <w:vAlign w:val="center"/>
            <w:hideMark/>
          </w:tcPr>
          <w:p w:rsidR="0039272A" w:rsidRPr="0039272A" w:rsidRDefault="0039272A" w:rsidP="0039272A">
            <w:pPr>
              <w:spacing w:after="0" w:line="240" w:lineRule="auto"/>
              <w:jc w:val="right"/>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 </w:t>
            </w:r>
          </w:p>
        </w:tc>
        <w:tc>
          <w:tcPr>
            <w:tcW w:w="2647" w:type="dxa"/>
            <w:tcBorders>
              <w:top w:val="nil"/>
              <w:left w:val="nil"/>
              <w:bottom w:val="single" w:sz="4" w:space="0" w:color="auto"/>
              <w:right w:val="single" w:sz="4" w:space="0" w:color="auto"/>
            </w:tcBorders>
            <w:shd w:val="clear" w:color="auto" w:fill="auto"/>
            <w:vAlign w:val="bottom"/>
            <w:hideMark/>
          </w:tcPr>
          <w:p w:rsidR="0039272A" w:rsidRPr="0039272A" w:rsidRDefault="0039272A" w:rsidP="0039272A">
            <w:pPr>
              <w:spacing w:after="0" w:line="240" w:lineRule="auto"/>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Operasional BPD</w:t>
            </w:r>
          </w:p>
        </w:tc>
        <w:tc>
          <w:tcPr>
            <w:tcW w:w="1847" w:type="dxa"/>
            <w:tcBorders>
              <w:top w:val="nil"/>
              <w:left w:val="nil"/>
              <w:bottom w:val="dashed" w:sz="4" w:space="0" w:color="auto"/>
              <w:right w:val="single" w:sz="4" w:space="0" w:color="auto"/>
            </w:tcBorders>
            <w:shd w:val="clear" w:color="auto" w:fill="auto"/>
            <w:vAlign w:val="center"/>
            <w:hideMark/>
          </w:tcPr>
          <w:p w:rsidR="0039272A" w:rsidRPr="0039272A" w:rsidRDefault="0039272A" w:rsidP="0039272A">
            <w:pPr>
              <w:spacing w:after="0" w:line="240" w:lineRule="auto"/>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Desa</w:t>
            </w:r>
          </w:p>
        </w:tc>
        <w:tc>
          <w:tcPr>
            <w:tcW w:w="847" w:type="dxa"/>
            <w:tcBorders>
              <w:top w:val="nil"/>
              <w:left w:val="nil"/>
              <w:bottom w:val="dashed" w:sz="4" w:space="0" w:color="auto"/>
              <w:right w:val="single" w:sz="4" w:space="0" w:color="auto"/>
            </w:tcBorders>
            <w:shd w:val="clear" w:color="auto" w:fill="auto"/>
            <w:vAlign w:val="center"/>
            <w:hideMark/>
          </w:tcPr>
          <w:p w:rsidR="0039272A" w:rsidRPr="0039272A" w:rsidRDefault="0039272A" w:rsidP="0039272A">
            <w:pPr>
              <w:spacing w:after="0" w:line="240" w:lineRule="auto"/>
              <w:jc w:val="center"/>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1 ls</w:t>
            </w:r>
          </w:p>
        </w:tc>
        <w:tc>
          <w:tcPr>
            <w:tcW w:w="1842" w:type="dxa"/>
            <w:tcBorders>
              <w:top w:val="nil"/>
              <w:left w:val="nil"/>
              <w:bottom w:val="dashed" w:sz="4" w:space="0" w:color="auto"/>
              <w:right w:val="single" w:sz="4" w:space="0" w:color="auto"/>
            </w:tcBorders>
            <w:shd w:val="clear" w:color="auto" w:fill="auto"/>
            <w:vAlign w:val="center"/>
            <w:hideMark/>
          </w:tcPr>
          <w:p w:rsidR="0039272A" w:rsidRPr="0039272A" w:rsidRDefault="0039272A" w:rsidP="0039272A">
            <w:pPr>
              <w:spacing w:after="0" w:line="240" w:lineRule="auto"/>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 </w:t>
            </w:r>
          </w:p>
        </w:tc>
        <w:tc>
          <w:tcPr>
            <w:tcW w:w="1418" w:type="dxa"/>
            <w:tcBorders>
              <w:top w:val="nil"/>
              <w:left w:val="nil"/>
              <w:bottom w:val="dashed" w:sz="4" w:space="0" w:color="auto"/>
              <w:right w:val="single" w:sz="4" w:space="0" w:color="auto"/>
            </w:tcBorders>
            <w:shd w:val="clear" w:color="auto" w:fill="auto"/>
            <w:vAlign w:val="center"/>
            <w:hideMark/>
          </w:tcPr>
          <w:p w:rsidR="0039272A" w:rsidRPr="0039272A" w:rsidRDefault="0039272A" w:rsidP="0039272A">
            <w:pPr>
              <w:spacing w:after="0" w:line="240" w:lineRule="auto"/>
              <w:jc w:val="center"/>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 </w:t>
            </w:r>
          </w:p>
        </w:tc>
        <w:tc>
          <w:tcPr>
            <w:tcW w:w="1701" w:type="dxa"/>
            <w:tcBorders>
              <w:top w:val="nil"/>
              <w:left w:val="nil"/>
              <w:bottom w:val="single" w:sz="4" w:space="0" w:color="auto"/>
              <w:right w:val="single" w:sz="4" w:space="0" w:color="auto"/>
            </w:tcBorders>
            <w:shd w:val="clear" w:color="auto" w:fill="auto"/>
            <w:vAlign w:val="bottom"/>
            <w:hideMark/>
          </w:tcPr>
          <w:p w:rsidR="0039272A" w:rsidRPr="0039272A" w:rsidRDefault="0039272A" w:rsidP="0039272A">
            <w:pPr>
              <w:spacing w:after="0" w:line="240" w:lineRule="auto"/>
              <w:jc w:val="center"/>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 xml:space="preserve">     5,000,000.00 </w:t>
            </w:r>
          </w:p>
        </w:tc>
        <w:tc>
          <w:tcPr>
            <w:tcW w:w="1276" w:type="dxa"/>
            <w:tcBorders>
              <w:top w:val="nil"/>
              <w:left w:val="nil"/>
              <w:bottom w:val="dashed" w:sz="4" w:space="0" w:color="auto"/>
              <w:right w:val="single" w:sz="4" w:space="0" w:color="auto"/>
            </w:tcBorders>
            <w:shd w:val="clear" w:color="auto" w:fill="auto"/>
            <w:noWrap/>
            <w:vAlign w:val="bottom"/>
            <w:hideMark/>
          </w:tcPr>
          <w:p w:rsidR="0039272A" w:rsidRPr="0039272A" w:rsidRDefault="0039272A" w:rsidP="0039272A">
            <w:pPr>
              <w:spacing w:after="0" w:line="240" w:lineRule="auto"/>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ADD</w:t>
            </w:r>
          </w:p>
        </w:tc>
        <w:tc>
          <w:tcPr>
            <w:tcW w:w="1134" w:type="dxa"/>
            <w:tcBorders>
              <w:top w:val="nil"/>
              <w:left w:val="nil"/>
              <w:bottom w:val="dashed" w:sz="4" w:space="0" w:color="auto"/>
              <w:right w:val="nil"/>
            </w:tcBorders>
            <w:shd w:val="clear" w:color="auto" w:fill="auto"/>
            <w:noWrap/>
            <w:vAlign w:val="bottom"/>
            <w:hideMark/>
          </w:tcPr>
          <w:p w:rsidR="0039272A" w:rsidRPr="0039272A" w:rsidRDefault="0039272A" w:rsidP="0039272A">
            <w:pPr>
              <w:spacing w:after="0" w:line="240" w:lineRule="auto"/>
              <w:jc w:val="center"/>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v</w:t>
            </w:r>
          </w:p>
        </w:tc>
        <w:tc>
          <w:tcPr>
            <w:tcW w:w="1134" w:type="dxa"/>
            <w:tcBorders>
              <w:top w:val="nil"/>
              <w:left w:val="single" w:sz="4" w:space="0" w:color="auto"/>
              <w:bottom w:val="dashed" w:sz="4" w:space="0" w:color="auto"/>
              <w:right w:val="nil"/>
            </w:tcBorders>
            <w:shd w:val="clear" w:color="auto" w:fill="auto"/>
            <w:noWrap/>
            <w:vAlign w:val="bottom"/>
            <w:hideMark/>
          </w:tcPr>
          <w:p w:rsidR="0039272A" w:rsidRPr="0039272A" w:rsidRDefault="0039272A" w:rsidP="0039272A">
            <w:pPr>
              <w:spacing w:after="0" w:line="240" w:lineRule="auto"/>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 </w:t>
            </w:r>
          </w:p>
        </w:tc>
        <w:tc>
          <w:tcPr>
            <w:tcW w:w="708" w:type="dxa"/>
            <w:tcBorders>
              <w:top w:val="nil"/>
              <w:left w:val="single" w:sz="4" w:space="0" w:color="auto"/>
              <w:bottom w:val="dashed" w:sz="4" w:space="0" w:color="auto"/>
              <w:right w:val="nil"/>
            </w:tcBorders>
            <w:shd w:val="clear" w:color="auto" w:fill="auto"/>
            <w:noWrap/>
            <w:vAlign w:val="bottom"/>
            <w:hideMark/>
          </w:tcPr>
          <w:p w:rsidR="0039272A" w:rsidRPr="0039272A" w:rsidRDefault="0039272A" w:rsidP="0039272A">
            <w:pPr>
              <w:spacing w:after="0" w:line="240" w:lineRule="auto"/>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 </w:t>
            </w:r>
          </w:p>
        </w:tc>
        <w:tc>
          <w:tcPr>
            <w:tcW w:w="567" w:type="dxa"/>
            <w:tcBorders>
              <w:top w:val="nil"/>
              <w:left w:val="single" w:sz="4" w:space="0" w:color="auto"/>
              <w:bottom w:val="dashed" w:sz="4" w:space="0" w:color="auto"/>
              <w:right w:val="single" w:sz="8" w:space="0" w:color="auto"/>
            </w:tcBorders>
            <w:shd w:val="clear" w:color="auto" w:fill="auto"/>
            <w:noWrap/>
            <w:vAlign w:val="bottom"/>
            <w:hideMark/>
          </w:tcPr>
          <w:p w:rsidR="0039272A" w:rsidRPr="0039272A" w:rsidRDefault="0039272A" w:rsidP="0039272A">
            <w:pPr>
              <w:spacing w:after="0" w:line="240" w:lineRule="auto"/>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 </w:t>
            </w:r>
          </w:p>
        </w:tc>
      </w:tr>
      <w:tr w:rsidR="0039272A" w:rsidRPr="0039272A" w:rsidTr="0039272A">
        <w:trPr>
          <w:trHeight w:val="630"/>
        </w:trPr>
        <w:tc>
          <w:tcPr>
            <w:tcW w:w="671" w:type="dxa"/>
            <w:vMerge/>
            <w:tcBorders>
              <w:top w:val="single" w:sz="8" w:space="0" w:color="auto"/>
              <w:left w:val="single" w:sz="8" w:space="0" w:color="auto"/>
              <w:bottom w:val="nil"/>
              <w:right w:val="single" w:sz="4" w:space="0" w:color="auto"/>
            </w:tcBorders>
            <w:vAlign w:val="center"/>
            <w:hideMark/>
          </w:tcPr>
          <w:p w:rsidR="0039272A" w:rsidRPr="0039272A" w:rsidRDefault="0039272A" w:rsidP="0039272A">
            <w:pPr>
              <w:spacing w:after="0" w:line="240" w:lineRule="auto"/>
              <w:rPr>
                <w:rFonts w:ascii="Bookman Old Style" w:eastAsia="Times New Roman" w:hAnsi="Bookman Old Style" w:cs="Times New Roman"/>
                <w:sz w:val="18"/>
                <w:szCs w:val="18"/>
              </w:rPr>
            </w:pPr>
          </w:p>
        </w:tc>
        <w:tc>
          <w:tcPr>
            <w:tcW w:w="670" w:type="dxa"/>
            <w:tcBorders>
              <w:top w:val="nil"/>
              <w:left w:val="nil"/>
              <w:bottom w:val="nil"/>
              <w:right w:val="single" w:sz="4" w:space="0" w:color="auto"/>
            </w:tcBorders>
            <w:shd w:val="clear" w:color="auto" w:fill="auto"/>
            <w:vAlign w:val="center"/>
            <w:hideMark/>
          </w:tcPr>
          <w:p w:rsidR="0039272A" w:rsidRPr="0039272A" w:rsidRDefault="0039272A" w:rsidP="0039272A">
            <w:pPr>
              <w:spacing w:after="0" w:line="240" w:lineRule="auto"/>
              <w:jc w:val="right"/>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20</w:t>
            </w:r>
          </w:p>
        </w:tc>
        <w:tc>
          <w:tcPr>
            <w:tcW w:w="2647" w:type="dxa"/>
            <w:tcBorders>
              <w:top w:val="nil"/>
              <w:left w:val="nil"/>
              <w:bottom w:val="single" w:sz="4" w:space="0" w:color="auto"/>
              <w:right w:val="single" w:sz="4" w:space="0" w:color="auto"/>
            </w:tcBorders>
            <w:shd w:val="clear" w:color="auto" w:fill="auto"/>
            <w:vAlign w:val="bottom"/>
            <w:hideMark/>
          </w:tcPr>
          <w:p w:rsidR="0039272A" w:rsidRPr="0039272A" w:rsidRDefault="0039272A" w:rsidP="0039272A">
            <w:pPr>
              <w:spacing w:after="0" w:line="240" w:lineRule="auto"/>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Insentif dan operasional RT/RW (55 orang)</w:t>
            </w:r>
          </w:p>
        </w:tc>
        <w:tc>
          <w:tcPr>
            <w:tcW w:w="1847" w:type="dxa"/>
            <w:tcBorders>
              <w:top w:val="nil"/>
              <w:left w:val="nil"/>
              <w:bottom w:val="dashed" w:sz="4" w:space="0" w:color="auto"/>
              <w:right w:val="single" w:sz="4" w:space="0" w:color="auto"/>
            </w:tcBorders>
            <w:shd w:val="clear" w:color="auto" w:fill="auto"/>
            <w:vAlign w:val="center"/>
            <w:hideMark/>
          </w:tcPr>
          <w:p w:rsidR="0039272A" w:rsidRPr="0039272A" w:rsidRDefault="0039272A" w:rsidP="0039272A">
            <w:pPr>
              <w:spacing w:after="0" w:line="240" w:lineRule="auto"/>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Desa</w:t>
            </w:r>
          </w:p>
        </w:tc>
        <w:tc>
          <w:tcPr>
            <w:tcW w:w="847" w:type="dxa"/>
            <w:tcBorders>
              <w:top w:val="nil"/>
              <w:left w:val="nil"/>
              <w:bottom w:val="dashed" w:sz="4" w:space="0" w:color="auto"/>
              <w:right w:val="single" w:sz="4" w:space="0" w:color="auto"/>
            </w:tcBorders>
            <w:shd w:val="clear" w:color="auto" w:fill="auto"/>
            <w:vAlign w:val="center"/>
            <w:hideMark/>
          </w:tcPr>
          <w:p w:rsidR="0039272A" w:rsidRPr="0039272A" w:rsidRDefault="0039272A" w:rsidP="0039272A">
            <w:pPr>
              <w:spacing w:after="0" w:line="240" w:lineRule="auto"/>
              <w:jc w:val="center"/>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 </w:t>
            </w:r>
          </w:p>
        </w:tc>
        <w:tc>
          <w:tcPr>
            <w:tcW w:w="1842" w:type="dxa"/>
            <w:tcBorders>
              <w:top w:val="nil"/>
              <w:left w:val="nil"/>
              <w:bottom w:val="dashed" w:sz="4" w:space="0" w:color="auto"/>
              <w:right w:val="single" w:sz="4" w:space="0" w:color="auto"/>
            </w:tcBorders>
            <w:shd w:val="clear" w:color="auto" w:fill="auto"/>
            <w:vAlign w:val="center"/>
            <w:hideMark/>
          </w:tcPr>
          <w:p w:rsidR="0039272A" w:rsidRPr="0039272A" w:rsidRDefault="0039272A" w:rsidP="0039272A">
            <w:pPr>
              <w:spacing w:after="0" w:line="240" w:lineRule="auto"/>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Tertingkatnya kinerja RT/RW</w:t>
            </w:r>
          </w:p>
        </w:tc>
        <w:tc>
          <w:tcPr>
            <w:tcW w:w="1418" w:type="dxa"/>
            <w:tcBorders>
              <w:top w:val="nil"/>
              <w:left w:val="nil"/>
              <w:bottom w:val="dashed" w:sz="4" w:space="0" w:color="auto"/>
              <w:right w:val="single" w:sz="4" w:space="0" w:color="auto"/>
            </w:tcBorders>
            <w:shd w:val="clear" w:color="auto" w:fill="auto"/>
            <w:vAlign w:val="center"/>
            <w:hideMark/>
          </w:tcPr>
          <w:p w:rsidR="0039272A" w:rsidRPr="0039272A" w:rsidRDefault="0039272A" w:rsidP="0039272A">
            <w:pPr>
              <w:spacing w:after="0" w:line="240" w:lineRule="auto"/>
              <w:jc w:val="center"/>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Agustus dan Desember</w:t>
            </w:r>
          </w:p>
        </w:tc>
        <w:tc>
          <w:tcPr>
            <w:tcW w:w="1701" w:type="dxa"/>
            <w:tcBorders>
              <w:top w:val="nil"/>
              <w:left w:val="nil"/>
              <w:bottom w:val="single" w:sz="4" w:space="0" w:color="auto"/>
              <w:right w:val="single" w:sz="4" w:space="0" w:color="auto"/>
            </w:tcBorders>
            <w:shd w:val="clear" w:color="auto" w:fill="auto"/>
            <w:vAlign w:val="bottom"/>
            <w:hideMark/>
          </w:tcPr>
          <w:p w:rsidR="0039272A" w:rsidRPr="0039272A" w:rsidRDefault="0039272A" w:rsidP="0039272A">
            <w:pPr>
              <w:spacing w:after="0" w:line="240" w:lineRule="auto"/>
              <w:jc w:val="center"/>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 </w:t>
            </w:r>
          </w:p>
        </w:tc>
        <w:tc>
          <w:tcPr>
            <w:tcW w:w="1276" w:type="dxa"/>
            <w:tcBorders>
              <w:top w:val="nil"/>
              <w:left w:val="nil"/>
              <w:bottom w:val="dashed" w:sz="4" w:space="0" w:color="auto"/>
              <w:right w:val="single" w:sz="4" w:space="0" w:color="auto"/>
            </w:tcBorders>
            <w:shd w:val="clear" w:color="auto" w:fill="auto"/>
            <w:noWrap/>
            <w:vAlign w:val="bottom"/>
            <w:hideMark/>
          </w:tcPr>
          <w:p w:rsidR="0039272A" w:rsidRPr="0039272A" w:rsidRDefault="0039272A" w:rsidP="0039272A">
            <w:pPr>
              <w:spacing w:after="0" w:line="240" w:lineRule="auto"/>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ADD</w:t>
            </w:r>
          </w:p>
        </w:tc>
        <w:tc>
          <w:tcPr>
            <w:tcW w:w="1134" w:type="dxa"/>
            <w:tcBorders>
              <w:top w:val="nil"/>
              <w:left w:val="nil"/>
              <w:bottom w:val="dashed" w:sz="4" w:space="0" w:color="auto"/>
              <w:right w:val="nil"/>
            </w:tcBorders>
            <w:shd w:val="clear" w:color="auto" w:fill="auto"/>
            <w:noWrap/>
            <w:vAlign w:val="bottom"/>
            <w:hideMark/>
          </w:tcPr>
          <w:p w:rsidR="0039272A" w:rsidRPr="0039272A" w:rsidRDefault="0039272A" w:rsidP="0039272A">
            <w:pPr>
              <w:spacing w:after="0" w:line="240" w:lineRule="auto"/>
              <w:jc w:val="center"/>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v</w:t>
            </w:r>
          </w:p>
        </w:tc>
        <w:tc>
          <w:tcPr>
            <w:tcW w:w="1134" w:type="dxa"/>
            <w:tcBorders>
              <w:top w:val="nil"/>
              <w:left w:val="single" w:sz="4" w:space="0" w:color="auto"/>
              <w:bottom w:val="dashed" w:sz="4" w:space="0" w:color="auto"/>
              <w:right w:val="nil"/>
            </w:tcBorders>
            <w:shd w:val="clear" w:color="auto" w:fill="auto"/>
            <w:noWrap/>
            <w:vAlign w:val="bottom"/>
            <w:hideMark/>
          </w:tcPr>
          <w:p w:rsidR="0039272A" w:rsidRPr="0039272A" w:rsidRDefault="0039272A" w:rsidP="0039272A">
            <w:pPr>
              <w:spacing w:after="0" w:line="240" w:lineRule="auto"/>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 </w:t>
            </w:r>
          </w:p>
        </w:tc>
        <w:tc>
          <w:tcPr>
            <w:tcW w:w="708" w:type="dxa"/>
            <w:tcBorders>
              <w:top w:val="nil"/>
              <w:left w:val="single" w:sz="4" w:space="0" w:color="auto"/>
              <w:bottom w:val="dashed" w:sz="4" w:space="0" w:color="auto"/>
              <w:right w:val="nil"/>
            </w:tcBorders>
            <w:shd w:val="clear" w:color="auto" w:fill="auto"/>
            <w:noWrap/>
            <w:vAlign w:val="bottom"/>
            <w:hideMark/>
          </w:tcPr>
          <w:p w:rsidR="0039272A" w:rsidRPr="0039272A" w:rsidRDefault="0039272A" w:rsidP="0039272A">
            <w:pPr>
              <w:spacing w:after="0" w:line="240" w:lineRule="auto"/>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 </w:t>
            </w:r>
          </w:p>
        </w:tc>
        <w:tc>
          <w:tcPr>
            <w:tcW w:w="567" w:type="dxa"/>
            <w:tcBorders>
              <w:top w:val="nil"/>
              <w:left w:val="single" w:sz="4" w:space="0" w:color="auto"/>
              <w:bottom w:val="dashed" w:sz="4" w:space="0" w:color="auto"/>
              <w:right w:val="single" w:sz="8" w:space="0" w:color="auto"/>
            </w:tcBorders>
            <w:shd w:val="clear" w:color="auto" w:fill="auto"/>
            <w:noWrap/>
            <w:vAlign w:val="bottom"/>
            <w:hideMark/>
          </w:tcPr>
          <w:p w:rsidR="0039272A" w:rsidRPr="0039272A" w:rsidRDefault="0039272A" w:rsidP="0039272A">
            <w:pPr>
              <w:spacing w:after="0" w:line="240" w:lineRule="auto"/>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 </w:t>
            </w:r>
          </w:p>
        </w:tc>
      </w:tr>
      <w:tr w:rsidR="0039272A" w:rsidRPr="0039272A" w:rsidTr="0039272A">
        <w:trPr>
          <w:trHeight w:val="315"/>
        </w:trPr>
        <w:tc>
          <w:tcPr>
            <w:tcW w:w="671" w:type="dxa"/>
            <w:vMerge/>
            <w:tcBorders>
              <w:top w:val="single" w:sz="8" w:space="0" w:color="auto"/>
              <w:left w:val="single" w:sz="8" w:space="0" w:color="auto"/>
              <w:bottom w:val="nil"/>
              <w:right w:val="single" w:sz="4" w:space="0" w:color="auto"/>
            </w:tcBorders>
            <w:vAlign w:val="center"/>
            <w:hideMark/>
          </w:tcPr>
          <w:p w:rsidR="0039272A" w:rsidRPr="0039272A" w:rsidRDefault="0039272A" w:rsidP="0039272A">
            <w:pPr>
              <w:spacing w:after="0" w:line="240" w:lineRule="auto"/>
              <w:rPr>
                <w:rFonts w:ascii="Bookman Old Style" w:eastAsia="Times New Roman" w:hAnsi="Bookman Old Style" w:cs="Times New Roman"/>
                <w:sz w:val="18"/>
                <w:szCs w:val="18"/>
              </w:rPr>
            </w:pPr>
          </w:p>
        </w:tc>
        <w:tc>
          <w:tcPr>
            <w:tcW w:w="670" w:type="dxa"/>
            <w:tcBorders>
              <w:top w:val="nil"/>
              <w:left w:val="nil"/>
              <w:bottom w:val="nil"/>
              <w:right w:val="single" w:sz="4" w:space="0" w:color="auto"/>
            </w:tcBorders>
            <w:shd w:val="clear" w:color="auto" w:fill="auto"/>
            <w:vAlign w:val="center"/>
            <w:hideMark/>
          </w:tcPr>
          <w:p w:rsidR="0039272A" w:rsidRPr="0039272A" w:rsidRDefault="0039272A" w:rsidP="0039272A">
            <w:pPr>
              <w:spacing w:after="0" w:line="240" w:lineRule="auto"/>
              <w:jc w:val="right"/>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 </w:t>
            </w:r>
          </w:p>
        </w:tc>
        <w:tc>
          <w:tcPr>
            <w:tcW w:w="2647" w:type="dxa"/>
            <w:tcBorders>
              <w:top w:val="nil"/>
              <w:left w:val="nil"/>
              <w:bottom w:val="single" w:sz="4" w:space="0" w:color="auto"/>
              <w:right w:val="single" w:sz="4" w:space="0" w:color="auto"/>
            </w:tcBorders>
            <w:shd w:val="clear" w:color="auto" w:fill="auto"/>
            <w:vAlign w:val="bottom"/>
            <w:hideMark/>
          </w:tcPr>
          <w:p w:rsidR="0039272A" w:rsidRPr="0039272A" w:rsidRDefault="0039272A" w:rsidP="0039272A">
            <w:pPr>
              <w:spacing w:after="0" w:line="240" w:lineRule="auto"/>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insenti RT/RW</w:t>
            </w:r>
          </w:p>
        </w:tc>
        <w:tc>
          <w:tcPr>
            <w:tcW w:w="1847" w:type="dxa"/>
            <w:tcBorders>
              <w:top w:val="nil"/>
              <w:left w:val="nil"/>
              <w:bottom w:val="dashed" w:sz="4" w:space="0" w:color="auto"/>
              <w:right w:val="single" w:sz="4" w:space="0" w:color="auto"/>
            </w:tcBorders>
            <w:shd w:val="clear" w:color="auto" w:fill="auto"/>
            <w:vAlign w:val="center"/>
            <w:hideMark/>
          </w:tcPr>
          <w:p w:rsidR="0039272A" w:rsidRPr="0039272A" w:rsidRDefault="0039272A" w:rsidP="0039272A">
            <w:pPr>
              <w:spacing w:after="0" w:line="240" w:lineRule="auto"/>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Desa</w:t>
            </w:r>
          </w:p>
        </w:tc>
        <w:tc>
          <w:tcPr>
            <w:tcW w:w="847" w:type="dxa"/>
            <w:tcBorders>
              <w:top w:val="nil"/>
              <w:left w:val="nil"/>
              <w:bottom w:val="dashed" w:sz="4" w:space="0" w:color="auto"/>
              <w:right w:val="single" w:sz="4" w:space="0" w:color="auto"/>
            </w:tcBorders>
            <w:shd w:val="clear" w:color="auto" w:fill="auto"/>
            <w:vAlign w:val="center"/>
            <w:hideMark/>
          </w:tcPr>
          <w:p w:rsidR="0039272A" w:rsidRPr="0039272A" w:rsidRDefault="0039272A" w:rsidP="0039272A">
            <w:pPr>
              <w:spacing w:after="0" w:line="240" w:lineRule="auto"/>
              <w:jc w:val="center"/>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660</w:t>
            </w:r>
          </w:p>
        </w:tc>
        <w:tc>
          <w:tcPr>
            <w:tcW w:w="1842" w:type="dxa"/>
            <w:tcBorders>
              <w:top w:val="nil"/>
              <w:left w:val="nil"/>
              <w:bottom w:val="dashed" w:sz="4" w:space="0" w:color="auto"/>
              <w:right w:val="single" w:sz="4" w:space="0" w:color="auto"/>
            </w:tcBorders>
            <w:shd w:val="clear" w:color="auto" w:fill="auto"/>
            <w:vAlign w:val="center"/>
            <w:hideMark/>
          </w:tcPr>
          <w:p w:rsidR="0039272A" w:rsidRPr="0039272A" w:rsidRDefault="0039272A" w:rsidP="0039272A">
            <w:pPr>
              <w:spacing w:after="0" w:line="240" w:lineRule="auto"/>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 </w:t>
            </w:r>
          </w:p>
        </w:tc>
        <w:tc>
          <w:tcPr>
            <w:tcW w:w="1418" w:type="dxa"/>
            <w:tcBorders>
              <w:top w:val="nil"/>
              <w:left w:val="nil"/>
              <w:bottom w:val="dashed" w:sz="4" w:space="0" w:color="auto"/>
              <w:right w:val="single" w:sz="4" w:space="0" w:color="auto"/>
            </w:tcBorders>
            <w:shd w:val="clear" w:color="auto" w:fill="auto"/>
            <w:vAlign w:val="center"/>
            <w:hideMark/>
          </w:tcPr>
          <w:p w:rsidR="0039272A" w:rsidRPr="0039272A" w:rsidRDefault="0039272A" w:rsidP="0039272A">
            <w:pPr>
              <w:spacing w:after="0" w:line="240" w:lineRule="auto"/>
              <w:jc w:val="center"/>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 </w:t>
            </w:r>
          </w:p>
        </w:tc>
        <w:tc>
          <w:tcPr>
            <w:tcW w:w="1701" w:type="dxa"/>
            <w:tcBorders>
              <w:top w:val="nil"/>
              <w:left w:val="nil"/>
              <w:bottom w:val="single" w:sz="4" w:space="0" w:color="auto"/>
              <w:right w:val="single" w:sz="4" w:space="0" w:color="auto"/>
            </w:tcBorders>
            <w:shd w:val="clear" w:color="auto" w:fill="auto"/>
            <w:vAlign w:val="bottom"/>
            <w:hideMark/>
          </w:tcPr>
          <w:p w:rsidR="0039272A" w:rsidRPr="0039272A" w:rsidRDefault="0039272A" w:rsidP="0039272A">
            <w:pPr>
              <w:spacing w:after="0" w:line="240" w:lineRule="auto"/>
              <w:jc w:val="center"/>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 xml:space="preserve">   29,700,000.00 </w:t>
            </w:r>
          </w:p>
        </w:tc>
        <w:tc>
          <w:tcPr>
            <w:tcW w:w="1276" w:type="dxa"/>
            <w:tcBorders>
              <w:top w:val="nil"/>
              <w:left w:val="nil"/>
              <w:bottom w:val="dashed" w:sz="4" w:space="0" w:color="auto"/>
              <w:right w:val="single" w:sz="4" w:space="0" w:color="auto"/>
            </w:tcBorders>
            <w:shd w:val="clear" w:color="auto" w:fill="auto"/>
            <w:noWrap/>
            <w:vAlign w:val="bottom"/>
            <w:hideMark/>
          </w:tcPr>
          <w:p w:rsidR="0039272A" w:rsidRPr="0039272A" w:rsidRDefault="0039272A" w:rsidP="0039272A">
            <w:pPr>
              <w:spacing w:after="0" w:line="240" w:lineRule="auto"/>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ADD</w:t>
            </w:r>
          </w:p>
        </w:tc>
        <w:tc>
          <w:tcPr>
            <w:tcW w:w="1134" w:type="dxa"/>
            <w:tcBorders>
              <w:top w:val="nil"/>
              <w:left w:val="nil"/>
              <w:bottom w:val="dashed" w:sz="4" w:space="0" w:color="auto"/>
              <w:right w:val="nil"/>
            </w:tcBorders>
            <w:shd w:val="clear" w:color="auto" w:fill="auto"/>
            <w:noWrap/>
            <w:vAlign w:val="bottom"/>
            <w:hideMark/>
          </w:tcPr>
          <w:p w:rsidR="0039272A" w:rsidRPr="0039272A" w:rsidRDefault="0039272A" w:rsidP="0039272A">
            <w:pPr>
              <w:spacing w:after="0" w:line="240" w:lineRule="auto"/>
              <w:jc w:val="center"/>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v</w:t>
            </w:r>
          </w:p>
        </w:tc>
        <w:tc>
          <w:tcPr>
            <w:tcW w:w="1134" w:type="dxa"/>
            <w:tcBorders>
              <w:top w:val="nil"/>
              <w:left w:val="single" w:sz="4" w:space="0" w:color="auto"/>
              <w:bottom w:val="dashed" w:sz="4" w:space="0" w:color="auto"/>
              <w:right w:val="nil"/>
            </w:tcBorders>
            <w:shd w:val="clear" w:color="auto" w:fill="auto"/>
            <w:noWrap/>
            <w:vAlign w:val="bottom"/>
            <w:hideMark/>
          </w:tcPr>
          <w:p w:rsidR="0039272A" w:rsidRPr="0039272A" w:rsidRDefault="0039272A" w:rsidP="0039272A">
            <w:pPr>
              <w:spacing w:after="0" w:line="240" w:lineRule="auto"/>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 </w:t>
            </w:r>
          </w:p>
        </w:tc>
        <w:tc>
          <w:tcPr>
            <w:tcW w:w="708" w:type="dxa"/>
            <w:tcBorders>
              <w:top w:val="nil"/>
              <w:left w:val="single" w:sz="4" w:space="0" w:color="auto"/>
              <w:bottom w:val="dashed" w:sz="4" w:space="0" w:color="auto"/>
              <w:right w:val="nil"/>
            </w:tcBorders>
            <w:shd w:val="clear" w:color="auto" w:fill="auto"/>
            <w:noWrap/>
            <w:vAlign w:val="bottom"/>
            <w:hideMark/>
          </w:tcPr>
          <w:p w:rsidR="0039272A" w:rsidRPr="0039272A" w:rsidRDefault="0039272A" w:rsidP="0039272A">
            <w:pPr>
              <w:spacing w:after="0" w:line="240" w:lineRule="auto"/>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 </w:t>
            </w:r>
          </w:p>
        </w:tc>
        <w:tc>
          <w:tcPr>
            <w:tcW w:w="567" w:type="dxa"/>
            <w:tcBorders>
              <w:top w:val="nil"/>
              <w:left w:val="single" w:sz="4" w:space="0" w:color="auto"/>
              <w:bottom w:val="dashed" w:sz="4" w:space="0" w:color="auto"/>
              <w:right w:val="single" w:sz="8" w:space="0" w:color="auto"/>
            </w:tcBorders>
            <w:shd w:val="clear" w:color="auto" w:fill="auto"/>
            <w:noWrap/>
            <w:vAlign w:val="bottom"/>
            <w:hideMark/>
          </w:tcPr>
          <w:p w:rsidR="0039272A" w:rsidRPr="0039272A" w:rsidRDefault="0039272A" w:rsidP="0039272A">
            <w:pPr>
              <w:spacing w:after="0" w:line="240" w:lineRule="auto"/>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 </w:t>
            </w:r>
          </w:p>
        </w:tc>
      </w:tr>
      <w:tr w:rsidR="0039272A" w:rsidRPr="0039272A" w:rsidTr="0039272A">
        <w:trPr>
          <w:trHeight w:val="630"/>
        </w:trPr>
        <w:tc>
          <w:tcPr>
            <w:tcW w:w="671" w:type="dxa"/>
            <w:vMerge/>
            <w:tcBorders>
              <w:top w:val="single" w:sz="8" w:space="0" w:color="auto"/>
              <w:left w:val="single" w:sz="8" w:space="0" w:color="auto"/>
              <w:bottom w:val="nil"/>
              <w:right w:val="single" w:sz="4" w:space="0" w:color="auto"/>
            </w:tcBorders>
            <w:vAlign w:val="center"/>
            <w:hideMark/>
          </w:tcPr>
          <w:p w:rsidR="0039272A" w:rsidRPr="0039272A" w:rsidRDefault="0039272A" w:rsidP="0039272A">
            <w:pPr>
              <w:spacing w:after="0" w:line="240" w:lineRule="auto"/>
              <w:rPr>
                <w:rFonts w:ascii="Bookman Old Style" w:eastAsia="Times New Roman" w:hAnsi="Bookman Old Style" w:cs="Times New Roman"/>
                <w:sz w:val="18"/>
                <w:szCs w:val="18"/>
              </w:rPr>
            </w:pPr>
          </w:p>
        </w:tc>
        <w:tc>
          <w:tcPr>
            <w:tcW w:w="670" w:type="dxa"/>
            <w:tcBorders>
              <w:top w:val="nil"/>
              <w:left w:val="nil"/>
              <w:bottom w:val="nil"/>
              <w:right w:val="single" w:sz="4" w:space="0" w:color="auto"/>
            </w:tcBorders>
            <w:shd w:val="clear" w:color="auto" w:fill="auto"/>
            <w:vAlign w:val="center"/>
            <w:hideMark/>
          </w:tcPr>
          <w:p w:rsidR="0039272A" w:rsidRPr="0039272A" w:rsidRDefault="0039272A" w:rsidP="0039272A">
            <w:pPr>
              <w:spacing w:after="0" w:line="240" w:lineRule="auto"/>
              <w:jc w:val="right"/>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21</w:t>
            </w:r>
          </w:p>
        </w:tc>
        <w:tc>
          <w:tcPr>
            <w:tcW w:w="2647" w:type="dxa"/>
            <w:tcBorders>
              <w:top w:val="nil"/>
              <w:left w:val="nil"/>
              <w:bottom w:val="single" w:sz="4" w:space="0" w:color="auto"/>
              <w:right w:val="single" w:sz="4" w:space="0" w:color="auto"/>
            </w:tcBorders>
            <w:shd w:val="clear" w:color="auto" w:fill="auto"/>
            <w:vAlign w:val="bottom"/>
            <w:hideMark/>
          </w:tcPr>
          <w:p w:rsidR="0039272A" w:rsidRPr="0039272A" w:rsidRDefault="0039272A" w:rsidP="0039272A">
            <w:pPr>
              <w:spacing w:after="0" w:line="240" w:lineRule="auto"/>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Operasional PKK (termasuk biaya kunjungan) dan kegiatan latihan paduan suara</w:t>
            </w:r>
          </w:p>
        </w:tc>
        <w:tc>
          <w:tcPr>
            <w:tcW w:w="1847" w:type="dxa"/>
            <w:tcBorders>
              <w:top w:val="nil"/>
              <w:left w:val="nil"/>
              <w:bottom w:val="dashed" w:sz="4" w:space="0" w:color="auto"/>
              <w:right w:val="single" w:sz="4" w:space="0" w:color="auto"/>
            </w:tcBorders>
            <w:shd w:val="clear" w:color="auto" w:fill="auto"/>
            <w:vAlign w:val="center"/>
            <w:hideMark/>
          </w:tcPr>
          <w:p w:rsidR="0039272A" w:rsidRPr="0039272A" w:rsidRDefault="0039272A" w:rsidP="0039272A">
            <w:pPr>
              <w:spacing w:after="0" w:line="240" w:lineRule="auto"/>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Desa</w:t>
            </w:r>
          </w:p>
        </w:tc>
        <w:tc>
          <w:tcPr>
            <w:tcW w:w="847" w:type="dxa"/>
            <w:tcBorders>
              <w:top w:val="nil"/>
              <w:left w:val="nil"/>
              <w:bottom w:val="dashed" w:sz="4" w:space="0" w:color="auto"/>
              <w:right w:val="single" w:sz="4" w:space="0" w:color="auto"/>
            </w:tcBorders>
            <w:shd w:val="clear" w:color="auto" w:fill="auto"/>
            <w:vAlign w:val="center"/>
            <w:hideMark/>
          </w:tcPr>
          <w:p w:rsidR="0039272A" w:rsidRPr="0039272A" w:rsidRDefault="0039272A" w:rsidP="0039272A">
            <w:pPr>
              <w:spacing w:after="0" w:line="240" w:lineRule="auto"/>
              <w:jc w:val="center"/>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1 tahun</w:t>
            </w:r>
          </w:p>
        </w:tc>
        <w:tc>
          <w:tcPr>
            <w:tcW w:w="1842" w:type="dxa"/>
            <w:tcBorders>
              <w:top w:val="nil"/>
              <w:left w:val="nil"/>
              <w:bottom w:val="dashed" w:sz="4" w:space="0" w:color="auto"/>
              <w:right w:val="single" w:sz="4" w:space="0" w:color="auto"/>
            </w:tcBorders>
            <w:shd w:val="clear" w:color="auto" w:fill="auto"/>
            <w:vAlign w:val="center"/>
            <w:hideMark/>
          </w:tcPr>
          <w:p w:rsidR="0039272A" w:rsidRPr="0039272A" w:rsidRDefault="0039272A" w:rsidP="0039272A">
            <w:pPr>
              <w:spacing w:after="0" w:line="240" w:lineRule="auto"/>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Tersedianya anggaran operasional PKK</w:t>
            </w:r>
          </w:p>
        </w:tc>
        <w:tc>
          <w:tcPr>
            <w:tcW w:w="1418" w:type="dxa"/>
            <w:tcBorders>
              <w:top w:val="nil"/>
              <w:left w:val="nil"/>
              <w:bottom w:val="dashed" w:sz="4" w:space="0" w:color="auto"/>
              <w:right w:val="single" w:sz="4" w:space="0" w:color="auto"/>
            </w:tcBorders>
            <w:shd w:val="clear" w:color="auto" w:fill="auto"/>
            <w:vAlign w:val="center"/>
            <w:hideMark/>
          </w:tcPr>
          <w:p w:rsidR="0039272A" w:rsidRPr="0039272A" w:rsidRDefault="0039272A" w:rsidP="0039272A">
            <w:pPr>
              <w:spacing w:after="0" w:line="240" w:lineRule="auto"/>
              <w:jc w:val="center"/>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Jan-Des</w:t>
            </w:r>
          </w:p>
        </w:tc>
        <w:tc>
          <w:tcPr>
            <w:tcW w:w="1701" w:type="dxa"/>
            <w:tcBorders>
              <w:top w:val="nil"/>
              <w:left w:val="nil"/>
              <w:bottom w:val="single" w:sz="4" w:space="0" w:color="auto"/>
              <w:right w:val="single" w:sz="4" w:space="0" w:color="auto"/>
            </w:tcBorders>
            <w:shd w:val="clear" w:color="auto" w:fill="auto"/>
            <w:vAlign w:val="bottom"/>
            <w:hideMark/>
          </w:tcPr>
          <w:p w:rsidR="0039272A" w:rsidRPr="0039272A" w:rsidRDefault="0039272A" w:rsidP="0039272A">
            <w:pPr>
              <w:spacing w:after="0" w:line="240" w:lineRule="auto"/>
              <w:jc w:val="center"/>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 xml:space="preserve">     4,500,000.00 </w:t>
            </w:r>
          </w:p>
        </w:tc>
        <w:tc>
          <w:tcPr>
            <w:tcW w:w="1276" w:type="dxa"/>
            <w:tcBorders>
              <w:top w:val="nil"/>
              <w:left w:val="nil"/>
              <w:bottom w:val="dashed" w:sz="4" w:space="0" w:color="auto"/>
              <w:right w:val="single" w:sz="4" w:space="0" w:color="auto"/>
            </w:tcBorders>
            <w:shd w:val="clear" w:color="auto" w:fill="auto"/>
            <w:noWrap/>
            <w:vAlign w:val="bottom"/>
            <w:hideMark/>
          </w:tcPr>
          <w:p w:rsidR="0039272A" w:rsidRPr="0039272A" w:rsidRDefault="0039272A" w:rsidP="0039272A">
            <w:pPr>
              <w:spacing w:after="0" w:line="240" w:lineRule="auto"/>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ADD</w:t>
            </w:r>
          </w:p>
        </w:tc>
        <w:tc>
          <w:tcPr>
            <w:tcW w:w="1134" w:type="dxa"/>
            <w:tcBorders>
              <w:top w:val="nil"/>
              <w:left w:val="nil"/>
              <w:bottom w:val="dashed" w:sz="4" w:space="0" w:color="auto"/>
              <w:right w:val="nil"/>
            </w:tcBorders>
            <w:shd w:val="clear" w:color="auto" w:fill="auto"/>
            <w:noWrap/>
            <w:vAlign w:val="bottom"/>
            <w:hideMark/>
          </w:tcPr>
          <w:p w:rsidR="0039272A" w:rsidRPr="0039272A" w:rsidRDefault="0039272A" w:rsidP="0039272A">
            <w:pPr>
              <w:spacing w:after="0" w:line="240" w:lineRule="auto"/>
              <w:jc w:val="center"/>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v</w:t>
            </w:r>
          </w:p>
        </w:tc>
        <w:tc>
          <w:tcPr>
            <w:tcW w:w="1134" w:type="dxa"/>
            <w:tcBorders>
              <w:top w:val="nil"/>
              <w:left w:val="single" w:sz="4" w:space="0" w:color="auto"/>
              <w:bottom w:val="dashed" w:sz="4" w:space="0" w:color="auto"/>
              <w:right w:val="nil"/>
            </w:tcBorders>
            <w:shd w:val="clear" w:color="auto" w:fill="auto"/>
            <w:noWrap/>
            <w:vAlign w:val="bottom"/>
            <w:hideMark/>
          </w:tcPr>
          <w:p w:rsidR="0039272A" w:rsidRPr="0039272A" w:rsidRDefault="0039272A" w:rsidP="0039272A">
            <w:pPr>
              <w:spacing w:after="0" w:line="240" w:lineRule="auto"/>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 </w:t>
            </w:r>
          </w:p>
        </w:tc>
        <w:tc>
          <w:tcPr>
            <w:tcW w:w="708" w:type="dxa"/>
            <w:tcBorders>
              <w:top w:val="nil"/>
              <w:left w:val="single" w:sz="4" w:space="0" w:color="auto"/>
              <w:bottom w:val="dashed" w:sz="4" w:space="0" w:color="auto"/>
              <w:right w:val="nil"/>
            </w:tcBorders>
            <w:shd w:val="clear" w:color="auto" w:fill="auto"/>
            <w:noWrap/>
            <w:vAlign w:val="bottom"/>
            <w:hideMark/>
          </w:tcPr>
          <w:p w:rsidR="0039272A" w:rsidRPr="0039272A" w:rsidRDefault="0039272A" w:rsidP="0039272A">
            <w:pPr>
              <w:spacing w:after="0" w:line="240" w:lineRule="auto"/>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 </w:t>
            </w:r>
          </w:p>
        </w:tc>
        <w:tc>
          <w:tcPr>
            <w:tcW w:w="567" w:type="dxa"/>
            <w:tcBorders>
              <w:top w:val="nil"/>
              <w:left w:val="single" w:sz="4" w:space="0" w:color="auto"/>
              <w:bottom w:val="dashed" w:sz="4" w:space="0" w:color="auto"/>
              <w:right w:val="single" w:sz="8" w:space="0" w:color="auto"/>
            </w:tcBorders>
            <w:shd w:val="clear" w:color="auto" w:fill="auto"/>
            <w:noWrap/>
            <w:vAlign w:val="bottom"/>
            <w:hideMark/>
          </w:tcPr>
          <w:p w:rsidR="0039272A" w:rsidRPr="0039272A" w:rsidRDefault="0039272A" w:rsidP="0039272A">
            <w:pPr>
              <w:spacing w:after="0" w:line="240" w:lineRule="auto"/>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 </w:t>
            </w:r>
          </w:p>
        </w:tc>
      </w:tr>
      <w:tr w:rsidR="0039272A" w:rsidRPr="0039272A" w:rsidTr="0039272A">
        <w:trPr>
          <w:trHeight w:val="630"/>
        </w:trPr>
        <w:tc>
          <w:tcPr>
            <w:tcW w:w="671" w:type="dxa"/>
            <w:vMerge/>
            <w:tcBorders>
              <w:top w:val="single" w:sz="8" w:space="0" w:color="auto"/>
              <w:left w:val="single" w:sz="8" w:space="0" w:color="auto"/>
              <w:bottom w:val="nil"/>
              <w:right w:val="single" w:sz="4" w:space="0" w:color="auto"/>
            </w:tcBorders>
            <w:vAlign w:val="center"/>
            <w:hideMark/>
          </w:tcPr>
          <w:p w:rsidR="0039272A" w:rsidRPr="0039272A" w:rsidRDefault="0039272A" w:rsidP="0039272A">
            <w:pPr>
              <w:spacing w:after="0" w:line="240" w:lineRule="auto"/>
              <w:rPr>
                <w:rFonts w:ascii="Bookman Old Style" w:eastAsia="Times New Roman" w:hAnsi="Bookman Old Style" w:cs="Times New Roman"/>
                <w:sz w:val="18"/>
                <w:szCs w:val="18"/>
              </w:rPr>
            </w:pPr>
          </w:p>
        </w:tc>
        <w:tc>
          <w:tcPr>
            <w:tcW w:w="670" w:type="dxa"/>
            <w:tcBorders>
              <w:top w:val="nil"/>
              <w:left w:val="nil"/>
              <w:bottom w:val="nil"/>
              <w:right w:val="single" w:sz="4" w:space="0" w:color="auto"/>
            </w:tcBorders>
            <w:shd w:val="clear" w:color="auto" w:fill="auto"/>
            <w:vAlign w:val="center"/>
            <w:hideMark/>
          </w:tcPr>
          <w:p w:rsidR="0039272A" w:rsidRPr="0039272A" w:rsidRDefault="0039272A" w:rsidP="0039272A">
            <w:pPr>
              <w:spacing w:after="0" w:line="240" w:lineRule="auto"/>
              <w:jc w:val="right"/>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22</w:t>
            </w:r>
          </w:p>
        </w:tc>
        <w:tc>
          <w:tcPr>
            <w:tcW w:w="2647" w:type="dxa"/>
            <w:tcBorders>
              <w:top w:val="nil"/>
              <w:left w:val="nil"/>
              <w:bottom w:val="single" w:sz="4" w:space="0" w:color="auto"/>
              <w:right w:val="single" w:sz="4" w:space="0" w:color="auto"/>
            </w:tcBorders>
            <w:shd w:val="clear" w:color="auto" w:fill="auto"/>
            <w:vAlign w:val="bottom"/>
            <w:hideMark/>
          </w:tcPr>
          <w:p w:rsidR="0039272A" w:rsidRPr="0039272A" w:rsidRDefault="0039272A" w:rsidP="0039272A">
            <w:pPr>
              <w:spacing w:after="0" w:line="240" w:lineRule="auto"/>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Operasional LPMD</w:t>
            </w:r>
          </w:p>
        </w:tc>
        <w:tc>
          <w:tcPr>
            <w:tcW w:w="1847" w:type="dxa"/>
            <w:tcBorders>
              <w:top w:val="nil"/>
              <w:left w:val="nil"/>
              <w:bottom w:val="dashed" w:sz="4" w:space="0" w:color="auto"/>
              <w:right w:val="single" w:sz="4" w:space="0" w:color="auto"/>
            </w:tcBorders>
            <w:shd w:val="clear" w:color="auto" w:fill="auto"/>
            <w:vAlign w:val="center"/>
            <w:hideMark/>
          </w:tcPr>
          <w:p w:rsidR="0039272A" w:rsidRPr="0039272A" w:rsidRDefault="0039272A" w:rsidP="0039272A">
            <w:pPr>
              <w:spacing w:after="0" w:line="240" w:lineRule="auto"/>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Desa</w:t>
            </w:r>
          </w:p>
        </w:tc>
        <w:tc>
          <w:tcPr>
            <w:tcW w:w="847" w:type="dxa"/>
            <w:tcBorders>
              <w:top w:val="nil"/>
              <w:left w:val="nil"/>
              <w:bottom w:val="dashed" w:sz="4" w:space="0" w:color="auto"/>
              <w:right w:val="single" w:sz="4" w:space="0" w:color="auto"/>
            </w:tcBorders>
            <w:shd w:val="clear" w:color="auto" w:fill="auto"/>
            <w:vAlign w:val="center"/>
            <w:hideMark/>
          </w:tcPr>
          <w:p w:rsidR="0039272A" w:rsidRPr="0039272A" w:rsidRDefault="0039272A" w:rsidP="0039272A">
            <w:pPr>
              <w:spacing w:after="0" w:line="240" w:lineRule="auto"/>
              <w:jc w:val="center"/>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1 tahun</w:t>
            </w:r>
          </w:p>
        </w:tc>
        <w:tc>
          <w:tcPr>
            <w:tcW w:w="1842" w:type="dxa"/>
            <w:tcBorders>
              <w:top w:val="nil"/>
              <w:left w:val="nil"/>
              <w:bottom w:val="dashed" w:sz="4" w:space="0" w:color="auto"/>
              <w:right w:val="single" w:sz="4" w:space="0" w:color="auto"/>
            </w:tcBorders>
            <w:shd w:val="clear" w:color="auto" w:fill="auto"/>
            <w:vAlign w:val="center"/>
            <w:hideMark/>
          </w:tcPr>
          <w:p w:rsidR="0039272A" w:rsidRPr="0039272A" w:rsidRDefault="0039272A" w:rsidP="0039272A">
            <w:pPr>
              <w:spacing w:after="0" w:line="240" w:lineRule="auto"/>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Tersedianya anggaran operasional LPMD</w:t>
            </w:r>
          </w:p>
        </w:tc>
        <w:tc>
          <w:tcPr>
            <w:tcW w:w="1418" w:type="dxa"/>
            <w:tcBorders>
              <w:top w:val="nil"/>
              <w:left w:val="nil"/>
              <w:bottom w:val="dashed" w:sz="4" w:space="0" w:color="auto"/>
              <w:right w:val="single" w:sz="4" w:space="0" w:color="auto"/>
            </w:tcBorders>
            <w:shd w:val="clear" w:color="auto" w:fill="auto"/>
            <w:vAlign w:val="center"/>
            <w:hideMark/>
          </w:tcPr>
          <w:p w:rsidR="0039272A" w:rsidRPr="0039272A" w:rsidRDefault="0039272A" w:rsidP="0039272A">
            <w:pPr>
              <w:spacing w:after="0" w:line="240" w:lineRule="auto"/>
              <w:jc w:val="center"/>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Jan-Des</w:t>
            </w:r>
          </w:p>
        </w:tc>
        <w:tc>
          <w:tcPr>
            <w:tcW w:w="1701" w:type="dxa"/>
            <w:tcBorders>
              <w:top w:val="nil"/>
              <w:left w:val="nil"/>
              <w:bottom w:val="single" w:sz="4" w:space="0" w:color="auto"/>
              <w:right w:val="single" w:sz="4" w:space="0" w:color="auto"/>
            </w:tcBorders>
            <w:shd w:val="clear" w:color="auto" w:fill="auto"/>
            <w:vAlign w:val="bottom"/>
            <w:hideMark/>
          </w:tcPr>
          <w:p w:rsidR="0039272A" w:rsidRPr="0039272A" w:rsidRDefault="0039272A" w:rsidP="0039272A">
            <w:pPr>
              <w:spacing w:after="0" w:line="240" w:lineRule="auto"/>
              <w:jc w:val="center"/>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 xml:space="preserve">     4,680,000.00 </w:t>
            </w:r>
          </w:p>
        </w:tc>
        <w:tc>
          <w:tcPr>
            <w:tcW w:w="1276" w:type="dxa"/>
            <w:tcBorders>
              <w:top w:val="nil"/>
              <w:left w:val="nil"/>
              <w:bottom w:val="dashed" w:sz="4" w:space="0" w:color="auto"/>
              <w:right w:val="single" w:sz="4" w:space="0" w:color="auto"/>
            </w:tcBorders>
            <w:shd w:val="clear" w:color="auto" w:fill="auto"/>
            <w:noWrap/>
            <w:vAlign w:val="bottom"/>
            <w:hideMark/>
          </w:tcPr>
          <w:p w:rsidR="0039272A" w:rsidRPr="0039272A" w:rsidRDefault="0039272A" w:rsidP="0039272A">
            <w:pPr>
              <w:spacing w:after="0" w:line="240" w:lineRule="auto"/>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ADD</w:t>
            </w:r>
          </w:p>
        </w:tc>
        <w:tc>
          <w:tcPr>
            <w:tcW w:w="1134" w:type="dxa"/>
            <w:tcBorders>
              <w:top w:val="nil"/>
              <w:left w:val="nil"/>
              <w:bottom w:val="dashed" w:sz="4" w:space="0" w:color="auto"/>
              <w:right w:val="nil"/>
            </w:tcBorders>
            <w:shd w:val="clear" w:color="auto" w:fill="auto"/>
            <w:noWrap/>
            <w:vAlign w:val="bottom"/>
            <w:hideMark/>
          </w:tcPr>
          <w:p w:rsidR="0039272A" w:rsidRPr="0039272A" w:rsidRDefault="0039272A" w:rsidP="0039272A">
            <w:pPr>
              <w:spacing w:after="0" w:line="240" w:lineRule="auto"/>
              <w:jc w:val="center"/>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v</w:t>
            </w:r>
          </w:p>
        </w:tc>
        <w:tc>
          <w:tcPr>
            <w:tcW w:w="1134" w:type="dxa"/>
            <w:tcBorders>
              <w:top w:val="nil"/>
              <w:left w:val="single" w:sz="4" w:space="0" w:color="auto"/>
              <w:bottom w:val="dashed" w:sz="4" w:space="0" w:color="auto"/>
              <w:right w:val="nil"/>
            </w:tcBorders>
            <w:shd w:val="clear" w:color="auto" w:fill="auto"/>
            <w:noWrap/>
            <w:vAlign w:val="bottom"/>
            <w:hideMark/>
          </w:tcPr>
          <w:p w:rsidR="0039272A" w:rsidRPr="0039272A" w:rsidRDefault="0039272A" w:rsidP="0039272A">
            <w:pPr>
              <w:spacing w:after="0" w:line="240" w:lineRule="auto"/>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 </w:t>
            </w:r>
          </w:p>
        </w:tc>
        <w:tc>
          <w:tcPr>
            <w:tcW w:w="708" w:type="dxa"/>
            <w:tcBorders>
              <w:top w:val="nil"/>
              <w:left w:val="single" w:sz="4" w:space="0" w:color="auto"/>
              <w:bottom w:val="dashed" w:sz="4" w:space="0" w:color="auto"/>
              <w:right w:val="nil"/>
            </w:tcBorders>
            <w:shd w:val="clear" w:color="auto" w:fill="auto"/>
            <w:noWrap/>
            <w:vAlign w:val="bottom"/>
            <w:hideMark/>
          </w:tcPr>
          <w:p w:rsidR="0039272A" w:rsidRPr="0039272A" w:rsidRDefault="0039272A" w:rsidP="0039272A">
            <w:pPr>
              <w:spacing w:after="0" w:line="240" w:lineRule="auto"/>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 </w:t>
            </w:r>
          </w:p>
        </w:tc>
        <w:tc>
          <w:tcPr>
            <w:tcW w:w="567" w:type="dxa"/>
            <w:tcBorders>
              <w:top w:val="nil"/>
              <w:left w:val="single" w:sz="4" w:space="0" w:color="auto"/>
              <w:bottom w:val="dashed" w:sz="4" w:space="0" w:color="auto"/>
              <w:right w:val="single" w:sz="8" w:space="0" w:color="auto"/>
            </w:tcBorders>
            <w:shd w:val="clear" w:color="auto" w:fill="auto"/>
            <w:noWrap/>
            <w:vAlign w:val="bottom"/>
            <w:hideMark/>
          </w:tcPr>
          <w:p w:rsidR="0039272A" w:rsidRPr="0039272A" w:rsidRDefault="0039272A" w:rsidP="0039272A">
            <w:pPr>
              <w:spacing w:after="0" w:line="240" w:lineRule="auto"/>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 </w:t>
            </w:r>
          </w:p>
        </w:tc>
      </w:tr>
      <w:tr w:rsidR="0039272A" w:rsidRPr="0039272A" w:rsidTr="0039272A">
        <w:trPr>
          <w:trHeight w:val="630"/>
        </w:trPr>
        <w:tc>
          <w:tcPr>
            <w:tcW w:w="671" w:type="dxa"/>
            <w:vMerge/>
            <w:tcBorders>
              <w:top w:val="single" w:sz="8" w:space="0" w:color="auto"/>
              <w:left w:val="single" w:sz="8" w:space="0" w:color="auto"/>
              <w:bottom w:val="nil"/>
              <w:right w:val="single" w:sz="4" w:space="0" w:color="auto"/>
            </w:tcBorders>
            <w:vAlign w:val="center"/>
            <w:hideMark/>
          </w:tcPr>
          <w:p w:rsidR="0039272A" w:rsidRPr="0039272A" w:rsidRDefault="0039272A" w:rsidP="0039272A">
            <w:pPr>
              <w:spacing w:after="0" w:line="240" w:lineRule="auto"/>
              <w:rPr>
                <w:rFonts w:ascii="Bookman Old Style" w:eastAsia="Times New Roman" w:hAnsi="Bookman Old Style" w:cs="Times New Roman"/>
                <w:sz w:val="18"/>
                <w:szCs w:val="18"/>
              </w:rPr>
            </w:pPr>
          </w:p>
        </w:tc>
        <w:tc>
          <w:tcPr>
            <w:tcW w:w="670" w:type="dxa"/>
            <w:tcBorders>
              <w:top w:val="nil"/>
              <w:left w:val="nil"/>
              <w:bottom w:val="nil"/>
              <w:right w:val="single" w:sz="4" w:space="0" w:color="auto"/>
            </w:tcBorders>
            <w:shd w:val="clear" w:color="auto" w:fill="auto"/>
            <w:vAlign w:val="center"/>
            <w:hideMark/>
          </w:tcPr>
          <w:p w:rsidR="0039272A" w:rsidRPr="0039272A" w:rsidRDefault="0039272A" w:rsidP="0039272A">
            <w:pPr>
              <w:spacing w:after="0" w:line="240" w:lineRule="auto"/>
              <w:jc w:val="right"/>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23</w:t>
            </w:r>
          </w:p>
        </w:tc>
        <w:tc>
          <w:tcPr>
            <w:tcW w:w="2647" w:type="dxa"/>
            <w:tcBorders>
              <w:top w:val="nil"/>
              <w:left w:val="nil"/>
              <w:bottom w:val="single" w:sz="4" w:space="0" w:color="auto"/>
              <w:right w:val="single" w:sz="4" w:space="0" w:color="auto"/>
            </w:tcBorders>
            <w:shd w:val="clear" w:color="auto" w:fill="auto"/>
            <w:vAlign w:val="bottom"/>
            <w:hideMark/>
          </w:tcPr>
          <w:p w:rsidR="0039272A" w:rsidRPr="0039272A" w:rsidRDefault="0039272A" w:rsidP="0039272A">
            <w:pPr>
              <w:spacing w:after="0" w:line="240" w:lineRule="auto"/>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Karang Taruna</w:t>
            </w:r>
          </w:p>
        </w:tc>
        <w:tc>
          <w:tcPr>
            <w:tcW w:w="1847" w:type="dxa"/>
            <w:tcBorders>
              <w:top w:val="nil"/>
              <w:left w:val="nil"/>
              <w:bottom w:val="dashed" w:sz="4" w:space="0" w:color="auto"/>
              <w:right w:val="single" w:sz="4" w:space="0" w:color="auto"/>
            </w:tcBorders>
            <w:shd w:val="clear" w:color="auto" w:fill="auto"/>
            <w:vAlign w:val="center"/>
            <w:hideMark/>
          </w:tcPr>
          <w:p w:rsidR="0039272A" w:rsidRPr="0039272A" w:rsidRDefault="0039272A" w:rsidP="0039272A">
            <w:pPr>
              <w:spacing w:after="0" w:line="240" w:lineRule="auto"/>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Desa</w:t>
            </w:r>
          </w:p>
        </w:tc>
        <w:tc>
          <w:tcPr>
            <w:tcW w:w="847" w:type="dxa"/>
            <w:tcBorders>
              <w:top w:val="nil"/>
              <w:left w:val="nil"/>
              <w:bottom w:val="dashed" w:sz="4" w:space="0" w:color="auto"/>
              <w:right w:val="single" w:sz="4" w:space="0" w:color="auto"/>
            </w:tcBorders>
            <w:shd w:val="clear" w:color="auto" w:fill="auto"/>
            <w:vAlign w:val="center"/>
            <w:hideMark/>
          </w:tcPr>
          <w:p w:rsidR="0039272A" w:rsidRPr="0039272A" w:rsidRDefault="0039272A" w:rsidP="0039272A">
            <w:pPr>
              <w:spacing w:after="0" w:line="240" w:lineRule="auto"/>
              <w:jc w:val="center"/>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1 tahun</w:t>
            </w:r>
          </w:p>
        </w:tc>
        <w:tc>
          <w:tcPr>
            <w:tcW w:w="1842" w:type="dxa"/>
            <w:tcBorders>
              <w:top w:val="nil"/>
              <w:left w:val="nil"/>
              <w:bottom w:val="dashed" w:sz="4" w:space="0" w:color="auto"/>
              <w:right w:val="single" w:sz="4" w:space="0" w:color="auto"/>
            </w:tcBorders>
            <w:shd w:val="clear" w:color="auto" w:fill="auto"/>
            <w:vAlign w:val="center"/>
            <w:hideMark/>
          </w:tcPr>
          <w:p w:rsidR="0039272A" w:rsidRPr="0039272A" w:rsidRDefault="0039272A" w:rsidP="0039272A">
            <w:pPr>
              <w:spacing w:after="0" w:line="240" w:lineRule="auto"/>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Tersedianya anggaran operasional KT</w:t>
            </w:r>
          </w:p>
        </w:tc>
        <w:tc>
          <w:tcPr>
            <w:tcW w:w="1418" w:type="dxa"/>
            <w:tcBorders>
              <w:top w:val="nil"/>
              <w:left w:val="nil"/>
              <w:bottom w:val="dashed" w:sz="4" w:space="0" w:color="auto"/>
              <w:right w:val="single" w:sz="4" w:space="0" w:color="auto"/>
            </w:tcBorders>
            <w:shd w:val="clear" w:color="auto" w:fill="auto"/>
            <w:vAlign w:val="center"/>
            <w:hideMark/>
          </w:tcPr>
          <w:p w:rsidR="0039272A" w:rsidRPr="0039272A" w:rsidRDefault="0039272A" w:rsidP="0039272A">
            <w:pPr>
              <w:spacing w:after="0" w:line="240" w:lineRule="auto"/>
              <w:jc w:val="center"/>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Jan-Des</w:t>
            </w:r>
          </w:p>
        </w:tc>
        <w:tc>
          <w:tcPr>
            <w:tcW w:w="1701" w:type="dxa"/>
            <w:tcBorders>
              <w:top w:val="nil"/>
              <w:left w:val="nil"/>
              <w:bottom w:val="single" w:sz="4" w:space="0" w:color="auto"/>
              <w:right w:val="single" w:sz="4" w:space="0" w:color="auto"/>
            </w:tcBorders>
            <w:shd w:val="clear" w:color="auto" w:fill="auto"/>
            <w:vAlign w:val="bottom"/>
            <w:hideMark/>
          </w:tcPr>
          <w:p w:rsidR="0039272A" w:rsidRPr="0039272A" w:rsidRDefault="0039272A" w:rsidP="0039272A">
            <w:pPr>
              <w:spacing w:after="0" w:line="240" w:lineRule="auto"/>
              <w:jc w:val="center"/>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 xml:space="preserve">     3,600,000.00 </w:t>
            </w:r>
          </w:p>
        </w:tc>
        <w:tc>
          <w:tcPr>
            <w:tcW w:w="1276" w:type="dxa"/>
            <w:tcBorders>
              <w:top w:val="nil"/>
              <w:left w:val="nil"/>
              <w:bottom w:val="dashed" w:sz="4" w:space="0" w:color="auto"/>
              <w:right w:val="single" w:sz="4" w:space="0" w:color="auto"/>
            </w:tcBorders>
            <w:shd w:val="clear" w:color="auto" w:fill="auto"/>
            <w:noWrap/>
            <w:vAlign w:val="bottom"/>
            <w:hideMark/>
          </w:tcPr>
          <w:p w:rsidR="0039272A" w:rsidRPr="0039272A" w:rsidRDefault="0039272A" w:rsidP="0039272A">
            <w:pPr>
              <w:spacing w:after="0" w:line="240" w:lineRule="auto"/>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ADD</w:t>
            </w:r>
          </w:p>
        </w:tc>
        <w:tc>
          <w:tcPr>
            <w:tcW w:w="1134" w:type="dxa"/>
            <w:tcBorders>
              <w:top w:val="nil"/>
              <w:left w:val="nil"/>
              <w:bottom w:val="dashed" w:sz="4" w:space="0" w:color="auto"/>
              <w:right w:val="nil"/>
            </w:tcBorders>
            <w:shd w:val="clear" w:color="auto" w:fill="auto"/>
            <w:noWrap/>
            <w:vAlign w:val="bottom"/>
            <w:hideMark/>
          </w:tcPr>
          <w:p w:rsidR="0039272A" w:rsidRPr="0039272A" w:rsidRDefault="0039272A" w:rsidP="0039272A">
            <w:pPr>
              <w:spacing w:after="0" w:line="240" w:lineRule="auto"/>
              <w:jc w:val="center"/>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v</w:t>
            </w:r>
          </w:p>
        </w:tc>
        <w:tc>
          <w:tcPr>
            <w:tcW w:w="1134" w:type="dxa"/>
            <w:tcBorders>
              <w:top w:val="nil"/>
              <w:left w:val="single" w:sz="4" w:space="0" w:color="auto"/>
              <w:bottom w:val="dashed" w:sz="4" w:space="0" w:color="auto"/>
              <w:right w:val="nil"/>
            </w:tcBorders>
            <w:shd w:val="clear" w:color="auto" w:fill="auto"/>
            <w:noWrap/>
            <w:vAlign w:val="bottom"/>
            <w:hideMark/>
          </w:tcPr>
          <w:p w:rsidR="0039272A" w:rsidRPr="0039272A" w:rsidRDefault="0039272A" w:rsidP="0039272A">
            <w:pPr>
              <w:spacing w:after="0" w:line="240" w:lineRule="auto"/>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 </w:t>
            </w:r>
          </w:p>
        </w:tc>
        <w:tc>
          <w:tcPr>
            <w:tcW w:w="708" w:type="dxa"/>
            <w:tcBorders>
              <w:top w:val="nil"/>
              <w:left w:val="single" w:sz="4" w:space="0" w:color="auto"/>
              <w:bottom w:val="dashed" w:sz="4" w:space="0" w:color="auto"/>
              <w:right w:val="nil"/>
            </w:tcBorders>
            <w:shd w:val="clear" w:color="auto" w:fill="auto"/>
            <w:noWrap/>
            <w:vAlign w:val="bottom"/>
            <w:hideMark/>
          </w:tcPr>
          <w:p w:rsidR="0039272A" w:rsidRPr="0039272A" w:rsidRDefault="0039272A" w:rsidP="0039272A">
            <w:pPr>
              <w:spacing w:after="0" w:line="240" w:lineRule="auto"/>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 </w:t>
            </w:r>
          </w:p>
        </w:tc>
        <w:tc>
          <w:tcPr>
            <w:tcW w:w="567" w:type="dxa"/>
            <w:tcBorders>
              <w:top w:val="nil"/>
              <w:left w:val="single" w:sz="4" w:space="0" w:color="auto"/>
              <w:bottom w:val="dashed" w:sz="4" w:space="0" w:color="auto"/>
              <w:right w:val="single" w:sz="8" w:space="0" w:color="auto"/>
            </w:tcBorders>
            <w:shd w:val="clear" w:color="auto" w:fill="auto"/>
            <w:noWrap/>
            <w:vAlign w:val="bottom"/>
            <w:hideMark/>
          </w:tcPr>
          <w:p w:rsidR="0039272A" w:rsidRPr="0039272A" w:rsidRDefault="0039272A" w:rsidP="0039272A">
            <w:pPr>
              <w:spacing w:after="0" w:line="240" w:lineRule="auto"/>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 </w:t>
            </w:r>
          </w:p>
        </w:tc>
      </w:tr>
      <w:tr w:rsidR="0039272A" w:rsidRPr="0039272A" w:rsidTr="0039272A">
        <w:trPr>
          <w:trHeight w:val="630"/>
        </w:trPr>
        <w:tc>
          <w:tcPr>
            <w:tcW w:w="671" w:type="dxa"/>
            <w:vMerge/>
            <w:tcBorders>
              <w:top w:val="single" w:sz="8" w:space="0" w:color="auto"/>
              <w:left w:val="single" w:sz="8" w:space="0" w:color="auto"/>
              <w:bottom w:val="nil"/>
              <w:right w:val="single" w:sz="4" w:space="0" w:color="auto"/>
            </w:tcBorders>
            <w:vAlign w:val="center"/>
            <w:hideMark/>
          </w:tcPr>
          <w:p w:rsidR="0039272A" w:rsidRPr="0039272A" w:rsidRDefault="0039272A" w:rsidP="0039272A">
            <w:pPr>
              <w:spacing w:after="0" w:line="240" w:lineRule="auto"/>
              <w:rPr>
                <w:rFonts w:ascii="Bookman Old Style" w:eastAsia="Times New Roman" w:hAnsi="Bookman Old Style" w:cs="Times New Roman"/>
                <w:sz w:val="18"/>
                <w:szCs w:val="18"/>
              </w:rPr>
            </w:pPr>
          </w:p>
        </w:tc>
        <w:tc>
          <w:tcPr>
            <w:tcW w:w="670" w:type="dxa"/>
            <w:tcBorders>
              <w:top w:val="nil"/>
              <w:left w:val="nil"/>
              <w:bottom w:val="nil"/>
              <w:right w:val="single" w:sz="4" w:space="0" w:color="auto"/>
            </w:tcBorders>
            <w:shd w:val="clear" w:color="auto" w:fill="auto"/>
            <w:vAlign w:val="center"/>
            <w:hideMark/>
          </w:tcPr>
          <w:p w:rsidR="0039272A" w:rsidRPr="0039272A" w:rsidRDefault="0039272A" w:rsidP="0039272A">
            <w:pPr>
              <w:spacing w:after="0" w:line="240" w:lineRule="auto"/>
              <w:jc w:val="right"/>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24</w:t>
            </w:r>
          </w:p>
        </w:tc>
        <w:tc>
          <w:tcPr>
            <w:tcW w:w="2647" w:type="dxa"/>
            <w:tcBorders>
              <w:top w:val="nil"/>
              <w:left w:val="nil"/>
              <w:bottom w:val="single" w:sz="4" w:space="0" w:color="auto"/>
              <w:right w:val="single" w:sz="4" w:space="0" w:color="auto"/>
            </w:tcBorders>
            <w:shd w:val="clear" w:color="auto" w:fill="auto"/>
            <w:vAlign w:val="bottom"/>
            <w:hideMark/>
          </w:tcPr>
          <w:p w:rsidR="0039272A" w:rsidRPr="0039272A" w:rsidRDefault="0039272A" w:rsidP="0039272A">
            <w:pPr>
              <w:spacing w:after="0" w:line="240" w:lineRule="auto"/>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Pengadaan seragam/pakaian dinas</w:t>
            </w:r>
          </w:p>
        </w:tc>
        <w:tc>
          <w:tcPr>
            <w:tcW w:w="1847" w:type="dxa"/>
            <w:tcBorders>
              <w:top w:val="nil"/>
              <w:left w:val="nil"/>
              <w:bottom w:val="dashed" w:sz="4" w:space="0" w:color="auto"/>
              <w:right w:val="single" w:sz="4" w:space="0" w:color="auto"/>
            </w:tcBorders>
            <w:shd w:val="clear" w:color="auto" w:fill="auto"/>
            <w:vAlign w:val="center"/>
            <w:hideMark/>
          </w:tcPr>
          <w:p w:rsidR="0039272A" w:rsidRPr="0039272A" w:rsidRDefault="0039272A" w:rsidP="0039272A">
            <w:pPr>
              <w:spacing w:after="0" w:line="240" w:lineRule="auto"/>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Desa</w:t>
            </w:r>
          </w:p>
        </w:tc>
        <w:tc>
          <w:tcPr>
            <w:tcW w:w="847" w:type="dxa"/>
            <w:tcBorders>
              <w:top w:val="nil"/>
              <w:left w:val="nil"/>
              <w:bottom w:val="dashed" w:sz="4" w:space="0" w:color="auto"/>
              <w:right w:val="single" w:sz="4" w:space="0" w:color="auto"/>
            </w:tcBorders>
            <w:shd w:val="clear" w:color="auto" w:fill="auto"/>
            <w:vAlign w:val="center"/>
            <w:hideMark/>
          </w:tcPr>
          <w:p w:rsidR="0039272A" w:rsidRPr="0039272A" w:rsidRDefault="0039272A" w:rsidP="0039272A">
            <w:pPr>
              <w:spacing w:after="0" w:line="240" w:lineRule="auto"/>
              <w:jc w:val="center"/>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21 paket</w:t>
            </w:r>
          </w:p>
        </w:tc>
        <w:tc>
          <w:tcPr>
            <w:tcW w:w="1842" w:type="dxa"/>
            <w:tcBorders>
              <w:top w:val="nil"/>
              <w:left w:val="nil"/>
              <w:bottom w:val="dashed" w:sz="4" w:space="0" w:color="auto"/>
              <w:right w:val="single" w:sz="4" w:space="0" w:color="auto"/>
            </w:tcBorders>
            <w:shd w:val="clear" w:color="auto" w:fill="auto"/>
            <w:vAlign w:val="center"/>
            <w:hideMark/>
          </w:tcPr>
          <w:p w:rsidR="0039272A" w:rsidRPr="0039272A" w:rsidRDefault="0039272A" w:rsidP="0039272A">
            <w:pPr>
              <w:spacing w:after="0" w:line="240" w:lineRule="auto"/>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Tersedianya pakaian seragam kantor</w:t>
            </w:r>
          </w:p>
        </w:tc>
        <w:tc>
          <w:tcPr>
            <w:tcW w:w="1418" w:type="dxa"/>
            <w:tcBorders>
              <w:top w:val="nil"/>
              <w:left w:val="nil"/>
              <w:bottom w:val="dashed" w:sz="4" w:space="0" w:color="auto"/>
              <w:right w:val="single" w:sz="4" w:space="0" w:color="auto"/>
            </w:tcBorders>
            <w:shd w:val="clear" w:color="auto" w:fill="auto"/>
            <w:vAlign w:val="center"/>
            <w:hideMark/>
          </w:tcPr>
          <w:p w:rsidR="0039272A" w:rsidRPr="0039272A" w:rsidRDefault="0039272A" w:rsidP="0039272A">
            <w:pPr>
              <w:spacing w:after="0" w:line="240" w:lineRule="auto"/>
              <w:jc w:val="center"/>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Januari</w:t>
            </w:r>
          </w:p>
        </w:tc>
        <w:tc>
          <w:tcPr>
            <w:tcW w:w="1701" w:type="dxa"/>
            <w:tcBorders>
              <w:top w:val="nil"/>
              <w:left w:val="nil"/>
              <w:bottom w:val="single" w:sz="4" w:space="0" w:color="auto"/>
              <w:right w:val="single" w:sz="4" w:space="0" w:color="auto"/>
            </w:tcBorders>
            <w:shd w:val="clear" w:color="auto" w:fill="auto"/>
            <w:vAlign w:val="bottom"/>
            <w:hideMark/>
          </w:tcPr>
          <w:p w:rsidR="0039272A" w:rsidRPr="0039272A" w:rsidRDefault="0039272A" w:rsidP="0039272A">
            <w:pPr>
              <w:spacing w:after="0" w:line="240" w:lineRule="auto"/>
              <w:jc w:val="center"/>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 xml:space="preserve">     3,600,000.00 </w:t>
            </w:r>
          </w:p>
        </w:tc>
        <w:tc>
          <w:tcPr>
            <w:tcW w:w="1276" w:type="dxa"/>
            <w:tcBorders>
              <w:top w:val="nil"/>
              <w:left w:val="nil"/>
              <w:bottom w:val="dashed" w:sz="4" w:space="0" w:color="auto"/>
              <w:right w:val="single" w:sz="4" w:space="0" w:color="auto"/>
            </w:tcBorders>
            <w:shd w:val="clear" w:color="auto" w:fill="auto"/>
            <w:noWrap/>
            <w:vAlign w:val="bottom"/>
            <w:hideMark/>
          </w:tcPr>
          <w:p w:rsidR="0039272A" w:rsidRPr="0039272A" w:rsidRDefault="0039272A" w:rsidP="0039272A">
            <w:pPr>
              <w:spacing w:after="0" w:line="240" w:lineRule="auto"/>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ADD</w:t>
            </w:r>
          </w:p>
        </w:tc>
        <w:tc>
          <w:tcPr>
            <w:tcW w:w="1134" w:type="dxa"/>
            <w:tcBorders>
              <w:top w:val="nil"/>
              <w:left w:val="nil"/>
              <w:bottom w:val="dashed" w:sz="4" w:space="0" w:color="auto"/>
              <w:right w:val="nil"/>
            </w:tcBorders>
            <w:shd w:val="clear" w:color="auto" w:fill="auto"/>
            <w:noWrap/>
            <w:vAlign w:val="bottom"/>
            <w:hideMark/>
          </w:tcPr>
          <w:p w:rsidR="0039272A" w:rsidRPr="0039272A" w:rsidRDefault="0039272A" w:rsidP="0039272A">
            <w:pPr>
              <w:spacing w:after="0" w:line="240" w:lineRule="auto"/>
              <w:jc w:val="center"/>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v</w:t>
            </w:r>
          </w:p>
        </w:tc>
        <w:tc>
          <w:tcPr>
            <w:tcW w:w="1134" w:type="dxa"/>
            <w:tcBorders>
              <w:top w:val="nil"/>
              <w:left w:val="single" w:sz="4" w:space="0" w:color="auto"/>
              <w:bottom w:val="dashed" w:sz="4" w:space="0" w:color="auto"/>
              <w:right w:val="nil"/>
            </w:tcBorders>
            <w:shd w:val="clear" w:color="auto" w:fill="auto"/>
            <w:noWrap/>
            <w:vAlign w:val="bottom"/>
            <w:hideMark/>
          </w:tcPr>
          <w:p w:rsidR="0039272A" w:rsidRPr="0039272A" w:rsidRDefault="0039272A" w:rsidP="0039272A">
            <w:pPr>
              <w:spacing w:after="0" w:line="240" w:lineRule="auto"/>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 </w:t>
            </w:r>
          </w:p>
        </w:tc>
        <w:tc>
          <w:tcPr>
            <w:tcW w:w="708" w:type="dxa"/>
            <w:tcBorders>
              <w:top w:val="nil"/>
              <w:left w:val="single" w:sz="4" w:space="0" w:color="auto"/>
              <w:bottom w:val="dashed" w:sz="4" w:space="0" w:color="auto"/>
              <w:right w:val="nil"/>
            </w:tcBorders>
            <w:shd w:val="clear" w:color="auto" w:fill="auto"/>
            <w:noWrap/>
            <w:vAlign w:val="bottom"/>
            <w:hideMark/>
          </w:tcPr>
          <w:p w:rsidR="0039272A" w:rsidRPr="0039272A" w:rsidRDefault="0039272A" w:rsidP="0039272A">
            <w:pPr>
              <w:spacing w:after="0" w:line="240" w:lineRule="auto"/>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 </w:t>
            </w:r>
          </w:p>
        </w:tc>
        <w:tc>
          <w:tcPr>
            <w:tcW w:w="567" w:type="dxa"/>
            <w:tcBorders>
              <w:top w:val="nil"/>
              <w:left w:val="single" w:sz="4" w:space="0" w:color="auto"/>
              <w:bottom w:val="dashed" w:sz="4" w:space="0" w:color="auto"/>
              <w:right w:val="single" w:sz="8" w:space="0" w:color="auto"/>
            </w:tcBorders>
            <w:shd w:val="clear" w:color="auto" w:fill="auto"/>
            <w:noWrap/>
            <w:vAlign w:val="bottom"/>
            <w:hideMark/>
          </w:tcPr>
          <w:p w:rsidR="0039272A" w:rsidRPr="0039272A" w:rsidRDefault="0039272A" w:rsidP="0039272A">
            <w:pPr>
              <w:spacing w:after="0" w:line="240" w:lineRule="auto"/>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 </w:t>
            </w:r>
          </w:p>
        </w:tc>
      </w:tr>
      <w:tr w:rsidR="0039272A" w:rsidRPr="0039272A" w:rsidTr="0039272A">
        <w:trPr>
          <w:trHeight w:val="630"/>
        </w:trPr>
        <w:tc>
          <w:tcPr>
            <w:tcW w:w="671" w:type="dxa"/>
            <w:vMerge/>
            <w:tcBorders>
              <w:top w:val="single" w:sz="8" w:space="0" w:color="auto"/>
              <w:left w:val="single" w:sz="8" w:space="0" w:color="auto"/>
              <w:bottom w:val="nil"/>
              <w:right w:val="single" w:sz="4" w:space="0" w:color="auto"/>
            </w:tcBorders>
            <w:vAlign w:val="center"/>
            <w:hideMark/>
          </w:tcPr>
          <w:p w:rsidR="0039272A" w:rsidRPr="0039272A" w:rsidRDefault="0039272A" w:rsidP="0039272A">
            <w:pPr>
              <w:spacing w:after="0" w:line="240" w:lineRule="auto"/>
              <w:rPr>
                <w:rFonts w:ascii="Bookman Old Style" w:eastAsia="Times New Roman" w:hAnsi="Bookman Old Style" w:cs="Times New Roman"/>
                <w:sz w:val="18"/>
                <w:szCs w:val="18"/>
              </w:rPr>
            </w:pPr>
          </w:p>
        </w:tc>
        <w:tc>
          <w:tcPr>
            <w:tcW w:w="670" w:type="dxa"/>
            <w:tcBorders>
              <w:top w:val="nil"/>
              <w:left w:val="nil"/>
              <w:bottom w:val="nil"/>
              <w:right w:val="single" w:sz="4" w:space="0" w:color="auto"/>
            </w:tcBorders>
            <w:shd w:val="clear" w:color="auto" w:fill="auto"/>
            <w:vAlign w:val="center"/>
            <w:hideMark/>
          </w:tcPr>
          <w:p w:rsidR="0039272A" w:rsidRPr="0039272A" w:rsidRDefault="0039272A" w:rsidP="0039272A">
            <w:pPr>
              <w:spacing w:after="0" w:line="240" w:lineRule="auto"/>
              <w:jc w:val="right"/>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25</w:t>
            </w:r>
          </w:p>
        </w:tc>
        <w:tc>
          <w:tcPr>
            <w:tcW w:w="2647" w:type="dxa"/>
            <w:tcBorders>
              <w:top w:val="nil"/>
              <w:left w:val="nil"/>
              <w:bottom w:val="single" w:sz="4" w:space="0" w:color="auto"/>
              <w:right w:val="single" w:sz="4" w:space="0" w:color="auto"/>
            </w:tcBorders>
            <w:shd w:val="clear" w:color="auto" w:fill="auto"/>
            <w:vAlign w:val="bottom"/>
            <w:hideMark/>
          </w:tcPr>
          <w:p w:rsidR="0039272A" w:rsidRPr="0039272A" w:rsidRDefault="0039272A" w:rsidP="0039272A">
            <w:pPr>
              <w:spacing w:after="0" w:line="240" w:lineRule="auto"/>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Pengadaan Mesin Absensi/finger print</w:t>
            </w:r>
          </w:p>
        </w:tc>
        <w:tc>
          <w:tcPr>
            <w:tcW w:w="1847" w:type="dxa"/>
            <w:tcBorders>
              <w:top w:val="nil"/>
              <w:left w:val="nil"/>
              <w:bottom w:val="dashed" w:sz="4" w:space="0" w:color="auto"/>
              <w:right w:val="single" w:sz="4" w:space="0" w:color="auto"/>
            </w:tcBorders>
            <w:shd w:val="clear" w:color="auto" w:fill="auto"/>
            <w:vAlign w:val="center"/>
            <w:hideMark/>
          </w:tcPr>
          <w:p w:rsidR="0039272A" w:rsidRPr="0039272A" w:rsidRDefault="0039272A" w:rsidP="0039272A">
            <w:pPr>
              <w:spacing w:after="0" w:line="240" w:lineRule="auto"/>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Desa</w:t>
            </w:r>
          </w:p>
        </w:tc>
        <w:tc>
          <w:tcPr>
            <w:tcW w:w="847" w:type="dxa"/>
            <w:tcBorders>
              <w:top w:val="nil"/>
              <w:left w:val="nil"/>
              <w:bottom w:val="dashed" w:sz="4" w:space="0" w:color="auto"/>
              <w:right w:val="single" w:sz="4" w:space="0" w:color="auto"/>
            </w:tcBorders>
            <w:shd w:val="clear" w:color="auto" w:fill="auto"/>
            <w:vAlign w:val="center"/>
            <w:hideMark/>
          </w:tcPr>
          <w:p w:rsidR="0039272A" w:rsidRPr="0039272A" w:rsidRDefault="0039272A" w:rsidP="0039272A">
            <w:pPr>
              <w:spacing w:after="0" w:line="240" w:lineRule="auto"/>
              <w:jc w:val="center"/>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1 unit</w:t>
            </w:r>
          </w:p>
        </w:tc>
        <w:tc>
          <w:tcPr>
            <w:tcW w:w="1842" w:type="dxa"/>
            <w:tcBorders>
              <w:top w:val="nil"/>
              <w:left w:val="nil"/>
              <w:bottom w:val="dashed" w:sz="4" w:space="0" w:color="auto"/>
              <w:right w:val="single" w:sz="4" w:space="0" w:color="auto"/>
            </w:tcBorders>
            <w:shd w:val="clear" w:color="auto" w:fill="auto"/>
            <w:vAlign w:val="center"/>
            <w:hideMark/>
          </w:tcPr>
          <w:p w:rsidR="0039272A" w:rsidRPr="0039272A" w:rsidRDefault="0039272A" w:rsidP="0039272A">
            <w:pPr>
              <w:spacing w:after="0" w:line="240" w:lineRule="auto"/>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Tertingkatnya kinerja Perangkat Desa</w:t>
            </w:r>
          </w:p>
        </w:tc>
        <w:tc>
          <w:tcPr>
            <w:tcW w:w="1418" w:type="dxa"/>
            <w:tcBorders>
              <w:top w:val="nil"/>
              <w:left w:val="nil"/>
              <w:bottom w:val="dashed" w:sz="4" w:space="0" w:color="auto"/>
              <w:right w:val="single" w:sz="4" w:space="0" w:color="auto"/>
            </w:tcBorders>
            <w:shd w:val="clear" w:color="auto" w:fill="auto"/>
            <w:vAlign w:val="center"/>
            <w:hideMark/>
          </w:tcPr>
          <w:p w:rsidR="0039272A" w:rsidRPr="0039272A" w:rsidRDefault="0039272A" w:rsidP="0039272A">
            <w:pPr>
              <w:spacing w:after="0" w:line="240" w:lineRule="auto"/>
              <w:jc w:val="center"/>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Januari</w:t>
            </w:r>
          </w:p>
        </w:tc>
        <w:tc>
          <w:tcPr>
            <w:tcW w:w="1701" w:type="dxa"/>
            <w:tcBorders>
              <w:top w:val="nil"/>
              <w:left w:val="nil"/>
              <w:bottom w:val="single" w:sz="4" w:space="0" w:color="auto"/>
              <w:right w:val="single" w:sz="4" w:space="0" w:color="auto"/>
            </w:tcBorders>
            <w:shd w:val="clear" w:color="auto" w:fill="auto"/>
            <w:vAlign w:val="bottom"/>
            <w:hideMark/>
          </w:tcPr>
          <w:p w:rsidR="0039272A" w:rsidRPr="0039272A" w:rsidRDefault="0039272A" w:rsidP="0039272A">
            <w:pPr>
              <w:spacing w:after="0" w:line="240" w:lineRule="auto"/>
              <w:jc w:val="center"/>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 xml:space="preserve">     3,500,000.00 </w:t>
            </w:r>
          </w:p>
        </w:tc>
        <w:tc>
          <w:tcPr>
            <w:tcW w:w="1276" w:type="dxa"/>
            <w:tcBorders>
              <w:top w:val="nil"/>
              <w:left w:val="nil"/>
              <w:bottom w:val="dashed" w:sz="4" w:space="0" w:color="auto"/>
              <w:right w:val="single" w:sz="4" w:space="0" w:color="auto"/>
            </w:tcBorders>
            <w:shd w:val="clear" w:color="auto" w:fill="auto"/>
            <w:noWrap/>
            <w:vAlign w:val="bottom"/>
            <w:hideMark/>
          </w:tcPr>
          <w:p w:rsidR="0039272A" w:rsidRPr="0039272A" w:rsidRDefault="0039272A" w:rsidP="0039272A">
            <w:pPr>
              <w:spacing w:after="0" w:line="240" w:lineRule="auto"/>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ADD</w:t>
            </w:r>
          </w:p>
        </w:tc>
        <w:tc>
          <w:tcPr>
            <w:tcW w:w="1134" w:type="dxa"/>
            <w:tcBorders>
              <w:top w:val="nil"/>
              <w:left w:val="nil"/>
              <w:bottom w:val="dashed" w:sz="4" w:space="0" w:color="auto"/>
              <w:right w:val="nil"/>
            </w:tcBorders>
            <w:shd w:val="clear" w:color="auto" w:fill="auto"/>
            <w:noWrap/>
            <w:vAlign w:val="bottom"/>
            <w:hideMark/>
          </w:tcPr>
          <w:p w:rsidR="0039272A" w:rsidRPr="0039272A" w:rsidRDefault="0039272A" w:rsidP="0039272A">
            <w:pPr>
              <w:spacing w:after="0" w:line="240" w:lineRule="auto"/>
              <w:jc w:val="center"/>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v</w:t>
            </w:r>
          </w:p>
        </w:tc>
        <w:tc>
          <w:tcPr>
            <w:tcW w:w="1134" w:type="dxa"/>
            <w:tcBorders>
              <w:top w:val="nil"/>
              <w:left w:val="single" w:sz="4" w:space="0" w:color="auto"/>
              <w:bottom w:val="dashed" w:sz="4" w:space="0" w:color="auto"/>
              <w:right w:val="nil"/>
            </w:tcBorders>
            <w:shd w:val="clear" w:color="auto" w:fill="auto"/>
            <w:noWrap/>
            <w:vAlign w:val="bottom"/>
            <w:hideMark/>
          </w:tcPr>
          <w:p w:rsidR="0039272A" w:rsidRPr="0039272A" w:rsidRDefault="0039272A" w:rsidP="0039272A">
            <w:pPr>
              <w:spacing w:after="0" w:line="240" w:lineRule="auto"/>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 </w:t>
            </w:r>
          </w:p>
        </w:tc>
        <w:tc>
          <w:tcPr>
            <w:tcW w:w="708" w:type="dxa"/>
            <w:tcBorders>
              <w:top w:val="nil"/>
              <w:left w:val="single" w:sz="4" w:space="0" w:color="auto"/>
              <w:bottom w:val="dashed" w:sz="4" w:space="0" w:color="auto"/>
              <w:right w:val="nil"/>
            </w:tcBorders>
            <w:shd w:val="clear" w:color="auto" w:fill="auto"/>
            <w:noWrap/>
            <w:vAlign w:val="bottom"/>
            <w:hideMark/>
          </w:tcPr>
          <w:p w:rsidR="0039272A" w:rsidRPr="0039272A" w:rsidRDefault="0039272A" w:rsidP="0039272A">
            <w:pPr>
              <w:spacing w:after="0" w:line="240" w:lineRule="auto"/>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 </w:t>
            </w:r>
          </w:p>
        </w:tc>
        <w:tc>
          <w:tcPr>
            <w:tcW w:w="567" w:type="dxa"/>
            <w:tcBorders>
              <w:top w:val="nil"/>
              <w:left w:val="single" w:sz="4" w:space="0" w:color="auto"/>
              <w:bottom w:val="dashed" w:sz="4" w:space="0" w:color="auto"/>
              <w:right w:val="single" w:sz="8" w:space="0" w:color="auto"/>
            </w:tcBorders>
            <w:shd w:val="clear" w:color="auto" w:fill="auto"/>
            <w:noWrap/>
            <w:vAlign w:val="bottom"/>
            <w:hideMark/>
          </w:tcPr>
          <w:p w:rsidR="0039272A" w:rsidRPr="0039272A" w:rsidRDefault="0039272A" w:rsidP="0039272A">
            <w:pPr>
              <w:spacing w:after="0" w:line="240" w:lineRule="auto"/>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 </w:t>
            </w:r>
          </w:p>
        </w:tc>
      </w:tr>
      <w:tr w:rsidR="0039272A" w:rsidRPr="0039272A" w:rsidTr="0039272A">
        <w:trPr>
          <w:trHeight w:val="945"/>
        </w:trPr>
        <w:tc>
          <w:tcPr>
            <w:tcW w:w="671" w:type="dxa"/>
            <w:vMerge/>
            <w:tcBorders>
              <w:top w:val="single" w:sz="8" w:space="0" w:color="auto"/>
              <w:left w:val="single" w:sz="8" w:space="0" w:color="auto"/>
              <w:bottom w:val="nil"/>
              <w:right w:val="single" w:sz="4" w:space="0" w:color="auto"/>
            </w:tcBorders>
            <w:vAlign w:val="center"/>
            <w:hideMark/>
          </w:tcPr>
          <w:p w:rsidR="0039272A" w:rsidRPr="0039272A" w:rsidRDefault="0039272A" w:rsidP="0039272A">
            <w:pPr>
              <w:spacing w:after="0" w:line="240" w:lineRule="auto"/>
              <w:rPr>
                <w:rFonts w:ascii="Bookman Old Style" w:eastAsia="Times New Roman" w:hAnsi="Bookman Old Style" w:cs="Times New Roman"/>
                <w:sz w:val="18"/>
                <w:szCs w:val="18"/>
              </w:rPr>
            </w:pPr>
          </w:p>
        </w:tc>
        <w:tc>
          <w:tcPr>
            <w:tcW w:w="670" w:type="dxa"/>
            <w:tcBorders>
              <w:top w:val="nil"/>
              <w:left w:val="nil"/>
              <w:bottom w:val="nil"/>
              <w:right w:val="single" w:sz="4" w:space="0" w:color="auto"/>
            </w:tcBorders>
            <w:shd w:val="clear" w:color="auto" w:fill="auto"/>
            <w:vAlign w:val="center"/>
            <w:hideMark/>
          </w:tcPr>
          <w:p w:rsidR="0039272A" w:rsidRPr="0039272A" w:rsidRDefault="0039272A" w:rsidP="0039272A">
            <w:pPr>
              <w:spacing w:after="0" w:line="240" w:lineRule="auto"/>
              <w:jc w:val="right"/>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26</w:t>
            </w:r>
          </w:p>
        </w:tc>
        <w:tc>
          <w:tcPr>
            <w:tcW w:w="2647" w:type="dxa"/>
            <w:tcBorders>
              <w:top w:val="nil"/>
              <w:left w:val="nil"/>
              <w:bottom w:val="single" w:sz="4" w:space="0" w:color="auto"/>
              <w:right w:val="single" w:sz="4" w:space="0" w:color="auto"/>
            </w:tcBorders>
            <w:shd w:val="clear" w:color="auto" w:fill="auto"/>
            <w:vAlign w:val="bottom"/>
            <w:hideMark/>
          </w:tcPr>
          <w:p w:rsidR="0039272A" w:rsidRPr="0039272A" w:rsidRDefault="0039272A" w:rsidP="0039272A">
            <w:pPr>
              <w:spacing w:after="0" w:line="240" w:lineRule="auto"/>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Penyediaan bahan bacaan dan peraturan perundang-undangan</w:t>
            </w:r>
          </w:p>
        </w:tc>
        <w:tc>
          <w:tcPr>
            <w:tcW w:w="1847" w:type="dxa"/>
            <w:tcBorders>
              <w:top w:val="nil"/>
              <w:left w:val="nil"/>
              <w:bottom w:val="dashed" w:sz="4" w:space="0" w:color="auto"/>
              <w:right w:val="single" w:sz="4" w:space="0" w:color="auto"/>
            </w:tcBorders>
            <w:shd w:val="clear" w:color="auto" w:fill="auto"/>
            <w:vAlign w:val="center"/>
            <w:hideMark/>
          </w:tcPr>
          <w:p w:rsidR="0039272A" w:rsidRPr="0039272A" w:rsidRDefault="0039272A" w:rsidP="0039272A">
            <w:pPr>
              <w:spacing w:after="0" w:line="240" w:lineRule="auto"/>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Desa</w:t>
            </w:r>
          </w:p>
        </w:tc>
        <w:tc>
          <w:tcPr>
            <w:tcW w:w="847" w:type="dxa"/>
            <w:tcBorders>
              <w:top w:val="nil"/>
              <w:left w:val="nil"/>
              <w:bottom w:val="dashed" w:sz="4" w:space="0" w:color="auto"/>
              <w:right w:val="single" w:sz="4" w:space="0" w:color="auto"/>
            </w:tcBorders>
            <w:shd w:val="clear" w:color="auto" w:fill="auto"/>
            <w:vAlign w:val="center"/>
            <w:hideMark/>
          </w:tcPr>
          <w:p w:rsidR="0039272A" w:rsidRPr="0039272A" w:rsidRDefault="0039272A" w:rsidP="0039272A">
            <w:pPr>
              <w:spacing w:after="0" w:line="240" w:lineRule="auto"/>
              <w:jc w:val="center"/>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12 bln</w:t>
            </w:r>
          </w:p>
        </w:tc>
        <w:tc>
          <w:tcPr>
            <w:tcW w:w="1842" w:type="dxa"/>
            <w:tcBorders>
              <w:top w:val="nil"/>
              <w:left w:val="nil"/>
              <w:bottom w:val="dashed" w:sz="4" w:space="0" w:color="auto"/>
              <w:right w:val="single" w:sz="4" w:space="0" w:color="auto"/>
            </w:tcBorders>
            <w:shd w:val="clear" w:color="auto" w:fill="auto"/>
            <w:vAlign w:val="center"/>
            <w:hideMark/>
          </w:tcPr>
          <w:p w:rsidR="0039272A" w:rsidRPr="0039272A" w:rsidRDefault="0039272A" w:rsidP="0039272A">
            <w:pPr>
              <w:spacing w:after="0" w:line="240" w:lineRule="auto"/>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Tersedianya bahan bacaan dan Peraturan Perundang2an</w:t>
            </w:r>
          </w:p>
        </w:tc>
        <w:tc>
          <w:tcPr>
            <w:tcW w:w="1418" w:type="dxa"/>
            <w:tcBorders>
              <w:top w:val="nil"/>
              <w:left w:val="nil"/>
              <w:bottom w:val="dashed" w:sz="4" w:space="0" w:color="auto"/>
              <w:right w:val="single" w:sz="4" w:space="0" w:color="auto"/>
            </w:tcBorders>
            <w:shd w:val="clear" w:color="auto" w:fill="auto"/>
            <w:vAlign w:val="center"/>
            <w:hideMark/>
          </w:tcPr>
          <w:p w:rsidR="0039272A" w:rsidRPr="0039272A" w:rsidRDefault="0039272A" w:rsidP="0039272A">
            <w:pPr>
              <w:spacing w:after="0" w:line="240" w:lineRule="auto"/>
              <w:jc w:val="center"/>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jan -  Des</w:t>
            </w:r>
          </w:p>
        </w:tc>
        <w:tc>
          <w:tcPr>
            <w:tcW w:w="1701" w:type="dxa"/>
            <w:tcBorders>
              <w:top w:val="nil"/>
              <w:left w:val="nil"/>
              <w:bottom w:val="single" w:sz="4" w:space="0" w:color="auto"/>
              <w:right w:val="single" w:sz="4" w:space="0" w:color="auto"/>
            </w:tcBorders>
            <w:shd w:val="clear" w:color="auto" w:fill="auto"/>
            <w:vAlign w:val="bottom"/>
            <w:hideMark/>
          </w:tcPr>
          <w:p w:rsidR="0039272A" w:rsidRPr="0039272A" w:rsidRDefault="0039272A" w:rsidP="0039272A">
            <w:pPr>
              <w:spacing w:after="0" w:line="240" w:lineRule="auto"/>
              <w:jc w:val="center"/>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 xml:space="preserve">     3,500,000.00 </w:t>
            </w:r>
          </w:p>
        </w:tc>
        <w:tc>
          <w:tcPr>
            <w:tcW w:w="1276" w:type="dxa"/>
            <w:tcBorders>
              <w:top w:val="nil"/>
              <w:left w:val="nil"/>
              <w:bottom w:val="dashed" w:sz="4" w:space="0" w:color="auto"/>
              <w:right w:val="single" w:sz="4" w:space="0" w:color="auto"/>
            </w:tcBorders>
            <w:shd w:val="clear" w:color="auto" w:fill="auto"/>
            <w:noWrap/>
            <w:vAlign w:val="bottom"/>
            <w:hideMark/>
          </w:tcPr>
          <w:p w:rsidR="0039272A" w:rsidRPr="0039272A" w:rsidRDefault="0039272A" w:rsidP="0039272A">
            <w:pPr>
              <w:spacing w:after="0" w:line="240" w:lineRule="auto"/>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ADD</w:t>
            </w:r>
          </w:p>
        </w:tc>
        <w:tc>
          <w:tcPr>
            <w:tcW w:w="1134" w:type="dxa"/>
            <w:tcBorders>
              <w:top w:val="nil"/>
              <w:left w:val="nil"/>
              <w:bottom w:val="dashed" w:sz="4" w:space="0" w:color="auto"/>
              <w:right w:val="nil"/>
            </w:tcBorders>
            <w:shd w:val="clear" w:color="auto" w:fill="auto"/>
            <w:noWrap/>
            <w:vAlign w:val="bottom"/>
            <w:hideMark/>
          </w:tcPr>
          <w:p w:rsidR="0039272A" w:rsidRPr="0039272A" w:rsidRDefault="0039272A" w:rsidP="0039272A">
            <w:pPr>
              <w:spacing w:after="0" w:line="240" w:lineRule="auto"/>
              <w:jc w:val="center"/>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v</w:t>
            </w:r>
          </w:p>
        </w:tc>
        <w:tc>
          <w:tcPr>
            <w:tcW w:w="1134" w:type="dxa"/>
            <w:tcBorders>
              <w:top w:val="nil"/>
              <w:left w:val="single" w:sz="4" w:space="0" w:color="auto"/>
              <w:bottom w:val="dashed" w:sz="4" w:space="0" w:color="auto"/>
              <w:right w:val="nil"/>
            </w:tcBorders>
            <w:shd w:val="clear" w:color="auto" w:fill="auto"/>
            <w:noWrap/>
            <w:vAlign w:val="bottom"/>
            <w:hideMark/>
          </w:tcPr>
          <w:p w:rsidR="0039272A" w:rsidRPr="0039272A" w:rsidRDefault="0039272A" w:rsidP="0039272A">
            <w:pPr>
              <w:spacing w:after="0" w:line="240" w:lineRule="auto"/>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 </w:t>
            </w:r>
          </w:p>
        </w:tc>
        <w:tc>
          <w:tcPr>
            <w:tcW w:w="708" w:type="dxa"/>
            <w:tcBorders>
              <w:top w:val="nil"/>
              <w:left w:val="single" w:sz="4" w:space="0" w:color="auto"/>
              <w:bottom w:val="dashed" w:sz="4" w:space="0" w:color="auto"/>
              <w:right w:val="nil"/>
            </w:tcBorders>
            <w:shd w:val="clear" w:color="auto" w:fill="auto"/>
            <w:noWrap/>
            <w:vAlign w:val="bottom"/>
            <w:hideMark/>
          </w:tcPr>
          <w:p w:rsidR="0039272A" w:rsidRPr="0039272A" w:rsidRDefault="0039272A" w:rsidP="0039272A">
            <w:pPr>
              <w:spacing w:after="0" w:line="240" w:lineRule="auto"/>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 </w:t>
            </w:r>
          </w:p>
        </w:tc>
        <w:tc>
          <w:tcPr>
            <w:tcW w:w="567" w:type="dxa"/>
            <w:tcBorders>
              <w:top w:val="nil"/>
              <w:left w:val="single" w:sz="4" w:space="0" w:color="auto"/>
              <w:bottom w:val="dashed" w:sz="4" w:space="0" w:color="auto"/>
              <w:right w:val="single" w:sz="8" w:space="0" w:color="auto"/>
            </w:tcBorders>
            <w:shd w:val="clear" w:color="auto" w:fill="auto"/>
            <w:noWrap/>
            <w:vAlign w:val="bottom"/>
            <w:hideMark/>
          </w:tcPr>
          <w:p w:rsidR="0039272A" w:rsidRPr="0039272A" w:rsidRDefault="0039272A" w:rsidP="0039272A">
            <w:pPr>
              <w:spacing w:after="0" w:line="240" w:lineRule="auto"/>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 </w:t>
            </w:r>
          </w:p>
        </w:tc>
      </w:tr>
      <w:tr w:rsidR="0039272A" w:rsidRPr="0039272A" w:rsidTr="0039272A">
        <w:trPr>
          <w:trHeight w:val="315"/>
        </w:trPr>
        <w:tc>
          <w:tcPr>
            <w:tcW w:w="671" w:type="dxa"/>
            <w:vMerge/>
            <w:tcBorders>
              <w:top w:val="single" w:sz="8" w:space="0" w:color="auto"/>
              <w:left w:val="single" w:sz="8" w:space="0" w:color="auto"/>
              <w:bottom w:val="nil"/>
              <w:right w:val="single" w:sz="4" w:space="0" w:color="auto"/>
            </w:tcBorders>
            <w:vAlign w:val="center"/>
            <w:hideMark/>
          </w:tcPr>
          <w:p w:rsidR="0039272A" w:rsidRPr="0039272A" w:rsidRDefault="0039272A" w:rsidP="0039272A">
            <w:pPr>
              <w:spacing w:after="0" w:line="240" w:lineRule="auto"/>
              <w:rPr>
                <w:rFonts w:ascii="Bookman Old Style" w:eastAsia="Times New Roman" w:hAnsi="Bookman Old Style" w:cs="Times New Roman"/>
                <w:sz w:val="18"/>
                <w:szCs w:val="18"/>
              </w:rPr>
            </w:pPr>
          </w:p>
        </w:tc>
        <w:tc>
          <w:tcPr>
            <w:tcW w:w="670" w:type="dxa"/>
            <w:tcBorders>
              <w:top w:val="nil"/>
              <w:left w:val="nil"/>
              <w:bottom w:val="nil"/>
              <w:right w:val="single" w:sz="4" w:space="0" w:color="auto"/>
            </w:tcBorders>
            <w:shd w:val="clear" w:color="auto" w:fill="auto"/>
            <w:vAlign w:val="center"/>
            <w:hideMark/>
          </w:tcPr>
          <w:p w:rsidR="0039272A" w:rsidRPr="0039272A" w:rsidRDefault="0039272A" w:rsidP="0039272A">
            <w:pPr>
              <w:spacing w:after="0" w:line="240" w:lineRule="auto"/>
              <w:jc w:val="right"/>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 </w:t>
            </w:r>
          </w:p>
        </w:tc>
        <w:tc>
          <w:tcPr>
            <w:tcW w:w="2647" w:type="dxa"/>
            <w:tcBorders>
              <w:top w:val="nil"/>
              <w:left w:val="nil"/>
              <w:bottom w:val="single" w:sz="4" w:space="0" w:color="auto"/>
              <w:right w:val="single" w:sz="4" w:space="0" w:color="auto"/>
            </w:tcBorders>
            <w:shd w:val="clear" w:color="auto" w:fill="auto"/>
            <w:vAlign w:val="bottom"/>
            <w:hideMark/>
          </w:tcPr>
          <w:p w:rsidR="0039272A" w:rsidRPr="0039272A" w:rsidRDefault="0039272A" w:rsidP="0039272A">
            <w:pPr>
              <w:spacing w:after="0" w:line="240" w:lineRule="auto"/>
              <w:rPr>
                <w:rFonts w:ascii="Bookman Old Style" w:eastAsia="Times New Roman" w:hAnsi="Bookman Old Style" w:cs="Times New Roman"/>
                <w:b/>
                <w:bCs/>
                <w:sz w:val="18"/>
                <w:szCs w:val="18"/>
              </w:rPr>
            </w:pPr>
            <w:r w:rsidRPr="0039272A">
              <w:rPr>
                <w:rFonts w:ascii="Bookman Old Style" w:eastAsia="Times New Roman" w:hAnsi="Bookman Old Style" w:cs="Times New Roman"/>
                <w:b/>
                <w:bCs/>
                <w:sz w:val="18"/>
                <w:szCs w:val="18"/>
              </w:rPr>
              <w:t>Program Perencanaan Pembangunan Desa</w:t>
            </w:r>
          </w:p>
        </w:tc>
        <w:tc>
          <w:tcPr>
            <w:tcW w:w="1847" w:type="dxa"/>
            <w:tcBorders>
              <w:top w:val="nil"/>
              <w:left w:val="nil"/>
              <w:bottom w:val="dashed" w:sz="4" w:space="0" w:color="auto"/>
              <w:right w:val="single" w:sz="4" w:space="0" w:color="auto"/>
            </w:tcBorders>
            <w:shd w:val="clear" w:color="auto" w:fill="auto"/>
            <w:vAlign w:val="center"/>
            <w:hideMark/>
          </w:tcPr>
          <w:p w:rsidR="0039272A" w:rsidRPr="0039272A" w:rsidRDefault="0039272A" w:rsidP="0039272A">
            <w:pPr>
              <w:spacing w:after="0" w:line="240" w:lineRule="auto"/>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Desa</w:t>
            </w:r>
          </w:p>
        </w:tc>
        <w:tc>
          <w:tcPr>
            <w:tcW w:w="847" w:type="dxa"/>
            <w:tcBorders>
              <w:top w:val="nil"/>
              <w:left w:val="nil"/>
              <w:bottom w:val="dashed" w:sz="4" w:space="0" w:color="auto"/>
              <w:right w:val="single" w:sz="4" w:space="0" w:color="auto"/>
            </w:tcBorders>
            <w:shd w:val="clear" w:color="auto" w:fill="auto"/>
            <w:vAlign w:val="center"/>
            <w:hideMark/>
          </w:tcPr>
          <w:p w:rsidR="0039272A" w:rsidRPr="0039272A" w:rsidRDefault="0039272A" w:rsidP="0039272A">
            <w:pPr>
              <w:spacing w:after="0" w:line="240" w:lineRule="auto"/>
              <w:jc w:val="center"/>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 </w:t>
            </w:r>
          </w:p>
        </w:tc>
        <w:tc>
          <w:tcPr>
            <w:tcW w:w="1842" w:type="dxa"/>
            <w:tcBorders>
              <w:top w:val="nil"/>
              <w:left w:val="nil"/>
              <w:bottom w:val="dashed" w:sz="4" w:space="0" w:color="auto"/>
              <w:right w:val="single" w:sz="4" w:space="0" w:color="auto"/>
            </w:tcBorders>
            <w:shd w:val="clear" w:color="auto" w:fill="auto"/>
            <w:vAlign w:val="center"/>
            <w:hideMark/>
          </w:tcPr>
          <w:p w:rsidR="0039272A" w:rsidRPr="0039272A" w:rsidRDefault="0039272A" w:rsidP="0039272A">
            <w:pPr>
              <w:spacing w:after="0" w:line="240" w:lineRule="auto"/>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 </w:t>
            </w:r>
          </w:p>
        </w:tc>
        <w:tc>
          <w:tcPr>
            <w:tcW w:w="1418" w:type="dxa"/>
            <w:tcBorders>
              <w:top w:val="nil"/>
              <w:left w:val="nil"/>
              <w:bottom w:val="dashed" w:sz="4" w:space="0" w:color="auto"/>
              <w:right w:val="single" w:sz="4" w:space="0" w:color="auto"/>
            </w:tcBorders>
            <w:shd w:val="clear" w:color="auto" w:fill="auto"/>
            <w:vAlign w:val="center"/>
            <w:hideMark/>
          </w:tcPr>
          <w:p w:rsidR="0039272A" w:rsidRPr="0039272A" w:rsidRDefault="0039272A" w:rsidP="0039272A">
            <w:pPr>
              <w:spacing w:after="0" w:line="240" w:lineRule="auto"/>
              <w:jc w:val="center"/>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 </w:t>
            </w:r>
          </w:p>
        </w:tc>
        <w:tc>
          <w:tcPr>
            <w:tcW w:w="1701" w:type="dxa"/>
            <w:tcBorders>
              <w:top w:val="nil"/>
              <w:left w:val="nil"/>
              <w:bottom w:val="single" w:sz="4" w:space="0" w:color="auto"/>
              <w:right w:val="single" w:sz="4" w:space="0" w:color="auto"/>
            </w:tcBorders>
            <w:shd w:val="clear" w:color="auto" w:fill="auto"/>
            <w:vAlign w:val="bottom"/>
            <w:hideMark/>
          </w:tcPr>
          <w:p w:rsidR="0039272A" w:rsidRPr="0039272A" w:rsidRDefault="0039272A" w:rsidP="0039272A">
            <w:pPr>
              <w:spacing w:after="0" w:line="240" w:lineRule="auto"/>
              <w:jc w:val="center"/>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 </w:t>
            </w:r>
          </w:p>
        </w:tc>
        <w:tc>
          <w:tcPr>
            <w:tcW w:w="1276" w:type="dxa"/>
            <w:tcBorders>
              <w:top w:val="nil"/>
              <w:left w:val="nil"/>
              <w:bottom w:val="dashed" w:sz="4" w:space="0" w:color="auto"/>
              <w:right w:val="single" w:sz="4" w:space="0" w:color="auto"/>
            </w:tcBorders>
            <w:shd w:val="clear" w:color="auto" w:fill="auto"/>
            <w:noWrap/>
            <w:vAlign w:val="bottom"/>
            <w:hideMark/>
          </w:tcPr>
          <w:p w:rsidR="0039272A" w:rsidRPr="0039272A" w:rsidRDefault="0039272A" w:rsidP="0039272A">
            <w:pPr>
              <w:spacing w:after="0" w:line="240" w:lineRule="auto"/>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ADD</w:t>
            </w:r>
          </w:p>
        </w:tc>
        <w:tc>
          <w:tcPr>
            <w:tcW w:w="1134" w:type="dxa"/>
            <w:tcBorders>
              <w:top w:val="nil"/>
              <w:left w:val="nil"/>
              <w:bottom w:val="dashed" w:sz="4" w:space="0" w:color="auto"/>
              <w:right w:val="nil"/>
            </w:tcBorders>
            <w:shd w:val="clear" w:color="auto" w:fill="auto"/>
            <w:noWrap/>
            <w:vAlign w:val="bottom"/>
            <w:hideMark/>
          </w:tcPr>
          <w:p w:rsidR="0039272A" w:rsidRPr="0039272A" w:rsidRDefault="0039272A" w:rsidP="0039272A">
            <w:pPr>
              <w:spacing w:after="0" w:line="240" w:lineRule="auto"/>
              <w:jc w:val="center"/>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v</w:t>
            </w:r>
          </w:p>
        </w:tc>
        <w:tc>
          <w:tcPr>
            <w:tcW w:w="1134" w:type="dxa"/>
            <w:tcBorders>
              <w:top w:val="nil"/>
              <w:left w:val="single" w:sz="4" w:space="0" w:color="auto"/>
              <w:bottom w:val="dashed" w:sz="4" w:space="0" w:color="auto"/>
              <w:right w:val="nil"/>
            </w:tcBorders>
            <w:shd w:val="clear" w:color="auto" w:fill="auto"/>
            <w:noWrap/>
            <w:vAlign w:val="bottom"/>
            <w:hideMark/>
          </w:tcPr>
          <w:p w:rsidR="0039272A" w:rsidRPr="0039272A" w:rsidRDefault="0039272A" w:rsidP="0039272A">
            <w:pPr>
              <w:spacing w:after="0" w:line="240" w:lineRule="auto"/>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 </w:t>
            </w:r>
          </w:p>
        </w:tc>
        <w:tc>
          <w:tcPr>
            <w:tcW w:w="708" w:type="dxa"/>
            <w:tcBorders>
              <w:top w:val="nil"/>
              <w:left w:val="single" w:sz="4" w:space="0" w:color="auto"/>
              <w:bottom w:val="dashed" w:sz="4" w:space="0" w:color="auto"/>
              <w:right w:val="nil"/>
            </w:tcBorders>
            <w:shd w:val="clear" w:color="auto" w:fill="auto"/>
            <w:noWrap/>
            <w:vAlign w:val="bottom"/>
            <w:hideMark/>
          </w:tcPr>
          <w:p w:rsidR="0039272A" w:rsidRPr="0039272A" w:rsidRDefault="0039272A" w:rsidP="0039272A">
            <w:pPr>
              <w:spacing w:after="0" w:line="240" w:lineRule="auto"/>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 </w:t>
            </w:r>
          </w:p>
        </w:tc>
        <w:tc>
          <w:tcPr>
            <w:tcW w:w="567" w:type="dxa"/>
            <w:tcBorders>
              <w:top w:val="nil"/>
              <w:left w:val="single" w:sz="4" w:space="0" w:color="auto"/>
              <w:bottom w:val="dashed" w:sz="4" w:space="0" w:color="auto"/>
              <w:right w:val="single" w:sz="8" w:space="0" w:color="auto"/>
            </w:tcBorders>
            <w:shd w:val="clear" w:color="auto" w:fill="auto"/>
            <w:noWrap/>
            <w:vAlign w:val="bottom"/>
            <w:hideMark/>
          </w:tcPr>
          <w:p w:rsidR="0039272A" w:rsidRPr="0039272A" w:rsidRDefault="0039272A" w:rsidP="0039272A">
            <w:pPr>
              <w:spacing w:after="0" w:line="240" w:lineRule="auto"/>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 </w:t>
            </w:r>
          </w:p>
        </w:tc>
      </w:tr>
      <w:tr w:rsidR="0039272A" w:rsidRPr="0039272A" w:rsidTr="0039272A">
        <w:trPr>
          <w:trHeight w:val="630"/>
        </w:trPr>
        <w:tc>
          <w:tcPr>
            <w:tcW w:w="671" w:type="dxa"/>
            <w:vMerge/>
            <w:tcBorders>
              <w:top w:val="single" w:sz="8" w:space="0" w:color="auto"/>
              <w:left w:val="single" w:sz="8" w:space="0" w:color="auto"/>
              <w:bottom w:val="nil"/>
              <w:right w:val="single" w:sz="4" w:space="0" w:color="auto"/>
            </w:tcBorders>
            <w:vAlign w:val="center"/>
            <w:hideMark/>
          </w:tcPr>
          <w:p w:rsidR="0039272A" w:rsidRPr="0039272A" w:rsidRDefault="0039272A" w:rsidP="0039272A">
            <w:pPr>
              <w:spacing w:after="0" w:line="240" w:lineRule="auto"/>
              <w:rPr>
                <w:rFonts w:ascii="Bookman Old Style" w:eastAsia="Times New Roman" w:hAnsi="Bookman Old Style" w:cs="Times New Roman"/>
                <w:sz w:val="18"/>
                <w:szCs w:val="18"/>
              </w:rPr>
            </w:pPr>
          </w:p>
        </w:tc>
        <w:tc>
          <w:tcPr>
            <w:tcW w:w="670" w:type="dxa"/>
            <w:tcBorders>
              <w:top w:val="nil"/>
              <w:left w:val="nil"/>
              <w:bottom w:val="nil"/>
              <w:right w:val="single" w:sz="4" w:space="0" w:color="auto"/>
            </w:tcBorders>
            <w:shd w:val="clear" w:color="auto" w:fill="auto"/>
            <w:vAlign w:val="center"/>
            <w:hideMark/>
          </w:tcPr>
          <w:p w:rsidR="0039272A" w:rsidRPr="0039272A" w:rsidRDefault="0039272A" w:rsidP="0039272A">
            <w:pPr>
              <w:spacing w:after="0" w:line="240" w:lineRule="auto"/>
              <w:jc w:val="right"/>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27</w:t>
            </w:r>
          </w:p>
        </w:tc>
        <w:tc>
          <w:tcPr>
            <w:tcW w:w="2647" w:type="dxa"/>
            <w:tcBorders>
              <w:top w:val="nil"/>
              <w:left w:val="nil"/>
              <w:bottom w:val="single" w:sz="4" w:space="0" w:color="auto"/>
              <w:right w:val="single" w:sz="4" w:space="0" w:color="auto"/>
            </w:tcBorders>
            <w:shd w:val="clear" w:color="auto" w:fill="auto"/>
            <w:vAlign w:val="bottom"/>
            <w:hideMark/>
          </w:tcPr>
          <w:p w:rsidR="0039272A" w:rsidRPr="0039272A" w:rsidRDefault="0039272A" w:rsidP="0039272A">
            <w:pPr>
              <w:spacing w:after="0" w:line="240" w:lineRule="auto"/>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Penyusunan monografi desa</w:t>
            </w:r>
          </w:p>
        </w:tc>
        <w:tc>
          <w:tcPr>
            <w:tcW w:w="1847" w:type="dxa"/>
            <w:tcBorders>
              <w:top w:val="nil"/>
              <w:left w:val="nil"/>
              <w:bottom w:val="dashed" w:sz="4" w:space="0" w:color="auto"/>
              <w:right w:val="single" w:sz="4" w:space="0" w:color="auto"/>
            </w:tcBorders>
            <w:shd w:val="clear" w:color="auto" w:fill="auto"/>
            <w:vAlign w:val="center"/>
            <w:hideMark/>
          </w:tcPr>
          <w:p w:rsidR="0039272A" w:rsidRPr="0039272A" w:rsidRDefault="0039272A" w:rsidP="0039272A">
            <w:pPr>
              <w:spacing w:after="0" w:line="240" w:lineRule="auto"/>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Desa</w:t>
            </w:r>
          </w:p>
        </w:tc>
        <w:tc>
          <w:tcPr>
            <w:tcW w:w="847" w:type="dxa"/>
            <w:tcBorders>
              <w:top w:val="nil"/>
              <w:left w:val="nil"/>
              <w:bottom w:val="dashed" w:sz="4" w:space="0" w:color="auto"/>
              <w:right w:val="single" w:sz="4" w:space="0" w:color="auto"/>
            </w:tcBorders>
            <w:shd w:val="clear" w:color="auto" w:fill="auto"/>
            <w:vAlign w:val="center"/>
            <w:hideMark/>
          </w:tcPr>
          <w:p w:rsidR="0039272A" w:rsidRPr="0039272A" w:rsidRDefault="0039272A" w:rsidP="0039272A">
            <w:pPr>
              <w:spacing w:after="0" w:line="240" w:lineRule="auto"/>
              <w:jc w:val="center"/>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2 kali</w:t>
            </w:r>
          </w:p>
        </w:tc>
        <w:tc>
          <w:tcPr>
            <w:tcW w:w="1842" w:type="dxa"/>
            <w:tcBorders>
              <w:top w:val="nil"/>
              <w:left w:val="nil"/>
              <w:bottom w:val="dashed" w:sz="4" w:space="0" w:color="auto"/>
              <w:right w:val="single" w:sz="4" w:space="0" w:color="auto"/>
            </w:tcBorders>
            <w:shd w:val="clear" w:color="auto" w:fill="auto"/>
            <w:vAlign w:val="center"/>
            <w:hideMark/>
          </w:tcPr>
          <w:p w:rsidR="0039272A" w:rsidRPr="0039272A" w:rsidRDefault="0039272A" w:rsidP="0039272A">
            <w:pPr>
              <w:spacing w:after="0" w:line="240" w:lineRule="auto"/>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Tersusunnya dokumen Monografi Desa</w:t>
            </w:r>
          </w:p>
        </w:tc>
        <w:tc>
          <w:tcPr>
            <w:tcW w:w="1418" w:type="dxa"/>
            <w:tcBorders>
              <w:top w:val="nil"/>
              <w:left w:val="nil"/>
              <w:bottom w:val="dashed" w:sz="4" w:space="0" w:color="auto"/>
              <w:right w:val="single" w:sz="4" w:space="0" w:color="auto"/>
            </w:tcBorders>
            <w:shd w:val="clear" w:color="auto" w:fill="auto"/>
            <w:vAlign w:val="center"/>
            <w:hideMark/>
          </w:tcPr>
          <w:p w:rsidR="0039272A" w:rsidRPr="0039272A" w:rsidRDefault="0039272A" w:rsidP="0039272A">
            <w:pPr>
              <w:spacing w:after="0" w:line="240" w:lineRule="auto"/>
              <w:jc w:val="center"/>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Jun dan Desember</w:t>
            </w:r>
          </w:p>
        </w:tc>
        <w:tc>
          <w:tcPr>
            <w:tcW w:w="1701" w:type="dxa"/>
            <w:tcBorders>
              <w:top w:val="nil"/>
              <w:left w:val="nil"/>
              <w:bottom w:val="single" w:sz="4" w:space="0" w:color="auto"/>
              <w:right w:val="single" w:sz="4" w:space="0" w:color="auto"/>
            </w:tcBorders>
            <w:shd w:val="clear" w:color="auto" w:fill="auto"/>
            <w:vAlign w:val="bottom"/>
            <w:hideMark/>
          </w:tcPr>
          <w:p w:rsidR="0039272A" w:rsidRPr="0039272A" w:rsidRDefault="0039272A" w:rsidP="0039272A">
            <w:pPr>
              <w:spacing w:after="0" w:line="240" w:lineRule="auto"/>
              <w:jc w:val="center"/>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 xml:space="preserve">     2,240,000.00 </w:t>
            </w:r>
          </w:p>
        </w:tc>
        <w:tc>
          <w:tcPr>
            <w:tcW w:w="1276" w:type="dxa"/>
            <w:tcBorders>
              <w:top w:val="nil"/>
              <w:left w:val="nil"/>
              <w:bottom w:val="dashed" w:sz="4" w:space="0" w:color="auto"/>
              <w:right w:val="single" w:sz="4" w:space="0" w:color="auto"/>
            </w:tcBorders>
            <w:shd w:val="clear" w:color="auto" w:fill="auto"/>
            <w:noWrap/>
            <w:vAlign w:val="bottom"/>
            <w:hideMark/>
          </w:tcPr>
          <w:p w:rsidR="0039272A" w:rsidRPr="0039272A" w:rsidRDefault="0039272A" w:rsidP="0039272A">
            <w:pPr>
              <w:spacing w:after="0" w:line="240" w:lineRule="auto"/>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ADD</w:t>
            </w:r>
          </w:p>
        </w:tc>
        <w:tc>
          <w:tcPr>
            <w:tcW w:w="1134" w:type="dxa"/>
            <w:tcBorders>
              <w:top w:val="nil"/>
              <w:left w:val="nil"/>
              <w:bottom w:val="dashed" w:sz="4" w:space="0" w:color="auto"/>
              <w:right w:val="nil"/>
            </w:tcBorders>
            <w:shd w:val="clear" w:color="auto" w:fill="auto"/>
            <w:noWrap/>
            <w:vAlign w:val="bottom"/>
            <w:hideMark/>
          </w:tcPr>
          <w:p w:rsidR="0039272A" w:rsidRPr="0039272A" w:rsidRDefault="0039272A" w:rsidP="0039272A">
            <w:pPr>
              <w:spacing w:after="0" w:line="240" w:lineRule="auto"/>
              <w:jc w:val="center"/>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v</w:t>
            </w:r>
          </w:p>
        </w:tc>
        <w:tc>
          <w:tcPr>
            <w:tcW w:w="1134" w:type="dxa"/>
            <w:tcBorders>
              <w:top w:val="nil"/>
              <w:left w:val="single" w:sz="4" w:space="0" w:color="auto"/>
              <w:bottom w:val="dashed" w:sz="4" w:space="0" w:color="auto"/>
              <w:right w:val="nil"/>
            </w:tcBorders>
            <w:shd w:val="clear" w:color="auto" w:fill="auto"/>
            <w:noWrap/>
            <w:vAlign w:val="bottom"/>
            <w:hideMark/>
          </w:tcPr>
          <w:p w:rsidR="0039272A" w:rsidRPr="0039272A" w:rsidRDefault="0039272A" w:rsidP="0039272A">
            <w:pPr>
              <w:spacing w:after="0" w:line="240" w:lineRule="auto"/>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 </w:t>
            </w:r>
          </w:p>
        </w:tc>
        <w:tc>
          <w:tcPr>
            <w:tcW w:w="708" w:type="dxa"/>
            <w:tcBorders>
              <w:top w:val="nil"/>
              <w:left w:val="single" w:sz="4" w:space="0" w:color="auto"/>
              <w:bottom w:val="dashed" w:sz="4" w:space="0" w:color="auto"/>
              <w:right w:val="nil"/>
            </w:tcBorders>
            <w:shd w:val="clear" w:color="auto" w:fill="auto"/>
            <w:noWrap/>
            <w:vAlign w:val="bottom"/>
            <w:hideMark/>
          </w:tcPr>
          <w:p w:rsidR="0039272A" w:rsidRPr="0039272A" w:rsidRDefault="0039272A" w:rsidP="0039272A">
            <w:pPr>
              <w:spacing w:after="0" w:line="240" w:lineRule="auto"/>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 </w:t>
            </w:r>
          </w:p>
        </w:tc>
        <w:tc>
          <w:tcPr>
            <w:tcW w:w="567" w:type="dxa"/>
            <w:tcBorders>
              <w:top w:val="nil"/>
              <w:left w:val="single" w:sz="4" w:space="0" w:color="auto"/>
              <w:bottom w:val="dashed" w:sz="4" w:space="0" w:color="auto"/>
              <w:right w:val="single" w:sz="8" w:space="0" w:color="auto"/>
            </w:tcBorders>
            <w:shd w:val="clear" w:color="auto" w:fill="auto"/>
            <w:noWrap/>
            <w:vAlign w:val="bottom"/>
            <w:hideMark/>
          </w:tcPr>
          <w:p w:rsidR="0039272A" w:rsidRPr="0039272A" w:rsidRDefault="0039272A" w:rsidP="0039272A">
            <w:pPr>
              <w:spacing w:after="0" w:line="240" w:lineRule="auto"/>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 </w:t>
            </w:r>
          </w:p>
        </w:tc>
      </w:tr>
      <w:tr w:rsidR="0039272A" w:rsidRPr="0039272A" w:rsidTr="0039272A">
        <w:trPr>
          <w:trHeight w:val="315"/>
        </w:trPr>
        <w:tc>
          <w:tcPr>
            <w:tcW w:w="671" w:type="dxa"/>
            <w:vMerge/>
            <w:tcBorders>
              <w:top w:val="single" w:sz="8" w:space="0" w:color="auto"/>
              <w:left w:val="single" w:sz="8" w:space="0" w:color="auto"/>
              <w:bottom w:val="nil"/>
              <w:right w:val="single" w:sz="4" w:space="0" w:color="auto"/>
            </w:tcBorders>
            <w:vAlign w:val="center"/>
            <w:hideMark/>
          </w:tcPr>
          <w:p w:rsidR="0039272A" w:rsidRPr="0039272A" w:rsidRDefault="0039272A" w:rsidP="0039272A">
            <w:pPr>
              <w:spacing w:after="0" w:line="240" w:lineRule="auto"/>
              <w:rPr>
                <w:rFonts w:ascii="Bookman Old Style" w:eastAsia="Times New Roman" w:hAnsi="Bookman Old Style" w:cs="Times New Roman"/>
                <w:sz w:val="18"/>
                <w:szCs w:val="18"/>
              </w:rPr>
            </w:pPr>
          </w:p>
        </w:tc>
        <w:tc>
          <w:tcPr>
            <w:tcW w:w="670" w:type="dxa"/>
            <w:tcBorders>
              <w:top w:val="nil"/>
              <w:left w:val="nil"/>
              <w:bottom w:val="nil"/>
              <w:right w:val="single" w:sz="4" w:space="0" w:color="auto"/>
            </w:tcBorders>
            <w:shd w:val="clear" w:color="auto" w:fill="auto"/>
            <w:vAlign w:val="center"/>
            <w:hideMark/>
          </w:tcPr>
          <w:p w:rsidR="0039272A" w:rsidRPr="0039272A" w:rsidRDefault="0039272A" w:rsidP="0039272A">
            <w:pPr>
              <w:spacing w:after="0" w:line="240" w:lineRule="auto"/>
              <w:jc w:val="right"/>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28</w:t>
            </w:r>
          </w:p>
        </w:tc>
        <w:tc>
          <w:tcPr>
            <w:tcW w:w="2647" w:type="dxa"/>
            <w:tcBorders>
              <w:top w:val="nil"/>
              <w:left w:val="nil"/>
              <w:bottom w:val="single" w:sz="4" w:space="0" w:color="auto"/>
              <w:right w:val="single" w:sz="4" w:space="0" w:color="auto"/>
            </w:tcBorders>
            <w:shd w:val="clear" w:color="auto" w:fill="auto"/>
            <w:vAlign w:val="bottom"/>
            <w:hideMark/>
          </w:tcPr>
          <w:p w:rsidR="0039272A" w:rsidRPr="0039272A" w:rsidRDefault="0039272A" w:rsidP="0039272A">
            <w:pPr>
              <w:spacing w:after="0" w:line="240" w:lineRule="auto"/>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Pengelolaan SID</w:t>
            </w:r>
          </w:p>
        </w:tc>
        <w:tc>
          <w:tcPr>
            <w:tcW w:w="1847" w:type="dxa"/>
            <w:tcBorders>
              <w:top w:val="nil"/>
              <w:left w:val="nil"/>
              <w:bottom w:val="dashed" w:sz="4" w:space="0" w:color="auto"/>
              <w:right w:val="single" w:sz="4" w:space="0" w:color="auto"/>
            </w:tcBorders>
            <w:shd w:val="clear" w:color="auto" w:fill="auto"/>
            <w:vAlign w:val="center"/>
            <w:hideMark/>
          </w:tcPr>
          <w:p w:rsidR="0039272A" w:rsidRPr="0039272A" w:rsidRDefault="0039272A" w:rsidP="0039272A">
            <w:pPr>
              <w:spacing w:after="0" w:line="240" w:lineRule="auto"/>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Desa</w:t>
            </w:r>
          </w:p>
        </w:tc>
        <w:tc>
          <w:tcPr>
            <w:tcW w:w="847" w:type="dxa"/>
            <w:tcBorders>
              <w:top w:val="nil"/>
              <w:left w:val="nil"/>
              <w:bottom w:val="dashed" w:sz="4" w:space="0" w:color="auto"/>
              <w:right w:val="single" w:sz="4" w:space="0" w:color="auto"/>
            </w:tcBorders>
            <w:shd w:val="clear" w:color="auto" w:fill="auto"/>
            <w:vAlign w:val="center"/>
            <w:hideMark/>
          </w:tcPr>
          <w:p w:rsidR="0039272A" w:rsidRPr="0039272A" w:rsidRDefault="0039272A" w:rsidP="0039272A">
            <w:pPr>
              <w:spacing w:after="0" w:line="240" w:lineRule="auto"/>
              <w:jc w:val="center"/>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1 tahun</w:t>
            </w:r>
          </w:p>
        </w:tc>
        <w:tc>
          <w:tcPr>
            <w:tcW w:w="1842" w:type="dxa"/>
            <w:tcBorders>
              <w:top w:val="nil"/>
              <w:left w:val="nil"/>
              <w:bottom w:val="dashed" w:sz="4" w:space="0" w:color="auto"/>
              <w:right w:val="single" w:sz="4" w:space="0" w:color="auto"/>
            </w:tcBorders>
            <w:shd w:val="clear" w:color="auto" w:fill="auto"/>
            <w:vAlign w:val="center"/>
            <w:hideMark/>
          </w:tcPr>
          <w:p w:rsidR="0039272A" w:rsidRPr="0039272A" w:rsidRDefault="0039272A" w:rsidP="0039272A">
            <w:pPr>
              <w:spacing w:after="0" w:line="240" w:lineRule="auto"/>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Terkelolanya SID</w:t>
            </w:r>
          </w:p>
        </w:tc>
        <w:tc>
          <w:tcPr>
            <w:tcW w:w="1418" w:type="dxa"/>
            <w:tcBorders>
              <w:top w:val="nil"/>
              <w:left w:val="nil"/>
              <w:bottom w:val="dashed" w:sz="4" w:space="0" w:color="auto"/>
              <w:right w:val="single" w:sz="4" w:space="0" w:color="auto"/>
            </w:tcBorders>
            <w:shd w:val="clear" w:color="auto" w:fill="auto"/>
            <w:vAlign w:val="center"/>
            <w:hideMark/>
          </w:tcPr>
          <w:p w:rsidR="0039272A" w:rsidRPr="0039272A" w:rsidRDefault="0039272A" w:rsidP="0039272A">
            <w:pPr>
              <w:spacing w:after="0" w:line="240" w:lineRule="auto"/>
              <w:jc w:val="center"/>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Jan-Des</w:t>
            </w:r>
          </w:p>
        </w:tc>
        <w:tc>
          <w:tcPr>
            <w:tcW w:w="1701" w:type="dxa"/>
            <w:tcBorders>
              <w:top w:val="nil"/>
              <w:left w:val="nil"/>
              <w:bottom w:val="single" w:sz="4" w:space="0" w:color="auto"/>
              <w:right w:val="single" w:sz="4" w:space="0" w:color="auto"/>
            </w:tcBorders>
            <w:shd w:val="clear" w:color="auto" w:fill="auto"/>
            <w:vAlign w:val="bottom"/>
            <w:hideMark/>
          </w:tcPr>
          <w:p w:rsidR="0039272A" w:rsidRPr="0039272A" w:rsidRDefault="0039272A" w:rsidP="0039272A">
            <w:pPr>
              <w:spacing w:after="0" w:line="240" w:lineRule="auto"/>
              <w:jc w:val="center"/>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 xml:space="preserve">   15,000,000.00 </w:t>
            </w:r>
          </w:p>
        </w:tc>
        <w:tc>
          <w:tcPr>
            <w:tcW w:w="1276" w:type="dxa"/>
            <w:tcBorders>
              <w:top w:val="nil"/>
              <w:left w:val="nil"/>
              <w:bottom w:val="dashed" w:sz="4" w:space="0" w:color="auto"/>
              <w:right w:val="single" w:sz="4" w:space="0" w:color="auto"/>
            </w:tcBorders>
            <w:shd w:val="clear" w:color="auto" w:fill="auto"/>
            <w:noWrap/>
            <w:vAlign w:val="bottom"/>
            <w:hideMark/>
          </w:tcPr>
          <w:p w:rsidR="0039272A" w:rsidRPr="0039272A" w:rsidRDefault="0039272A" w:rsidP="0039272A">
            <w:pPr>
              <w:spacing w:after="0" w:line="240" w:lineRule="auto"/>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ADD</w:t>
            </w:r>
          </w:p>
        </w:tc>
        <w:tc>
          <w:tcPr>
            <w:tcW w:w="1134" w:type="dxa"/>
            <w:tcBorders>
              <w:top w:val="nil"/>
              <w:left w:val="nil"/>
              <w:bottom w:val="dashed" w:sz="4" w:space="0" w:color="auto"/>
              <w:right w:val="nil"/>
            </w:tcBorders>
            <w:shd w:val="clear" w:color="auto" w:fill="auto"/>
            <w:noWrap/>
            <w:vAlign w:val="bottom"/>
            <w:hideMark/>
          </w:tcPr>
          <w:p w:rsidR="0039272A" w:rsidRPr="0039272A" w:rsidRDefault="0039272A" w:rsidP="0039272A">
            <w:pPr>
              <w:spacing w:after="0" w:line="240" w:lineRule="auto"/>
              <w:jc w:val="center"/>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v</w:t>
            </w:r>
          </w:p>
        </w:tc>
        <w:tc>
          <w:tcPr>
            <w:tcW w:w="1134" w:type="dxa"/>
            <w:tcBorders>
              <w:top w:val="nil"/>
              <w:left w:val="single" w:sz="4" w:space="0" w:color="auto"/>
              <w:bottom w:val="dashed" w:sz="4" w:space="0" w:color="auto"/>
              <w:right w:val="nil"/>
            </w:tcBorders>
            <w:shd w:val="clear" w:color="auto" w:fill="auto"/>
            <w:noWrap/>
            <w:vAlign w:val="bottom"/>
            <w:hideMark/>
          </w:tcPr>
          <w:p w:rsidR="0039272A" w:rsidRPr="0039272A" w:rsidRDefault="0039272A" w:rsidP="0039272A">
            <w:pPr>
              <w:spacing w:after="0" w:line="240" w:lineRule="auto"/>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 </w:t>
            </w:r>
          </w:p>
        </w:tc>
        <w:tc>
          <w:tcPr>
            <w:tcW w:w="708" w:type="dxa"/>
            <w:tcBorders>
              <w:top w:val="nil"/>
              <w:left w:val="single" w:sz="4" w:space="0" w:color="auto"/>
              <w:bottom w:val="dashed" w:sz="4" w:space="0" w:color="auto"/>
              <w:right w:val="nil"/>
            </w:tcBorders>
            <w:shd w:val="clear" w:color="auto" w:fill="auto"/>
            <w:noWrap/>
            <w:vAlign w:val="bottom"/>
            <w:hideMark/>
          </w:tcPr>
          <w:p w:rsidR="0039272A" w:rsidRPr="0039272A" w:rsidRDefault="0039272A" w:rsidP="0039272A">
            <w:pPr>
              <w:spacing w:after="0" w:line="240" w:lineRule="auto"/>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 </w:t>
            </w:r>
          </w:p>
        </w:tc>
        <w:tc>
          <w:tcPr>
            <w:tcW w:w="567" w:type="dxa"/>
            <w:tcBorders>
              <w:top w:val="nil"/>
              <w:left w:val="single" w:sz="4" w:space="0" w:color="auto"/>
              <w:bottom w:val="dashed" w:sz="4" w:space="0" w:color="auto"/>
              <w:right w:val="single" w:sz="8" w:space="0" w:color="auto"/>
            </w:tcBorders>
            <w:shd w:val="clear" w:color="auto" w:fill="auto"/>
            <w:noWrap/>
            <w:vAlign w:val="bottom"/>
            <w:hideMark/>
          </w:tcPr>
          <w:p w:rsidR="0039272A" w:rsidRPr="0039272A" w:rsidRDefault="0039272A" w:rsidP="0039272A">
            <w:pPr>
              <w:spacing w:after="0" w:line="240" w:lineRule="auto"/>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 </w:t>
            </w:r>
          </w:p>
        </w:tc>
      </w:tr>
      <w:tr w:rsidR="0039272A" w:rsidRPr="0039272A" w:rsidTr="0039272A">
        <w:trPr>
          <w:trHeight w:val="630"/>
        </w:trPr>
        <w:tc>
          <w:tcPr>
            <w:tcW w:w="671" w:type="dxa"/>
            <w:vMerge/>
            <w:tcBorders>
              <w:top w:val="single" w:sz="8" w:space="0" w:color="auto"/>
              <w:left w:val="single" w:sz="8" w:space="0" w:color="auto"/>
              <w:bottom w:val="nil"/>
              <w:right w:val="single" w:sz="4" w:space="0" w:color="auto"/>
            </w:tcBorders>
            <w:vAlign w:val="center"/>
            <w:hideMark/>
          </w:tcPr>
          <w:p w:rsidR="0039272A" w:rsidRPr="0039272A" w:rsidRDefault="0039272A" w:rsidP="0039272A">
            <w:pPr>
              <w:spacing w:after="0" w:line="240" w:lineRule="auto"/>
              <w:rPr>
                <w:rFonts w:ascii="Bookman Old Style" w:eastAsia="Times New Roman" w:hAnsi="Bookman Old Style" w:cs="Times New Roman"/>
                <w:sz w:val="18"/>
                <w:szCs w:val="18"/>
              </w:rPr>
            </w:pPr>
          </w:p>
        </w:tc>
        <w:tc>
          <w:tcPr>
            <w:tcW w:w="670" w:type="dxa"/>
            <w:tcBorders>
              <w:top w:val="nil"/>
              <w:left w:val="nil"/>
              <w:bottom w:val="nil"/>
              <w:right w:val="single" w:sz="4" w:space="0" w:color="auto"/>
            </w:tcBorders>
            <w:shd w:val="clear" w:color="auto" w:fill="auto"/>
            <w:vAlign w:val="center"/>
            <w:hideMark/>
          </w:tcPr>
          <w:p w:rsidR="0039272A" w:rsidRPr="0039272A" w:rsidRDefault="0039272A" w:rsidP="0039272A">
            <w:pPr>
              <w:spacing w:after="0" w:line="240" w:lineRule="auto"/>
              <w:jc w:val="right"/>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29</w:t>
            </w:r>
          </w:p>
        </w:tc>
        <w:tc>
          <w:tcPr>
            <w:tcW w:w="2647" w:type="dxa"/>
            <w:tcBorders>
              <w:top w:val="nil"/>
              <w:left w:val="nil"/>
              <w:bottom w:val="single" w:sz="4" w:space="0" w:color="auto"/>
              <w:right w:val="single" w:sz="4" w:space="0" w:color="auto"/>
            </w:tcBorders>
            <w:shd w:val="clear" w:color="auto" w:fill="auto"/>
            <w:vAlign w:val="bottom"/>
            <w:hideMark/>
          </w:tcPr>
          <w:p w:rsidR="0039272A" w:rsidRPr="0039272A" w:rsidRDefault="0039272A" w:rsidP="0039272A">
            <w:pPr>
              <w:spacing w:after="0" w:line="240" w:lineRule="auto"/>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Penyusunan Raperdes RKPDes</w:t>
            </w:r>
          </w:p>
        </w:tc>
        <w:tc>
          <w:tcPr>
            <w:tcW w:w="1847" w:type="dxa"/>
            <w:tcBorders>
              <w:top w:val="nil"/>
              <w:left w:val="nil"/>
              <w:bottom w:val="dashed" w:sz="4" w:space="0" w:color="auto"/>
              <w:right w:val="single" w:sz="4" w:space="0" w:color="auto"/>
            </w:tcBorders>
            <w:shd w:val="clear" w:color="auto" w:fill="auto"/>
            <w:vAlign w:val="center"/>
            <w:hideMark/>
          </w:tcPr>
          <w:p w:rsidR="0039272A" w:rsidRPr="0039272A" w:rsidRDefault="0039272A" w:rsidP="0039272A">
            <w:pPr>
              <w:spacing w:after="0" w:line="240" w:lineRule="auto"/>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Desa</w:t>
            </w:r>
          </w:p>
        </w:tc>
        <w:tc>
          <w:tcPr>
            <w:tcW w:w="847" w:type="dxa"/>
            <w:tcBorders>
              <w:top w:val="nil"/>
              <w:left w:val="nil"/>
              <w:bottom w:val="dashed" w:sz="4" w:space="0" w:color="auto"/>
              <w:right w:val="single" w:sz="4" w:space="0" w:color="auto"/>
            </w:tcBorders>
            <w:shd w:val="clear" w:color="auto" w:fill="auto"/>
            <w:vAlign w:val="center"/>
            <w:hideMark/>
          </w:tcPr>
          <w:p w:rsidR="0039272A" w:rsidRPr="0039272A" w:rsidRDefault="0039272A" w:rsidP="0039272A">
            <w:pPr>
              <w:spacing w:after="0" w:line="240" w:lineRule="auto"/>
              <w:jc w:val="center"/>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1 kali</w:t>
            </w:r>
          </w:p>
        </w:tc>
        <w:tc>
          <w:tcPr>
            <w:tcW w:w="1842" w:type="dxa"/>
            <w:tcBorders>
              <w:top w:val="nil"/>
              <w:left w:val="nil"/>
              <w:bottom w:val="dashed" w:sz="4" w:space="0" w:color="auto"/>
              <w:right w:val="single" w:sz="4" w:space="0" w:color="auto"/>
            </w:tcBorders>
            <w:shd w:val="clear" w:color="auto" w:fill="auto"/>
            <w:vAlign w:val="center"/>
            <w:hideMark/>
          </w:tcPr>
          <w:p w:rsidR="0039272A" w:rsidRPr="0039272A" w:rsidRDefault="0039272A" w:rsidP="0039272A">
            <w:pPr>
              <w:spacing w:after="0" w:line="240" w:lineRule="auto"/>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Tersusunnya dokumen RKPDes</w:t>
            </w:r>
          </w:p>
        </w:tc>
        <w:tc>
          <w:tcPr>
            <w:tcW w:w="1418" w:type="dxa"/>
            <w:tcBorders>
              <w:top w:val="nil"/>
              <w:left w:val="nil"/>
              <w:bottom w:val="dashed" w:sz="4" w:space="0" w:color="auto"/>
              <w:right w:val="single" w:sz="4" w:space="0" w:color="auto"/>
            </w:tcBorders>
            <w:shd w:val="clear" w:color="auto" w:fill="auto"/>
            <w:vAlign w:val="center"/>
            <w:hideMark/>
          </w:tcPr>
          <w:p w:rsidR="0039272A" w:rsidRPr="0039272A" w:rsidRDefault="0039272A" w:rsidP="0039272A">
            <w:pPr>
              <w:spacing w:after="0" w:line="240" w:lineRule="auto"/>
              <w:jc w:val="center"/>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Juni</w:t>
            </w:r>
          </w:p>
        </w:tc>
        <w:tc>
          <w:tcPr>
            <w:tcW w:w="1701" w:type="dxa"/>
            <w:tcBorders>
              <w:top w:val="nil"/>
              <w:left w:val="nil"/>
              <w:bottom w:val="single" w:sz="4" w:space="0" w:color="auto"/>
              <w:right w:val="single" w:sz="4" w:space="0" w:color="auto"/>
            </w:tcBorders>
            <w:shd w:val="clear" w:color="auto" w:fill="auto"/>
            <w:vAlign w:val="bottom"/>
            <w:hideMark/>
          </w:tcPr>
          <w:p w:rsidR="0039272A" w:rsidRPr="0039272A" w:rsidRDefault="0039272A" w:rsidP="0039272A">
            <w:pPr>
              <w:spacing w:after="0" w:line="240" w:lineRule="auto"/>
              <w:jc w:val="center"/>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 xml:space="preserve">     3,847,500.00 </w:t>
            </w:r>
          </w:p>
        </w:tc>
        <w:tc>
          <w:tcPr>
            <w:tcW w:w="1276" w:type="dxa"/>
            <w:tcBorders>
              <w:top w:val="nil"/>
              <w:left w:val="nil"/>
              <w:bottom w:val="dashed" w:sz="4" w:space="0" w:color="auto"/>
              <w:right w:val="single" w:sz="4" w:space="0" w:color="auto"/>
            </w:tcBorders>
            <w:shd w:val="clear" w:color="auto" w:fill="auto"/>
            <w:noWrap/>
            <w:vAlign w:val="bottom"/>
            <w:hideMark/>
          </w:tcPr>
          <w:p w:rsidR="0039272A" w:rsidRPr="0039272A" w:rsidRDefault="0039272A" w:rsidP="0039272A">
            <w:pPr>
              <w:spacing w:after="0" w:line="240" w:lineRule="auto"/>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ADD</w:t>
            </w:r>
          </w:p>
        </w:tc>
        <w:tc>
          <w:tcPr>
            <w:tcW w:w="1134" w:type="dxa"/>
            <w:tcBorders>
              <w:top w:val="nil"/>
              <w:left w:val="nil"/>
              <w:bottom w:val="dashed" w:sz="4" w:space="0" w:color="auto"/>
              <w:right w:val="nil"/>
            </w:tcBorders>
            <w:shd w:val="clear" w:color="auto" w:fill="auto"/>
            <w:noWrap/>
            <w:vAlign w:val="bottom"/>
            <w:hideMark/>
          </w:tcPr>
          <w:p w:rsidR="0039272A" w:rsidRPr="0039272A" w:rsidRDefault="0039272A" w:rsidP="0039272A">
            <w:pPr>
              <w:spacing w:after="0" w:line="240" w:lineRule="auto"/>
              <w:jc w:val="center"/>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v</w:t>
            </w:r>
          </w:p>
        </w:tc>
        <w:tc>
          <w:tcPr>
            <w:tcW w:w="1134" w:type="dxa"/>
            <w:tcBorders>
              <w:top w:val="nil"/>
              <w:left w:val="single" w:sz="4" w:space="0" w:color="auto"/>
              <w:bottom w:val="dashed" w:sz="4" w:space="0" w:color="auto"/>
              <w:right w:val="nil"/>
            </w:tcBorders>
            <w:shd w:val="clear" w:color="auto" w:fill="auto"/>
            <w:noWrap/>
            <w:vAlign w:val="bottom"/>
            <w:hideMark/>
          </w:tcPr>
          <w:p w:rsidR="0039272A" w:rsidRPr="0039272A" w:rsidRDefault="0039272A" w:rsidP="0039272A">
            <w:pPr>
              <w:spacing w:after="0" w:line="240" w:lineRule="auto"/>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 </w:t>
            </w:r>
          </w:p>
        </w:tc>
        <w:tc>
          <w:tcPr>
            <w:tcW w:w="708" w:type="dxa"/>
            <w:tcBorders>
              <w:top w:val="nil"/>
              <w:left w:val="single" w:sz="4" w:space="0" w:color="auto"/>
              <w:bottom w:val="dashed" w:sz="4" w:space="0" w:color="auto"/>
              <w:right w:val="nil"/>
            </w:tcBorders>
            <w:shd w:val="clear" w:color="auto" w:fill="auto"/>
            <w:noWrap/>
            <w:vAlign w:val="bottom"/>
            <w:hideMark/>
          </w:tcPr>
          <w:p w:rsidR="0039272A" w:rsidRPr="0039272A" w:rsidRDefault="0039272A" w:rsidP="0039272A">
            <w:pPr>
              <w:spacing w:after="0" w:line="240" w:lineRule="auto"/>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 </w:t>
            </w:r>
          </w:p>
        </w:tc>
        <w:tc>
          <w:tcPr>
            <w:tcW w:w="567" w:type="dxa"/>
            <w:tcBorders>
              <w:top w:val="nil"/>
              <w:left w:val="single" w:sz="4" w:space="0" w:color="auto"/>
              <w:bottom w:val="dashed" w:sz="4" w:space="0" w:color="auto"/>
              <w:right w:val="single" w:sz="8" w:space="0" w:color="auto"/>
            </w:tcBorders>
            <w:shd w:val="clear" w:color="auto" w:fill="auto"/>
            <w:noWrap/>
            <w:vAlign w:val="bottom"/>
            <w:hideMark/>
          </w:tcPr>
          <w:p w:rsidR="0039272A" w:rsidRPr="0039272A" w:rsidRDefault="0039272A" w:rsidP="0039272A">
            <w:pPr>
              <w:spacing w:after="0" w:line="240" w:lineRule="auto"/>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 </w:t>
            </w:r>
          </w:p>
        </w:tc>
      </w:tr>
      <w:tr w:rsidR="0039272A" w:rsidRPr="0039272A" w:rsidTr="0039272A">
        <w:trPr>
          <w:trHeight w:val="630"/>
        </w:trPr>
        <w:tc>
          <w:tcPr>
            <w:tcW w:w="671" w:type="dxa"/>
            <w:vMerge/>
            <w:tcBorders>
              <w:top w:val="single" w:sz="8" w:space="0" w:color="auto"/>
              <w:left w:val="single" w:sz="8" w:space="0" w:color="auto"/>
              <w:bottom w:val="nil"/>
              <w:right w:val="single" w:sz="4" w:space="0" w:color="auto"/>
            </w:tcBorders>
            <w:vAlign w:val="center"/>
            <w:hideMark/>
          </w:tcPr>
          <w:p w:rsidR="0039272A" w:rsidRPr="0039272A" w:rsidRDefault="0039272A" w:rsidP="0039272A">
            <w:pPr>
              <w:spacing w:after="0" w:line="240" w:lineRule="auto"/>
              <w:rPr>
                <w:rFonts w:ascii="Bookman Old Style" w:eastAsia="Times New Roman" w:hAnsi="Bookman Old Style" w:cs="Times New Roman"/>
                <w:sz w:val="18"/>
                <w:szCs w:val="18"/>
              </w:rPr>
            </w:pPr>
          </w:p>
        </w:tc>
        <w:tc>
          <w:tcPr>
            <w:tcW w:w="670" w:type="dxa"/>
            <w:tcBorders>
              <w:top w:val="nil"/>
              <w:left w:val="nil"/>
              <w:bottom w:val="nil"/>
              <w:right w:val="single" w:sz="4" w:space="0" w:color="auto"/>
            </w:tcBorders>
            <w:shd w:val="clear" w:color="auto" w:fill="auto"/>
            <w:vAlign w:val="center"/>
            <w:hideMark/>
          </w:tcPr>
          <w:p w:rsidR="0039272A" w:rsidRPr="0039272A" w:rsidRDefault="0039272A" w:rsidP="0039272A">
            <w:pPr>
              <w:spacing w:after="0" w:line="240" w:lineRule="auto"/>
              <w:jc w:val="right"/>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30</w:t>
            </w:r>
          </w:p>
        </w:tc>
        <w:tc>
          <w:tcPr>
            <w:tcW w:w="2647" w:type="dxa"/>
            <w:tcBorders>
              <w:top w:val="nil"/>
              <w:left w:val="nil"/>
              <w:bottom w:val="single" w:sz="4" w:space="0" w:color="auto"/>
              <w:right w:val="single" w:sz="4" w:space="0" w:color="auto"/>
            </w:tcBorders>
            <w:shd w:val="clear" w:color="auto" w:fill="auto"/>
            <w:vAlign w:val="bottom"/>
            <w:hideMark/>
          </w:tcPr>
          <w:p w:rsidR="0039272A" w:rsidRPr="0039272A" w:rsidRDefault="0039272A" w:rsidP="0039272A">
            <w:pPr>
              <w:spacing w:after="0" w:line="240" w:lineRule="auto"/>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Penyelenggaraan Musdes</w:t>
            </w:r>
          </w:p>
        </w:tc>
        <w:tc>
          <w:tcPr>
            <w:tcW w:w="1847" w:type="dxa"/>
            <w:tcBorders>
              <w:top w:val="nil"/>
              <w:left w:val="nil"/>
              <w:bottom w:val="dashed" w:sz="4" w:space="0" w:color="auto"/>
              <w:right w:val="single" w:sz="4" w:space="0" w:color="auto"/>
            </w:tcBorders>
            <w:shd w:val="clear" w:color="auto" w:fill="auto"/>
            <w:vAlign w:val="center"/>
            <w:hideMark/>
          </w:tcPr>
          <w:p w:rsidR="0039272A" w:rsidRPr="0039272A" w:rsidRDefault="0039272A" w:rsidP="0039272A">
            <w:pPr>
              <w:spacing w:after="0" w:line="240" w:lineRule="auto"/>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Desa</w:t>
            </w:r>
          </w:p>
        </w:tc>
        <w:tc>
          <w:tcPr>
            <w:tcW w:w="847" w:type="dxa"/>
            <w:tcBorders>
              <w:top w:val="nil"/>
              <w:left w:val="nil"/>
              <w:bottom w:val="dashed" w:sz="4" w:space="0" w:color="auto"/>
              <w:right w:val="single" w:sz="4" w:space="0" w:color="auto"/>
            </w:tcBorders>
            <w:shd w:val="clear" w:color="auto" w:fill="auto"/>
            <w:vAlign w:val="center"/>
            <w:hideMark/>
          </w:tcPr>
          <w:p w:rsidR="0039272A" w:rsidRPr="0039272A" w:rsidRDefault="0039272A" w:rsidP="0039272A">
            <w:pPr>
              <w:spacing w:after="0" w:line="240" w:lineRule="auto"/>
              <w:jc w:val="center"/>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1 tahun</w:t>
            </w:r>
          </w:p>
        </w:tc>
        <w:tc>
          <w:tcPr>
            <w:tcW w:w="1842" w:type="dxa"/>
            <w:tcBorders>
              <w:top w:val="nil"/>
              <w:left w:val="nil"/>
              <w:bottom w:val="dashed" w:sz="4" w:space="0" w:color="auto"/>
              <w:right w:val="single" w:sz="4" w:space="0" w:color="auto"/>
            </w:tcBorders>
            <w:shd w:val="clear" w:color="auto" w:fill="auto"/>
            <w:vAlign w:val="center"/>
            <w:hideMark/>
          </w:tcPr>
          <w:p w:rsidR="0039272A" w:rsidRPr="0039272A" w:rsidRDefault="0039272A" w:rsidP="0039272A">
            <w:pPr>
              <w:spacing w:after="0" w:line="240" w:lineRule="auto"/>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Terselenggaranya Musdes</w:t>
            </w:r>
          </w:p>
        </w:tc>
        <w:tc>
          <w:tcPr>
            <w:tcW w:w="1418" w:type="dxa"/>
            <w:tcBorders>
              <w:top w:val="nil"/>
              <w:left w:val="nil"/>
              <w:bottom w:val="dashed" w:sz="4" w:space="0" w:color="auto"/>
              <w:right w:val="single" w:sz="4" w:space="0" w:color="auto"/>
            </w:tcBorders>
            <w:shd w:val="clear" w:color="auto" w:fill="auto"/>
            <w:vAlign w:val="center"/>
            <w:hideMark/>
          </w:tcPr>
          <w:p w:rsidR="0039272A" w:rsidRPr="0039272A" w:rsidRDefault="0039272A" w:rsidP="0039272A">
            <w:pPr>
              <w:spacing w:after="0" w:line="240" w:lineRule="auto"/>
              <w:jc w:val="center"/>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Juni</w:t>
            </w:r>
          </w:p>
        </w:tc>
        <w:tc>
          <w:tcPr>
            <w:tcW w:w="1701" w:type="dxa"/>
            <w:tcBorders>
              <w:top w:val="nil"/>
              <w:left w:val="nil"/>
              <w:bottom w:val="single" w:sz="4" w:space="0" w:color="auto"/>
              <w:right w:val="single" w:sz="4" w:space="0" w:color="auto"/>
            </w:tcBorders>
            <w:shd w:val="clear" w:color="auto" w:fill="auto"/>
            <w:vAlign w:val="bottom"/>
            <w:hideMark/>
          </w:tcPr>
          <w:p w:rsidR="0039272A" w:rsidRPr="0039272A" w:rsidRDefault="0039272A" w:rsidP="0039272A">
            <w:pPr>
              <w:spacing w:after="0" w:line="240" w:lineRule="auto"/>
              <w:jc w:val="center"/>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 xml:space="preserve">     6,500,000.00 </w:t>
            </w:r>
          </w:p>
        </w:tc>
        <w:tc>
          <w:tcPr>
            <w:tcW w:w="1276" w:type="dxa"/>
            <w:tcBorders>
              <w:top w:val="nil"/>
              <w:left w:val="nil"/>
              <w:bottom w:val="dashed" w:sz="4" w:space="0" w:color="auto"/>
              <w:right w:val="single" w:sz="4" w:space="0" w:color="auto"/>
            </w:tcBorders>
            <w:shd w:val="clear" w:color="auto" w:fill="auto"/>
            <w:noWrap/>
            <w:vAlign w:val="bottom"/>
            <w:hideMark/>
          </w:tcPr>
          <w:p w:rsidR="0039272A" w:rsidRPr="0039272A" w:rsidRDefault="0039272A" w:rsidP="0039272A">
            <w:pPr>
              <w:spacing w:after="0" w:line="240" w:lineRule="auto"/>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ADD</w:t>
            </w:r>
          </w:p>
        </w:tc>
        <w:tc>
          <w:tcPr>
            <w:tcW w:w="1134" w:type="dxa"/>
            <w:tcBorders>
              <w:top w:val="nil"/>
              <w:left w:val="nil"/>
              <w:bottom w:val="dashed" w:sz="4" w:space="0" w:color="auto"/>
              <w:right w:val="nil"/>
            </w:tcBorders>
            <w:shd w:val="clear" w:color="auto" w:fill="auto"/>
            <w:noWrap/>
            <w:vAlign w:val="bottom"/>
            <w:hideMark/>
          </w:tcPr>
          <w:p w:rsidR="0039272A" w:rsidRPr="0039272A" w:rsidRDefault="0039272A" w:rsidP="0039272A">
            <w:pPr>
              <w:spacing w:after="0" w:line="240" w:lineRule="auto"/>
              <w:jc w:val="center"/>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v</w:t>
            </w:r>
          </w:p>
        </w:tc>
        <w:tc>
          <w:tcPr>
            <w:tcW w:w="1134" w:type="dxa"/>
            <w:tcBorders>
              <w:top w:val="nil"/>
              <w:left w:val="single" w:sz="4" w:space="0" w:color="auto"/>
              <w:bottom w:val="dashed" w:sz="4" w:space="0" w:color="auto"/>
              <w:right w:val="nil"/>
            </w:tcBorders>
            <w:shd w:val="clear" w:color="auto" w:fill="auto"/>
            <w:noWrap/>
            <w:vAlign w:val="bottom"/>
            <w:hideMark/>
          </w:tcPr>
          <w:p w:rsidR="0039272A" w:rsidRPr="0039272A" w:rsidRDefault="0039272A" w:rsidP="0039272A">
            <w:pPr>
              <w:spacing w:after="0" w:line="240" w:lineRule="auto"/>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 </w:t>
            </w:r>
          </w:p>
        </w:tc>
        <w:tc>
          <w:tcPr>
            <w:tcW w:w="708" w:type="dxa"/>
            <w:tcBorders>
              <w:top w:val="nil"/>
              <w:left w:val="single" w:sz="4" w:space="0" w:color="auto"/>
              <w:bottom w:val="dashed" w:sz="4" w:space="0" w:color="auto"/>
              <w:right w:val="nil"/>
            </w:tcBorders>
            <w:shd w:val="clear" w:color="auto" w:fill="auto"/>
            <w:noWrap/>
            <w:vAlign w:val="bottom"/>
            <w:hideMark/>
          </w:tcPr>
          <w:p w:rsidR="0039272A" w:rsidRPr="0039272A" w:rsidRDefault="0039272A" w:rsidP="0039272A">
            <w:pPr>
              <w:spacing w:after="0" w:line="240" w:lineRule="auto"/>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 </w:t>
            </w:r>
          </w:p>
        </w:tc>
        <w:tc>
          <w:tcPr>
            <w:tcW w:w="567" w:type="dxa"/>
            <w:tcBorders>
              <w:top w:val="nil"/>
              <w:left w:val="single" w:sz="4" w:space="0" w:color="auto"/>
              <w:bottom w:val="dashed" w:sz="4" w:space="0" w:color="auto"/>
              <w:right w:val="single" w:sz="8" w:space="0" w:color="auto"/>
            </w:tcBorders>
            <w:shd w:val="clear" w:color="auto" w:fill="auto"/>
            <w:noWrap/>
            <w:vAlign w:val="bottom"/>
            <w:hideMark/>
          </w:tcPr>
          <w:p w:rsidR="0039272A" w:rsidRPr="0039272A" w:rsidRDefault="0039272A" w:rsidP="0039272A">
            <w:pPr>
              <w:spacing w:after="0" w:line="240" w:lineRule="auto"/>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 </w:t>
            </w:r>
          </w:p>
        </w:tc>
      </w:tr>
      <w:tr w:rsidR="0039272A" w:rsidRPr="0039272A" w:rsidTr="0039272A">
        <w:trPr>
          <w:trHeight w:val="630"/>
        </w:trPr>
        <w:tc>
          <w:tcPr>
            <w:tcW w:w="671" w:type="dxa"/>
            <w:vMerge/>
            <w:tcBorders>
              <w:top w:val="single" w:sz="8" w:space="0" w:color="auto"/>
              <w:left w:val="single" w:sz="8" w:space="0" w:color="auto"/>
              <w:bottom w:val="nil"/>
              <w:right w:val="single" w:sz="4" w:space="0" w:color="auto"/>
            </w:tcBorders>
            <w:vAlign w:val="center"/>
            <w:hideMark/>
          </w:tcPr>
          <w:p w:rsidR="0039272A" w:rsidRPr="0039272A" w:rsidRDefault="0039272A" w:rsidP="0039272A">
            <w:pPr>
              <w:spacing w:after="0" w:line="240" w:lineRule="auto"/>
              <w:rPr>
                <w:rFonts w:ascii="Bookman Old Style" w:eastAsia="Times New Roman" w:hAnsi="Bookman Old Style" w:cs="Times New Roman"/>
                <w:sz w:val="18"/>
                <w:szCs w:val="18"/>
              </w:rPr>
            </w:pPr>
          </w:p>
        </w:tc>
        <w:tc>
          <w:tcPr>
            <w:tcW w:w="670" w:type="dxa"/>
            <w:tcBorders>
              <w:top w:val="nil"/>
              <w:left w:val="nil"/>
              <w:bottom w:val="nil"/>
              <w:right w:val="single" w:sz="4" w:space="0" w:color="auto"/>
            </w:tcBorders>
            <w:shd w:val="clear" w:color="auto" w:fill="auto"/>
            <w:vAlign w:val="center"/>
            <w:hideMark/>
          </w:tcPr>
          <w:p w:rsidR="0039272A" w:rsidRPr="0039272A" w:rsidRDefault="0039272A" w:rsidP="0039272A">
            <w:pPr>
              <w:spacing w:after="0" w:line="240" w:lineRule="auto"/>
              <w:jc w:val="right"/>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31</w:t>
            </w:r>
          </w:p>
        </w:tc>
        <w:tc>
          <w:tcPr>
            <w:tcW w:w="2647" w:type="dxa"/>
            <w:tcBorders>
              <w:top w:val="nil"/>
              <w:left w:val="nil"/>
              <w:bottom w:val="single" w:sz="4" w:space="0" w:color="auto"/>
              <w:right w:val="single" w:sz="4" w:space="0" w:color="auto"/>
            </w:tcBorders>
            <w:shd w:val="clear" w:color="auto" w:fill="auto"/>
            <w:vAlign w:val="bottom"/>
            <w:hideMark/>
          </w:tcPr>
          <w:p w:rsidR="0039272A" w:rsidRPr="0039272A" w:rsidRDefault="0039272A" w:rsidP="0039272A">
            <w:pPr>
              <w:spacing w:after="0" w:line="240" w:lineRule="auto"/>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Penyelenggaraan Musrenbangdes</w:t>
            </w:r>
          </w:p>
        </w:tc>
        <w:tc>
          <w:tcPr>
            <w:tcW w:w="1847" w:type="dxa"/>
            <w:tcBorders>
              <w:top w:val="nil"/>
              <w:left w:val="nil"/>
              <w:bottom w:val="dashed" w:sz="4" w:space="0" w:color="auto"/>
              <w:right w:val="single" w:sz="4" w:space="0" w:color="auto"/>
            </w:tcBorders>
            <w:shd w:val="clear" w:color="auto" w:fill="auto"/>
            <w:vAlign w:val="center"/>
            <w:hideMark/>
          </w:tcPr>
          <w:p w:rsidR="0039272A" w:rsidRPr="0039272A" w:rsidRDefault="0039272A" w:rsidP="0039272A">
            <w:pPr>
              <w:spacing w:after="0" w:line="240" w:lineRule="auto"/>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Desa</w:t>
            </w:r>
          </w:p>
        </w:tc>
        <w:tc>
          <w:tcPr>
            <w:tcW w:w="847" w:type="dxa"/>
            <w:tcBorders>
              <w:top w:val="nil"/>
              <w:left w:val="nil"/>
              <w:bottom w:val="dashed" w:sz="4" w:space="0" w:color="auto"/>
              <w:right w:val="single" w:sz="4" w:space="0" w:color="auto"/>
            </w:tcBorders>
            <w:shd w:val="clear" w:color="auto" w:fill="auto"/>
            <w:vAlign w:val="center"/>
            <w:hideMark/>
          </w:tcPr>
          <w:p w:rsidR="0039272A" w:rsidRPr="0039272A" w:rsidRDefault="0039272A" w:rsidP="0039272A">
            <w:pPr>
              <w:spacing w:after="0" w:line="240" w:lineRule="auto"/>
              <w:jc w:val="center"/>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1 kegiatan</w:t>
            </w:r>
          </w:p>
        </w:tc>
        <w:tc>
          <w:tcPr>
            <w:tcW w:w="1842" w:type="dxa"/>
            <w:tcBorders>
              <w:top w:val="nil"/>
              <w:left w:val="nil"/>
              <w:bottom w:val="dashed" w:sz="4" w:space="0" w:color="auto"/>
              <w:right w:val="single" w:sz="4" w:space="0" w:color="auto"/>
            </w:tcBorders>
            <w:shd w:val="clear" w:color="auto" w:fill="auto"/>
            <w:vAlign w:val="center"/>
            <w:hideMark/>
          </w:tcPr>
          <w:p w:rsidR="0039272A" w:rsidRPr="0039272A" w:rsidRDefault="0039272A" w:rsidP="0039272A">
            <w:pPr>
              <w:spacing w:after="0" w:line="240" w:lineRule="auto"/>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Terselenggaranya Musrenbangdes</w:t>
            </w:r>
          </w:p>
        </w:tc>
        <w:tc>
          <w:tcPr>
            <w:tcW w:w="1418" w:type="dxa"/>
            <w:tcBorders>
              <w:top w:val="nil"/>
              <w:left w:val="nil"/>
              <w:bottom w:val="dashed" w:sz="4" w:space="0" w:color="auto"/>
              <w:right w:val="single" w:sz="4" w:space="0" w:color="auto"/>
            </w:tcBorders>
            <w:shd w:val="clear" w:color="auto" w:fill="auto"/>
            <w:vAlign w:val="center"/>
            <w:hideMark/>
          </w:tcPr>
          <w:p w:rsidR="0039272A" w:rsidRPr="0039272A" w:rsidRDefault="0039272A" w:rsidP="0039272A">
            <w:pPr>
              <w:spacing w:after="0" w:line="240" w:lineRule="auto"/>
              <w:jc w:val="center"/>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Januari</w:t>
            </w:r>
          </w:p>
        </w:tc>
        <w:tc>
          <w:tcPr>
            <w:tcW w:w="1701" w:type="dxa"/>
            <w:tcBorders>
              <w:top w:val="nil"/>
              <w:left w:val="nil"/>
              <w:bottom w:val="single" w:sz="4" w:space="0" w:color="auto"/>
              <w:right w:val="single" w:sz="4" w:space="0" w:color="auto"/>
            </w:tcBorders>
            <w:shd w:val="clear" w:color="auto" w:fill="auto"/>
            <w:vAlign w:val="bottom"/>
            <w:hideMark/>
          </w:tcPr>
          <w:p w:rsidR="0039272A" w:rsidRPr="0039272A" w:rsidRDefault="0039272A" w:rsidP="0039272A">
            <w:pPr>
              <w:spacing w:after="0" w:line="240" w:lineRule="auto"/>
              <w:jc w:val="center"/>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 xml:space="preserve">     8,000,000.00 </w:t>
            </w:r>
          </w:p>
        </w:tc>
        <w:tc>
          <w:tcPr>
            <w:tcW w:w="1276" w:type="dxa"/>
            <w:tcBorders>
              <w:top w:val="nil"/>
              <w:left w:val="nil"/>
              <w:bottom w:val="dashed" w:sz="4" w:space="0" w:color="auto"/>
              <w:right w:val="single" w:sz="4" w:space="0" w:color="auto"/>
            </w:tcBorders>
            <w:shd w:val="clear" w:color="auto" w:fill="auto"/>
            <w:noWrap/>
            <w:vAlign w:val="bottom"/>
            <w:hideMark/>
          </w:tcPr>
          <w:p w:rsidR="0039272A" w:rsidRPr="0039272A" w:rsidRDefault="0039272A" w:rsidP="0039272A">
            <w:pPr>
              <w:spacing w:after="0" w:line="240" w:lineRule="auto"/>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ADD</w:t>
            </w:r>
          </w:p>
        </w:tc>
        <w:tc>
          <w:tcPr>
            <w:tcW w:w="1134" w:type="dxa"/>
            <w:tcBorders>
              <w:top w:val="nil"/>
              <w:left w:val="nil"/>
              <w:bottom w:val="dashed" w:sz="4" w:space="0" w:color="auto"/>
              <w:right w:val="nil"/>
            </w:tcBorders>
            <w:shd w:val="clear" w:color="auto" w:fill="auto"/>
            <w:noWrap/>
            <w:vAlign w:val="bottom"/>
            <w:hideMark/>
          </w:tcPr>
          <w:p w:rsidR="0039272A" w:rsidRPr="0039272A" w:rsidRDefault="0039272A" w:rsidP="0039272A">
            <w:pPr>
              <w:spacing w:after="0" w:line="240" w:lineRule="auto"/>
              <w:jc w:val="center"/>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v</w:t>
            </w:r>
          </w:p>
        </w:tc>
        <w:tc>
          <w:tcPr>
            <w:tcW w:w="1134" w:type="dxa"/>
            <w:tcBorders>
              <w:top w:val="nil"/>
              <w:left w:val="single" w:sz="4" w:space="0" w:color="auto"/>
              <w:bottom w:val="dashed" w:sz="4" w:space="0" w:color="auto"/>
              <w:right w:val="nil"/>
            </w:tcBorders>
            <w:shd w:val="clear" w:color="auto" w:fill="auto"/>
            <w:noWrap/>
            <w:vAlign w:val="bottom"/>
            <w:hideMark/>
          </w:tcPr>
          <w:p w:rsidR="0039272A" w:rsidRPr="0039272A" w:rsidRDefault="0039272A" w:rsidP="0039272A">
            <w:pPr>
              <w:spacing w:after="0" w:line="240" w:lineRule="auto"/>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 </w:t>
            </w:r>
          </w:p>
        </w:tc>
        <w:tc>
          <w:tcPr>
            <w:tcW w:w="708" w:type="dxa"/>
            <w:tcBorders>
              <w:top w:val="nil"/>
              <w:left w:val="single" w:sz="4" w:space="0" w:color="auto"/>
              <w:bottom w:val="dashed" w:sz="4" w:space="0" w:color="auto"/>
              <w:right w:val="nil"/>
            </w:tcBorders>
            <w:shd w:val="clear" w:color="auto" w:fill="auto"/>
            <w:noWrap/>
            <w:vAlign w:val="bottom"/>
            <w:hideMark/>
          </w:tcPr>
          <w:p w:rsidR="0039272A" w:rsidRPr="0039272A" w:rsidRDefault="0039272A" w:rsidP="0039272A">
            <w:pPr>
              <w:spacing w:after="0" w:line="240" w:lineRule="auto"/>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 </w:t>
            </w:r>
          </w:p>
        </w:tc>
        <w:tc>
          <w:tcPr>
            <w:tcW w:w="567" w:type="dxa"/>
            <w:tcBorders>
              <w:top w:val="nil"/>
              <w:left w:val="single" w:sz="4" w:space="0" w:color="auto"/>
              <w:bottom w:val="dashed" w:sz="4" w:space="0" w:color="auto"/>
              <w:right w:val="single" w:sz="8" w:space="0" w:color="auto"/>
            </w:tcBorders>
            <w:shd w:val="clear" w:color="auto" w:fill="auto"/>
            <w:noWrap/>
            <w:vAlign w:val="bottom"/>
            <w:hideMark/>
          </w:tcPr>
          <w:p w:rsidR="0039272A" w:rsidRPr="0039272A" w:rsidRDefault="0039272A" w:rsidP="0039272A">
            <w:pPr>
              <w:spacing w:after="0" w:line="240" w:lineRule="auto"/>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 </w:t>
            </w:r>
          </w:p>
        </w:tc>
      </w:tr>
      <w:tr w:rsidR="0039272A" w:rsidRPr="0039272A" w:rsidTr="0039272A">
        <w:trPr>
          <w:trHeight w:val="315"/>
        </w:trPr>
        <w:tc>
          <w:tcPr>
            <w:tcW w:w="671" w:type="dxa"/>
            <w:vMerge/>
            <w:tcBorders>
              <w:top w:val="single" w:sz="8" w:space="0" w:color="auto"/>
              <w:left w:val="single" w:sz="8" w:space="0" w:color="auto"/>
              <w:bottom w:val="nil"/>
              <w:right w:val="single" w:sz="4" w:space="0" w:color="auto"/>
            </w:tcBorders>
            <w:vAlign w:val="center"/>
            <w:hideMark/>
          </w:tcPr>
          <w:p w:rsidR="0039272A" w:rsidRPr="0039272A" w:rsidRDefault="0039272A" w:rsidP="0039272A">
            <w:pPr>
              <w:spacing w:after="0" w:line="240" w:lineRule="auto"/>
              <w:rPr>
                <w:rFonts w:ascii="Bookman Old Style" w:eastAsia="Times New Roman" w:hAnsi="Bookman Old Style" w:cs="Times New Roman"/>
                <w:sz w:val="18"/>
                <w:szCs w:val="18"/>
              </w:rPr>
            </w:pPr>
          </w:p>
        </w:tc>
        <w:tc>
          <w:tcPr>
            <w:tcW w:w="670" w:type="dxa"/>
            <w:tcBorders>
              <w:top w:val="nil"/>
              <w:left w:val="nil"/>
              <w:bottom w:val="nil"/>
              <w:right w:val="single" w:sz="4" w:space="0" w:color="auto"/>
            </w:tcBorders>
            <w:shd w:val="clear" w:color="auto" w:fill="auto"/>
            <w:vAlign w:val="center"/>
            <w:hideMark/>
          </w:tcPr>
          <w:p w:rsidR="0039272A" w:rsidRPr="0039272A" w:rsidRDefault="0039272A" w:rsidP="0039272A">
            <w:pPr>
              <w:spacing w:after="0" w:line="240" w:lineRule="auto"/>
              <w:jc w:val="right"/>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 </w:t>
            </w:r>
          </w:p>
        </w:tc>
        <w:tc>
          <w:tcPr>
            <w:tcW w:w="2647" w:type="dxa"/>
            <w:tcBorders>
              <w:top w:val="nil"/>
              <w:left w:val="nil"/>
              <w:bottom w:val="single" w:sz="4" w:space="0" w:color="auto"/>
              <w:right w:val="single" w:sz="4" w:space="0" w:color="auto"/>
            </w:tcBorders>
            <w:shd w:val="clear" w:color="auto" w:fill="auto"/>
            <w:vAlign w:val="bottom"/>
            <w:hideMark/>
          </w:tcPr>
          <w:p w:rsidR="0039272A" w:rsidRPr="0039272A" w:rsidRDefault="0039272A" w:rsidP="0039272A">
            <w:pPr>
              <w:spacing w:after="0" w:line="240" w:lineRule="auto"/>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 </w:t>
            </w:r>
          </w:p>
        </w:tc>
        <w:tc>
          <w:tcPr>
            <w:tcW w:w="1847" w:type="dxa"/>
            <w:tcBorders>
              <w:top w:val="nil"/>
              <w:left w:val="nil"/>
              <w:bottom w:val="dashed" w:sz="4" w:space="0" w:color="auto"/>
              <w:right w:val="single" w:sz="4" w:space="0" w:color="auto"/>
            </w:tcBorders>
            <w:shd w:val="clear" w:color="auto" w:fill="auto"/>
            <w:vAlign w:val="center"/>
            <w:hideMark/>
          </w:tcPr>
          <w:p w:rsidR="0039272A" w:rsidRPr="0039272A" w:rsidRDefault="0039272A" w:rsidP="0039272A">
            <w:pPr>
              <w:spacing w:after="0" w:line="240" w:lineRule="auto"/>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Desa</w:t>
            </w:r>
          </w:p>
        </w:tc>
        <w:tc>
          <w:tcPr>
            <w:tcW w:w="847" w:type="dxa"/>
            <w:tcBorders>
              <w:top w:val="nil"/>
              <w:left w:val="nil"/>
              <w:bottom w:val="dashed" w:sz="4" w:space="0" w:color="auto"/>
              <w:right w:val="single" w:sz="4" w:space="0" w:color="auto"/>
            </w:tcBorders>
            <w:shd w:val="clear" w:color="auto" w:fill="auto"/>
            <w:vAlign w:val="center"/>
            <w:hideMark/>
          </w:tcPr>
          <w:p w:rsidR="0039272A" w:rsidRPr="0039272A" w:rsidRDefault="0039272A" w:rsidP="0039272A">
            <w:pPr>
              <w:spacing w:after="0" w:line="240" w:lineRule="auto"/>
              <w:jc w:val="center"/>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 </w:t>
            </w:r>
          </w:p>
        </w:tc>
        <w:tc>
          <w:tcPr>
            <w:tcW w:w="1842" w:type="dxa"/>
            <w:tcBorders>
              <w:top w:val="nil"/>
              <w:left w:val="nil"/>
              <w:bottom w:val="dashed" w:sz="4" w:space="0" w:color="auto"/>
              <w:right w:val="single" w:sz="4" w:space="0" w:color="auto"/>
            </w:tcBorders>
            <w:shd w:val="clear" w:color="auto" w:fill="auto"/>
            <w:vAlign w:val="center"/>
            <w:hideMark/>
          </w:tcPr>
          <w:p w:rsidR="0039272A" w:rsidRPr="0039272A" w:rsidRDefault="0039272A" w:rsidP="0039272A">
            <w:pPr>
              <w:spacing w:after="0" w:line="240" w:lineRule="auto"/>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 </w:t>
            </w:r>
          </w:p>
        </w:tc>
        <w:tc>
          <w:tcPr>
            <w:tcW w:w="1418" w:type="dxa"/>
            <w:tcBorders>
              <w:top w:val="nil"/>
              <w:left w:val="nil"/>
              <w:bottom w:val="dashed" w:sz="4" w:space="0" w:color="auto"/>
              <w:right w:val="single" w:sz="4" w:space="0" w:color="auto"/>
            </w:tcBorders>
            <w:shd w:val="clear" w:color="auto" w:fill="auto"/>
            <w:vAlign w:val="center"/>
            <w:hideMark/>
          </w:tcPr>
          <w:p w:rsidR="0039272A" w:rsidRPr="0039272A" w:rsidRDefault="0039272A" w:rsidP="0039272A">
            <w:pPr>
              <w:spacing w:after="0" w:line="240" w:lineRule="auto"/>
              <w:jc w:val="center"/>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 </w:t>
            </w:r>
          </w:p>
        </w:tc>
        <w:tc>
          <w:tcPr>
            <w:tcW w:w="1701" w:type="dxa"/>
            <w:tcBorders>
              <w:top w:val="nil"/>
              <w:left w:val="nil"/>
              <w:bottom w:val="single" w:sz="4" w:space="0" w:color="auto"/>
              <w:right w:val="single" w:sz="4" w:space="0" w:color="auto"/>
            </w:tcBorders>
            <w:shd w:val="clear" w:color="auto" w:fill="auto"/>
            <w:vAlign w:val="bottom"/>
            <w:hideMark/>
          </w:tcPr>
          <w:p w:rsidR="0039272A" w:rsidRPr="0039272A" w:rsidRDefault="0039272A" w:rsidP="0039272A">
            <w:pPr>
              <w:spacing w:after="0" w:line="240" w:lineRule="auto"/>
              <w:jc w:val="center"/>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 </w:t>
            </w:r>
          </w:p>
        </w:tc>
        <w:tc>
          <w:tcPr>
            <w:tcW w:w="1276" w:type="dxa"/>
            <w:tcBorders>
              <w:top w:val="nil"/>
              <w:left w:val="nil"/>
              <w:bottom w:val="dashed" w:sz="4" w:space="0" w:color="auto"/>
              <w:right w:val="single" w:sz="4" w:space="0" w:color="auto"/>
            </w:tcBorders>
            <w:shd w:val="clear" w:color="auto" w:fill="auto"/>
            <w:noWrap/>
            <w:vAlign w:val="bottom"/>
            <w:hideMark/>
          </w:tcPr>
          <w:p w:rsidR="0039272A" w:rsidRPr="0039272A" w:rsidRDefault="0039272A" w:rsidP="0039272A">
            <w:pPr>
              <w:spacing w:after="0" w:line="240" w:lineRule="auto"/>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ADD</w:t>
            </w:r>
          </w:p>
        </w:tc>
        <w:tc>
          <w:tcPr>
            <w:tcW w:w="1134" w:type="dxa"/>
            <w:tcBorders>
              <w:top w:val="nil"/>
              <w:left w:val="nil"/>
              <w:bottom w:val="dashed" w:sz="4" w:space="0" w:color="auto"/>
              <w:right w:val="nil"/>
            </w:tcBorders>
            <w:shd w:val="clear" w:color="auto" w:fill="auto"/>
            <w:noWrap/>
            <w:vAlign w:val="bottom"/>
            <w:hideMark/>
          </w:tcPr>
          <w:p w:rsidR="0039272A" w:rsidRPr="0039272A" w:rsidRDefault="0039272A" w:rsidP="0039272A">
            <w:pPr>
              <w:spacing w:after="0" w:line="240" w:lineRule="auto"/>
              <w:jc w:val="center"/>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v</w:t>
            </w:r>
          </w:p>
        </w:tc>
        <w:tc>
          <w:tcPr>
            <w:tcW w:w="1134" w:type="dxa"/>
            <w:tcBorders>
              <w:top w:val="nil"/>
              <w:left w:val="single" w:sz="4" w:space="0" w:color="auto"/>
              <w:bottom w:val="dashed" w:sz="4" w:space="0" w:color="auto"/>
              <w:right w:val="nil"/>
            </w:tcBorders>
            <w:shd w:val="clear" w:color="auto" w:fill="auto"/>
            <w:noWrap/>
            <w:vAlign w:val="bottom"/>
            <w:hideMark/>
          </w:tcPr>
          <w:p w:rsidR="0039272A" w:rsidRPr="0039272A" w:rsidRDefault="0039272A" w:rsidP="0039272A">
            <w:pPr>
              <w:spacing w:after="0" w:line="240" w:lineRule="auto"/>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 </w:t>
            </w:r>
          </w:p>
        </w:tc>
        <w:tc>
          <w:tcPr>
            <w:tcW w:w="708" w:type="dxa"/>
            <w:tcBorders>
              <w:top w:val="nil"/>
              <w:left w:val="single" w:sz="4" w:space="0" w:color="auto"/>
              <w:bottom w:val="dashed" w:sz="4" w:space="0" w:color="auto"/>
              <w:right w:val="nil"/>
            </w:tcBorders>
            <w:shd w:val="clear" w:color="auto" w:fill="auto"/>
            <w:noWrap/>
            <w:vAlign w:val="bottom"/>
            <w:hideMark/>
          </w:tcPr>
          <w:p w:rsidR="0039272A" w:rsidRPr="0039272A" w:rsidRDefault="0039272A" w:rsidP="0039272A">
            <w:pPr>
              <w:spacing w:after="0" w:line="240" w:lineRule="auto"/>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 </w:t>
            </w:r>
          </w:p>
        </w:tc>
        <w:tc>
          <w:tcPr>
            <w:tcW w:w="567" w:type="dxa"/>
            <w:tcBorders>
              <w:top w:val="nil"/>
              <w:left w:val="single" w:sz="4" w:space="0" w:color="auto"/>
              <w:bottom w:val="dashed" w:sz="4" w:space="0" w:color="auto"/>
              <w:right w:val="single" w:sz="8" w:space="0" w:color="auto"/>
            </w:tcBorders>
            <w:shd w:val="clear" w:color="auto" w:fill="auto"/>
            <w:noWrap/>
            <w:vAlign w:val="bottom"/>
            <w:hideMark/>
          </w:tcPr>
          <w:p w:rsidR="0039272A" w:rsidRPr="0039272A" w:rsidRDefault="0039272A" w:rsidP="0039272A">
            <w:pPr>
              <w:spacing w:after="0" w:line="240" w:lineRule="auto"/>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 </w:t>
            </w:r>
          </w:p>
        </w:tc>
      </w:tr>
      <w:tr w:rsidR="0039272A" w:rsidRPr="0039272A" w:rsidTr="0039272A">
        <w:trPr>
          <w:trHeight w:val="630"/>
        </w:trPr>
        <w:tc>
          <w:tcPr>
            <w:tcW w:w="671" w:type="dxa"/>
            <w:vMerge/>
            <w:tcBorders>
              <w:top w:val="single" w:sz="8" w:space="0" w:color="auto"/>
              <w:left w:val="single" w:sz="8" w:space="0" w:color="auto"/>
              <w:bottom w:val="nil"/>
              <w:right w:val="single" w:sz="4" w:space="0" w:color="auto"/>
            </w:tcBorders>
            <w:vAlign w:val="center"/>
            <w:hideMark/>
          </w:tcPr>
          <w:p w:rsidR="0039272A" w:rsidRPr="0039272A" w:rsidRDefault="0039272A" w:rsidP="0039272A">
            <w:pPr>
              <w:spacing w:after="0" w:line="240" w:lineRule="auto"/>
              <w:rPr>
                <w:rFonts w:ascii="Bookman Old Style" w:eastAsia="Times New Roman" w:hAnsi="Bookman Old Style" w:cs="Times New Roman"/>
                <w:sz w:val="18"/>
                <w:szCs w:val="18"/>
              </w:rPr>
            </w:pPr>
          </w:p>
        </w:tc>
        <w:tc>
          <w:tcPr>
            <w:tcW w:w="670" w:type="dxa"/>
            <w:tcBorders>
              <w:top w:val="nil"/>
              <w:left w:val="nil"/>
              <w:bottom w:val="nil"/>
              <w:right w:val="single" w:sz="4" w:space="0" w:color="auto"/>
            </w:tcBorders>
            <w:shd w:val="clear" w:color="auto" w:fill="auto"/>
            <w:vAlign w:val="center"/>
            <w:hideMark/>
          </w:tcPr>
          <w:p w:rsidR="0039272A" w:rsidRPr="0039272A" w:rsidRDefault="0039272A" w:rsidP="0039272A">
            <w:pPr>
              <w:spacing w:after="0" w:line="240" w:lineRule="auto"/>
              <w:jc w:val="right"/>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 </w:t>
            </w:r>
          </w:p>
        </w:tc>
        <w:tc>
          <w:tcPr>
            <w:tcW w:w="2647" w:type="dxa"/>
            <w:tcBorders>
              <w:top w:val="nil"/>
              <w:left w:val="nil"/>
              <w:bottom w:val="single" w:sz="4" w:space="0" w:color="auto"/>
              <w:right w:val="single" w:sz="4" w:space="0" w:color="auto"/>
            </w:tcBorders>
            <w:shd w:val="clear" w:color="auto" w:fill="auto"/>
            <w:vAlign w:val="bottom"/>
            <w:hideMark/>
          </w:tcPr>
          <w:p w:rsidR="0039272A" w:rsidRPr="0039272A" w:rsidRDefault="0039272A" w:rsidP="0039272A">
            <w:pPr>
              <w:spacing w:after="0" w:line="240" w:lineRule="auto"/>
              <w:rPr>
                <w:rFonts w:ascii="Bookman Old Style" w:eastAsia="Times New Roman" w:hAnsi="Bookman Old Style" w:cs="Times New Roman"/>
                <w:b/>
                <w:bCs/>
                <w:sz w:val="18"/>
                <w:szCs w:val="18"/>
              </w:rPr>
            </w:pPr>
            <w:r w:rsidRPr="0039272A">
              <w:rPr>
                <w:rFonts w:ascii="Bookman Old Style" w:eastAsia="Times New Roman" w:hAnsi="Bookman Old Style" w:cs="Times New Roman"/>
                <w:b/>
                <w:bCs/>
                <w:sz w:val="18"/>
                <w:szCs w:val="18"/>
              </w:rPr>
              <w:t>Program pengelolaan Keuangan dan Kekayaan aset desa</w:t>
            </w:r>
          </w:p>
        </w:tc>
        <w:tc>
          <w:tcPr>
            <w:tcW w:w="1847" w:type="dxa"/>
            <w:tcBorders>
              <w:top w:val="nil"/>
              <w:left w:val="nil"/>
              <w:bottom w:val="dashed" w:sz="4" w:space="0" w:color="auto"/>
              <w:right w:val="single" w:sz="4" w:space="0" w:color="auto"/>
            </w:tcBorders>
            <w:shd w:val="clear" w:color="auto" w:fill="auto"/>
            <w:vAlign w:val="center"/>
            <w:hideMark/>
          </w:tcPr>
          <w:p w:rsidR="0039272A" w:rsidRPr="0039272A" w:rsidRDefault="0039272A" w:rsidP="0039272A">
            <w:pPr>
              <w:spacing w:after="0" w:line="240" w:lineRule="auto"/>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Desa</w:t>
            </w:r>
          </w:p>
        </w:tc>
        <w:tc>
          <w:tcPr>
            <w:tcW w:w="847" w:type="dxa"/>
            <w:tcBorders>
              <w:top w:val="nil"/>
              <w:left w:val="nil"/>
              <w:bottom w:val="dashed" w:sz="4" w:space="0" w:color="auto"/>
              <w:right w:val="single" w:sz="4" w:space="0" w:color="auto"/>
            </w:tcBorders>
            <w:shd w:val="clear" w:color="auto" w:fill="auto"/>
            <w:vAlign w:val="center"/>
            <w:hideMark/>
          </w:tcPr>
          <w:p w:rsidR="0039272A" w:rsidRPr="0039272A" w:rsidRDefault="0039272A" w:rsidP="0039272A">
            <w:pPr>
              <w:spacing w:after="0" w:line="240" w:lineRule="auto"/>
              <w:jc w:val="center"/>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 </w:t>
            </w:r>
          </w:p>
        </w:tc>
        <w:tc>
          <w:tcPr>
            <w:tcW w:w="1842" w:type="dxa"/>
            <w:tcBorders>
              <w:top w:val="nil"/>
              <w:left w:val="nil"/>
              <w:bottom w:val="dashed" w:sz="4" w:space="0" w:color="auto"/>
              <w:right w:val="single" w:sz="4" w:space="0" w:color="auto"/>
            </w:tcBorders>
            <w:shd w:val="clear" w:color="auto" w:fill="auto"/>
            <w:vAlign w:val="center"/>
            <w:hideMark/>
          </w:tcPr>
          <w:p w:rsidR="0039272A" w:rsidRPr="0039272A" w:rsidRDefault="0039272A" w:rsidP="0039272A">
            <w:pPr>
              <w:spacing w:after="0" w:line="240" w:lineRule="auto"/>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 </w:t>
            </w:r>
          </w:p>
        </w:tc>
        <w:tc>
          <w:tcPr>
            <w:tcW w:w="1418" w:type="dxa"/>
            <w:tcBorders>
              <w:top w:val="nil"/>
              <w:left w:val="nil"/>
              <w:bottom w:val="dashed" w:sz="4" w:space="0" w:color="auto"/>
              <w:right w:val="single" w:sz="4" w:space="0" w:color="auto"/>
            </w:tcBorders>
            <w:shd w:val="clear" w:color="auto" w:fill="auto"/>
            <w:vAlign w:val="center"/>
            <w:hideMark/>
          </w:tcPr>
          <w:p w:rsidR="0039272A" w:rsidRPr="0039272A" w:rsidRDefault="0039272A" w:rsidP="0039272A">
            <w:pPr>
              <w:spacing w:after="0" w:line="240" w:lineRule="auto"/>
              <w:jc w:val="center"/>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 </w:t>
            </w:r>
          </w:p>
        </w:tc>
        <w:tc>
          <w:tcPr>
            <w:tcW w:w="1701" w:type="dxa"/>
            <w:tcBorders>
              <w:top w:val="nil"/>
              <w:left w:val="nil"/>
              <w:bottom w:val="single" w:sz="4" w:space="0" w:color="auto"/>
              <w:right w:val="single" w:sz="4" w:space="0" w:color="auto"/>
            </w:tcBorders>
            <w:shd w:val="clear" w:color="auto" w:fill="auto"/>
            <w:vAlign w:val="bottom"/>
            <w:hideMark/>
          </w:tcPr>
          <w:p w:rsidR="0039272A" w:rsidRPr="0039272A" w:rsidRDefault="0039272A" w:rsidP="0039272A">
            <w:pPr>
              <w:spacing w:after="0" w:line="240" w:lineRule="auto"/>
              <w:jc w:val="center"/>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 </w:t>
            </w:r>
          </w:p>
        </w:tc>
        <w:tc>
          <w:tcPr>
            <w:tcW w:w="1276" w:type="dxa"/>
            <w:tcBorders>
              <w:top w:val="nil"/>
              <w:left w:val="nil"/>
              <w:bottom w:val="dashed" w:sz="4" w:space="0" w:color="auto"/>
              <w:right w:val="single" w:sz="4" w:space="0" w:color="auto"/>
            </w:tcBorders>
            <w:shd w:val="clear" w:color="auto" w:fill="auto"/>
            <w:noWrap/>
            <w:vAlign w:val="bottom"/>
            <w:hideMark/>
          </w:tcPr>
          <w:p w:rsidR="0039272A" w:rsidRPr="0039272A" w:rsidRDefault="0039272A" w:rsidP="0039272A">
            <w:pPr>
              <w:spacing w:after="0" w:line="240" w:lineRule="auto"/>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ADD</w:t>
            </w:r>
          </w:p>
        </w:tc>
        <w:tc>
          <w:tcPr>
            <w:tcW w:w="1134" w:type="dxa"/>
            <w:tcBorders>
              <w:top w:val="nil"/>
              <w:left w:val="nil"/>
              <w:bottom w:val="dashed" w:sz="4" w:space="0" w:color="auto"/>
              <w:right w:val="nil"/>
            </w:tcBorders>
            <w:shd w:val="clear" w:color="auto" w:fill="auto"/>
            <w:noWrap/>
            <w:vAlign w:val="bottom"/>
            <w:hideMark/>
          </w:tcPr>
          <w:p w:rsidR="0039272A" w:rsidRPr="0039272A" w:rsidRDefault="0039272A" w:rsidP="0039272A">
            <w:pPr>
              <w:spacing w:after="0" w:line="240" w:lineRule="auto"/>
              <w:jc w:val="center"/>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v</w:t>
            </w:r>
          </w:p>
        </w:tc>
        <w:tc>
          <w:tcPr>
            <w:tcW w:w="1134" w:type="dxa"/>
            <w:tcBorders>
              <w:top w:val="nil"/>
              <w:left w:val="single" w:sz="4" w:space="0" w:color="auto"/>
              <w:bottom w:val="dashed" w:sz="4" w:space="0" w:color="auto"/>
              <w:right w:val="nil"/>
            </w:tcBorders>
            <w:shd w:val="clear" w:color="auto" w:fill="auto"/>
            <w:noWrap/>
            <w:vAlign w:val="bottom"/>
            <w:hideMark/>
          </w:tcPr>
          <w:p w:rsidR="0039272A" w:rsidRPr="0039272A" w:rsidRDefault="0039272A" w:rsidP="0039272A">
            <w:pPr>
              <w:spacing w:after="0" w:line="240" w:lineRule="auto"/>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 </w:t>
            </w:r>
          </w:p>
        </w:tc>
        <w:tc>
          <w:tcPr>
            <w:tcW w:w="708" w:type="dxa"/>
            <w:tcBorders>
              <w:top w:val="nil"/>
              <w:left w:val="single" w:sz="4" w:space="0" w:color="auto"/>
              <w:bottom w:val="dashed" w:sz="4" w:space="0" w:color="auto"/>
              <w:right w:val="nil"/>
            </w:tcBorders>
            <w:shd w:val="clear" w:color="auto" w:fill="auto"/>
            <w:noWrap/>
            <w:vAlign w:val="bottom"/>
            <w:hideMark/>
          </w:tcPr>
          <w:p w:rsidR="0039272A" w:rsidRPr="0039272A" w:rsidRDefault="0039272A" w:rsidP="0039272A">
            <w:pPr>
              <w:spacing w:after="0" w:line="240" w:lineRule="auto"/>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 </w:t>
            </w:r>
          </w:p>
        </w:tc>
        <w:tc>
          <w:tcPr>
            <w:tcW w:w="567" w:type="dxa"/>
            <w:tcBorders>
              <w:top w:val="nil"/>
              <w:left w:val="single" w:sz="4" w:space="0" w:color="auto"/>
              <w:bottom w:val="dashed" w:sz="4" w:space="0" w:color="auto"/>
              <w:right w:val="single" w:sz="8" w:space="0" w:color="auto"/>
            </w:tcBorders>
            <w:shd w:val="clear" w:color="auto" w:fill="auto"/>
            <w:noWrap/>
            <w:vAlign w:val="bottom"/>
            <w:hideMark/>
          </w:tcPr>
          <w:p w:rsidR="0039272A" w:rsidRPr="0039272A" w:rsidRDefault="0039272A" w:rsidP="0039272A">
            <w:pPr>
              <w:spacing w:after="0" w:line="240" w:lineRule="auto"/>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 </w:t>
            </w:r>
          </w:p>
        </w:tc>
      </w:tr>
      <w:tr w:rsidR="0039272A" w:rsidRPr="0039272A" w:rsidTr="0039272A">
        <w:trPr>
          <w:trHeight w:val="630"/>
        </w:trPr>
        <w:tc>
          <w:tcPr>
            <w:tcW w:w="671" w:type="dxa"/>
            <w:vMerge/>
            <w:tcBorders>
              <w:top w:val="single" w:sz="8" w:space="0" w:color="auto"/>
              <w:left w:val="single" w:sz="8" w:space="0" w:color="auto"/>
              <w:bottom w:val="nil"/>
              <w:right w:val="single" w:sz="4" w:space="0" w:color="auto"/>
            </w:tcBorders>
            <w:vAlign w:val="center"/>
            <w:hideMark/>
          </w:tcPr>
          <w:p w:rsidR="0039272A" w:rsidRPr="0039272A" w:rsidRDefault="0039272A" w:rsidP="0039272A">
            <w:pPr>
              <w:spacing w:after="0" w:line="240" w:lineRule="auto"/>
              <w:rPr>
                <w:rFonts w:ascii="Bookman Old Style" w:eastAsia="Times New Roman" w:hAnsi="Bookman Old Style" w:cs="Times New Roman"/>
                <w:sz w:val="18"/>
                <w:szCs w:val="18"/>
              </w:rPr>
            </w:pPr>
          </w:p>
        </w:tc>
        <w:tc>
          <w:tcPr>
            <w:tcW w:w="670" w:type="dxa"/>
            <w:tcBorders>
              <w:top w:val="nil"/>
              <w:left w:val="nil"/>
              <w:bottom w:val="nil"/>
              <w:right w:val="single" w:sz="4" w:space="0" w:color="auto"/>
            </w:tcBorders>
            <w:shd w:val="clear" w:color="auto" w:fill="auto"/>
            <w:vAlign w:val="center"/>
            <w:hideMark/>
          </w:tcPr>
          <w:p w:rsidR="0039272A" w:rsidRPr="0039272A" w:rsidRDefault="0039272A" w:rsidP="0039272A">
            <w:pPr>
              <w:spacing w:after="0" w:line="240" w:lineRule="auto"/>
              <w:jc w:val="right"/>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32</w:t>
            </w:r>
          </w:p>
        </w:tc>
        <w:tc>
          <w:tcPr>
            <w:tcW w:w="2647" w:type="dxa"/>
            <w:tcBorders>
              <w:top w:val="nil"/>
              <w:left w:val="nil"/>
              <w:bottom w:val="single" w:sz="4" w:space="0" w:color="auto"/>
              <w:right w:val="single" w:sz="4" w:space="0" w:color="auto"/>
            </w:tcBorders>
            <w:shd w:val="clear" w:color="auto" w:fill="auto"/>
            <w:vAlign w:val="bottom"/>
            <w:hideMark/>
          </w:tcPr>
          <w:p w:rsidR="0039272A" w:rsidRPr="0039272A" w:rsidRDefault="0039272A" w:rsidP="0039272A">
            <w:pPr>
              <w:spacing w:after="0" w:line="240" w:lineRule="auto"/>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Penyusunan Raperdes APBDes 2018</w:t>
            </w:r>
          </w:p>
        </w:tc>
        <w:tc>
          <w:tcPr>
            <w:tcW w:w="1847" w:type="dxa"/>
            <w:tcBorders>
              <w:top w:val="nil"/>
              <w:left w:val="nil"/>
              <w:bottom w:val="dashed" w:sz="4" w:space="0" w:color="auto"/>
              <w:right w:val="single" w:sz="4" w:space="0" w:color="auto"/>
            </w:tcBorders>
            <w:shd w:val="clear" w:color="auto" w:fill="auto"/>
            <w:vAlign w:val="center"/>
            <w:hideMark/>
          </w:tcPr>
          <w:p w:rsidR="0039272A" w:rsidRPr="0039272A" w:rsidRDefault="0039272A" w:rsidP="0039272A">
            <w:pPr>
              <w:spacing w:after="0" w:line="240" w:lineRule="auto"/>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Desa</w:t>
            </w:r>
          </w:p>
        </w:tc>
        <w:tc>
          <w:tcPr>
            <w:tcW w:w="847" w:type="dxa"/>
            <w:tcBorders>
              <w:top w:val="nil"/>
              <w:left w:val="nil"/>
              <w:bottom w:val="dashed" w:sz="4" w:space="0" w:color="auto"/>
              <w:right w:val="single" w:sz="4" w:space="0" w:color="auto"/>
            </w:tcBorders>
            <w:shd w:val="clear" w:color="auto" w:fill="auto"/>
            <w:vAlign w:val="center"/>
            <w:hideMark/>
          </w:tcPr>
          <w:p w:rsidR="0039272A" w:rsidRPr="0039272A" w:rsidRDefault="0039272A" w:rsidP="0039272A">
            <w:pPr>
              <w:spacing w:after="0" w:line="240" w:lineRule="auto"/>
              <w:jc w:val="center"/>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1 kali</w:t>
            </w:r>
          </w:p>
        </w:tc>
        <w:tc>
          <w:tcPr>
            <w:tcW w:w="1842" w:type="dxa"/>
            <w:tcBorders>
              <w:top w:val="nil"/>
              <w:left w:val="nil"/>
              <w:bottom w:val="dashed" w:sz="4" w:space="0" w:color="auto"/>
              <w:right w:val="single" w:sz="4" w:space="0" w:color="auto"/>
            </w:tcBorders>
            <w:shd w:val="clear" w:color="auto" w:fill="auto"/>
            <w:vAlign w:val="center"/>
            <w:hideMark/>
          </w:tcPr>
          <w:p w:rsidR="0039272A" w:rsidRPr="0039272A" w:rsidRDefault="0039272A" w:rsidP="0039272A">
            <w:pPr>
              <w:spacing w:after="0" w:line="240" w:lineRule="auto"/>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Tersusunnya Raperdes APBDes</w:t>
            </w:r>
          </w:p>
        </w:tc>
        <w:tc>
          <w:tcPr>
            <w:tcW w:w="1418" w:type="dxa"/>
            <w:tcBorders>
              <w:top w:val="nil"/>
              <w:left w:val="nil"/>
              <w:bottom w:val="dashed" w:sz="4" w:space="0" w:color="auto"/>
              <w:right w:val="single" w:sz="4" w:space="0" w:color="auto"/>
            </w:tcBorders>
            <w:shd w:val="clear" w:color="auto" w:fill="auto"/>
            <w:vAlign w:val="center"/>
            <w:hideMark/>
          </w:tcPr>
          <w:p w:rsidR="0039272A" w:rsidRPr="0039272A" w:rsidRDefault="0039272A" w:rsidP="0039272A">
            <w:pPr>
              <w:spacing w:after="0" w:line="240" w:lineRule="auto"/>
              <w:jc w:val="center"/>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Desember</w:t>
            </w:r>
          </w:p>
        </w:tc>
        <w:tc>
          <w:tcPr>
            <w:tcW w:w="1701" w:type="dxa"/>
            <w:tcBorders>
              <w:top w:val="nil"/>
              <w:left w:val="nil"/>
              <w:bottom w:val="single" w:sz="4" w:space="0" w:color="auto"/>
              <w:right w:val="single" w:sz="4" w:space="0" w:color="auto"/>
            </w:tcBorders>
            <w:shd w:val="clear" w:color="auto" w:fill="auto"/>
            <w:vAlign w:val="bottom"/>
            <w:hideMark/>
          </w:tcPr>
          <w:p w:rsidR="0039272A" w:rsidRPr="0039272A" w:rsidRDefault="0039272A" w:rsidP="0039272A">
            <w:pPr>
              <w:spacing w:after="0" w:line="240" w:lineRule="auto"/>
              <w:jc w:val="center"/>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 xml:space="preserve">     3,000,000.00 </w:t>
            </w:r>
          </w:p>
        </w:tc>
        <w:tc>
          <w:tcPr>
            <w:tcW w:w="1276" w:type="dxa"/>
            <w:tcBorders>
              <w:top w:val="nil"/>
              <w:left w:val="nil"/>
              <w:bottom w:val="dashed" w:sz="4" w:space="0" w:color="auto"/>
              <w:right w:val="single" w:sz="4" w:space="0" w:color="auto"/>
            </w:tcBorders>
            <w:shd w:val="clear" w:color="auto" w:fill="auto"/>
            <w:noWrap/>
            <w:vAlign w:val="bottom"/>
            <w:hideMark/>
          </w:tcPr>
          <w:p w:rsidR="0039272A" w:rsidRPr="0039272A" w:rsidRDefault="0039272A" w:rsidP="0039272A">
            <w:pPr>
              <w:spacing w:after="0" w:line="240" w:lineRule="auto"/>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ADD</w:t>
            </w:r>
          </w:p>
        </w:tc>
        <w:tc>
          <w:tcPr>
            <w:tcW w:w="1134" w:type="dxa"/>
            <w:tcBorders>
              <w:top w:val="nil"/>
              <w:left w:val="nil"/>
              <w:bottom w:val="dashed" w:sz="4" w:space="0" w:color="auto"/>
              <w:right w:val="nil"/>
            </w:tcBorders>
            <w:shd w:val="clear" w:color="auto" w:fill="auto"/>
            <w:noWrap/>
            <w:vAlign w:val="bottom"/>
            <w:hideMark/>
          </w:tcPr>
          <w:p w:rsidR="0039272A" w:rsidRPr="0039272A" w:rsidRDefault="0039272A" w:rsidP="0039272A">
            <w:pPr>
              <w:spacing w:after="0" w:line="240" w:lineRule="auto"/>
              <w:jc w:val="center"/>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v</w:t>
            </w:r>
          </w:p>
        </w:tc>
        <w:tc>
          <w:tcPr>
            <w:tcW w:w="1134" w:type="dxa"/>
            <w:tcBorders>
              <w:top w:val="nil"/>
              <w:left w:val="single" w:sz="4" w:space="0" w:color="auto"/>
              <w:bottom w:val="dashed" w:sz="4" w:space="0" w:color="auto"/>
              <w:right w:val="nil"/>
            </w:tcBorders>
            <w:shd w:val="clear" w:color="auto" w:fill="auto"/>
            <w:noWrap/>
            <w:vAlign w:val="bottom"/>
            <w:hideMark/>
          </w:tcPr>
          <w:p w:rsidR="0039272A" w:rsidRPr="0039272A" w:rsidRDefault="0039272A" w:rsidP="0039272A">
            <w:pPr>
              <w:spacing w:after="0" w:line="240" w:lineRule="auto"/>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 </w:t>
            </w:r>
          </w:p>
        </w:tc>
        <w:tc>
          <w:tcPr>
            <w:tcW w:w="708" w:type="dxa"/>
            <w:tcBorders>
              <w:top w:val="nil"/>
              <w:left w:val="single" w:sz="4" w:space="0" w:color="auto"/>
              <w:bottom w:val="dashed" w:sz="4" w:space="0" w:color="auto"/>
              <w:right w:val="nil"/>
            </w:tcBorders>
            <w:shd w:val="clear" w:color="auto" w:fill="auto"/>
            <w:noWrap/>
            <w:vAlign w:val="bottom"/>
            <w:hideMark/>
          </w:tcPr>
          <w:p w:rsidR="0039272A" w:rsidRPr="0039272A" w:rsidRDefault="0039272A" w:rsidP="0039272A">
            <w:pPr>
              <w:spacing w:after="0" w:line="240" w:lineRule="auto"/>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 </w:t>
            </w:r>
          </w:p>
        </w:tc>
        <w:tc>
          <w:tcPr>
            <w:tcW w:w="567" w:type="dxa"/>
            <w:tcBorders>
              <w:top w:val="nil"/>
              <w:left w:val="single" w:sz="4" w:space="0" w:color="auto"/>
              <w:bottom w:val="dashed" w:sz="4" w:space="0" w:color="auto"/>
              <w:right w:val="single" w:sz="8" w:space="0" w:color="auto"/>
            </w:tcBorders>
            <w:shd w:val="clear" w:color="auto" w:fill="auto"/>
            <w:noWrap/>
            <w:vAlign w:val="bottom"/>
            <w:hideMark/>
          </w:tcPr>
          <w:p w:rsidR="0039272A" w:rsidRPr="0039272A" w:rsidRDefault="0039272A" w:rsidP="0039272A">
            <w:pPr>
              <w:spacing w:after="0" w:line="240" w:lineRule="auto"/>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 </w:t>
            </w:r>
          </w:p>
        </w:tc>
      </w:tr>
      <w:tr w:rsidR="0039272A" w:rsidRPr="0039272A" w:rsidTr="0039272A">
        <w:trPr>
          <w:trHeight w:val="630"/>
        </w:trPr>
        <w:tc>
          <w:tcPr>
            <w:tcW w:w="671" w:type="dxa"/>
            <w:vMerge/>
            <w:tcBorders>
              <w:top w:val="single" w:sz="8" w:space="0" w:color="auto"/>
              <w:left w:val="single" w:sz="8" w:space="0" w:color="auto"/>
              <w:bottom w:val="nil"/>
              <w:right w:val="single" w:sz="4" w:space="0" w:color="auto"/>
            </w:tcBorders>
            <w:vAlign w:val="center"/>
            <w:hideMark/>
          </w:tcPr>
          <w:p w:rsidR="0039272A" w:rsidRPr="0039272A" w:rsidRDefault="0039272A" w:rsidP="0039272A">
            <w:pPr>
              <w:spacing w:after="0" w:line="240" w:lineRule="auto"/>
              <w:rPr>
                <w:rFonts w:ascii="Bookman Old Style" w:eastAsia="Times New Roman" w:hAnsi="Bookman Old Style" w:cs="Times New Roman"/>
                <w:sz w:val="18"/>
                <w:szCs w:val="18"/>
              </w:rPr>
            </w:pPr>
          </w:p>
        </w:tc>
        <w:tc>
          <w:tcPr>
            <w:tcW w:w="670" w:type="dxa"/>
            <w:tcBorders>
              <w:top w:val="nil"/>
              <w:left w:val="nil"/>
              <w:bottom w:val="nil"/>
              <w:right w:val="single" w:sz="4" w:space="0" w:color="auto"/>
            </w:tcBorders>
            <w:shd w:val="clear" w:color="auto" w:fill="auto"/>
            <w:vAlign w:val="center"/>
            <w:hideMark/>
          </w:tcPr>
          <w:p w:rsidR="0039272A" w:rsidRPr="0039272A" w:rsidRDefault="0039272A" w:rsidP="0039272A">
            <w:pPr>
              <w:spacing w:after="0" w:line="240" w:lineRule="auto"/>
              <w:jc w:val="right"/>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33</w:t>
            </w:r>
          </w:p>
        </w:tc>
        <w:tc>
          <w:tcPr>
            <w:tcW w:w="2647" w:type="dxa"/>
            <w:tcBorders>
              <w:top w:val="nil"/>
              <w:left w:val="nil"/>
              <w:bottom w:val="single" w:sz="4" w:space="0" w:color="auto"/>
              <w:right w:val="single" w:sz="4" w:space="0" w:color="auto"/>
            </w:tcBorders>
            <w:shd w:val="clear" w:color="auto" w:fill="auto"/>
            <w:vAlign w:val="bottom"/>
            <w:hideMark/>
          </w:tcPr>
          <w:p w:rsidR="0039272A" w:rsidRPr="0039272A" w:rsidRDefault="0039272A" w:rsidP="0039272A">
            <w:pPr>
              <w:spacing w:after="0" w:line="240" w:lineRule="auto"/>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Penyusunan Raperdes perubahan APBDes</w:t>
            </w:r>
          </w:p>
        </w:tc>
        <w:tc>
          <w:tcPr>
            <w:tcW w:w="1847" w:type="dxa"/>
            <w:tcBorders>
              <w:top w:val="nil"/>
              <w:left w:val="nil"/>
              <w:bottom w:val="dashed" w:sz="4" w:space="0" w:color="auto"/>
              <w:right w:val="single" w:sz="4" w:space="0" w:color="auto"/>
            </w:tcBorders>
            <w:shd w:val="clear" w:color="auto" w:fill="auto"/>
            <w:vAlign w:val="center"/>
            <w:hideMark/>
          </w:tcPr>
          <w:p w:rsidR="0039272A" w:rsidRPr="0039272A" w:rsidRDefault="0039272A" w:rsidP="0039272A">
            <w:pPr>
              <w:spacing w:after="0" w:line="240" w:lineRule="auto"/>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Desa</w:t>
            </w:r>
          </w:p>
        </w:tc>
        <w:tc>
          <w:tcPr>
            <w:tcW w:w="847" w:type="dxa"/>
            <w:tcBorders>
              <w:top w:val="nil"/>
              <w:left w:val="nil"/>
              <w:bottom w:val="dashed" w:sz="4" w:space="0" w:color="auto"/>
              <w:right w:val="single" w:sz="4" w:space="0" w:color="auto"/>
            </w:tcBorders>
            <w:shd w:val="clear" w:color="auto" w:fill="auto"/>
            <w:vAlign w:val="center"/>
            <w:hideMark/>
          </w:tcPr>
          <w:p w:rsidR="0039272A" w:rsidRPr="0039272A" w:rsidRDefault="0039272A" w:rsidP="0039272A">
            <w:pPr>
              <w:spacing w:after="0" w:line="240" w:lineRule="auto"/>
              <w:jc w:val="center"/>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1 kali</w:t>
            </w:r>
          </w:p>
        </w:tc>
        <w:tc>
          <w:tcPr>
            <w:tcW w:w="1842" w:type="dxa"/>
            <w:tcBorders>
              <w:top w:val="nil"/>
              <w:left w:val="nil"/>
              <w:bottom w:val="dashed" w:sz="4" w:space="0" w:color="auto"/>
              <w:right w:val="single" w:sz="4" w:space="0" w:color="auto"/>
            </w:tcBorders>
            <w:shd w:val="clear" w:color="auto" w:fill="auto"/>
            <w:vAlign w:val="center"/>
            <w:hideMark/>
          </w:tcPr>
          <w:p w:rsidR="0039272A" w:rsidRPr="0039272A" w:rsidRDefault="0039272A" w:rsidP="0039272A">
            <w:pPr>
              <w:spacing w:after="0" w:line="240" w:lineRule="auto"/>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Tersusunnya Raperdes Perubahan APBDes</w:t>
            </w:r>
          </w:p>
        </w:tc>
        <w:tc>
          <w:tcPr>
            <w:tcW w:w="1418" w:type="dxa"/>
            <w:tcBorders>
              <w:top w:val="nil"/>
              <w:left w:val="nil"/>
              <w:bottom w:val="dashed" w:sz="4" w:space="0" w:color="auto"/>
              <w:right w:val="single" w:sz="4" w:space="0" w:color="auto"/>
            </w:tcBorders>
            <w:shd w:val="clear" w:color="auto" w:fill="auto"/>
            <w:vAlign w:val="center"/>
            <w:hideMark/>
          </w:tcPr>
          <w:p w:rsidR="0039272A" w:rsidRPr="0039272A" w:rsidRDefault="0039272A" w:rsidP="0039272A">
            <w:pPr>
              <w:spacing w:after="0" w:line="240" w:lineRule="auto"/>
              <w:jc w:val="center"/>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Agustus</w:t>
            </w:r>
          </w:p>
        </w:tc>
        <w:tc>
          <w:tcPr>
            <w:tcW w:w="1701" w:type="dxa"/>
            <w:tcBorders>
              <w:top w:val="nil"/>
              <w:left w:val="nil"/>
              <w:bottom w:val="single" w:sz="4" w:space="0" w:color="auto"/>
              <w:right w:val="single" w:sz="4" w:space="0" w:color="auto"/>
            </w:tcBorders>
            <w:shd w:val="clear" w:color="auto" w:fill="auto"/>
            <w:vAlign w:val="bottom"/>
            <w:hideMark/>
          </w:tcPr>
          <w:p w:rsidR="0039272A" w:rsidRPr="0039272A" w:rsidRDefault="0039272A" w:rsidP="0039272A">
            <w:pPr>
              <w:spacing w:after="0" w:line="240" w:lineRule="auto"/>
              <w:jc w:val="center"/>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 xml:space="preserve">     3,000,000.00 </w:t>
            </w:r>
          </w:p>
        </w:tc>
        <w:tc>
          <w:tcPr>
            <w:tcW w:w="1276" w:type="dxa"/>
            <w:tcBorders>
              <w:top w:val="nil"/>
              <w:left w:val="nil"/>
              <w:bottom w:val="dashed" w:sz="4" w:space="0" w:color="auto"/>
              <w:right w:val="single" w:sz="4" w:space="0" w:color="auto"/>
            </w:tcBorders>
            <w:shd w:val="clear" w:color="auto" w:fill="auto"/>
            <w:noWrap/>
            <w:vAlign w:val="bottom"/>
            <w:hideMark/>
          </w:tcPr>
          <w:p w:rsidR="0039272A" w:rsidRPr="0039272A" w:rsidRDefault="0039272A" w:rsidP="0039272A">
            <w:pPr>
              <w:spacing w:after="0" w:line="240" w:lineRule="auto"/>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ADD</w:t>
            </w:r>
          </w:p>
        </w:tc>
        <w:tc>
          <w:tcPr>
            <w:tcW w:w="1134" w:type="dxa"/>
            <w:tcBorders>
              <w:top w:val="nil"/>
              <w:left w:val="nil"/>
              <w:bottom w:val="dashed" w:sz="4" w:space="0" w:color="auto"/>
              <w:right w:val="nil"/>
            </w:tcBorders>
            <w:shd w:val="clear" w:color="auto" w:fill="auto"/>
            <w:noWrap/>
            <w:vAlign w:val="bottom"/>
            <w:hideMark/>
          </w:tcPr>
          <w:p w:rsidR="0039272A" w:rsidRPr="0039272A" w:rsidRDefault="0039272A" w:rsidP="0039272A">
            <w:pPr>
              <w:spacing w:after="0" w:line="240" w:lineRule="auto"/>
              <w:jc w:val="center"/>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v</w:t>
            </w:r>
          </w:p>
        </w:tc>
        <w:tc>
          <w:tcPr>
            <w:tcW w:w="1134" w:type="dxa"/>
            <w:tcBorders>
              <w:top w:val="nil"/>
              <w:left w:val="single" w:sz="4" w:space="0" w:color="auto"/>
              <w:bottom w:val="dashed" w:sz="4" w:space="0" w:color="auto"/>
              <w:right w:val="nil"/>
            </w:tcBorders>
            <w:shd w:val="clear" w:color="auto" w:fill="auto"/>
            <w:noWrap/>
            <w:vAlign w:val="bottom"/>
            <w:hideMark/>
          </w:tcPr>
          <w:p w:rsidR="0039272A" w:rsidRPr="0039272A" w:rsidRDefault="0039272A" w:rsidP="0039272A">
            <w:pPr>
              <w:spacing w:after="0" w:line="240" w:lineRule="auto"/>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 </w:t>
            </w:r>
          </w:p>
        </w:tc>
        <w:tc>
          <w:tcPr>
            <w:tcW w:w="708" w:type="dxa"/>
            <w:tcBorders>
              <w:top w:val="nil"/>
              <w:left w:val="single" w:sz="4" w:space="0" w:color="auto"/>
              <w:bottom w:val="dashed" w:sz="4" w:space="0" w:color="auto"/>
              <w:right w:val="nil"/>
            </w:tcBorders>
            <w:shd w:val="clear" w:color="auto" w:fill="auto"/>
            <w:noWrap/>
            <w:vAlign w:val="bottom"/>
            <w:hideMark/>
          </w:tcPr>
          <w:p w:rsidR="0039272A" w:rsidRPr="0039272A" w:rsidRDefault="0039272A" w:rsidP="0039272A">
            <w:pPr>
              <w:spacing w:after="0" w:line="240" w:lineRule="auto"/>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 </w:t>
            </w:r>
          </w:p>
        </w:tc>
        <w:tc>
          <w:tcPr>
            <w:tcW w:w="567" w:type="dxa"/>
            <w:tcBorders>
              <w:top w:val="nil"/>
              <w:left w:val="single" w:sz="4" w:space="0" w:color="auto"/>
              <w:bottom w:val="dashed" w:sz="4" w:space="0" w:color="auto"/>
              <w:right w:val="single" w:sz="8" w:space="0" w:color="auto"/>
            </w:tcBorders>
            <w:shd w:val="clear" w:color="auto" w:fill="auto"/>
            <w:noWrap/>
            <w:vAlign w:val="bottom"/>
            <w:hideMark/>
          </w:tcPr>
          <w:p w:rsidR="0039272A" w:rsidRPr="0039272A" w:rsidRDefault="0039272A" w:rsidP="0039272A">
            <w:pPr>
              <w:spacing w:after="0" w:line="240" w:lineRule="auto"/>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 </w:t>
            </w:r>
          </w:p>
        </w:tc>
      </w:tr>
      <w:tr w:rsidR="0039272A" w:rsidRPr="0039272A" w:rsidTr="0039272A">
        <w:trPr>
          <w:trHeight w:val="630"/>
        </w:trPr>
        <w:tc>
          <w:tcPr>
            <w:tcW w:w="671" w:type="dxa"/>
            <w:vMerge/>
            <w:tcBorders>
              <w:top w:val="single" w:sz="8" w:space="0" w:color="auto"/>
              <w:left w:val="single" w:sz="8" w:space="0" w:color="auto"/>
              <w:bottom w:val="nil"/>
              <w:right w:val="single" w:sz="4" w:space="0" w:color="auto"/>
            </w:tcBorders>
            <w:vAlign w:val="center"/>
            <w:hideMark/>
          </w:tcPr>
          <w:p w:rsidR="0039272A" w:rsidRPr="0039272A" w:rsidRDefault="0039272A" w:rsidP="0039272A">
            <w:pPr>
              <w:spacing w:after="0" w:line="240" w:lineRule="auto"/>
              <w:rPr>
                <w:rFonts w:ascii="Bookman Old Style" w:eastAsia="Times New Roman" w:hAnsi="Bookman Old Style" w:cs="Times New Roman"/>
                <w:sz w:val="18"/>
                <w:szCs w:val="18"/>
              </w:rPr>
            </w:pPr>
          </w:p>
        </w:tc>
        <w:tc>
          <w:tcPr>
            <w:tcW w:w="670" w:type="dxa"/>
            <w:tcBorders>
              <w:top w:val="nil"/>
              <w:left w:val="nil"/>
              <w:bottom w:val="nil"/>
              <w:right w:val="single" w:sz="4" w:space="0" w:color="auto"/>
            </w:tcBorders>
            <w:shd w:val="clear" w:color="auto" w:fill="auto"/>
            <w:vAlign w:val="center"/>
            <w:hideMark/>
          </w:tcPr>
          <w:p w:rsidR="0039272A" w:rsidRPr="0039272A" w:rsidRDefault="0039272A" w:rsidP="0039272A">
            <w:pPr>
              <w:spacing w:after="0" w:line="240" w:lineRule="auto"/>
              <w:jc w:val="right"/>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34</w:t>
            </w:r>
          </w:p>
        </w:tc>
        <w:tc>
          <w:tcPr>
            <w:tcW w:w="2647" w:type="dxa"/>
            <w:tcBorders>
              <w:top w:val="nil"/>
              <w:left w:val="nil"/>
              <w:bottom w:val="single" w:sz="4" w:space="0" w:color="auto"/>
              <w:right w:val="single" w:sz="4" w:space="0" w:color="auto"/>
            </w:tcBorders>
            <w:shd w:val="clear" w:color="auto" w:fill="auto"/>
            <w:vAlign w:val="bottom"/>
            <w:hideMark/>
          </w:tcPr>
          <w:p w:rsidR="0039272A" w:rsidRPr="0039272A" w:rsidRDefault="0039272A" w:rsidP="0039272A">
            <w:pPr>
              <w:spacing w:after="0" w:line="240" w:lineRule="auto"/>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Penyusunan Laporan Keuangan bulanan dan smesteran</w:t>
            </w:r>
          </w:p>
        </w:tc>
        <w:tc>
          <w:tcPr>
            <w:tcW w:w="1847" w:type="dxa"/>
            <w:tcBorders>
              <w:top w:val="nil"/>
              <w:left w:val="nil"/>
              <w:bottom w:val="dashed" w:sz="4" w:space="0" w:color="auto"/>
              <w:right w:val="single" w:sz="4" w:space="0" w:color="auto"/>
            </w:tcBorders>
            <w:shd w:val="clear" w:color="auto" w:fill="auto"/>
            <w:vAlign w:val="center"/>
            <w:hideMark/>
          </w:tcPr>
          <w:p w:rsidR="0039272A" w:rsidRPr="0039272A" w:rsidRDefault="0039272A" w:rsidP="0039272A">
            <w:pPr>
              <w:spacing w:after="0" w:line="240" w:lineRule="auto"/>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Desa</w:t>
            </w:r>
          </w:p>
        </w:tc>
        <w:tc>
          <w:tcPr>
            <w:tcW w:w="847" w:type="dxa"/>
            <w:tcBorders>
              <w:top w:val="nil"/>
              <w:left w:val="nil"/>
              <w:bottom w:val="dashed" w:sz="4" w:space="0" w:color="auto"/>
              <w:right w:val="single" w:sz="4" w:space="0" w:color="auto"/>
            </w:tcBorders>
            <w:shd w:val="clear" w:color="auto" w:fill="auto"/>
            <w:vAlign w:val="center"/>
            <w:hideMark/>
          </w:tcPr>
          <w:p w:rsidR="0039272A" w:rsidRPr="0039272A" w:rsidRDefault="0039272A" w:rsidP="0039272A">
            <w:pPr>
              <w:spacing w:after="0" w:line="240" w:lineRule="auto"/>
              <w:jc w:val="center"/>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1 tahun</w:t>
            </w:r>
          </w:p>
        </w:tc>
        <w:tc>
          <w:tcPr>
            <w:tcW w:w="1842" w:type="dxa"/>
            <w:tcBorders>
              <w:top w:val="nil"/>
              <w:left w:val="nil"/>
              <w:bottom w:val="dashed" w:sz="4" w:space="0" w:color="auto"/>
              <w:right w:val="single" w:sz="4" w:space="0" w:color="auto"/>
            </w:tcBorders>
            <w:shd w:val="clear" w:color="auto" w:fill="auto"/>
            <w:vAlign w:val="center"/>
            <w:hideMark/>
          </w:tcPr>
          <w:p w:rsidR="0039272A" w:rsidRPr="0039272A" w:rsidRDefault="0039272A" w:rsidP="0039272A">
            <w:pPr>
              <w:spacing w:after="0" w:line="240" w:lineRule="auto"/>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Tertib administrasi keuangan desa</w:t>
            </w:r>
          </w:p>
        </w:tc>
        <w:tc>
          <w:tcPr>
            <w:tcW w:w="1418" w:type="dxa"/>
            <w:tcBorders>
              <w:top w:val="nil"/>
              <w:left w:val="nil"/>
              <w:bottom w:val="dashed" w:sz="4" w:space="0" w:color="auto"/>
              <w:right w:val="single" w:sz="4" w:space="0" w:color="auto"/>
            </w:tcBorders>
            <w:shd w:val="clear" w:color="auto" w:fill="auto"/>
            <w:vAlign w:val="center"/>
            <w:hideMark/>
          </w:tcPr>
          <w:p w:rsidR="0039272A" w:rsidRPr="0039272A" w:rsidRDefault="0039272A" w:rsidP="0039272A">
            <w:pPr>
              <w:spacing w:after="0" w:line="240" w:lineRule="auto"/>
              <w:jc w:val="center"/>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Jan-Des</w:t>
            </w:r>
          </w:p>
        </w:tc>
        <w:tc>
          <w:tcPr>
            <w:tcW w:w="1701" w:type="dxa"/>
            <w:tcBorders>
              <w:top w:val="nil"/>
              <w:left w:val="nil"/>
              <w:bottom w:val="single" w:sz="4" w:space="0" w:color="auto"/>
              <w:right w:val="single" w:sz="4" w:space="0" w:color="auto"/>
            </w:tcBorders>
            <w:shd w:val="clear" w:color="auto" w:fill="auto"/>
            <w:vAlign w:val="bottom"/>
            <w:hideMark/>
          </w:tcPr>
          <w:p w:rsidR="0039272A" w:rsidRPr="0039272A" w:rsidRDefault="0039272A" w:rsidP="0039272A">
            <w:pPr>
              <w:spacing w:after="0" w:line="240" w:lineRule="auto"/>
              <w:jc w:val="center"/>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 xml:space="preserve">   16,260,000.00 </w:t>
            </w:r>
          </w:p>
        </w:tc>
        <w:tc>
          <w:tcPr>
            <w:tcW w:w="1276" w:type="dxa"/>
            <w:tcBorders>
              <w:top w:val="nil"/>
              <w:left w:val="nil"/>
              <w:bottom w:val="dashed" w:sz="4" w:space="0" w:color="auto"/>
              <w:right w:val="single" w:sz="4" w:space="0" w:color="auto"/>
            </w:tcBorders>
            <w:shd w:val="clear" w:color="auto" w:fill="auto"/>
            <w:noWrap/>
            <w:vAlign w:val="bottom"/>
            <w:hideMark/>
          </w:tcPr>
          <w:p w:rsidR="0039272A" w:rsidRPr="0039272A" w:rsidRDefault="0039272A" w:rsidP="0039272A">
            <w:pPr>
              <w:spacing w:after="0" w:line="240" w:lineRule="auto"/>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ADD</w:t>
            </w:r>
          </w:p>
        </w:tc>
        <w:tc>
          <w:tcPr>
            <w:tcW w:w="1134" w:type="dxa"/>
            <w:tcBorders>
              <w:top w:val="nil"/>
              <w:left w:val="nil"/>
              <w:bottom w:val="dashed" w:sz="4" w:space="0" w:color="auto"/>
              <w:right w:val="nil"/>
            </w:tcBorders>
            <w:shd w:val="clear" w:color="auto" w:fill="auto"/>
            <w:noWrap/>
            <w:vAlign w:val="bottom"/>
            <w:hideMark/>
          </w:tcPr>
          <w:p w:rsidR="0039272A" w:rsidRPr="0039272A" w:rsidRDefault="0039272A" w:rsidP="0039272A">
            <w:pPr>
              <w:spacing w:after="0" w:line="240" w:lineRule="auto"/>
              <w:jc w:val="center"/>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v</w:t>
            </w:r>
          </w:p>
        </w:tc>
        <w:tc>
          <w:tcPr>
            <w:tcW w:w="1134" w:type="dxa"/>
            <w:tcBorders>
              <w:top w:val="nil"/>
              <w:left w:val="single" w:sz="4" w:space="0" w:color="auto"/>
              <w:bottom w:val="dashed" w:sz="4" w:space="0" w:color="auto"/>
              <w:right w:val="nil"/>
            </w:tcBorders>
            <w:shd w:val="clear" w:color="auto" w:fill="auto"/>
            <w:noWrap/>
            <w:vAlign w:val="bottom"/>
            <w:hideMark/>
          </w:tcPr>
          <w:p w:rsidR="0039272A" w:rsidRPr="0039272A" w:rsidRDefault="0039272A" w:rsidP="0039272A">
            <w:pPr>
              <w:spacing w:after="0" w:line="240" w:lineRule="auto"/>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 </w:t>
            </w:r>
          </w:p>
        </w:tc>
        <w:tc>
          <w:tcPr>
            <w:tcW w:w="708" w:type="dxa"/>
            <w:tcBorders>
              <w:top w:val="nil"/>
              <w:left w:val="single" w:sz="4" w:space="0" w:color="auto"/>
              <w:bottom w:val="dashed" w:sz="4" w:space="0" w:color="auto"/>
              <w:right w:val="nil"/>
            </w:tcBorders>
            <w:shd w:val="clear" w:color="auto" w:fill="auto"/>
            <w:noWrap/>
            <w:vAlign w:val="bottom"/>
            <w:hideMark/>
          </w:tcPr>
          <w:p w:rsidR="0039272A" w:rsidRPr="0039272A" w:rsidRDefault="0039272A" w:rsidP="0039272A">
            <w:pPr>
              <w:spacing w:after="0" w:line="240" w:lineRule="auto"/>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 </w:t>
            </w:r>
          </w:p>
        </w:tc>
        <w:tc>
          <w:tcPr>
            <w:tcW w:w="567" w:type="dxa"/>
            <w:tcBorders>
              <w:top w:val="nil"/>
              <w:left w:val="single" w:sz="4" w:space="0" w:color="auto"/>
              <w:bottom w:val="dashed" w:sz="4" w:space="0" w:color="auto"/>
              <w:right w:val="single" w:sz="8" w:space="0" w:color="auto"/>
            </w:tcBorders>
            <w:shd w:val="clear" w:color="auto" w:fill="auto"/>
            <w:noWrap/>
            <w:vAlign w:val="bottom"/>
            <w:hideMark/>
          </w:tcPr>
          <w:p w:rsidR="0039272A" w:rsidRPr="0039272A" w:rsidRDefault="0039272A" w:rsidP="0039272A">
            <w:pPr>
              <w:spacing w:after="0" w:line="240" w:lineRule="auto"/>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 </w:t>
            </w:r>
          </w:p>
        </w:tc>
      </w:tr>
      <w:tr w:rsidR="0039272A" w:rsidRPr="0039272A" w:rsidTr="0039272A">
        <w:trPr>
          <w:trHeight w:val="945"/>
        </w:trPr>
        <w:tc>
          <w:tcPr>
            <w:tcW w:w="671" w:type="dxa"/>
            <w:vMerge/>
            <w:tcBorders>
              <w:top w:val="single" w:sz="8" w:space="0" w:color="auto"/>
              <w:left w:val="single" w:sz="8" w:space="0" w:color="auto"/>
              <w:bottom w:val="nil"/>
              <w:right w:val="single" w:sz="4" w:space="0" w:color="auto"/>
            </w:tcBorders>
            <w:vAlign w:val="center"/>
            <w:hideMark/>
          </w:tcPr>
          <w:p w:rsidR="0039272A" w:rsidRPr="0039272A" w:rsidRDefault="0039272A" w:rsidP="0039272A">
            <w:pPr>
              <w:spacing w:after="0" w:line="240" w:lineRule="auto"/>
              <w:rPr>
                <w:rFonts w:ascii="Bookman Old Style" w:eastAsia="Times New Roman" w:hAnsi="Bookman Old Style" w:cs="Times New Roman"/>
                <w:sz w:val="18"/>
                <w:szCs w:val="18"/>
              </w:rPr>
            </w:pPr>
          </w:p>
        </w:tc>
        <w:tc>
          <w:tcPr>
            <w:tcW w:w="670" w:type="dxa"/>
            <w:tcBorders>
              <w:top w:val="nil"/>
              <w:left w:val="nil"/>
              <w:bottom w:val="nil"/>
              <w:right w:val="single" w:sz="4" w:space="0" w:color="auto"/>
            </w:tcBorders>
            <w:shd w:val="clear" w:color="auto" w:fill="auto"/>
            <w:vAlign w:val="center"/>
            <w:hideMark/>
          </w:tcPr>
          <w:p w:rsidR="0039272A" w:rsidRPr="0039272A" w:rsidRDefault="0039272A" w:rsidP="0039272A">
            <w:pPr>
              <w:spacing w:after="0" w:line="240" w:lineRule="auto"/>
              <w:jc w:val="right"/>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35</w:t>
            </w:r>
          </w:p>
        </w:tc>
        <w:tc>
          <w:tcPr>
            <w:tcW w:w="2647" w:type="dxa"/>
            <w:tcBorders>
              <w:top w:val="nil"/>
              <w:left w:val="nil"/>
              <w:bottom w:val="single" w:sz="4" w:space="0" w:color="auto"/>
              <w:right w:val="single" w:sz="4" w:space="0" w:color="auto"/>
            </w:tcBorders>
            <w:shd w:val="clear" w:color="auto" w:fill="auto"/>
            <w:vAlign w:val="bottom"/>
            <w:hideMark/>
          </w:tcPr>
          <w:p w:rsidR="0039272A" w:rsidRPr="0039272A" w:rsidRDefault="0039272A" w:rsidP="0039272A">
            <w:pPr>
              <w:spacing w:after="0" w:line="240" w:lineRule="auto"/>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Penyusunan Raperdes Pertanggungjawaban APBDes</w:t>
            </w:r>
          </w:p>
        </w:tc>
        <w:tc>
          <w:tcPr>
            <w:tcW w:w="1847" w:type="dxa"/>
            <w:tcBorders>
              <w:top w:val="nil"/>
              <w:left w:val="nil"/>
              <w:bottom w:val="dashed" w:sz="4" w:space="0" w:color="auto"/>
              <w:right w:val="single" w:sz="4" w:space="0" w:color="auto"/>
            </w:tcBorders>
            <w:shd w:val="clear" w:color="auto" w:fill="auto"/>
            <w:vAlign w:val="center"/>
            <w:hideMark/>
          </w:tcPr>
          <w:p w:rsidR="0039272A" w:rsidRPr="0039272A" w:rsidRDefault="0039272A" w:rsidP="0039272A">
            <w:pPr>
              <w:spacing w:after="0" w:line="240" w:lineRule="auto"/>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Desa</w:t>
            </w:r>
          </w:p>
        </w:tc>
        <w:tc>
          <w:tcPr>
            <w:tcW w:w="847" w:type="dxa"/>
            <w:tcBorders>
              <w:top w:val="nil"/>
              <w:left w:val="nil"/>
              <w:bottom w:val="dashed" w:sz="4" w:space="0" w:color="auto"/>
              <w:right w:val="single" w:sz="4" w:space="0" w:color="auto"/>
            </w:tcBorders>
            <w:shd w:val="clear" w:color="auto" w:fill="auto"/>
            <w:vAlign w:val="center"/>
            <w:hideMark/>
          </w:tcPr>
          <w:p w:rsidR="0039272A" w:rsidRPr="0039272A" w:rsidRDefault="0039272A" w:rsidP="0039272A">
            <w:pPr>
              <w:spacing w:after="0" w:line="240" w:lineRule="auto"/>
              <w:jc w:val="center"/>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1 kali</w:t>
            </w:r>
          </w:p>
        </w:tc>
        <w:tc>
          <w:tcPr>
            <w:tcW w:w="1842" w:type="dxa"/>
            <w:tcBorders>
              <w:top w:val="nil"/>
              <w:left w:val="nil"/>
              <w:bottom w:val="dashed" w:sz="4" w:space="0" w:color="auto"/>
              <w:right w:val="single" w:sz="4" w:space="0" w:color="auto"/>
            </w:tcBorders>
            <w:shd w:val="clear" w:color="auto" w:fill="auto"/>
            <w:vAlign w:val="center"/>
            <w:hideMark/>
          </w:tcPr>
          <w:p w:rsidR="0039272A" w:rsidRPr="0039272A" w:rsidRDefault="0039272A" w:rsidP="0039272A">
            <w:pPr>
              <w:spacing w:after="0" w:line="240" w:lineRule="auto"/>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Tersusunnya Raperdes Pertanggungjawaban APBDes</w:t>
            </w:r>
          </w:p>
        </w:tc>
        <w:tc>
          <w:tcPr>
            <w:tcW w:w="1418" w:type="dxa"/>
            <w:tcBorders>
              <w:top w:val="nil"/>
              <w:left w:val="nil"/>
              <w:bottom w:val="dashed" w:sz="4" w:space="0" w:color="auto"/>
              <w:right w:val="single" w:sz="4" w:space="0" w:color="auto"/>
            </w:tcBorders>
            <w:shd w:val="clear" w:color="auto" w:fill="auto"/>
            <w:vAlign w:val="center"/>
            <w:hideMark/>
          </w:tcPr>
          <w:p w:rsidR="0039272A" w:rsidRPr="0039272A" w:rsidRDefault="0039272A" w:rsidP="0039272A">
            <w:pPr>
              <w:spacing w:after="0" w:line="240" w:lineRule="auto"/>
              <w:jc w:val="center"/>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Januari</w:t>
            </w:r>
          </w:p>
        </w:tc>
        <w:tc>
          <w:tcPr>
            <w:tcW w:w="1701" w:type="dxa"/>
            <w:tcBorders>
              <w:top w:val="nil"/>
              <w:left w:val="nil"/>
              <w:bottom w:val="single" w:sz="4" w:space="0" w:color="auto"/>
              <w:right w:val="single" w:sz="4" w:space="0" w:color="auto"/>
            </w:tcBorders>
            <w:shd w:val="clear" w:color="auto" w:fill="auto"/>
            <w:vAlign w:val="bottom"/>
            <w:hideMark/>
          </w:tcPr>
          <w:p w:rsidR="0039272A" w:rsidRPr="0039272A" w:rsidRDefault="0039272A" w:rsidP="0039272A">
            <w:pPr>
              <w:spacing w:after="0" w:line="240" w:lineRule="auto"/>
              <w:jc w:val="center"/>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 xml:space="preserve">     3,000,000.00 </w:t>
            </w:r>
          </w:p>
        </w:tc>
        <w:tc>
          <w:tcPr>
            <w:tcW w:w="1276" w:type="dxa"/>
            <w:tcBorders>
              <w:top w:val="nil"/>
              <w:left w:val="nil"/>
              <w:bottom w:val="dashed" w:sz="4" w:space="0" w:color="auto"/>
              <w:right w:val="single" w:sz="4" w:space="0" w:color="auto"/>
            </w:tcBorders>
            <w:shd w:val="clear" w:color="auto" w:fill="auto"/>
            <w:noWrap/>
            <w:vAlign w:val="bottom"/>
            <w:hideMark/>
          </w:tcPr>
          <w:p w:rsidR="0039272A" w:rsidRPr="0039272A" w:rsidRDefault="0039272A" w:rsidP="0039272A">
            <w:pPr>
              <w:spacing w:after="0" w:line="240" w:lineRule="auto"/>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ADD</w:t>
            </w:r>
          </w:p>
        </w:tc>
        <w:tc>
          <w:tcPr>
            <w:tcW w:w="1134" w:type="dxa"/>
            <w:tcBorders>
              <w:top w:val="nil"/>
              <w:left w:val="nil"/>
              <w:bottom w:val="dashed" w:sz="4" w:space="0" w:color="auto"/>
              <w:right w:val="nil"/>
            </w:tcBorders>
            <w:shd w:val="clear" w:color="auto" w:fill="auto"/>
            <w:noWrap/>
            <w:vAlign w:val="bottom"/>
            <w:hideMark/>
          </w:tcPr>
          <w:p w:rsidR="0039272A" w:rsidRPr="0039272A" w:rsidRDefault="0039272A" w:rsidP="0039272A">
            <w:pPr>
              <w:spacing w:after="0" w:line="240" w:lineRule="auto"/>
              <w:jc w:val="center"/>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v</w:t>
            </w:r>
          </w:p>
        </w:tc>
        <w:tc>
          <w:tcPr>
            <w:tcW w:w="1134" w:type="dxa"/>
            <w:tcBorders>
              <w:top w:val="nil"/>
              <w:left w:val="single" w:sz="4" w:space="0" w:color="auto"/>
              <w:bottom w:val="dashed" w:sz="4" w:space="0" w:color="auto"/>
              <w:right w:val="nil"/>
            </w:tcBorders>
            <w:shd w:val="clear" w:color="auto" w:fill="auto"/>
            <w:noWrap/>
            <w:vAlign w:val="bottom"/>
            <w:hideMark/>
          </w:tcPr>
          <w:p w:rsidR="0039272A" w:rsidRPr="0039272A" w:rsidRDefault="0039272A" w:rsidP="0039272A">
            <w:pPr>
              <w:spacing w:after="0" w:line="240" w:lineRule="auto"/>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 </w:t>
            </w:r>
          </w:p>
        </w:tc>
        <w:tc>
          <w:tcPr>
            <w:tcW w:w="708" w:type="dxa"/>
            <w:tcBorders>
              <w:top w:val="nil"/>
              <w:left w:val="single" w:sz="4" w:space="0" w:color="auto"/>
              <w:bottom w:val="dashed" w:sz="4" w:space="0" w:color="auto"/>
              <w:right w:val="nil"/>
            </w:tcBorders>
            <w:shd w:val="clear" w:color="auto" w:fill="auto"/>
            <w:noWrap/>
            <w:vAlign w:val="bottom"/>
            <w:hideMark/>
          </w:tcPr>
          <w:p w:rsidR="0039272A" w:rsidRPr="0039272A" w:rsidRDefault="0039272A" w:rsidP="0039272A">
            <w:pPr>
              <w:spacing w:after="0" w:line="240" w:lineRule="auto"/>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 </w:t>
            </w:r>
          </w:p>
        </w:tc>
        <w:tc>
          <w:tcPr>
            <w:tcW w:w="567" w:type="dxa"/>
            <w:tcBorders>
              <w:top w:val="nil"/>
              <w:left w:val="single" w:sz="4" w:space="0" w:color="auto"/>
              <w:bottom w:val="dashed" w:sz="4" w:space="0" w:color="auto"/>
              <w:right w:val="single" w:sz="8" w:space="0" w:color="auto"/>
            </w:tcBorders>
            <w:shd w:val="clear" w:color="auto" w:fill="auto"/>
            <w:noWrap/>
            <w:vAlign w:val="bottom"/>
            <w:hideMark/>
          </w:tcPr>
          <w:p w:rsidR="0039272A" w:rsidRPr="0039272A" w:rsidRDefault="0039272A" w:rsidP="0039272A">
            <w:pPr>
              <w:spacing w:after="0" w:line="240" w:lineRule="auto"/>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 </w:t>
            </w:r>
          </w:p>
        </w:tc>
      </w:tr>
      <w:tr w:rsidR="0039272A" w:rsidRPr="0039272A" w:rsidTr="0039272A">
        <w:trPr>
          <w:trHeight w:val="630"/>
        </w:trPr>
        <w:tc>
          <w:tcPr>
            <w:tcW w:w="671" w:type="dxa"/>
            <w:vMerge/>
            <w:tcBorders>
              <w:top w:val="single" w:sz="8" w:space="0" w:color="auto"/>
              <w:left w:val="single" w:sz="8" w:space="0" w:color="auto"/>
              <w:bottom w:val="nil"/>
              <w:right w:val="single" w:sz="4" w:space="0" w:color="auto"/>
            </w:tcBorders>
            <w:vAlign w:val="center"/>
            <w:hideMark/>
          </w:tcPr>
          <w:p w:rsidR="0039272A" w:rsidRPr="0039272A" w:rsidRDefault="0039272A" w:rsidP="0039272A">
            <w:pPr>
              <w:spacing w:after="0" w:line="240" w:lineRule="auto"/>
              <w:rPr>
                <w:rFonts w:ascii="Bookman Old Style" w:eastAsia="Times New Roman" w:hAnsi="Bookman Old Style" w:cs="Times New Roman"/>
                <w:sz w:val="18"/>
                <w:szCs w:val="18"/>
              </w:rPr>
            </w:pPr>
          </w:p>
        </w:tc>
        <w:tc>
          <w:tcPr>
            <w:tcW w:w="670" w:type="dxa"/>
            <w:tcBorders>
              <w:top w:val="nil"/>
              <w:left w:val="nil"/>
              <w:bottom w:val="nil"/>
              <w:right w:val="single" w:sz="4" w:space="0" w:color="auto"/>
            </w:tcBorders>
            <w:shd w:val="clear" w:color="auto" w:fill="auto"/>
            <w:vAlign w:val="center"/>
            <w:hideMark/>
          </w:tcPr>
          <w:p w:rsidR="0039272A" w:rsidRPr="0039272A" w:rsidRDefault="0039272A" w:rsidP="0039272A">
            <w:pPr>
              <w:spacing w:after="0" w:line="240" w:lineRule="auto"/>
              <w:jc w:val="right"/>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36</w:t>
            </w:r>
          </w:p>
        </w:tc>
        <w:tc>
          <w:tcPr>
            <w:tcW w:w="2647" w:type="dxa"/>
            <w:tcBorders>
              <w:top w:val="nil"/>
              <w:left w:val="nil"/>
              <w:bottom w:val="single" w:sz="4" w:space="0" w:color="auto"/>
              <w:right w:val="single" w:sz="4" w:space="0" w:color="auto"/>
            </w:tcBorders>
            <w:shd w:val="clear" w:color="auto" w:fill="auto"/>
            <w:vAlign w:val="bottom"/>
            <w:hideMark/>
          </w:tcPr>
          <w:p w:rsidR="0039272A" w:rsidRPr="0039272A" w:rsidRDefault="0039272A" w:rsidP="0039272A">
            <w:pPr>
              <w:spacing w:after="0" w:line="240" w:lineRule="auto"/>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Intensifikasi Pemungutan PBB</w:t>
            </w:r>
          </w:p>
        </w:tc>
        <w:tc>
          <w:tcPr>
            <w:tcW w:w="1847" w:type="dxa"/>
            <w:tcBorders>
              <w:top w:val="nil"/>
              <w:left w:val="nil"/>
              <w:bottom w:val="dashed" w:sz="4" w:space="0" w:color="auto"/>
              <w:right w:val="single" w:sz="4" w:space="0" w:color="auto"/>
            </w:tcBorders>
            <w:shd w:val="clear" w:color="auto" w:fill="auto"/>
            <w:vAlign w:val="center"/>
            <w:hideMark/>
          </w:tcPr>
          <w:p w:rsidR="0039272A" w:rsidRPr="0039272A" w:rsidRDefault="0039272A" w:rsidP="0039272A">
            <w:pPr>
              <w:spacing w:after="0" w:line="240" w:lineRule="auto"/>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Desa</w:t>
            </w:r>
          </w:p>
        </w:tc>
        <w:tc>
          <w:tcPr>
            <w:tcW w:w="847" w:type="dxa"/>
            <w:tcBorders>
              <w:top w:val="nil"/>
              <w:left w:val="nil"/>
              <w:bottom w:val="dashed" w:sz="4" w:space="0" w:color="auto"/>
              <w:right w:val="single" w:sz="4" w:space="0" w:color="auto"/>
            </w:tcBorders>
            <w:shd w:val="clear" w:color="auto" w:fill="auto"/>
            <w:vAlign w:val="center"/>
            <w:hideMark/>
          </w:tcPr>
          <w:p w:rsidR="0039272A" w:rsidRPr="0039272A" w:rsidRDefault="0039272A" w:rsidP="0039272A">
            <w:pPr>
              <w:spacing w:after="0" w:line="240" w:lineRule="auto"/>
              <w:jc w:val="center"/>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1 kegiatan</w:t>
            </w:r>
          </w:p>
        </w:tc>
        <w:tc>
          <w:tcPr>
            <w:tcW w:w="1842" w:type="dxa"/>
            <w:tcBorders>
              <w:top w:val="nil"/>
              <w:left w:val="nil"/>
              <w:bottom w:val="dashed" w:sz="4" w:space="0" w:color="auto"/>
              <w:right w:val="single" w:sz="4" w:space="0" w:color="auto"/>
            </w:tcBorders>
            <w:shd w:val="clear" w:color="auto" w:fill="auto"/>
            <w:vAlign w:val="center"/>
            <w:hideMark/>
          </w:tcPr>
          <w:p w:rsidR="0039272A" w:rsidRPr="0039272A" w:rsidRDefault="0039272A" w:rsidP="0039272A">
            <w:pPr>
              <w:spacing w:after="0" w:line="240" w:lineRule="auto"/>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Tertingkatnya kelancaran PBB</w:t>
            </w:r>
          </w:p>
        </w:tc>
        <w:tc>
          <w:tcPr>
            <w:tcW w:w="1418" w:type="dxa"/>
            <w:tcBorders>
              <w:top w:val="nil"/>
              <w:left w:val="nil"/>
              <w:bottom w:val="dashed" w:sz="4" w:space="0" w:color="auto"/>
              <w:right w:val="single" w:sz="4" w:space="0" w:color="auto"/>
            </w:tcBorders>
            <w:shd w:val="clear" w:color="auto" w:fill="auto"/>
            <w:vAlign w:val="center"/>
            <w:hideMark/>
          </w:tcPr>
          <w:p w:rsidR="0039272A" w:rsidRPr="0039272A" w:rsidRDefault="0039272A" w:rsidP="0039272A">
            <w:pPr>
              <w:spacing w:after="0" w:line="240" w:lineRule="auto"/>
              <w:jc w:val="center"/>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Juli</w:t>
            </w:r>
          </w:p>
        </w:tc>
        <w:tc>
          <w:tcPr>
            <w:tcW w:w="1701" w:type="dxa"/>
            <w:tcBorders>
              <w:top w:val="nil"/>
              <w:left w:val="nil"/>
              <w:bottom w:val="single" w:sz="4" w:space="0" w:color="auto"/>
              <w:right w:val="single" w:sz="4" w:space="0" w:color="auto"/>
            </w:tcBorders>
            <w:shd w:val="clear" w:color="000000" w:fill="FFFFFF"/>
            <w:vAlign w:val="bottom"/>
            <w:hideMark/>
          </w:tcPr>
          <w:p w:rsidR="0039272A" w:rsidRPr="0039272A" w:rsidRDefault="0039272A" w:rsidP="0039272A">
            <w:pPr>
              <w:spacing w:after="0" w:line="240" w:lineRule="auto"/>
              <w:jc w:val="center"/>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 xml:space="preserve">   15,000,000.00 </w:t>
            </w:r>
          </w:p>
        </w:tc>
        <w:tc>
          <w:tcPr>
            <w:tcW w:w="1276" w:type="dxa"/>
            <w:tcBorders>
              <w:top w:val="nil"/>
              <w:left w:val="nil"/>
              <w:bottom w:val="dashed" w:sz="4" w:space="0" w:color="auto"/>
              <w:right w:val="single" w:sz="4" w:space="0" w:color="auto"/>
            </w:tcBorders>
            <w:shd w:val="clear" w:color="auto" w:fill="auto"/>
            <w:noWrap/>
            <w:vAlign w:val="bottom"/>
            <w:hideMark/>
          </w:tcPr>
          <w:p w:rsidR="0039272A" w:rsidRPr="0039272A" w:rsidRDefault="0039272A" w:rsidP="0039272A">
            <w:pPr>
              <w:spacing w:after="0" w:line="240" w:lineRule="auto"/>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Retr. Pjk</w:t>
            </w:r>
          </w:p>
        </w:tc>
        <w:tc>
          <w:tcPr>
            <w:tcW w:w="1134" w:type="dxa"/>
            <w:tcBorders>
              <w:top w:val="nil"/>
              <w:left w:val="nil"/>
              <w:bottom w:val="dashed" w:sz="4" w:space="0" w:color="auto"/>
              <w:right w:val="nil"/>
            </w:tcBorders>
            <w:shd w:val="clear" w:color="auto" w:fill="auto"/>
            <w:noWrap/>
            <w:vAlign w:val="bottom"/>
            <w:hideMark/>
          </w:tcPr>
          <w:p w:rsidR="0039272A" w:rsidRPr="0039272A" w:rsidRDefault="0039272A" w:rsidP="0039272A">
            <w:pPr>
              <w:spacing w:after="0" w:line="240" w:lineRule="auto"/>
              <w:jc w:val="center"/>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v</w:t>
            </w:r>
          </w:p>
        </w:tc>
        <w:tc>
          <w:tcPr>
            <w:tcW w:w="1134" w:type="dxa"/>
            <w:tcBorders>
              <w:top w:val="nil"/>
              <w:left w:val="single" w:sz="4" w:space="0" w:color="auto"/>
              <w:bottom w:val="dashed" w:sz="4" w:space="0" w:color="auto"/>
              <w:right w:val="nil"/>
            </w:tcBorders>
            <w:shd w:val="clear" w:color="auto" w:fill="auto"/>
            <w:noWrap/>
            <w:vAlign w:val="bottom"/>
            <w:hideMark/>
          </w:tcPr>
          <w:p w:rsidR="0039272A" w:rsidRPr="0039272A" w:rsidRDefault="0039272A" w:rsidP="0039272A">
            <w:pPr>
              <w:spacing w:after="0" w:line="240" w:lineRule="auto"/>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 </w:t>
            </w:r>
          </w:p>
        </w:tc>
        <w:tc>
          <w:tcPr>
            <w:tcW w:w="708" w:type="dxa"/>
            <w:tcBorders>
              <w:top w:val="nil"/>
              <w:left w:val="single" w:sz="4" w:space="0" w:color="auto"/>
              <w:bottom w:val="dashed" w:sz="4" w:space="0" w:color="auto"/>
              <w:right w:val="nil"/>
            </w:tcBorders>
            <w:shd w:val="clear" w:color="auto" w:fill="auto"/>
            <w:noWrap/>
            <w:vAlign w:val="bottom"/>
            <w:hideMark/>
          </w:tcPr>
          <w:p w:rsidR="0039272A" w:rsidRPr="0039272A" w:rsidRDefault="0039272A" w:rsidP="0039272A">
            <w:pPr>
              <w:spacing w:after="0" w:line="240" w:lineRule="auto"/>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 </w:t>
            </w:r>
          </w:p>
        </w:tc>
        <w:tc>
          <w:tcPr>
            <w:tcW w:w="567" w:type="dxa"/>
            <w:tcBorders>
              <w:top w:val="nil"/>
              <w:left w:val="single" w:sz="4" w:space="0" w:color="auto"/>
              <w:bottom w:val="dashed" w:sz="4" w:space="0" w:color="auto"/>
              <w:right w:val="single" w:sz="8" w:space="0" w:color="auto"/>
            </w:tcBorders>
            <w:shd w:val="clear" w:color="auto" w:fill="auto"/>
            <w:noWrap/>
            <w:vAlign w:val="bottom"/>
            <w:hideMark/>
          </w:tcPr>
          <w:p w:rsidR="0039272A" w:rsidRPr="0039272A" w:rsidRDefault="0039272A" w:rsidP="0039272A">
            <w:pPr>
              <w:spacing w:after="0" w:line="240" w:lineRule="auto"/>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 </w:t>
            </w:r>
          </w:p>
        </w:tc>
      </w:tr>
      <w:tr w:rsidR="0039272A" w:rsidRPr="0039272A" w:rsidTr="0039272A">
        <w:trPr>
          <w:trHeight w:val="630"/>
        </w:trPr>
        <w:tc>
          <w:tcPr>
            <w:tcW w:w="671" w:type="dxa"/>
            <w:vMerge/>
            <w:tcBorders>
              <w:top w:val="single" w:sz="8" w:space="0" w:color="auto"/>
              <w:left w:val="single" w:sz="8" w:space="0" w:color="auto"/>
              <w:bottom w:val="nil"/>
              <w:right w:val="single" w:sz="4" w:space="0" w:color="auto"/>
            </w:tcBorders>
            <w:vAlign w:val="center"/>
            <w:hideMark/>
          </w:tcPr>
          <w:p w:rsidR="0039272A" w:rsidRPr="0039272A" w:rsidRDefault="0039272A" w:rsidP="0039272A">
            <w:pPr>
              <w:spacing w:after="0" w:line="240" w:lineRule="auto"/>
              <w:rPr>
                <w:rFonts w:ascii="Bookman Old Style" w:eastAsia="Times New Roman" w:hAnsi="Bookman Old Style" w:cs="Times New Roman"/>
                <w:sz w:val="18"/>
                <w:szCs w:val="18"/>
              </w:rPr>
            </w:pPr>
          </w:p>
        </w:tc>
        <w:tc>
          <w:tcPr>
            <w:tcW w:w="670" w:type="dxa"/>
            <w:tcBorders>
              <w:top w:val="nil"/>
              <w:left w:val="nil"/>
              <w:bottom w:val="nil"/>
              <w:right w:val="single" w:sz="4" w:space="0" w:color="auto"/>
            </w:tcBorders>
            <w:shd w:val="clear" w:color="auto" w:fill="auto"/>
            <w:vAlign w:val="center"/>
            <w:hideMark/>
          </w:tcPr>
          <w:p w:rsidR="0039272A" w:rsidRPr="0039272A" w:rsidRDefault="0039272A" w:rsidP="0039272A">
            <w:pPr>
              <w:spacing w:after="0" w:line="240" w:lineRule="auto"/>
              <w:jc w:val="right"/>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 </w:t>
            </w:r>
          </w:p>
        </w:tc>
        <w:tc>
          <w:tcPr>
            <w:tcW w:w="2647" w:type="dxa"/>
            <w:tcBorders>
              <w:top w:val="nil"/>
              <w:left w:val="nil"/>
              <w:bottom w:val="single" w:sz="4" w:space="0" w:color="auto"/>
              <w:right w:val="single" w:sz="4" w:space="0" w:color="auto"/>
            </w:tcBorders>
            <w:shd w:val="clear" w:color="auto" w:fill="auto"/>
            <w:vAlign w:val="bottom"/>
            <w:hideMark/>
          </w:tcPr>
          <w:p w:rsidR="0039272A" w:rsidRPr="0039272A" w:rsidRDefault="0039272A" w:rsidP="0039272A">
            <w:pPr>
              <w:spacing w:after="0" w:line="240" w:lineRule="auto"/>
              <w:rPr>
                <w:rFonts w:ascii="Bookman Old Style" w:eastAsia="Times New Roman" w:hAnsi="Bookman Old Style" w:cs="Times New Roman"/>
                <w:b/>
                <w:bCs/>
                <w:sz w:val="18"/>
                <w:szCs w:val="18"/>
              </w:rPr>
            </w:pPr>
            <w:r w:rsidRPr="0039272A">
              <w:rPr>
                <w:rFonts w:ascii="Bookman Old Style" w:eastAsia="Times New Roman" w:hAnsi="Bookman Old Style" w:cs="Times New Roman"/>
                <w:b/>
                <w:bCs/>
                <w:sz w:val="18"/>
                <w:szCs w:val="18"/>
              </w:rPr>
              <w:t>Program Optimalisasi Peran dan akuntabilitas kelembagaan</w:t>
            </w:r>
          </w:p>
        </w:tc>
        <w:tc>
          <w:tcPr>
            <w:tcW w:w="1847" w:type="dxa"/>
            <w:tcBorders>
              <w:top w:val="nil"/>
              <w:left w:val="nil"/>
              <w:bottom w:val="dashed" w:sz="4" w:space="0" w:color="auto"/>
              <w:right w:val="single" w:sz="4" w:space="0" w:color="auto"/>
            </w:tcBorders>
            <w:shd w:val="clear" w:color="auto" w:fill="auto"/>
            <w:vAlign w:val="center"/>
            <w:hideMark/>
          </w:tcPr>
          <w:p w:rsidR="0039272A" w:rsidRPr="0039272A" w:rsidRDefault="0039272A" w:rsidP="0039272A">
            <w:pPr>
              <w:spacing w:after="0" w:line="240" w:lineRule="auto"/>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Desa</w:t>
            </w:r>
          </w:p>
        </w:tc>
        <w:tc>
          <w:tcPr>
            <w:tcW w:w="847" w:type="dxa"/>
            <w:tcBorders>
              <w:top w:val="nil"/>
              <w:left w:val="nil"/>
              <w:bottom w:val="dashed" w:sz="4" w:space="0" w:color="auto"/>
              <w:right w:val="single" w:sz="4" w:space="0" w:color="auto"/>
            </w:tcBorders>
            <w:shd w:val="clear" w:color="auto" w:fill="auto"/>
            <w:vAlign w:val="center"/>
            <w:hideMark/>
          </w:tcPr>
          <w:p w:rsidR="0039272A" w:rsidRPr="0039272A" w:rsidRDefault="0039272A" w:rsidP="0039272A">
            <w:pPr>
              <w:spacing w:after="0" w:line="240" w:lineRule="auto"/>
              <w:jc w:val="center"/>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 </w:t>
            </w:r>
          </w:p>
        </w:tc>
        <w:tc>
          <w:tcPr>
            <w:tcW w:w="1842" w:type="dxa"/>
            <w:tcBorders>
              <w:top w:val="nil"/>
              <w:left w:val="nil"/>
              <w:bottom w:val="dashed" w:sz="4" w:space="0" w:color="auto"/>
              <w:right w:val="single" w:sz="4" w:space="0" w:color="auto"/>
            </w:tcBorders>
            <w:shd w:val="clear" w:color="auto" w:fill="auto"/>
            <w:vAlign w:val="center"/>
            <w:hideMark/>
          </w:tcPr>
          <w:p w:rsidR="0039272A" w:rsidRPr="0039272A" w:rsidRDefault="0039272A" w:rsidP="0039272A">
            <w:pPr>
              <w:spacing w:after="0" w:line="240" w:lineRule="auto"/>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 </w:t>
            </w:r>
          </w:p>
        </w:tc>
        <w:tc>
          <w:tcPr>
            <w:tcW w:w="1418" w:type="dxa"/>
            <w:tcBorders>
              <w:top w:val="nil"/>
              <w:left w:val="nil"/>
              <w:bottom w:val="dashed" w:sz="4" w:space="0" w:color="auto"/>
              <w:right w:val="single" w:sz="4" w:space="0" w:color="auto"/>
            </w:tcBorders>
            <w:shd w:val="clear" w:color="auto" w:fill="auto"/>
            <w:vAlign w:val="center"/>
            <w:hideMark/>
          </w:tcPr>
          <w:p w:rsidR="0039272A" w:rsidRPr="0039272A" w:rsidRDefault="0039272A" w:rsidP="0039272A">
            <w:pPr>
              <w:spacing w:after="0" w:line="240" w:lineRule="auto"/>
              <w:jc w:val="center"/>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 </w:t>
            </w:r>
          </w:p>
        </w:tc>
        <w:tc>
          <w:tcPr>
            <w:tcW w:w="1701" w:type="dxa"/>
            <w:tcBorders>
              <w:top w:val="nil"/>
              <w:left w:val="nil"/>
              <w:bottom w:val="single" w:sz="4" w:space="0" w:color="auto"/>
              <w:right w:val="single" w:sz="4" w:space="0" w:color="auto"/>
            </w:tcBorders>
            <w:shd w:val="clear" w:color="auto" w:fill="auto"/>
            <w:vAlign w:val="bottom"/>
            <w:hideMark/>
          </w:tcPr>
          <w:p w:rsidR="0039272A" w:rsidRPr="0039272A" w:rsidRDefault="0039272A" w:rsidP="0039272A">
            <w:pPr>
              <w:spacing w:after="0" w:line="240" w:lineRule="auto"/>
              <w:jc w:val="center"/>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 </w:t>
            </w:r>
          </w:p>
        </w:tc>
        <w:tc>
          <w:tcPr>
            <w:tcW w:w="1276" w:type="dxa"/>
            <w:tcBorders>
              <w:top w:val="nil"/>
              <w:left w:val="nil"/>
              <w:bottom w:val="dashed" w:sz="4" w:space="0" w:color="auto"/>
              <w:right w:val="single" w:sz="4" w:space="0" w:color="auto"/>
            </w:tcBorders>
            <w:shd w:val="clear" w:color="auto" w:fill="auto"/>
            <w:noWrap/>
            <w:vAlign w:val="bottom"/>
            <w:hideMark/>
          </w:tcPr>
          <w:p w:rsidR="0039272A" w:rsidRPr="0039272A" w:rsidRDefault="0039272A" w:rsidP="0039272A">
            <w:pPr>
              <w:spacing w:after="0" w:line="240" w:lineRule="auto"/>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ADD</w:t>
            </w:r>
          </w:p>
        </w:tc>
        <w:tc>
          <w:tcPr>
            <w:tcW w:w="1134" w:type="dxa"/>
            <w:tcBorders>
              <w:top w:val="nil"/>
              <w:left w:val="nil"/>
              <w:bottom w:val="dashed" w:sz="4" w:space="0" w:color="auto"/>
              <w:right w:val="nil"/>
            </w:tcBorders>
            <w:shd w:val="clear" w:color="auto" w:fill="auto"/>
            <w:noWrap/>
            <w:vAlign w:val="bottom"/>
            <w:hideMark/>
          </w:tcPr>
          <w:p w:rsidR="0039272A" w:rsidRPr="0039272A" w:rsidRDefault="0039272A" w:rsidP="0039272A">
            <w:pPr>
              <w:spacing w:after="0" w:line="240" w:lineRule="auto"/>
              <w:jc w:val="center"/>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v</w:t>
            </w:r>
          </w:p>
        </w:tc>
        <w:tc>
          <w:tcPr>
            <w:tcW w:w="1134" w:type="dxa"/>
            <w:tcBorders>
              <w:top w:val="nil"/>
              <w:left w:val="single" w:sz="4" w:space="0" w:color="auto"/>
              <w:bottom w:val="dashed" w:sz="4" w:space="0" w:color="auto"/>
              <w:right w:val="nil"/>
            </w:tcBorders>
            <w:shd w:val="clear" w:color="auto" w:fill="auto"/>
            <w:noWrap/>
            <w:vAlign w:val="bottom"/>
            <w:hideMark/>
          </w:tcPr>
          <w:p w:rsidR="0039272A" w:rsidRPr="0039272A" w:rsidRDefault="0039272A" w:rsidP="0039272A">
            <w:pPr>
              <w:spacing w:after="0" w:line="240" w:lineRule="auto"/>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 </w:t>
            </w:r>
          </w:p>
        </w:tc>
        <w:tc>
          <w:tcPr>
            <w:tcW w:w="708" w:type="dxa"/>
            <w:tcBorders>
              <w:top w:val="nil"/>
              <w:left w:val="single" w:sz="4" w:space="0" w:color="auto"/>
              <w:bottom w:val="dashed" w:sz="4" w:space="0" w:color="auto"/>
              <w:right w:val="nil"/>
            </w:tcBorders>
            <w:shd w:val="clear" w:color="auto" w:fill="auto"/>
            <w:noWrap/>
            <w:vAlign w:val="bottom"/>
            <w:hideMark/>
          </w:tcPr>
          <w:p w:rsidR="0039272A" w:rsidRPr="0039272A" w:rsidRDefault="0039272A" w:rsidP="0039272A">
            <w:pPr>
              <w:spacing w:after="0" w:line="240" w:lineRule="auto"/>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 </w:t>
            </w:r>
          </w:p>
        </w:tc>
        <w:tc>
          <w:tcPr>
            <w:tcW w:w="567" w:type="dxa"/>
            <w:tcBorders>
              <w:top w:val="nil"/>
              <w:left w:val="single" w:sz="4" w:space="0" w:color="auto"/>
              <w:bottom w:val="dashed" w:sz="4" w:space="0" w:color="auto"/>
              <w:right w:val="single" w:sz="8" w:space="0" w:color="auto"/>
            </w:tcBorders>
            <w:shd w:val="clear" w:color="auto" w:fill="auto"/>
            <w:noWrap/>
            <w:vAlign w:val="bottom"/>
            <w:hideMark/>
          </w:tcPr>
          <w:p w:rsidR="0039272A" w:rsidRPr="0039272A" w:rsidRDefault="0039272A" w:rsidP="0039272A">
            <w:pPr>
              <w:spacing w:after="0" w:line="240" w:lineRule="auto"/>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 </w:t>
            </w:r>
          </w:p>
        </w:tc>
      </w:tr>
      <w:tr w:rsidR="0039272A" w:rsidRPr="0039272A" w:rsidTr="0039272A">
        <w:trPr>
          <w:trHeight w:val="630"/>
        </w:trPr>
        <w:tc>
          <w:tcPr>
            <w:tcW w:w="671" w:type="dxa"/>
            <w:vMerge/>
            <w:tcBorders>
              <w:top w:val="single" w:sz="8" w:space="0" w:color="auto"/>
              <w:left w:val="single" w:sz="8" w:space="0" w:color="auto"/>
              <w:bottom w:val="nil"/>
              <w:right w:val="single" w:sz="4" w:space="0" w:color="auto"/>
            </w:tcBorders>
            <w:vAlign w:val="center"/>
            <w:hideMark/>
          </w:tcPr>
          <w:p w:rsidR="0039272A" w:rsidRPr="0039272A" w:rsidRDefault="0039272A" w:rsidP="0039272A">
            <w:pPr>
              <w:spacing w:after="0" w:line="240" w:lineRule="auto"/>
              <w:rPr>
                <w:rFonts w:ascii="Bookman Old Style" w:eastAsia="Times New Roman" w:hAnsi="Bookman Old Style" w:cs="Times New Roman"/>
                <w:sz w:val="18"/>
                <w:szCs w:val="18"/>
              </w:rPr>
            </w:pPr>
          </w:p>
        </w:tc>
        <w:tc>
          <w:tcPr>
            <w:tcW w:w="670" w:type="dxa"/>
            <w:tcBorders>
              <w:top w:val="nil"/>
              <w:left w:val="nil"/>
              <w:bottom w:val="nil"/>
              <w:right w:val="single" w:sz="4" w:space="0" w:color="auto"/>
            </w:tcBorders>
            <w:shd w:val="clear" w:color="auto" w:fill="auto"/>
            <w:vAlign w:val="center"/>
            <w:hideMark/>
          </w:tcPr>
          <w:p w:rsidR="0039272A" w:rsidRPr="0039272A" w:rsidRDefault="0039272A" w:rsidP="0039272A">
            <w:pPr>
              <w:spacing w:after="0" w:line="240" w:lineRule="auto"/>
              <w:jc w:val="right"/>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37</w:t>
            </w:r>
          </w:p>
        </w:tc>
        <w:tc>
          <w:tcPr>
            <w:tcW w:w="2647" w:type="dxa"/>
            <w:tcBorders>
              <w:top w:val="nil"/>
              <w:left w:val="nil"/>
              <w:bottom w:val="single" w:sz="4" w:space="0" w:color="auto"/>
              <w:right w:val="single" w:sz="4" w:space="0" w:color="auto"/>
            </w:tcBorders>
            <w:shd w:val="clear" w:color="auto" w:fill="auto"/>
            <w:vAlign w:val="bottom"/>
            <w:hideMark/>
          </w:tcPr>
          <w:p w:rsidR="0039272A" w:rsidRPr="0039272A" w:rsidRDefault="0039272A" w:rsidP="0039272A">
            <w:pPr>
              <w:spacing w:after="0" w:line="240" w:lineRule="auto"/>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Pengisian Perangkat Desa</w:t>
            </w:r>
          </w:p>
        </w:tc>
        <w:tc>
          <w:tcPr>
            <w:tcW w:w="1847" w:type="dxa"/>
            <w:tcBorders>
              <w:top w:val="nil"/>
              <w:left w:val="nil"/>
              <w:bottom w:val="dashed" w:sz="4" w:space="0" w:color="auto"/>
              <w:right w:val="single" w:sz="4" w:space="0" w:color="auto"/>
            </w:tcBorders>
            <w:shd w:val="clear" w:color="auto" w:fill="auto"/>
            <w:vAlign w:val="center"/>
            <w:hideMark/>
          </w:tcPr>
          <w:p w:rsidR="0039272A" w:rsidRPr="0039272A" w:rsidRDefault="0039272A" w:rsidP="0039272A">
            <w:pPr>
              <w:spacing w:after="0" w:line="240" w:lineRule="auto"/>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Desa</w:t>
            </w:r>
          </w:p>
        </w:tc>
        <w:tc>
          <w:tcPr>
            <w:tcW w:w="847" w:type="dxa"/>
            <w:tcBorders>
              <w:top w:val="nil"/>
              <w:left w:val="nil"/>
              <w:bottom w:val="dashed" w:sz="4" w:space="0" w:color="auto"/>
              <w:right w:val="single" w:sz="4" w:space="0" w:color="auto"/>
            </w:tcBorders>
            <w:shd w:val="clear" w:color="auto" w:fill="auto"/>
            <w:vAlign w:val="center"/>
            <w:hideMark/>
          </w:tcPr>
          <w:p w:rsidR="0039272A" w:rsidRPr="0039272A" w:rsidRDefault="0039272A" w:rsidP="0039272A">
            <w:pPr>
              <w:spacing w:after="0" w:line="240" w:lineRule="auto"/>
              <w:jc w:val="center"/>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1 kegiatan</w:t>
            </w:r>
          </w:p>
        </w:tc>
        <w:tc>
          <w:tcPr>
            <w:tcW w:w="1842" w:type="dxa"/>
            <w:tcBorders>
              <w:top w:val="nil"/>
              <w:left w:val="nil"/>
              <w:bottom w:val="dashed" w:sz="4" w:space="0" w:color="auto"/>
              <w:right w:val="single" w:sz="4" w:space="0" w:color="auto"/>
            </w:tcBorders>
            <w:shd w:val="clear" w:color="auto" w:fill="auto"/>
            <w:vAlign w:val="center"/>
            <w:hideMark/>
          </w:tcPr>
          <w:p w:rsidR="0039272A" w:rsidRPr="0039272A" w:rsidRDefault="0039272A" w:rsidP="0039272A">
            <w:pPr>
              <w:spacing w:after="0" w:line="240" w:lineRule="auto"/>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Terlaksana pengisian Perangkat Desa</w:t>
            </w:r>
          </w:p>
        </w:tc>
        <w:tc>
          <w:tcPr>
            <w:tcW w:w="1418" w:type="dxa"/>
            <w:tcBorders>
              <w:top w:val="nil"/>
              <w:left w:val="nil"/>
              <w:bottom w:val="dashed" w:sz="4" w:space="0" w:color="auto"/>
              <w:right w:val="single" w:sz="4" w:space="0" w:color="auto"/>
            </w:tcBorders>
            <w:shd w:val="clear" w:color="auto" w:fill="auto"/>
            <w:vAlign w:val="center"/>
            <w:hideMark/>
          </w:tcPr>
          <w:p w:rsidR="0039272A" w:rsidRPr="0039272A" w:rsidRDefault="0039272A" w:rsidP="0039272A">
            <w:pPr>
              <w:spacing w:after="0" w:line="240" w:lineRule="auto"/>
              <w:jc w:val="center"/>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Januari-April</w:t>
            </w:r>
          </w:p>
        </w:tc>
        <w:tc>
          <w:tcPr>
            <w:tcW w:w="1701" w:type="dxa"/>
            <w:tcBorders>
              <w:top w:val="nil"/>
              <w:left w:val="nil"/>
              <w:bottom w:val="single" w:sz="4" w:space="0" w:color="auto"/>
              <w:right w:val="single" w:sz="4" w:space="0" w:color="auto"/>
            </w:tcBorders>
            <w:shd w:val="clear" w:color="auto" w:fill="auto"/>
            <w:vAlign w:val="bottom"/>
            <w:hideMark/>
          </w:tcPr>
          <w:p w:rsidR="0039272A" w:rsidRPr="0039272A" w:rsidRDefault="0039272A" w:rsidP="0039272A">
            <w:pPr>
              <w:spacing w:after="0" w:line="240" w:lineRule="auto"/>
              <w:jc w:val="center"/>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 xml:space="preserve">   30,000,000.00 </w:t>
            </w:r>
          </w:p>
        </w:tc>
        <w:tc>
          <w:tcPr>
            <w:tcW w:w="1276" w:type="dxa"/>
            <w:tcBorders>
              <w:top w:val="nil"/>
              <w:left w:val="nil"/>
              <w:bottom w:val="dashed" w:sz="4" w:space="0" w:color="auto"/>
              <w:right w:val="single" w:sz="4" w:space="0" w:color="auto"/>
            </w:tcBorders>
            <w:shd w:val="clear" w:color="auto" w:fill="auto"/>
            <w:noWrap/>
            <w:vAlign w:val="bottom"/>
            <w:hideMark/>
          </w:tcPr>
          <w:p w:rsidR="0039272A" w:rsidRPr="0039272A" w:rsidRDefault="0039272A" w:rsidP="0039272A">
            <w:pPr>
              <w:spacing w:after="0" w:line="240" w:lineRule="auto"/>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ADD</w:t>
            </w:r>
          </w:p>
        </w:tc>
        <w:tc>
          <w:tcPr>
            <w:tcW w:w="1134" w:type="dxa"/>
            <w:tcBorders>
              <w:top w:val="nil"/>
              <w:left w:val="nil"/>
              <w:bottom w:val="dashed" w:sz="4" w:space="0" w:color="auto"/>
              <w:right w:val="nil"/>
            </w:tcBorders>
            <w:shd w:val="clear" w:color="auto" w:fill="auto"/>
            <w:noWrap/>
            <w:vAlign w:val="bottom"/>
            <w:hideMark/>
          </w:tcPr>
          <w:p w:rsidR="0039272A" w:rsidRPr="0039272A" w:rsidRDefault="0039272A" w:rsidP="0039272A">
            <w:pPr>
              <w:spacing w:after="0" w:line="240" w:lineRule="auto"/>
              <w:jc w:val="center"/>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v</w:t>
            </w:r>
          </w:p>
        </w:tc>
        <w:tc>
          <w:tcPr>
            <w:tcW w:w="1134" w:type="dxa"/>
            <w:tcBorders>
              <w:top w:val="nil"/>
              <w:left w:val="single" w:sz="4" w:space="0" w:color="auto"/>
              <w:bottom w:val="dashed" w:sz="4" w:space="0" w:color="auto"/>
              <w:right w:val="nil"/>
            </w:tcBorders>
            <w:shd w:val="clear" w:color="auto" w:fill="auto"/>
            <w:noWrap/>
            <w:vAlign w:val="bottom"/>
            <w:hideMark/>
          </w:tcPr>
          <w:p w:rsidR="0039272A" w:rsidRPr="0039272A" w:rsidRDefault="0039272A" w:rsidP="0039272A">
            <w:pPr>
              <w:spacing w:after="0" w:line="240" w:lineRule="auto"/>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 </w:t>
            </w:r>
          </w:p>
        </w:tc>
        <w:tc>
          <w:tcPr>
            <w:tcW w:w="708" w:type="dxa"/>
            <w:tcBorders>
              <w:top w:val="nil"/>
              <w:left w:val="single" w:sz="4" w:space="0" w:color="auto"/>
              <w:bottom w:val="dashed" w:sz="4" w:space="0" w:color="auto"/>
              <w:right w:val="nil"/>
            </w:tcBorders>
            <w:shd w:val="clear" w:color="auto" w:fill="auto"/>
            <w:noWrap/>
            <w:vAlign w:val="bottom"/>
            <w:hideMark/>
          </w:tcPr>
          <w:p w:rsidR="0039272A" w:rsidRPr="0039272A" w:rsidRDefault="0039272A" w:rsidP="0039272A">
            <w:pPr>
              <w:spacing w:after="0" w:line="240" w:lineRule="auto"/>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 </w:t>
            </w:r>
          </w:p>
        </w:tc>
        <w:tc>
          <w:tcPr>
            <w:tcW w:w="567" w:type="dxa"/>
            <w:tcBorders>
              <w:top w:val="nil"/>
              <w:left w:val="single" w:sz="4" w:space="0" w:color="auto"/>
              <w:bottom w:val="dashed" w:sz="4" w:space="0" w:color="auto"/>
              <w:right w:val="single" w:sz="8" w:space="0" w:color="auto"/>
            </w:tcBorders>
            <w:shd w:val="clear" w:color="auto" w:fill="auto"/>
            <w:noWrap/>
            <w:vAlign w:val="bottom"/>
            <w:hideMark/>
          </w:tcPr>
          <w:p w:rsidR="0039272A" w:rsidRPr="0039272A" w:rsidRDefault="0039272A" w:rsidP="0039272A">
            <w:pPr>
              <w:spacing w:after="0" w:line="240" w:lineRule="auto"/>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 </w:t>
            </w:r>
          </w:p>
        </w:tc>
      </w:tr>
      <w:tr w:rsidR="0039272A" w:rsidRPr="0039272A" w:rsidTr="0039272A">
        <w:trPr>
          <w:trHeight w:val="630"/>
        </w:trPr>
        <w:tc>
          <w:tcPr>
            <w:tcW w:w="671" w:type="dxa"/>
            <w:vMerge/>
            <w:tcBorders>
              <w:top w:val="single" w:sz="8" w:space="0" w:color="auto"/>
              <w:left w:val="single" w:sz="8" w:space="0" w:color="auto"/>
              <w:bottom w:val="nil"/>
              <w:right w:val="single" w:sz="4" w:space="0" w:color="auto"/>
            </w:tcBorders>
            <w:vAlign w:val="center"/>
            <w:hideMark/>
          </w:tcPr>
          <w:p w:rsidR="0039272A" w:rsidRPr="0039272A" w:rsidRDefault="0039272A" w:rsidP="0039272A">
            <w:pPr>
              <w:spacing w:after="0" w:line="240" w:lineRule="auto"/>
              <w:rPr>
                <w:rFonts w:ascii="Bookman Old Style" w:eastAsia="Times New Roman" w:hAnsi="Bookman Old Style" w:cs="Times New Roman"/>
                <w:sz w:val="18"/>
                <w:szCs w:val="18"/>
              </w:rPr>
            </w:pPr>
          </w:p>
        </w:tc>
        <w:tc>
          <w:tcPr>
            <w:tcW w:w="670" w:type="dxa"/>
            <w:tcBorders>
              <w:top w:val="nil"/>
              <w:left w:val="nil"/>
              <w:bottom w:val="nil"/>
              <w:right w:val="single" w:sz="4" w:space="0" w:color="auto"/>
            </w:tcBorders>
            <w:shd w:val="clear" w:color="auto" w:fill="auto"/>
            <w:vAlign w:val="center"/>
            <w:hideMark/>
          </w:tcPr>
          <w:p w:rsidR="0039272A" w:rsidRPr="0039272A" w:rsidRDefault="0039272A" w:rsidP="0039272A">
            <w:pPr>
              <w:spacing w:after="0" w:line="240" w:lineRule="auto"/>
              <w:jc w:val="right"/>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38</w:t>
            </w:r>
          </w:p>
        </w:tc>
        <w:tc>
          <w:tcPr>
            <w:tcW w:w="2647" w:type="dxa"/>
            <w:tcBorders>
              <w:top w:val="nil"/>
              <w:left w:val="nil"/>
              <w:bottom w:val="single" w:sz="4" w:space="0" w:color="auto"/>
              <w:right w:val="single" w:sz="4" w:space="0" w:color="auto"/>
            </w:tcBorders>
            <w:shd w:val="clear" w:color="auto" w:fill="auto"/>
            <w:vAlign w:val="bottom"/>
            <w:hideMark/>
          </w:tcPr>
          <w:p w:rsidR="0039272A" w:rsidRPr="0039272A" w:rsidRDefault="0039272A" w:rsidP="0039272A">
            <w:pPr>
              <w:spacing w:after="0" w:line="240" w:lineRule="auto"/>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Peningkatan Pelayanan satu pintu</w:t>
            </w:r>
          </w:p>
        </w:tc>
        <w:tc>
          <w:tcPr>
            <w:tcW w:w="1847" w:type="dxa"/>
            <w:tcBorders>
              <w:top w:val="nil"/>
              <w:left w:val="nil"/>
              <w:bottom w:val="dashed" w:sz="4" w:space="0" w:color="auto"/>
              <w:right w:val="single" w:sz="4" w:space="0" w:color="auto"/>
            </w:tcBorders>
            <w:shd w:val="clear" w:color="auto" w:fill="auto"/>
            <w:vAlign w:val="center"/>
            <w:hideMark/>
          </w:tcPr>
          <w:p w:rsidR="0039272A" w:rsidRPr="0039272A" w:rsidRDefault="0039272A" w:rsidP="0039272A">
            <w:pPr>
              <w:spacing w:after="0" w:line="240" w:lineRule="auto"/>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Desa</w:t>
            </w:r>
          </w:p>
        </w:tc>
        <w:tc>
          <w:tcPr>
            <w:tcW w:w="847" w:type="dxa"/>
            <w:tcBorders>
              <w:top w:val="nil"/>
              <w:left w:val="nil"/>
              <w:bottom w:val="dashed" w:sz="4" w:space="0" w:color="auto"/>
              <w:right w:val="single" w:sz="4" w:space="0" w:color="auto"/>
            </w:tcBorders>
            <w:shd w:val="clear" w:color="auto" w:fill="auto"/>
            <w:vAlign w:val="center"/>
            <w:hideMark/>
          </w:tcPr>
          <w:p w:rsidR="0039272A" w:rsidRPr="0039272A" w:rsidRDefault="0039272A" w:rsidP="0039272A">
            <w:pPr>
              <w:spacing w:after="0" w:line="240" w:lineRule="auto"/>
              <w:jc w:val="center"/>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1 tahun</w:t>
            </w:r>
          </w:p>
        </w:tc>
        <w:tc>
          <w:tcPr>
            <w:tcW w:w="1842" w:type="dxa"/>
            <w:tcBorders>
              <w:top w:val="nil"/>
              <w:left w:val="nil"/>
              <w:bottom w:val="dashed" w:sz="4" w:space="0" w:color="auto"/>
              <w:right w:val="single" w:sz="4" w:space="0" w:color="auto"/>
            </w:tcBorders>
            <w:shd w:val="clear" w:color="auto" w:fill="auto"/>
            <w:vAlign w:val="center"/>
            <w:hideMark/>
          </w:tcPr>
          <w:p w:rsidR="0039272A" w:rsidRPr="0039272A" w:rsidRDefault="0039272A" w:rsidP="0039272A">
            <w:pPr>
              <w:spacing w:after="0" w:line="240" w:lineRule="auto"/>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Tertingkatnya Pelayanan satu pintu</w:t>
            </w:r>
          </w:p>
        </w:tc>
        <w:tc>
          <w:tcPr>
            <w:tcW w:w="1418" w:type="dxa"/>
            <w:tcBorders>
              <w:top w:val="nil"/>
              <w:left w:val="nil"/>
              <w:bottom w:val="dashed" w:sz="4" w:space="0" w:color="auto"/>
              <w:right w:val="single" w:sz="4" w:space="0" w:color="auto"/>
            </w:tcBorders>
            <w:shd w:val="clear" w:color="auto" w:fill="auto"/>
            <w:vAlign w:val="center"/>
            <w:hideMark/>
          </w:tcPr>
          <w:p w:rsidR="0039272A" w:rsidRPr="0039272A" w:rsidRDefault="0039272A" w:rsidP="0039272A">
            <w:pPr>
              <w:spacing w:after="0" w:line="240" w:lineRule="auto"/>
              <w:jc w:val="center"/>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Jan-Des</w:t>
            </w:r>
          </w:p>
        </w:tc>
        <w:tc>
          <w:tcPr>
            <w:tcW w:w="1701" w:type="dxa"/>
            <w:tcBorders>
              <w:top w:val="nil"/>
              <w:left w:val="nil"/>
              <w:bottom w:val="single" w:sz="4" w:space="0" w:color="auto"/>
              <w:right w:val="single" w:sz="4" w:space="0" w:color="auto"/>
            </w:tcBorders>
            <w:shd w:val="clear" w:color="auto" w:fill="auto"/>
            <w:vAlign w:val="bottom"/>
            <w:hideMark/>
          </w:tcPr>
          <w:p w:rsidR="0039272A" w:rsidRPr="0039272A" w:rsidRDefault="0039272A" w:rsidP="0039272A">
            <w:pPr>
              <w:spacing w:after="0" w:line="240" w:lineRule="auto"/>
              <w:jc w:val="center"/>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 xml:space="preserve">     9,000,000.00 </w:t>
            </w:r>
          </w:p>
        </w:tc>
        <w:tc>
          <w:tcPr>
            <w:tcW w:w="1276" w:type="dxa"/>
            <w:tcBorders>
              <w:top w:val="nil"/>
              <w:left w:val="nil"/>
              <w:bottom w:val="dashed" w:sz="4" w:space="0" w:color="auto"/>
              <w:right w:val="single" w:sz="4" w:space="0" w:color="auto"/>
            </w:tcBorders>
            <w:shd w:val="clear" w:color="auto" w:fill="auto"/>
            <w:noWrap/>
            <w:vAlign w:val="bottom"/>
            <w:hideMark/>
          </w:tcPr>
          <w:p w:rsidR="0039272A" w:rsidRPr="0039272A" w:rsidRDefault="0039272A" w:rsidP="0039272A">
            <w:pPr>
              <w:spacing w:after="0" w:line="240" w:lineRule="auto"/>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ADD</w:t>
            </w:r>
          </w:p>
        </w:tc>
        <w:tc>
          <w:tcPr>
            <w:tcW w:w="1134" w:type="dxa"/>
            <w:tcBorders>
              <w:top w:val="nil"/>
              <w:left w:val="nil"/>
              <w:bottom w:val="dashed" w:sz="4" w:space="0" w:color="auto"/>
              <w:right w:val="nil"/>
            </w:tcBorders>
            <w:shd w:val="clear" w:color="auto" w:fill="auto"/>
            <w:noWrap/>
            <w:vAlign w:val="bottom"/>
            <w:hideMark/>
          </w:tcPr>
          <w:p w:rsidR="0039272A" w:rsidRPr="0039272A" w:rsidRDefault="0039272A" w:rsidP="0039272A">
            <w:pPr>
              <w:spacing w:after="0" w:line="240" w:lineRule="auto"/>
              <w:jc w:val="center"/>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v</w:t>
            </w:r>
          </w:p>
        </w:tc>
        <w:tc>
          <w:tcPr>
            <w:tcW w:w="1134" w:type="dxa"/>
            <w:tcBorders>
              <w:top w:val="nil"/>
              <w:left w:val="single" w:sz="4" w:space="0" w:color="auto"/>
              <w:bottom w:val="dashed" w:sz="4" w:space="0" w:color="auto"/>
              <w:right w:val="nil"/>
            </w:tcBorders>
            <w:shd w:val="clear" w:color="auto" w:fill="auto"/>
            <w:noWrap/>
            <w:vAlign w:val="bottom"/>
            <w:hideMark/>
          </w:tcPr>
          <w:p w:rsidR="0039272A" w:rsidRPr="0039272A" w:rsidRDefault="0039272A" w:rsidP="0039272A">
            <w:pPr>
              <w:spacing w:after="0" w:line="240" w:lineRule="auto"/>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 </w:t>
            </w:r>
          </w:p>
        </w:tc>
        <w:tc>
          <w:tcPr>
            <w:tcW w:w="708" w:type="dxa"/>
            <w:tcBorders>
              <w:top w:val="nil"/>
              <w:left w:val="single" w:sz="4" w:space="0" w:color="auto"/>
              <w:bottom w:val="dashed" w:sz="4" w:space="0" w:color="auto"/>
              <w:right w:val="nil"/>
            </w:tcBorders>
            <w:shd w:val="clear" w:color="auto" w:fill="auto"/>
            <w:noWrap/>
            <w:vAlign w:val="bottom"/>
            <w:hideMark/>
          </w:tcPr>
          <w:p w:rsidR="0039272A" w:rsidRPr="0039272A" w:rsidRDefault="0039272A" w:rsidP="0039272A">
            <w:pPr>
              <w:spacing w:after="0" w:line="240" w:lineRule="auto"/>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 </w:t>
            </w:r>
          </w:p>
        </w:tc>
        <w:tc>
          <w:tcPr>
            <w:tcW w:w="567" w:type="dxa"/>
            <w:tcBorders>
              <w:top w:val="nil"/>
              <w:left w:val="single" w:sz="4" w:space="0" w:color="auto"/>
              <w:bottom w:val="dashed" w:sz="4" w:space="0" w:color="auto"/>
              <w:right w:val="single" w:sz="8" w:space="0" w:color="auto"/>
            </w:tcBorders>
            <w:shd w:val="clear" w:color="auto" w:fill="auto"/>
            <w:noWrap/>
            <w:vAlign w:val="bottom"/>
            <w:hideMark/>
          </w:tcPr>
          <w:p w:rsidR="0039272A" w:rsidRPr="0039272A" w:rsidRDefault="0039272A" w:rsidP="0039272A">
            <w:pPr>
              <w:spacing w:after="0" w:line="240" w:lineRule="auto"/>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 </w:t>
            </w:r>
          </w:p>
        </w:tc>
      </w:tr>
      <w:tr w:rsidR="0039272A" w:rsidRPr="0039272A" w:rsidTr="0039272A">
        <w:trPr>
          <w:trHeight w:val="630"/>
        </w:trPr>
        <w:tc>
          <w:tcPr>
            <w:tcW w:w="671" w:type="dxa"/>
            <w:vMerge/>
            <w:tcBorders>
              <w:top w:val="single" w:sz="8" w:space="0" w:color="auto"/>
              <w:left w:val="single" w:sz="8" w:space="0" w:color="auto"/>
              <w:bottom w:val="nil"/>
              <w:right w:val="single" w:sz="4" w:space="0" w:color="auto"/>
            </w:tcBorders>
            <w:vAlign w:val="center"/>
            <w:hideMark/>
          </w:tcPr>
          <w:p w:rsidR="0039272A" w:rsidRPr="0039272A" w:rsidRDefault="0039272A" w:rsidP="0039272A">
            <w:pPr>
              <w:spacing w:after="0" w:line="240" w:lineRule="auto"/>
              <w:rPr>
                <w:rFonts w:ascii="Bookman Old Style" w:eastAsia="Times New Roman" w:hAnsi="Bookman Old Style" w:cs="Times New Roman"/>
                <w:sz w:val="18"/>
                <w:szCs w:val="18"/>
              </w:rPr>
            </w:pPr>
          </w:p>
        </w:tc>
        <w:tc>
          <w:tcPr>
            <w:tcW w:w="670" w:type="dxa"/>
            <w:tcBorders>
              <w:top w:val="nil"/>
              <w:left w:val="nil"/>
              <w:bottom w:val="nil"/>
              <w:right w:val="single" w:sz="4" w:space="0" w:color="auto"/>
            </w:tcBorders>
            <w:shd w:val="clear" w:color="auto" w:fill="auto"/>
            <w:vAlign w:val="center"/>
            <w:hideMark/>
          </w:tcPr>
          <w:p w:rsidR="0039272A" w:rsidRPr="0039272A" w:rsidRDefault="0039272A" w:rsidP="0039272A">
            <w:pPr>
              <w:spacing w:after="0" w:line="240" w:lineRule="auto"/>
              <w:jc w:val="right"/>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39</w:t>
            </w:r>
          </w:p>
        </w:tc>
        <w:tc>
          <w:tcPr>
            <w:tcW w:w="2647" w:type="dxa"/>
            <w:tcBorders>
              <w:top w:val="nil"/>
              <w:left w:val="nil"/>
              <w:bottom w:val="single" w:sz="4" w:space="0" w:color="auto"/>
              <w:right w:val="single" w:sz="4" w:space="0" w:color="auto"/>
            </w:tcBorders>
            <w:shd w:val="clear" w:color="auto" w:fill="auto"/>
            <w:vAlign w:val="bottom"/>
            <w:hideMark/>
          </w:tcPr>
          <w:p w:rsidR="0039272A" w:rsidRPr="0039272A" w:rsidRDefault="0039272A" w:rsidP="0039272A">
            <w:pPr>
              <w:spacing w:after="0" w:line="240" w:lineRule="auto"/>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Penyusunan LPPD</w:t>
            </w:r>
          </w:p>
        </w:tc>
        <w:tc>
          <w:tcPr>
            <w:tcW w:w="1847" w:type="dxa"/>
            <w:tcBorders>
              <w:top w:val="nil"/>
              <w:left w:val="nil"/>
              <w:bottom w:val="dashed" w:sz="4" w:space="0" w:color="auto"/>
              <w:right w:val="single" w:sz="4" w:space="0" w:color="auto"/>
            </w:tcBorders>
            <w:shd w:val="clear" w:color="auto" w:fill="auto"/>
            <w:vAlign w:val="center"/>
            <w:hideMark/>
          </w:tcPr>
          <w:p w:rsidR="0039272A" w:rsidRPr="0039272A" w:rsidRDefault="0039272A" w:rsidP="0039272A">
            <w:pPr>
              <w:spacing w:after="0" w:line="240" w:lineRule="auto"/>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Desa</w:t>
            </w:r>
          </w:p>
        </w:tc>
        <w:tc>
          <w:tcPr>
            <w:tcW w:w="847" w:type="dxa"/>
            <w:tcBorders>
              <w:top w:val="nil"/>
              <w:left w:val="nil"/>
              <w:bottom w:val="dashed" w:sz="4" w:space="0" w:color="auto"/>
              <w:right w:val="single" w:sz="4" w:space="0" w:color="auto"/>
            </w:tcBorders>
            <w:shd w:val="clear" w:color="auto" w:fill="auto"/>
            <w:vAlign w:val="center"/>
            <w:hideMark/>
          </w:tcPr>
          <w:p w:rsidR="0039272A" w:rsidRPr="0039272A" w:rsidRDefault="0039272A" w:rsidP="0039272A">
            <w:pPr>
              <w:spacing w:after="0" w:line="240" w:lineRule="auto"/>
              <w:jc w:val="center"/>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1 kali</w:t>
            </w:r>
          </w:p>
        </w:tc>
        <w:tc>
          <w:tcPr>
            <w:tcW w:w="1842" w:type="dxa"/>
            <w:tcBorders>
              <w:top w:val="nil"/>
              <w:left w:val="nil"/>
              <w:bottom w:val="dashed" w:sz="4" w:space="0" w:color="auto"/>
              <w:right w:val="single" w:sz="4" w:space="0" w:color="auto"/>
            </w:tcBorders>
            <w:shd w:val="clear" w:color="auto" w:fill="auto"/>
            <w:vAlign w:val="center"/>
            <w:hideMark/>
          </w:tcPr>
          <w:p w:rsidR="0039272A" w:rsidRPr="0039272A" w:rsidRDefault="0039272A" w:rsidP="0039272A">
            <w:pPr>
              <w:spacing w:after="0" w:line="240" w:lineRule="auto"/>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Tersusunnya Dokumen LPPD</w:t>
            </w:r>
          </w:p>
        </w:tc>
        <w:tc>
          <w:tcPr>
            <w:tcW w:w="1418" w:type="dxa"/>
            <w:tcBorders>
              <w:top w:val="nil"/>
              <w:left w:val="nil"/>
              <w:bottom w:val="dashed" w:sz="4" w:space="0" w:color="auto"/>
              <w:right w:val="single" w:sz="4" w:space="0" w:color="auto"/>
            </w:tcBorders>
            <w:shd w:val="clear" w:color="auto" w:fill="auto"/>
            <w:vAlign w:val="center"/>
            <w:hideMark/>
          </w:tcPr>
          <w:p w:rsidR="0039272A" w:rsidRPr="0039272A" w:rsidRDefault="0039272A" w:rsidP="0039272A">
            <w:pPr>
              <w:spacing w:after="0" w:line="240" w:lineRule="auto"/>
              <w:jc w:val="center"/>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Februari</w:t>
            </w:r>
          </w:p>
        </w:tc>
        <w:tc>
          <w:tcPr>
            <w:tcW w:w="1701" w:type="dxa"/>
            <w:tcBorders>
              <w:top w:val="nil"/>
              <w:left w:val="nil"/>
              <w:bottom w:val="single" w:sz="4" w:space="0" w:color="auto"/>
              <w:right w:val="single" w:sz="4" w:space="0" w:color="auto"/>
            </w:tcBorders>
            <w:shd w:val="clear" w:color="auto" w:fill="auto"/>
            <w:vAlign w:val="bottom"/>
            <w:hideMark/>
          </w:tcPr>
          <w:p w:rsidR="0039272A" w:rsidRPr="0039272A" w:rsidRDefault="0039272A" w:rsidP="0039272A">
            <w:pPr>
              <w:spacing w:after="0" w:line="240" w:lineRule="auto"/>
              <w:jc w:val="center"/>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 xml:space="preserve">     3,025,000.00 </w:t>
            </w:r>
          </w:p>
        </w:tc>
        <w:tc>
          <w:tcPr>
            <w:tcW w:w="1276" w:type="dxa"/>
            <w:tcBorders>
              <w:top w:val="nil"/>
              <w:left w:val="nil"/>
              <w:bottom w:val="dashed" w:sz="4" w:space="0" w:color="auto"/>
              <w:right w:val="single" w:sz="4" w:space="0" w:color="auto"/>
            </w:tcBorders>
            <w:shd w:val="clear" w:color="auto" w:fill="auto"/>
            <w:noWrap/>
            <w:vAlign w:val="bottom"/>
            <w:hideMark/>
          </w:tcPr>
          <w:p w:rsidR="0039272A" w:rsidRPr="0039272A" w:rsidRDefault="0039272A" w:rsidP="0039272A">
            <w:pPr>
              <w:spacing w:after="0" w:line="240" w:lineRule="auto"/>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ADD</w:t>
            </w:r>
          </w:p>
        </w:tc>
        <w:tc>
          <w:tcPr>
            <w:tcW w:w="1134" w:type="dxa"/>
            <w:tcBorders>
              <w:top w:val="nil"/>
              <w:left w:val="nil"/>
              <w:bottom w:val="dashed" w:sz="4" w:space="0" w:color="auto"/>
              <w:right w:val="nil"/>
            </w:tcBorders>
            <w:shd w:val="clear" w:color="auto" w:fill="auto"/>
            <w:noWrap/>
            <w:vAlign w:val="bottom"/>
            <w:hideMark/>
          </w:tcPr>
          <w:p w:rsidR="0039272A" w:rsidRPr="0039272A" w:rsidRDefault="0039272A" w:rsidP="0039272A">
            <w:pPr>
              <w:spacing w:after="0" w:line="240" w:lineRule="auto"/>
              <w:jc w:val="center"/>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v</w:t>
            </w:r>
          </w:p>
        </w:tc>
        <w:tc>
          <w:tcPr>
            <w:tcW w:w="1134" w:type="dxa"/>
            <w:tcBorders>
              <w:top w:val="nil"/>
              <w:left w:val="single" w:sz="4" w:space="0" w:color="auto"/>
              <w:bottom w:val="dashed" w:sz="4" w:space="0" w:color="auto"/>
              <w:right w:val="nil"/>
            </w:tcBorders>
            <w:shd w:val="clear" w:color="auto" w:fill="auto"/>
            <w:noWrap/>
            <w:vAlign w:val="bottom"/>
            <w:hideMark/>
          </w:tcPr>
          <w:p w:rsidR="0039272A" w:rsidRPr="0039272A" w:rsidRDefault="0039272A" w:rsidP="0039272A">
            <w:pPr>
              <w:spacing w:after="0" w:line="240" w:lineRule="auto"/>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 </w:t>
            </w:r>
          </w:p>
        </w:tc>
        <w:tc>
          <w:tcPr>
            <w:tcW w:w="708" w:type="dxa"/>
            <w:tcBorders>
              <w:top w:val="nil"/>
              <w:left w:val="single" w:sz="4" w:space="0" w:color="auto"/>
              <w:bottom w:val="dashed" w:sz="4" w:space="0" w:color="auto"/>
              <w:right w:val="nil"/>
            </w:tcBorders>
            <w:shd w:val="clear" w:color="auto" w:fill="auto"/>
            <w:noWrap/>
            <w:vAlign w:val="bottom"/>
            <w:hideMark/>
          </w:tcPr>
          <w:p w:rsidR="0039272A" w:rsidRPr="0039272A" w:rsidRDefault="0039272A" w:rsidP="0039272A">
            <w:pPr>
              <w:spacing w:after="0" w:line="240" w:lineRule="auto"/>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 </w:t>
            </w:r>
          </w:p>
        </w:tc>
        <w:tc>
          <w:tcPr>
            <w:tcW w:w="567" w:type="dxa"/>
            <w:tcBorders>
              <w:top w:val="nil"/>
              <w:left w:val="single" w:sz="4" w:space="0" w:color="auto"/>
              <w:bottom w:val="dashed" w:sz="4" w:space="0" w:color="auto"/>
              <w:right w:val="single" w:sz="8" w:space="0" w:color="auto"/>
            </w:tcBorders>
            <w:shd w:val="clear" w:color="auto" w:fill="auto"/>
            <w:noWrap/>
            <w:vAlign w:val="bottom"/>
            <w:hideMark/>
          </w:tcPr>
          <w:p w:rsidR="0039272A" w:rsidRPr="0039272A" w:rsidRDefault="0039272A" w:rsidP="0039272A">
            <w:pPr>
              <w:spacing w:after="0" w:line="240" w:lineRule="auto"/>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 </w:t>
            </w:r>
          </w:p>
        </w:tc>
      </w:tr>
      <w:tr w:rsidR="0039272A" w:rsidRPr="0039272A" w:rsidTr="0039272A">
        <w:trPr>
          <w:trHeight w:val="315"/>
        </w:trPr>
        <w:tc>
          <w:tcPr>
            <w:tcW w:w="671" w:type="dxa"/>
            <w:vMerge/>
            <w:tcBorders>
              <w:top w:val="single" w:sz="8" w:space="0" w:color="auto"/>
              <w:left w:val="single" w:sz="8" w:space="0" w:color="auto"/>
              <w:bottom w:val="nil"/>
              <w:right w:val="single" w:sz="4" w:space="0" w:color="auto"/>
            </w:tcBorders>
            <w:vAlign w:val="center"/>
            <w:hideMark/>
          </w:tcPr>
          <w:p w:rsidR="0039272A" w:rsidRPr="0039272A" w:rsidRDefault="0039272A" w:rsidP="0039272A">
            <w:pPr>
              <w:spacing w:after="0" w:line="240" w:lineRule="auto"/>
              <w:rPr>
                <w:rFonts w:ascii="Bookman Old Style" w:eastAsia="Times New Roman" w:hAnsi="Bookman Old Style" w:cs="Times New Roman"/>
                <w:sz w:val="18"/>
                <w:szCs w:val="18"/>
              </w:rPr>
            </w:pPr>
          </w:p>
        </w:tc>
        <w:tc>
          <w:tcPr>
            <w:tcW w:w="670" w:type="dxa"/>
            <w:tcBorders>
              <w:top w:val="nil"/>
              <w:left w:val="nil"/>
              <w:bottom w:val="nil"/>
              <w:right w:val="single" w:sz="4" w:space="0" w:color="auto"/>
            </w:tcBorders>
            <w:shd w:val="clear" w:color="auto" w:fill="auto"/>
            <w:vAlign w:val="center"/>
            <w:hideMark/>
          </w:tcPr>
          <w:p w:rsidR="0039272A" w:rsidRPr="0039272A" w:rsidRDefault="0039272A" w:rsidP="0039272A">
            <w:pPr>
              <w:spacing w:after="0" w:line="240" w:lineRule="auto"/>
              <w:jc w:val="right"/>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 </w:t>
            </w:r>
          </w:p>
        </w:tc>
        <w:tc>
          <w:tcPr>
            <w:tcW w:w="2647" w:type="dxa"/>
            <w:tcBorders>
              <w:top w:val="nil"/>
              <w:left w:val="nil"/>
              <w:bottom w:val="single" w:sz="4" w:space="0" w:color="auto"/>
              <w:right w:val="single" w:sz="4" w:space="0" w:color="auto"/>
            </w:tcBorders>
            <w:shd w:val="clear" w:color="auto" w:fill="auto"/>
            <w:vAlign w:val="bottom"/>
            <w:hideMark/>
          </w:tcPr>
          <w:p w:rsidR="0039272A" w:rsidRPr="0039272A" w:rsidRDefault="0039272A" w:rsidP="0039272A">
            <w:pPr>
              <w:spacing w:after="0" w:line="240" w:lineRule="auto"/>
              <w:rPr>
                <w:rFonts w:ascii="Bookman Old Style" w:eastAsia="Times New Roman" w:hAnsi="Bookman Old Style" w:cs="Times New Roman"/>
                <w:b/>
                <w:bCs/>
                <w:sz w:val="18"/>
                <w:szCs w:val="18"/>
              </w:rPr>
            </w:pPr>
            <w:r w:rsidRPr="0039272A">
              <w:rPr>
                <w:rFonts w:ascii="Bookman Old Style" w:eastAsia="Times New Roman" w:hAnsi="Bookman Old Style" w:cs="Times New Roman"/>
                <w:b/>
                <w:bCs/>
                <w:sz w:val="18"/>
                <w:szCs w:val="18"/>
              </w:rPr>
              <w:t>Program Kearrsipan Desa</w:t>
            </w:r>
          </w:p>
        </w:tc>
        <w:tc>
          <w:tcPr>
            <w:tcW w:w="1847" w:type="dxa"/>
            <w:tcBorders>
              <w:top w:val="nil"/>
              <w:left w:val="nil"/>
              <w:bottom w:val="dashed" w:sz="4" w:space="0" w:color="auto"/>
              <w:right w:val="single" w:sz="4" w:space="0" w:color="auto"/>
            </w:tcBorders>
            <w:shd w:val="clear" w:color="auto" w:fill="auto"/>
            <w:vAlign w:val="center"/>
            <w:hideMark/>
          </w:tcPr>
          <w:p w:rsidR="0039272A" w:rsidRPr="0039272A" w:rsidRDefault="0039272A" w:rsidP="0039272A">
            <w:pPr>
              <w:spacing w:after="0" w:line="240" w:lineRule="auto"/>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Desa</w:t>
            </w:r>
          </w:p>
        </w:tc>
        <w:tc>
          <w:tcPr>
            <w:tcW w:w="847" w:type="dxa"/>
            <w:tcBorders>
              <w:top w:val="nil"/>
              <w:left w:val="nil"/>
              <w:bottom w:val="dashed" w:sz="4" w:space="0" w:color="auto"/>
              <w:right w:val="single" w:sz="4" w:space="0" w:color="auto"/>
            </w:tcBorders>
            <w:shd w:val="clear" w:color="auto" w:fill="auto"/>
            <w:vAlign w:val="center"/>
            <w:hideMark/>
          </w:tcPr>
          <w:p w:rsidR="0039272A" w:rsidRPr="0039272A" w:rsidRDefault="0039272A" w:rsidP="0039272A">
            <w:pPr>
              <w:spacing w:after="0" w:line="240" w:lineRule="auto"/>
              <w:jc w:val="center"/>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 </w:t>
            </w:r>
          </w:p>
        </w:tc>
        <w:tc>
          <w:tcPr>
            <w:tcW w:w="1842" w:type="dxa"/>
            <w:tcBorders>
              <w:top w:val="nil"/>
              <w:left w:val="nil"/>
              <w:bottom w:val="dashed" w:sz="4" w:space="0" w:color="auto"/>
              <w:right w:val="single" w:sz="4" w:space="0" w:color="auto"/>
            </w:tcBorders>
            <w:shd w:val="clear" w:color="auto" w:fill="auto"/>
            <w:vAlign w:val="center"/>
            <w:hideMark/>
          </w:tcPr>
          <w:p w:rsidR="0039272A" w:rsidRPr="0039272A" w:rsidRDefault="0039272A" w:rsidP="0039272A">
            <w:pPr>
              <w:spacing w:after="0" w:line="240" w:lineRule="auto"/>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 </w:t>
            </w:r>
          </w:p>
        </w:tc>
        <w:tc>
          <w:tcPr>
            <w:tcW w:w="1418" w:type="dxa"/>
            <w:tcBorders>
              <w:top w:val="nil"/>
              <w:left w:val="nil"/>
              <w:bottom w:val="dashed" w:sz="4" w:space="0" w:color="auto"/>
              <w:right w:val="single" w:sz="4" w:space="0" w:color="auto"/>
            </w:tcBorders>
            <w:shd w:val="clear" w:color="auto" w:fill="auto"/>
            <w:vAlign w:val="center"/>
            <w:hideMark/>
          </w:tcPr>
          <w:p w:rsidR="0039272A" w:rsidRPr="0039272A" w:rsidRDefault="0039272A" w:rsidP="0039272A">
            <w:pPr>
              <w:spacing w:after="0" w:line="240" w:lineRule="auto"/>
              <w:jc w:val="center"/>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 </w:t>
            </w:r>
          </w:p>
        </w:tc>
        <w:tc>
          <w:tcPr>
            <w:tcW w:w="1701" w:type="dxa"/>
            <w:tcBorders>
              <w:top w:val="nil"/>
              <w:left w:val="nil"/>
              <w:bottom w:val="single" w:sz="4" w:space="0" w:color="auto"/>
              <w:right w:val="single" w:sz="4" w:space="0" w:color="auto"/>
            </w:tcBorders>
            <w:shd w:val="clear" w:color="auto" w:fill="auto"/>
            <w:vAlign w:val="bottom"/>
            <w:hideMark/>
          </w:tcPr>
          <w:p w:rsidR="0039272A" w:rsidRPr="0039272A" w:rsidRDefault="0039272A" w:rsidP="0039272A">
            <w:pPr>
              <w:spacing w:after="0" w:line="240" w:lineRule="auto"/>
              <w:jc w:val="center"/>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 </w:t>
            </w:r>
          </w:p>
        </w:tc>
        <w:tc>
          <w:tcPr>
            <w:tcW w:w="1276" w:type="dxa"/>
            <w:tcBorders>
              <w:top w:val="nil"/>
              <w:left w:val="nil"/>
              <w:bottom w:val="dashed" w:sz="4" w:space="0" w:color="auto"/>
              <w:right w:val="single" w:sz="4" w:space="0" w:color="auto"/>
            </w:tcBorders>
            <w:shd w:val="clear" w:color="auto" w:fill="auto"/>
            <w:noWrap/>
            <w:vAlign w:val="bottom"/>
            <w:hideMark/>
          </w:tcPr>
          <w:p w:rsidR="0039272A" w:rsidRPr="0039272A" w:rsidRDefault="0039272A" w:rsidP="0039272A">
            <w:pPr>
              <w:spacing w:after="0" w:line="240" w:lineRule="auto"/>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ADD</w:t>
            </w:r>
          </w:p>
        </w:tc>
        <w:tc>
          <w:tcPr>
            <w:tcW w:w="1134" w:type="dxa"/>
            <w:tcBorders>
              <w:top w:val="nil"/>
              <w:left w:val="nil"/>
              <w:bottom w:val="dashed" w:sz="4" w:space="0" w:color="auto"/>
              <w:right w:val="nil"/>
            </w:tcBorders>
            <w:shd w:val="clear" w:color="auto" w:fill="auto"/>
            <w:noWrap/>
            <w:vAlign w:val="bottom"/>
            <w:hideMark/>
          </w:tcPr>
          <w:p w:rsidR="0039272A" w:rsidRPr="0039272A" w:rsidRDefault="0039272A" w:rsidP="0039272A">
            <w:pPr>
              <w:spacing w:after="0" w:line="240" w:lineRule="auto"/>
              <w:jc w:val="center"/>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v</w:t>
            </w:r>
          </w:p>
        </w:tc>
        <w:tc>
          <w:tcPr>
            <w:tcW w:w="1134" w:type="dxa"/>
            <w:tcBorders>
              <w:top w:val="nil"/>
              <w:left w:val="single" w:sz="4" w:space="0" w:color="auto"/>
              <w:bottom w:val="dashed" w:sz="4" w:space="0" w:color="auto"/>
              <w:right w:val="nil"/>
            </w:tcBorders>
            <w:shd w:val="clear" w:color="auto" w:fill="auto"/>
            <w:noWrap/>
            <w:vAlign w:val="bottom"/>
            <w:hideMark/>
          </w:tcPr>
          <w:p w:rsidR="0039272A" w:rsidRPr="0039272A" w:rsidRDefault="0039272A" w:rsidP="0039272A">
            <w:pPr>
              <w:spacing w:after="0" w:line="240" w:lineRule="auto"/>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 </w:t>
            </w:r>
          </w:p>
        </w:tc>
        <w:tc>
          <w:tcPr>
            <w:tcW w:w="708" w:type="dxa"/>
            <w:tcBorders>
              <w:top w:val="nil"/>
              <w:left w:val="single" w:sz="4" w:space="0" w:color="auto"/>
              <w:bottom w:val="dashed" w:sz="4" w:space="0" w:color="auto"/>
              <w:right w:val="nil"/>
            </w:tcBorders>
            <w:shd w:val="clear" w:color="auto" w:fill="auto"/>
            <w:noWrap/>
            <w:vAlign w:val="bottom"/>
            <w:hideMark/>
          </w:tcPr>
          <w:p w:rsidR="0039272A" w:rsidRPr="0039272A" w:rsidRDefault="0039272A" w:rsidP="0039272A">
            <w:pPr>
              <w:spacing w:after="0" w:line="240" w:lineRule="auto"/>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 </w:t>
            </w:r>
          </w:p>
        </w:tc>
        <w:tc>
          <w:tcPr>
            <w:tcW w:w="567" w:type="dxa"/>
            <w:tcBorders>
              <w:top w:val="nil"/>
              <w:left w:val="single" w:sz="4" w:space="0" w:color="auto"/>
              <w:bottom w:val="dashed" w:sz="4" w:space="0" w:color="auto"/>
              <w:right w:val="single" w:sz="8" w:space="0" w:color="auto"/>
            </w:tcBorders>
            <w:shd w:val="clear" w:color="auto" w:fill="auto"/>
            <w:noWrap/>
            <w:vAlign w:val="bottom"/>
            <w:hideMark/>
          </w:tcPr>
          <w:p w:rsidR="0039272A" w:rsidRPr="0039272A" w:rsidRDefault="0039272A" w:rsidP="0039272A">
            <w:pPr>
              <w:spacing w:after="0" w:line="240" w:lineRule="auto"/>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 </w:t>
            </w:r>
          </w:p>
        </w:tc>
      </w:tr>
      <w:tr w:rsidR="0039272A" w:rsidRPr="0039272A" w:rsidTr="0039272A">
        <w:trPr>
          <w:trHeight w:val="945"/>
        </w:trPr>
        <w:tc>
          <w:tcPr>
            <w:tcW w:w="671" w:type="dxa"/>
            <w:vMerge/>
            <w:tcBorders>
              <w:top w:val="single" w:sz="8" w:space="0" w:color="auto"/>
              <w:left w:val="single" w:sz="8" w:space="0" w:color="auto"/>
              <w:bottom w:val="nil"/>
              <w:right w:val="single" w:sz="4" w:space="0" w:color="auto"/>
            </w:tcBorders>
            <w:vAlign w:val="center"/>
            <w:hideMark/>
          </w:tcPr>
          <w:p w:rsidR="0039272A" w:rsidRPr="0039272A" w:rsidRDefault="0039272A" w:rsidP="0039272A">
            <w:pPr>
              <w:spacing w:after="0" w:line="240" w:lineRule="auto"/>
              <w:rPr>
                <w:rFonts w:ascii="Bookman Old Style" w:eastAsia="Times New Roman" w:hAnsi="Bookman Old Style" w:cs="Times New Roman"/>
                <w:sz w:val="18"/>
                <w:szCs w:val="18"/>
              </w:rPr>
            </w:pPr>
          </w:p>
        </w:tc>
        <w:tc>
          <w:tcPr>
            <w:tcW w:w="670" w:type="dxa"/>
            <w:tcBorders>
              <w:top w:val="nil"/>
              <w:left w:val="nil"/>
              <w:bottom w:val="nil"/>
              <w:right w:val="single" w:sz="4" w:space="0" w:color="auto"/>
            </w:tcBorders>
            <w:shd w:val="clear" w:color="auto" w:fill="auto"/>
            <w:vAlign w:val="center"/>
            <w:hideMark/>
          </w:tcPr>
          <w:p w:rsidR="0039272A" w:rsidRPr="0039272A" w:rsidRDefault="0039272A" w:rsidP="0039272A">
            <w:pPr>
              <w:spacing w:after="0" w:line="240" w:lineRule="auto"/>
              <w:jc w:val="right"/>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40</w:t>
            </w:r>
          </w:p>
        </w:tc>
        <w:tc>
          <w:tcPr>
            <w:tcW w:w="2647" w:type="dxa"/>
            <w:tcBorders>
              <w:top w:val="nil"/>
              <w:left w:val="nil"/>
              <w:bottom w:val="single" w:sz="4" w:space="0" w:color="auto"/>
              <w:right w:val="single" w:sz="4" w:space="0" w:color="auto"/>
            </w:tcBorders>
            <w:shd w:val="clear" w:color="auto" w:fill="auto"/>
            <w:vAlign w:val="bottom"/>
            <w:hideMark/>
          </w:tcPr>
          <w:p w:rsidR="0039272A" w:rsidRPr="0039272A" w:rsidRDefault="0039272A" w:rsidP="0039272A">
            <w:pPr>
              <w:spacing w:after="0" w:line="240" w:lineRule="auto"/>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Pengadaan Sarana Pengolahan dan Penyimpanan arsip desa</w:t>
            </w:r>
          </w:p>
        </w:tc>
        <w:tc>
          <w:tcPr>
            <w:tcW w:w="1847" w:type="dxa"/>
            <w:tcBorders>
              <w:top w:val="nil"/>
              <w:left w:val="nil"/>
              <w:bottom w:val="dashed" w:sz="4" w:space="0" w:color="auto"/>
              <w:right w:val="single" w:sz="4" w:space="0" w:color="auto"/>
            </w:tcBorders>
            <w:shd w:val="clear" w:color="auto" w:fill="auto"/>
            <w:vAlign w:val="center"/>
            <w:hideMark/>
          </w:tcPr>
          <w:p w:rsidR="0039272A" w:rsidRPr="0039272A" w:rsidRDefault="0039272A" w:rsidP="0039272A">
            <w:pPr>
              <w:spacing w:after="0" w:line="240" w:lineRule="auto"/>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Desa</w:t>
            </w:r>
          </w:p>
        </w:tc>
        <w:tc>
          <w:tcPr>
            <w:tcW w:w="847" w:type="dxa"/>
            <w:tcBorders>
              <w:top w:val="nil"/>
              <w:left w:val="nil"/>
              <w:bottom w:val="dashed" w:sz="4" w:space="0" w:color="auto"/>
              <w:right w:val="single" w:sz="4" w:space="0" w:color="auto"/>
            </w:tcBorders>
            <w:shd w:val="clear" w:color="auto" w:fill="auto"/>
            <w:vAlign w:val="center"/>
            <w:hideMark/>
          </w:tcPr>
          <w:p w:rsidR="0039272A" w:rsidRPr="0039272A" w:rsidRDefault="0039272A" w:rsidP="0039272A">
            <w:pPr>
              <w:spacing w:after="0" w:line="240" w:lineRule="auto"/>
              <w:jc w:val="center"/>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1 kegiatan</w:t>
            </w:r>
          </w:p>
        </w:tc>
        <w:tc>
          <w:tcPr>
            <w:tcW w:w="1842" w:type="dxa"/>
            <w:tcBorders>
              <w:top w:val="nil"/>
              <w:left w:val="nil"/>
              <w:bottom w:val="dashed" w:sz="4" w:space="0" w:color="auto"/>
              <w:right w:val="single" w:sz="4" w:space="0" w:color="auto"/>
            </w:tcBorders>
            <w:shd w:val="clear" w:color="auto" w:fill="auto"/>
            <w:vAlign w:val="center"/>
            <w:hideMark/>
          </w:tcPr>
          <w:p w:rsidR="0039272A" w:rsidRPr="0039272A" w:rsidRDefault="0039272A" w:rsidP="0039272A">
            <w:pPr>
              <w:spacing w:after="0" w:line="240" w:lineRule="auto"/>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Tersedianya sarana pengolahan dan penyimpana arsip desa</w:t>
            </w:r>
          </w:p>
        </w:tc>
        <w:tc>
          <w:tcPr>
            <w:tcW w:w="1418" w:type="dxa"/>
            <w:tcBorders>
              <w:top w:val="nil"/>
              <w:left w:val="nil"/>
              <w:bottom w:val="dashed" w:sz="4" w:space="0" w:color="auto"/>
              <w:right w:val="single" w:sz="4" w:space="0" w:color="auto"/>
            </w:tcBorders>
            <w:shd w:val="clear" w:color="auto" w:fill="auto"/>
            <w:vAlign w:val="center"/>
            <w:hideMark/>
          </w:tcPr>
          <w:p w:rsidR="0039272A" w:rsidRPr="0039272A" w:rsidRDefault="0039272A" w:rsidP="0039272A">
            <w:pPr>
              <w:spacing w:after="0" w:line="240" w:lineRule="auto"/>
              <w:jc w:val="center"/>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Maret</w:t>
            </w:r>
          </w:p>
        </w:tc>
        <w:tc>
          <w:tcPr>
            <w:tcW w:w="1701" w:type="dxa"/>
            <w:tcBorders>
              <w:top w:val="nil"/>
              <w:left w:val="nil"/>
              <w:bottom w:val="single" w:sz="4" w:space="0" w:color="auto"/>
              <w:right w:val="single" w:sz="4" w:space="0" w:color="auto"/>
            </w:tcBorders>
            <w:shd w:val="clear" w:color="auto" w:fill="auto"/>
            <w:vAlign w:val="bottom"/>
            <w:hideMark/>
          </w:tcPr>
          <w:p w:rsidR="0039272A" w:rsidRPr="0039272A" w:rsidRDefault="0039272A" w:rsidP="0039272A">
            <w:pPr>
              <w:spacing w:after="0" w:line="240" w:lineRule="auto"/>
              <w:jc w:val="center"/>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 xml:space="preserve">     8,000,000.00 </w:t>
            </w:r>
          </w:p>
        </w:tc>
        <w:tc>
          <w:tcPr>
            <w:tcW w:w="1276" w:type="dxa"/>
            <w:tcBorders>
              <w:top w:val="nil"/>
              <w:left w:val="nil"/>
              <w:bottom w:val="dashed" w:sz="4" w:space="0" w:color="auto"/>
              <w:right w:val="single" w:sz="4" w:space="0" w:color="auto"/>
            </w:tcBorders>
            <w:shd w:val="clear" w:color="auto" w:fill="auto"/>
            <w:noWrap/>
            <w:vAlign w:val="bottom"/>
            <w:hideMark/>
          </w:tcPr>
          <w:p w:rsidR="0039272A" w:rsidRPr="0039272A" w:rsidRDefault="0039272A" w:rsidP="0039272A">
            <w:pPr>
              <w:spacing w:after="0" w:line="240" w:lineRule="auto"/>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Pjk</w:t>
            </w:r>
          </w:p>
        </w:tc>
        <w:tc>
          <w:tcPr>
            <w:tcW w:w="1134" w:type="dxa"/>
            <w:tcBorders>
              <w:top w:val="nil"/>
              <w:left w:val="nil"/>
              <w:bottom w:val="dashed" w:sz="4" w:space="0" w:color="auto"/>
              <w:right w:val="nil"/>
            </w:tcBorders>
            <w:shd w:val="clear" w:color="auto" w:fill="auto"/>
            <w:noWrap/>
            <w:vAlign w:val="bottom"/>
            <w:hideMark/>
          </w:tcPr>
          <w:p w:rsidR="0039272A" w:rsidRPr="0039272A" w:rsidRDefault="0039272A" w:rsidP="0039272A">
            <w:pPr>
              <w:spacing w:after="0" w:line="240" w:lineRule="auto"/>
              <w:jc w:val="center"/>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v</w:t>
            </w:r>
          </w:p>
        </w:tc>
        <w:tc>
          <w:tcPr>
            <w:tcW w:w="1134" w:type="dxa"/>
            <w:tcBorders>
              <w:top w:val="nil"/>
              <w:left w:val="single" w:sz="4" w:space="0" w:color="auto"/>
              <w:bottom w:val="dashed" w:sz="4" w:space="0" w:color="auto"/>
              <w:right w:val="nil"/>
            </w:tcBorders>
            <w:shd w:val="clear" w:color="auto" w:fill="auto"/>
            <w:noWrap/>
            <w:vAlign w:val="bottom"/>
            <w:hideMark/>
          </w:tcPr>
          <w:p w:rsidR="0039272A" w:rsidRPr="0039272A" w:rsidRDefault="0039272A" w:rsidP="0039272A">
            <w:pPr>
              <w:spacing w:after="0" w:line="240" w:lineRule="auto"/>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 </w:t>
            </w:r>
          </w:p>
        </w:tc>
        <w:tc>
          <w:tcPr>
            <w:tcW w:w="708" w:type="dxa"/>
            <w:tcBorders>
              <w:top w:val="nil"/>
              <w:left w:val="single" w:sz="4" w:space="0" w:color="auto"/>
              <w:bottom w:val="dashed" w:sz="4" w:space="0" w:color="auto"/>
              <w:right w:val="nil"/>
            </w:tcBorders>
            <w:shd w:val="clear" w:color="auto" w:fill="auto"/>
            <w:noWrap/>
            <w:vAlign w:val="bottom"/>
            <w:hideMark/>
          </w:tcPr>
          <w:p w:rsidR="0039272A" w:rsidRPr="0039272A" w:rsidRDefault="0039272A" w:rsidP="0039272A">
            <w:pPr>
              <w:spacing w:after="0" w:line="240" w:lineRule="auto"/>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 </w:t>
            </w:r>
          </w:p>
        </w:tc>
        <w:tc>
          <w:tcPr>
            <w:tcW w:w="567" w:type="dxa"/>
            <w:tcBorders>
              <w:top w:val="nil"/>
              <w:left w:val="single" w:sz="4" w:space="0" w:color="auto"/>
              <w:bottom w:val="dashed" w:sz="4" w:space="0" w:color="auto"/>
              <w:right w:val="single" w:sz="8" w:space="0" w:color="auto"/>
            </w:tcBorders>
            <w:shd w:val="clear" w:color="auto" w:fill="auto"/>
            <w:noWrap/>
            <w:vAlign w:val="bottom"/>
            <w:hideMark/>
          </w:tcPr>
          <w:p w:rsidR="0039272A" w:rsidRPr="0039272A" w:rsidRDefault="0039272A" w:rsidP="0039272A">
            <w:pPr>
              <w:spacing w:after="0" w:line="240" w:lineRule="auto"/>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 </w:t>
            </w:r>
          </w:p>
        </w:tc>
      </w:tr>
      <w:tr w:rsidR="0039272A" w:rsidRPr="0039272A" w:rsidTr="0039272A">
        <w:trPr>
          <w:trHeight w:val="630"/>
        </w:trPr>
        <w:tc>
          <w:tcPr>
            <w:tcW w:w="671" w:type="dxa"/>
            <w:vMerge/>
            <w:tcBorders>
              <w:top w:val="single" w:sz="8" w:space="0" w:color="auto"/>
              <w:left w:val="single" w:sz="8" w:space="0" w:color="auto"/>
              <w:bottom w:val="nil"/>
              <w:right w:val="single" w:sz="4" w:space="0" w:color="auto"/>
            </w:tcBorders>
            <w:vAlign w:val="center"/>
            <w:hideMark/>
          </w:tcPr>
          <w:p w:rsidR="0039272A" w:rsidRPr="0039272A" w:rsidRDefault="0039272A" w:rsidP="0039272A">
            <w:pPr>
              <w:spacing w:after="0" w:line="240" w:lineRule="auto"/>
              <w:rPr>
                <w:rFonts w:ascii="Bookman Old Style" w:eastAsia="Times New Roman" w:hAnsi="Bookman Old Style" w:cs="Times New Roman"/>
                <w:sz w:val="18"/>
                <w:szCs w:val="18"/>
              </w:rPr>
            </w:pPr>
          </w:p>
        </w:tc>
        <w:tc>
          <w:tcPr>
            <w:tcW w:w="670" w:type="dxa"/>
            <w:tcBorders>
              <w:top w:val="nil"/>
              <w:left w:val="nil"/>
              <w:bottom w:val="nil"/>
              <w:right w:val="single" w:sz="4" w:space="0" w:color="auto"/>
            </w:tcBorders>
            <w:shd w:val="clear" w:color="auto" w:fill="auto"/>
            <w:vAlign w:val="center"/>
            <w:hideMark/>
          </w:tcPr>
          <w:p w:rsidR="0039272A" w:rsidRPr="0039272A" w:rsidRDefault="0039272A" w:rsidP="0039272A">
            <w:pPr>
              <w:spacing w:after="0" w:line="240" w:lineRule="auto"/>
              <w:jc w:val="right"/>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41</w:t>
            </w:r>
          </w:p>
        </w:tc>
        <w:tc>
          <w:tcPr>
            <w:tcW w:w="2647" w:type="dxa"/>
            <w:tcBorders>
              <w:top w:val="nil"/>
              <w:left w:val="nil"/>
              <w:bottom w:val="single" w:sz="4" w:space="0" w:color="auto"/>
              <w:right w:val="single" w:sz="4" w:space="0" w:color="auto"/>
            </w:tcBorders>
            <w:shd w:val="clear" w:color="auto" w:fill="auto"/>
            <w:vAlign w:val="bottom"/>
            <w:hideMark/>
          </w:tcPr>
          <w:p w:rsidR="0039272A" w:rsidRPr="0039272A" w:rsidRDefault="0039272A" w:rsidP="0039272A">
            <w:pPr>
              <w:spacing w:after="0" w:line="240" w:lineRule="auto"/>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Pendataan dan Penataan Dokumen /arsip desa</w:t>
            </w:r>
          </w:p>
        </w:tc>
        <w:tc>
          <w:tcPr>
            <w:tcW w:w="1847" w:type="dxa"/>
            <w:tcBorders>
              <w:top w:val="nil"/>
              <w:left w:val="nil"/>
              <w:bottom w:val="dashed" w:sz="4" w:space="0" w:color="auto"/>
              <w:right w:val="single" w:sz="4" w:space="0" w:color="auto"/>
            </w:tcBorders>
            <w:shd w:val="clear" w:color="auto" w:fill="auto"/>
            <w:vAlign w:val="center"/>
            <w:hideMark/>
          </w:tcPr>
          <w:p w:rsidR="0039272A" w:rsidRPr="0039272A" w:rsidRDefault="0039272A" w:rsidP="0039272A">
            <w:pPr>
              <w:spacing w:after="0" w:line="240" w:lineRule="auto"/>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Desa</w:t>
            </w:r>
          </w:p>
        </w:tc>
        <w:tc>
          <w:tcPr>
            <w:tcW w:w="847" w:type="dxa"/>
            <w:tcBorders>
              <w:top w:val="nil"/>
              <w:left w:val="nil"/>
              <w:bottom w:val="dashed" w:sz="4" w:space="0" w:color="auto"/>
              <w:right w:val="single" w:sz="4" w:space="0" w:color="auto"/>
            </w:tcBorders>
            <w:shd w:val="clear" w:color="auto" w:fill="auto"/>
            <w:vAlign w:val="center"/>
            <w:hideMark/>
          </w:tcPr>
          <w:p w:rsidR="0039272A" w:rsidRPr="0039272A" w:rsidRDefault="0039272A" w:rsidP="0039272A">
            <w:pPr>
              <w:spacing w:after="0" w:line="240" w:lineRule="auto"/>
              <w:jc w:val="center"/>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1 kegiatan</w:t>
            </w:r>
          </w:p>
        </w:tc>
        <w:tc>
          <w:tcPr>
            <w:tcW w:w="1842" w:type="dxa"/>
            <w:tcBorders>
              <w:top w:val="nil"/>
              <w:left w:val="nil"/>
              <w:bottom w:val="dashed" w:sz="4" w:space="0" w:color="auto"/>
              <w:right w:val="single" w:sz="4" w:space="0" w:color="auto"/>
            </w:tcBorders>
            <w:shd w:val="clear" w:color="auto" w:fill="auto"/>
            <w:vAlign w:val="center"/>
            <w:hideMark/>
          </w:tcPr>
          <w:p w:rsidR="0039272A" w:rsidRPr="0039272A" w:rsidRDefault="0039272A" w:rsidP="0039272A">
            <w:pPr>
              <w:spacing w:after="0" w:line="240" w:lineRule="auto"/>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Terdokumentasinya arsip desa</w:t>
            </w:r>
          </w:p>
        </w:tc>
        <w:tc>
          <w:tcPr>
            <w:tcW w:w="1418" w:type="dxa"/>
            <w:tcBorders>
              <w:top w:val="nil"/>
              <w:left w:val="nil"/>
              <w:bottom w:val="dashed" w:sz="4" w:space="0" w:color="auto"/>
              <w:right w:val="single" w:sz="4" w:space="0" w:color="auto"/>
            </w:tcBorders>
            <w:shd w:val="clear" w:color="auto" w:fill="auto"/>
            <w:vAlign w:val="center"/>
            <w:hideMark/>
          </w:tcPr>
          <w:p w:rsidR="0039272A" w:rsidRPr="0039272A" w:rsidRDefault="0039272A" w:rsidP="0039272A">
            <w:pPr>
              <w:spacing w:after="0" w:line="240" w:lineRule="auto"/>
              <w:jc w:val="center"/>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Januari</w:t>
            </w:r>
          </w:p>
        </w:tc>
        <w:tc>
          <w:tcPr>
            <w:tcW w:w="1701" w:type="dxa"/>
            <w:tcBorders>
              <w:top w:val="nil"/>
              <w:left w:val="nil"/>
              <w:bottom w:val="single" w:sz="4" w:space="0" w:color="auto"/>
              <w:right w:val="single" w:sz="4" w:space="0" w:color="auto"/>
            </w:tcBorders>
            <w:shd w:val="clear" w:color="auto" w:fill="auto"/>
            <w:vAlign w:val="bottom"/>
            <w:hideMark/>
          </w:tcPr>
          <w:p w:rsidR="0039272A" w:rsidRPr="0039272A" w:rsidRDefault="0039272A" w:rsidP="0039272A">
            <w:pPr>
              <w:spacing w:after="0" w:line="240" w:lineRule="auto"/>
              <w:jc w:val="center"/>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 xml:space="preserve">     5,000,000.00 </w:t>
            </w:r>
          </w:p>
        </w:tc>
        <w:tc>
          <w:tcPr>
            <w:tcW w:w="1276" w:type="dxa"/>
            <w:tcBorders>
              <w:top w:val="nil"/>
              <w:left w:val="nil"/>
              <w:bottom w:val="dashed" w:sz="4" w:space="0" w:color="auto"/>
              <w:right w:val="single" w:sz="4" w:space="0" w:color="auto"/>
            </w:tcBorders>
            <w:shd w:val="clear" w:color="auto" w:fill="auto"/>
            <w:noWrap/>
            <w:vAlign w:val="bottom"/>
            <w:hideMark/>
          </w:tcPr>
          <w:p w:rsidR="0039272A" w:rsidRPr="0039272A" w:rsidRDefault="0039272A" w:rsidP="0039272A">
            <w:pPr>
              <w:spacing w:after="0" w:line="240" w:lineRule="auto"/>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Pjk</w:t>
            </w:r>
          </w:p>
        </w:tc>
        <w:tc>
          <w:tcPr>
            <w:tcW w:w="1134" w:type="dxa"/>
            <w:tcBorders>
              <w:top w:val="nil"/>
              <w:left w:val="nil"/>
              <w:bottom w:val="dashed" w:sz="4" w:space="0" w:color="auto"/>
              <w:right w:val="nil"/>
            </w:tcBorders>
            <w:shd w:val="clear" w:color="auto" w:fill="auto"/>
            <w:noWrap/>
            <w:vAlign w:val="bottom"/>
            <w:hideMark/>
          </w:tcPr>
          <w:p w:rsidR="0039272A" w:rsidRPr="0039272A" w:rsidRDefault="0039272A" w:rsidP="0039272A">
            <w:pPr>
              <w:spacing w:after="0" w:line="240" w:lineRule="auto"/>
              <w:jc w:val="center"/>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v</w:t>
            </w:r>
          </w:p>
        </w:tc>
        <w:tc>
          <w:tcPr>
            <w:tcW w:w="1134" w:type="dxa"/>
            <w:tcBorders>
              <w:top w:val="nil"/>
              <w:left w:val="single" w:sz="4" w:space="0" w:color="auto"/>
              <w:bottom w:val="dashed" w:sz="4" w:space="0" w:color="auto"/>
              <w:right w:val="nil"/>
            </w:tcBorders>
            <w:shd w:val="clear" w:color="auto" w:fill="auto"/>
            <w:noWrap/>
            <w:vAlign w:val="bottom"/>
            <w:hideMark/>
          </w:tcPr>
          <w:p w:rsidR="0039272A" w:rsidRPr="0039272A" w:rsidRDefault="0039272A" w:rsidP="0039272A">
            <w:pPr>
              <w:spacing w:after="0" w:line="240" w:lineRule="auto"/>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 </w:t>
            </w:r>
          </w:p>
        </w:tc>
        <w:tc>
          <w:tcPr>
            <w:tcW w:w="708" w:type="dxa"/>
            <w:tcBorders>
              <w:top w:val="nil"/>
              <w:left w:val="single" w:sz="4" w:space="0" w:color="auto"/>
              <w:bottom w:val="dashed" w:sz="4" w:space="0" w:color="auto"/>
              <w:right w:val="nil"/>
            </w:tcBorders>
            <w:shd w:val="clear" w:color="auto" w:fill="auto"/>
            <w:noWrap/>
            <w:vAlign w:val="bottom"/>
            <w:hideMark/>
          </w:tcPr>
          <w:p w:rsidR="0039272A" w:rsidRPr="0039272A" w:rsidRDefault="0039272A" w:rsidP="0039272A">
            <w:pPr>
              <w:spacing w:after="0" w:line="240" w:lineRule="auto"/>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 </w:t>
            </w:r>
          </w:p>
        </w:tc>
        <w:tc>
          <w:tcPr>
            <w:tcW w:w="567" w:type="dxa"/>
            <w:tcBorders>
              <w:top w:val="nil"/>
              <w:left w:val="single" w:sz="4" w:space="0" w:color="auto"/>
              <w:bottom w:val="dashed" w:sz="4" w:space="0" w:color="auto"/>
              <w:right w:val="single" w:sz="8" w:space="0" w:color="auto"/>
            </w:tcBorders>
            <w:shd w:val="clear" w:color="auto" w:fill="auto"/>
            <w:noWrap/>
            <w:vAlign w:val="bottom"/>
            <w:hideMark/>
          </w:tcPr>
          <w:p w:rsidR="0039272A" w:rsidRPr="0039272A" w:rsidRDefault="0039272A" w:rsidP="0039272A">
            <w:pPr>
              <w:spacing w:after="0" w:line="240" w:lineRule="auto"/>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 </w:t>
            </w:r>
          </w:p>
        </w:tc>
      </w:tr>
      <w:tr w:rsidR="0039272A" w:rsidRPr="0039272A" w:rsidTr="0039272A">
        <w:trPr>
          <w:trHeight w:val="315"/>
        </w:trPr>
        <w:tc>
          <w:tcPr>
            <w:tcW w:w="9942" w:type="dxa"/>
            <w:gridSpan w:val="7"/>
            <w:tcBorders>
              <w:top w:val="single" w:sz="4" w:space="0" w:color="auto"/>
              <w:left w:val="single" w:sz="8" w:space="0" w:color="auto"/>
              <w:bottom w:val="single" w:sz="4" w:space="0" w:color="auto"/>
              <w:right w:val="nil"/>
            </w:tcBorders>
            <w:shd w:val="clear" w:color="auto" w:fill="auto"/>
            <w:noWrap/>
            <w:vAlign w:val="center"/>
            <w:hideMark/>
          </w:tcPr>
          <w:p w:rsidR="0039272A" w:rsidRPr="0039272A" w:rsidRDefault="0039272A" w:rsidP="0039272A">
            <w:pPr>
              <w:spacing w:after="0" w:line="240" w:lineRule="auto"/>
              <w:jc w:val="right"/>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Jumlah Per Bidang 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272A" w:rsidRPr="0039272A" w:rsidRDefault="0039272A" w:rsidP="0039272A">
            <w:pPr>
              <w:spacing w:after="0" w:line="240" w:lineRule="auto"/>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 xml:space="preserve">      722,575,500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39272A" w:rsidRPr="0039272A" w:rsidRDefault="0039272A" w:rsidP="0039272A">
            <w:pPr>
              <w:spacing w:after="0" w:line="240" w:lineRule="auto"/>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 </w:t>
            </w:r>
          </w:p>
        </w:tc>
        <w:tc>
          <w:tcPr>
            <w:tcW w:w="1134" w:type="dxa"/>
            <w:tcBorders>
              <w:top w:val="nil"/>
              <w:left w:val="nil"/>
              <w:bottom w:val="dashed" w:sz="4" w:space="0" w:color="auto"/>
              <w:right w:val="nil"/>
            </w:tcBorders>
            <w:shd w:val="clear" w:color="auto" w:fill="auto"/>
            <w:noWrap/>
            <w:vAlign w:val="bottom"/>
            <w:hideMark/>
          </w:tcPr>
          <w:p w:rsidR="0039272A" w:rsidRPr="0039272A" w:rsidRDefault="0039272A" w:rsidP="0039272A">
            <w:pPr>
              <w:spacing w:after="0" w:line="240" w:lineRule="auto"/>
              <w:jc w:val="center"/>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v</w:t>
            </w:r>
          </w:p>
        </w:tc>
        <w:tc>
          <w:tcPr>
            <w:tcW w:w="1134" w:type="dxa"/>
            <w:tcBorders>
              <w:top w:val="single" w:sz="4" w:space="0" w:color="auto"/>
              <w:left w:val="single" w:sz="4" w:space="0" w:color="auto"/>
              <w:bottom w:val="single" w:sz="4" w:space="0" w:color="auto"/>
              <w:right w:val="nil"/>
            </w:tcBorders>
            <w:shd w:val="clear" w:color="auto" w:fill="auto"/>
            <w:noWrap/>
            <w:vAlign w:val="bottom"/>
            <w:hideMark/>
          </w:tcPr>
          <w:p w:rsidR="0039272A" w:rsidRPr="0039272A" w:rsidRDefault="0039272A" w:rsidP="0039272A">
            <w:pPr>
              <w:spacing w:after="0" w:line="240" w:lineRule="auto"/>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 </w:t>
            </w:r>
          </w:p>
        </w:tc>
        <w:tc>
          <w:tcPr>
            <w:tcW w:w="708" w:type="dxa"/>
            <w:tcBorders>
              <w:top w:val="single" w:sz="4" w:space="0" w:color="auto"/>
              <w:left w:val="single" w:sz="4" w:space="0" w:color="auto"/>
              <w:bottom w:val="single" w:sz="4" w:space="0" w:color="auto"/>
              <w:right w:val="nil"/>
            </w:tcBorders>
            <w:shd w:val="clear" w:color="auto" w:fill="auto"/>
            <w:noWrap/>
            <w:vAlign w:val="bottom"/>
            <w:hideMark/>
          </w:tcPr>
          <w:p w:rsidR="0039272A" w:rsidRPr="0039272A" w:rsidRDefault="0039272A" w:rsidP="0039272A">
            <w:pPr>
              <w:spacing w:after="0" w:line="240" w:lineRule="auto"/>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 </w:t>
            </w:r>
          </w:p>
        </w:tc>
        <w:tc>
          <w:tcPr>
            <w:tcW w:w="567"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rsidR="0039272A" w:rsidRPr="0039272A" w:rsidRDefault="0039272A" w:rsidP="0039272A">
            <w:pPr>
              <w:spacing w:after="0" w:line="240" w:lineRule="auto"/>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 </w:t>
            </w:r>
          </w:p>
        </w:tc>
      </w:tr>
      <w:tr w:rsidR="0039272A" w:rsidRPr="0039272A" w:rsidTr="0039272A">
        <w:trPr>
          <w:trHeight w:val="315"/>
        </w:trPr>
        <w:tc>
          <w:tcPr>
            <w:tcW w:w="671" w:type="dxa"/>
            <w:tcBorders>
              <w:top w:val="nil"/>
              <w:left w:val="single" w:sz="8" w:space="0" w:color="auto"/>
              <w:bottom w:val="nil"/>
              <w:right w:val="nil"/>
            </w:tcBorders>
            <w:shd w:val="clear" w:color="auto" w:fill="auto"/>
            <w:noWrap/>
            <w:vAlign w:val="center"/>
            <w:hideMark/>
          </w:tcPr>
          <w:p w:rsidR="0039272A" w:rsidRPr="0039272A" w:rsidRDefault="0039272A" w:rsidP="0039272A">
            <w:pPr>
              <w:spacing w:after="0" w:line="240" w:lineRule="auto"/>
              <w:jc w:val="right"/>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 </w:t>
            </w:r>
          </w:p>
        </w:tc>
        <w:tc>
          <w:tcPr>
            <w:tcW w:w="670" w:type="dxa"/>
            <w:tcBorders>
              <w:top w:val="nil"/>
              <w:left w:val="nil"/>
              <w:bottom w:val="nil"/>
              <w:right w:val="nil"/>
            </w:tcBorders>
            <w:shd w:val="clear" w:color="auto" w:fill="auto"/>
            <w:noWrap/>
            <w:vAlign w:val="center"/>
            <w:hideMark/>
          </w:tcPr>
          <w:p w:rsidR="0039272A" w:rsidRPr="0039272A" w:rsidRDefault="0039272A" w:rsidP="0039272A">
            <w:pPr>
              <w:spacing w:after="0" w:line="240" w:lineRule="auto"/>
              <w:jc w:val="right"/>
              <w:rPr>
                <w:rFonts w:ascii="Bookman Old Style" w:eastAsia="Times New Roman" w:hAnsi="Bookman Old Style" w:cs="Times New Roman"/>
                <w:b/>
                <w:bCs/>
                <w:sz w:val="18"/>
                <w:szCs w:val="18"/>
              </w:rPr>
            </w:pPr>
            <w:r w:rsidRPr="0039272A">
              <w:rPr>
                <w:rFonts w:ascii="Bookman Old Style" w:eastAsia="Times New Roman" w:hAnsi="Bookman Old Style" w:cs="Times New Roman"/>
                <w:b/>
                <w:bCs/>
                <w:sz w:val="18"/>
                <w:szCs w:val="18"/>
              </w:rPr>
              <w:t>II</w:t>
            </w:r>
          </w:p>
        </w:tc>
        <w:tc>
          <w:tcPr>
            <w:tcW w:w="2647" w:type="dxa"/>
            <w:tcBorders>
              <w:top w:val="nil"/>
              <w:left w:val="single" w:sz="4" w:space="0" w:color="auto"/>
              <w:bottom w:val="nil"/>
              <w:right w:val="single" w:sz="4" w:space="0" w:color="auto"/>
            </w:tcBorders>
            <w:shd w:val="clear" w:color="auto" w:fill="auto"/>
            <w:vAlign w:val="center"/>
            <w:hideMark/>
          </w:tcPr>
          <w:p w:rsidR="0039272A" w:rsidRPr="0039272A" w:rsidRDefault="0039272A" w:rsidP="0039272A">
            <w:pPr>
              <w:spacing w:after="0" w:line="240" w:lineRule="auto"/>
              <w:rPr>
                <w:rFonts w:ascii="Bookman Old Style" w:eastAsia="Times New Roman" w:hAnsi="Bookman Old Style" w:cs="Times New Roman"/>
                <w:b/>
                <w:bCs/>
                <w:sz w:val="18"/>
                <w:szCs w:val="18"/>
              </w:rPr>
            </w:pPr>
            <w:r w:rsidRPr="0039272A">
              <w:rPr>
                <w:rFonts w:ascii="Bookman Old Style" w:eastAsia="Times New Roman" w:hAnsi="Bookman Old Style" w:cs="Times New Roman"/>
                <w:b/>
                <w:bCs/>
                <w:sz w:val="18"/>
                <w:szCs w:val="18"/>
              </w:rPr>
              <w:t>Pembangunan Desa</w:t>
            </w:r>
          </w:p>
        </w:tc>
        <w:tc>
          <w:tcPr>
            <w:tcW w:w="1847" w:type="dxa"/>
            <w:tcBorders>
              <w:top w:val="nil"/>
              <w:left w:val="nil"/>
              <w:bottom w:val="nil"/>
              <w:right w:val="nil"/>
            </w:tcBorders>
            <w:shd w:val="clear" w:color="auto" w:fill="auto"/>
            <w:vAlign w:val="center"/>
            <w:hideMark/>
          </w:tcPr>
          <w:p w:rsidR="0039272A" w:rsidRPr="0039272A" w:rsidRDefault="0039272A" w:rsidP="0039272A">
            <w:pPr>
              <w:spacing w:after="0" w:line="240" w:lineRule="auto"/>
              <w:jc w:val="right"/>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 </w:t>
            </w:r>
          </w:p>
        </w:tc>
        <w:tc>
          <w:tcPr>
            <w:tcW w:w="847" w:type="dxa"/>
            <w:tcBorders>
              <w:top w:val="nil"/>
              <w:left w:val="nil"/>
              <w:bottom w:val="nil"/>
              <w:right w:val="nil"/>
            </w:tcBorders>
            <w:shd w:val="clear" w:color="auto" w:fill="auto"/>
            <w:vAlign w:val="center"/>
            <w:hideMark/>
          </w:tcPr>
          <w:p w:rsidR="0039272A" w:rsidRPr="0039272A" w:rsidRDefault="0039272A" w:rsidP="0039272A">
            <w:pPr>
              <w:spacing w:after="0" w:line="240" w:lineRule="auto"/>
              <w:jc w:val="right"/>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 </w:t>
            </w:r>
          </w:p>
        </w:tc>
        <w:tc>
          <w:tcPr>
            <w:tcW w:w="1842" w:type="dxa"/>
            <w:tcBorders>
              <w:top w:val="nil"/>
              <w:left w:val="nil"/>
              <w:bottom w:val="nil"/>
              <w:right w:val="nil"/>
            </w:tcBorders>
            <w:shd w:val="clear" w:color="auto" w:fill="auto"/>
            <w:noWrap/>
            <w:vAlign w:val="center"/>
            <w:hideMark/>
          </w:tcPr>
          <w:p w:rsidR="0039272A" w:rsidRPr="0039272A" w:rsidRDefault="0039272A" w:rsidP="0039272A">
            <w:pPr>
              <w:spacing w:after="0" w:line="240" w:lineRule="auto"/>
              <w:jc w:val="right"/>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 </w:t>
            </w:r>
          </w:p>
        </w:tc>
        <w:tc>
          <w:tcPr>
            <w:tcW w:w="1418" w:type="dxa"/>
            <w:tcBorders>
              <w:top w:val="nil"/>
              <w:left w:val="nil"/>
              <w:bottom w:val="nil"/>
              <w:right w:val="nil"/>
            </w:tcBorders>
            <w:shd w:val="clear" w:color="auto" w:fill="auto"/>
            <w:vAlign w:val="center"/>
            <w:hideMark/>
          </w:tcPr>
          <w:p w:rsidR="0039272A" w:rsidRPr="0039272A" w:rsidRDefault="0039272A" w:rsidP="0039272A">
            <w:pPr>
              <w:spacing w:after="0" w:line="240" w:lineRule="auto"/>
              <w:jc w:val="right"/>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 </w:t>
            </w:r>
          </w:p>
        </w:tc>
        <w:tc>
          <w:tcPr>
            <w:tcW w:w="1701" w:type="dxa"/>
            <w:tcBorders>
              <w:top w:val="nil"/>
              <w:left w:val="single" w:sz="4" w:space="0" w:color="auto"/>
              <w:bottom w:val="nil"/>
              <w:right w:val="single" w:sz="4" w:space="0" w:color="auto"/>
            </w:tcBorders>
            <w:shd w:val="clear" w:color="auto" w:fill="auto"/>
            <w:noWrap/>
            <w:vAlign w:val="center"/>
            <w:hideMark/>
          </w:tcPr>
          <w:p w:rsidR="0039272A" w:rsidRPr="0039272A" w:rsidRDefault="0039272A" w:rsidP="0039272A">
            <w:pPr>
              <w:spacing w:after="0" w:line="240" w:lineRule="auto"/>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 </w:t>
            </w:r>
          </w:p>
        </w:tc>
        <w:tc>
          <w:tcPr>
            <w:tcW w:w="1276" w:type="dxa"/>
            <w:tcBorders>
              <w:top w:val="nil"/>
              <w:left w:val="nil"/>
              <w:bottom w:val="nil"/>
              <w:right w:val="single" w:sz="4" w:space="0" w:color="auto"/>
            </w:tcBorders>
            <w:shd w:val="clear" w:color="auto" w:fill="auto"/>
            <w:noWrap/>
            <w:vAlign w:val="bottom"/>
            <w:hideMark/>
          </w:tcPr>
          <w:p w:rsidR="0039272A" w:rsidRPr="0039272A" w:rsidRDefault="0039272A" w:rsidP="0039272A">
            <w:pPr>
              <w:spacing w:after="0" w:line="240" w:lineRule="auto"/>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 </w:t>
            </w:r>
          </w:p>
        </w:tc>
        <w:tc>
          <w:tcPr>
            <w:tcW w:w="1134" w:type="dxa"/>
            <w:tcBorders>
              <w:top w:val="nil"/>
              <w:left w:val="nil"/>
              <w:bottom w:val="dashed" w:sz="4" w:space="0" w:color="auto"/>
              <w:right w:val="nil"/>
            </w:tcBorders>
            <w:shd w:val="clear" w:color="auto" w:fill="auto"/>
            <w:noWrap/>
            <w:vAlign w:val="bottom"/>
            <w:hideMark/>
          </w:tcPr>
          <w:p w:rsidR="0039272A" w:rsidRPr="0039272A" w:rsidRDefault="0039272A" w:rsidP="0039272A">
            <w:pPr>
              <w:spacing w:after="0" w:line="240" w:lineRule="auto"/>
              <w:jc w:val="center"/>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v</w:t>
            </w:r>
          </w:p>
        </w:tc>
        <w:tc>
          <w:tcPr>
            <w:tcW w:w="1134" w:type="dxa"/>
            <w:tcBorders>
              <w:top w:val="nil"/>
              <w:left w:val="single" w:sz="4" w:space="0" w:color="auto"/>
              <w:bottom w:val="nil"/>
              <w:right w:val="nil"/>
            </w:tcBorders>
            <w:shd w:val="clear" w:color="auto" w:fill="auto"/>
            <w:noWrap/>
            <w:vAlign w:val="bottom"/>
            <w:hideMark/>
          </w:tcPr>
          <w:p w:rsidR="0039272A" w:rsidRPr="0039272A" w:rsidRDefault="0039272A" w:rsidP="0039272A">
            <w:pPr>
              <w:spacing w:after="0" w:line="240" w:lineRule="auto"/>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 </w:t>
            </w:r>
          </w:p>
        </w:tc>
        <w:tc>
          <w:tcPr>
            <w:tcW w:w="708" w:type="dxa"/>
            <w:tcBorders>
              <w:top w:val="nil"/>
              <w:left w:val="single" w:sz="4" w:space="0" w:color="auto"/>
              <w:bottom w:val="nil"/>
              <w:right w:val="nil"/>
            </w:tcBorders>
            <w:shd w:val="clear" w:color="auto" w:fill="auto"/>
            <w:noWrap/>
            <w:vAlign w:val="bottom"/>
            <w:hideMark/>
          </w:tcPr>
          <w:p w:rsidR="0039272A" w:rsidRPr="0039272A" w:rsidRDefault="0039272A" w:rsidP="0039272A">
            <w:pPr>
              <w:spacing w:after="0" w:line="240" w:lineRule="auto"/>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 </w:t>
            </w:r>
          </w:p>
        </w:tc>
        <w:tc>
          <w:tcPr>
            <w:tcW w:w="567" w:type="dxa"/>
            <w:tcBorders>
              <w:top w:val="nil"/>
              <w:left w:val="single" w:sz="4" w:space="0" w:color="auto"/>
              <w:bottom w:val="nil"/>
              <w:right w:val="single" w:sz="8" w:space="0" w:color="auto"/>
            </w:tcBorders>
            <w:shd w:val="clear" w:color="auto" w:fill="auto"/>
            <w:noWrap/>
            <w:vAlign w:val="bottom"/>
            <w:hideMark/>
          </w:tcPr>
          <w:p w:rsidR="0039272A" w:rsidRPr="0039272A" w:rsidRDefault="0039272A" w:rsidP="0039272A">
            <w:pPr>
              <w:spacing w:after="0" w:line="240" w:lineRule="auto"/>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 </w:t>
            </w:r>
          </w:p>
        </w:tc>
      </w:tr>
      <w:tr w:rsidR="0039272A" w:rsidRPr="0039272A" w:rsidTr="0039272A">
        <w:trPr>
          <w:trHeight w:val="765"/>
        </w:trPr>
        <w:tc>
          <w:tcPr>
            <w:tcW w:w="671" w:type="dxa"/>
            <w:vMerge w:val="restart"/>
            <w:tcBorders>
              <w:top w:val="single" w:sz="4" w:space="0" w:color="auto"/>
              <w:left w:val="single" w:sz="8" w:space="0" w:color="auto"/>
              <w:bottom w:val="nil"/>
              <w:right w:val="single" w:sz="4" w:space="0" w:color="auto"/>
            </w:tcBorders>
            <w:shd w:val="clear" w:color="auto" w:fill="auto"/>
            <w:noWrap/>
            <w:vAlign w:val="center"/>
            <w:hideMark/>
          </w:tcPr>
          <w:p w:rsidR="0039272A" w:rsidRPr="0039272A" w:rsidRDefault="0039272A" w:rsidP="0039272A">
            <w:pPr>
              <w:spacing w:after="0" w:line="240" w:lineRule="auto"/>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2</w:t>
            </w:r>
          </w:p>
        </w:tc>
        <w:tc>
          <w:tcPr>
            <w:tcW w:w="670" w:type="dxa"/>
            <w:tcBorders>
              <w:top w:val="nil"/>
              <w:left w:val="nil"/>
              <w:bottom w:val="nil"/>
              <w:right w:val="single" w:sz="4" w:space="0" w:color="auto"/>
            </w:tcBorders>
            <w:shd w:val="clear" w:color="auto" w:fill="auto"/>
            <w:vAlign w:val="center"/>
            <w:hideMark/>
          </w:tcPr>
          <w:p w:rsidR="0039272A" w:rsidRPr="0039272A" w:rsidRDefault="0039272A" w:rsidP="0039272A">
            <w:pPr>
              <w:spacing w:after="0" w:line="240" w:lineRule="auto"/>
              <w:jc w:val="right"/>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1</w:t>
            </w:r>
          </w:p>
        </w:tc>
        <w:tc>
          <w:tcPr>
            <w:tcW w:w="2647" w:type="dxa"/>
            <w:tcBorders>
              <w:top w:val="single" w:sz="4" w:space="0" w:color="auto"/>
              <w:left w:val="nil"/>
              <w:bottom w:val="dotted" w:sz="4" w:space="0" w:color="auto"/>
              <w:right w:val="nil"/>
            </w:tcBorders>
            <w:shd w:val="clear" w:color="auto" w:fill="auto"/>
            <w:vAlign w:val="center"/>
            <w:hideMark/>
          </w:tcPr>
          <w:p w:rsidR="0039272A" w:rsidRPr="0039272A" w:rsidRDefault="0039272A" w:rsidP="0039272A">
            <w:pPr>
              <w:spacing w:after="0" w:line="240" w:lineRule="auto"/>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Insentif Pendidik dan dukungan penyelenggaraan PAUD</w:t>
            </w:r>
          </w:p>
        </w:tc>
        <w:tc>
          <w:tcPr>
            <w:tcW w:w="1847" w:type="dxa"/>
            <w:tcBorders>
              <w:top w:val="single" w:sz="4" w:space="0" w:color="auto"/>
              <w:left w:val="single" w:sz="4" w:space="0" w:color="auto"/>
              <w:bottom w:val="dotted" w:sz="4" w:space="0" w:color="auto"/>
              <w:right w:val="single" w:sz="4" w:space="0" w:color="auto"/>
            </w:tcBorders>
            <w:shd w:val="clear" w:color="auto" w:fill="auto"/>
            <w:vAlign w:val="center"/>
            <w:hideMark/>
          </w:tcPr>
          <w:p w:rsidR="0039272A" w:rsidRPr="0039272A" w:rsidRDefault="0039272A" w:rsidP="0039272A">
            <w:pPr>
              <w:spacing w:after="0" w:line="240" w:lineRule="auto"/>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6 TK 7 PAUD di 9 Padukuhan</w:t>
            </w:r>
          </w:p>
        </w:tc>
        <w:tc>
          <w:tcPr>
            <w:tcW w:w="847" w:type="dxa"/>
            <w:tcBorders>
              <w:top w:val="single" w:sz="4" w:space="0" w:color="auto"/>
              <w:left w:val="nil"/>
              <w:bottom w:val="dotted" w:sz="4" w:space="0" w:color="auto"/>
              <w:right w:val="single" w:sz="4" w:space="0" w:color="auto"/>
            </w:tcBorders>
            <w:shd w:val="clear" w:color="auto" w:fill="auto"/>
            <w:vAlign w:val="center"/>
            <w:hideMark/>
          </w:tcPr>
          <w:p w:rsidR="0039272A" w:rsidRPr="0039272A" w:rsidRDefault="0039272A" w:rsidP="0039272A">
            <w:pPr>
              <w:spacing w:after="0" w:line="240" w:lineRule="auto"/>
              <w:jc w:val="right"/>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13 PAUD</w:t>
            </w:r>
          </w:p>
        </w:tc>
        <w:tc>
          <w:tcPr>
            <w:tcW w:w="1842" w:type="dxa"/>
            <w:tcBorders>
              <w:top w:val="single" w:sz="4" w:space="0" w:color="auto"/>
              <w:left w:val="nil"/>
              <w:bottom w:val="dotted" w:sz="4" w:space="0" w:color="auto"/>
              <w:right w:val="single" w:sz="4" w:space="0" w:color="auto"/>
            </w:tcBorders>
            <w:shd w:val="clear" w:color="auto" w:fill="auto"/>
            <w:vAlign w:val="center"/>
            <w:hideMark/>
          </w:tcPr>
          <w:p w:rsidR="0039272A" w:rsidRPr="0039272A" w:rsidRDefault="0039272A" w:rsidP="0039272A">
            <w:pPr>
              <w:spacing w:after="0" w:line="240" w:lineRule="auto"/>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Honor Pendidik dan Operasional Proses Pendidikan</w:t>
            </w:r>
          </w:p>
        </w:tc>
        <w:tc>
          <w:tcPr>
            <w:tcW w:w="1418" w:type="dxa"/>
            <w:tcBorders>
              <w:top w:val="single" w:sz="4" w:space="0" w:color="auto"/>
              <w:left w:val="nil"/>
              <w:bottom w:val="dotted" w:sz="4" w:space="0" w:color="auto"/>
              <w:right w:val="single" w:sz="4" w:space="0" w:color="auto"/>
            </w:tcBorders>
            <w:shd w:val="clear" w:color="auto" w:fill="auto"/>
            <w:vAlign w:val="center"/>
            <w:hideMark/>
          </w:tcPr>
          <w:p w:rsidR="0039272A" w:rsidRPr="0039272A" w:rsidRDefault="0039272A" w:rsidP="0039272A">
            <w:pPr>
              <w:spacing w:after="0" w:line="240" w:lineRule="auto"/>
              <w:jc w:val="right"/>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Jun dan Desember</w:t>
            </w:r>
          </w:p>
        </w:tc>
        <w:tc>
          <w:tcPr>
            <w:tcW w:w="1701" w:type="dxa"/>
            <w:tcBorders>
              <w:top w:val="single" w:sz="4" w:space="0" w:color="auto"/>
              <w:left w:val="nil"/>
              <w:bottom w:val="dotted" w:sz="4" w:space="0" w:color="auto"/>
              <w:right w:val="single" w:sz="4" w:space="0" w:color="auto"/>
            </w:tcBorders>
            <w:shd w:val="clear" w:color="auto" w:fill="auto"/>
            <w:noWrap/>
            <w:vAlign w:val="center"/>
            <w:hideMark/>
          </w:tcPr>
          <w:p w:rsidR="0039272A" w:rsidRPr="0039272A" w:rsidRDefault="0039272A" w:rsidP="0039272A">
            <w:pPr>
              <w:spacing w:after="0" w:line="240" w:lineRule="auto"/>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 xml:space="preserve">        30,800,000 </w:t>
            </w:r>
          </w:p>
        </w:tc>
        <w:tc>
          <w:tcPr>
            <w:tcW w:w="1276" w:type="dxa"/>
            <w:tcBorders>
              <w:top w:val="single" w:sz="4" w:space="0" w:color="auto"/>
              <w:left w:val="nil"/>
              <w:bottom w:val="dotted" w:sz="4" w:space="0" w:color="auto"/>
              <w:right w:val="single" w:sz="4" w:space="0" w:color="auto"/>
            </w:tcBorders>
            <w:shd w:val="clear" w:color="auto" w:fill="auto"/>
            <w:noWrap/>
            <w:vAlign w:val="bottom"/>
            <w:hideMark/>
          </w:tcPr>
          <w:p w:rsidR="0039272A" w:rsidRPr="0039272A" w:rsidRDefault="0039272A" w:rsidP="0039272A">
            <w:pPr>
              <w:spacing w:after="0" w:line="240" w:lineRule="auto"/>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Dana Desa</w:t>
            </w:r>
          </w:p>
        </w:tc>
        <w:tc>
          <w:tcPr>
            <w:tcW w:w="1134" w:type="dxa"/>
            <w:tcBorders>
              <w:top w:val="nil"/>
              <w:left w:val="nil"/>
              <w:bottom w:val="dashed" w:sz="4" w:space="0" w:color="auto"/>
              <w:right w:val="nil"/>
            </w:tcBorders>
            <w:shd w:val="clear" w:color="auto" w:fill="auto"/>
            <w:noWrap/>
            <w:vAlign w:val="bottom"/>
            <w:hideMark/>
          </w:tcPr>
          <w:p w:rsidR="0039272A" w:rsidRPr="0039272A" w:rsidRDefault="0039272A" w:rsidP="0039272A">
            <w:pPr>
              <w:spacing w:after="0" w:line="240" w:lineRule="auto"/>
              <w:jc w:val="center"/>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v</w:t>
            </w:r>
          </w:p>
        </w:tc>
        <w:tc>
          <w:tcPr>
            <w:tcW w:w="1134" w:type="dxa"/>
            <w:tcBorders>
              <w:top w:val="single" w:sz="4" w:space="0" w:color="auto"/>
              <w:left w:val="single" w:sz="4" w:space="0" w:color="auto"/>
              <w:bottom w:val="dotted" w:sz="4" w:space="0" w:color="auto"/>
              <w:right w:val="nil"/>
            </w:tcBorders>
            <w:shd w:val="clear" w:color="auto" w:fill="auto"/>
            <w:noWrap/>
            <w:vAlign w:val="bottom"/>
            <w:hideMark/>
          </w:tcPr>
          <w:p w:rsidR="0039272A" w:rsidRPr="0039272A" w:rsidRDefault="0039272A" w:rsidP="0039272A">
            <w:pPr>
              <w:spacing w:after="0" w:line="240" w:lineRule="auto"/>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 </w:t>
            </w:r>
          </w:p>
        </w:tc>
        <w:tc>
          <w:tcPr>
            <w:tcW w:w="708" w:type="dxa"/>
            <w:tcBorders>
              <w:top w:val="single" w:sz="4" w:space="0" w:color="auto"/>
              <w:left w:val="single" w:sz="4" w:space="0" w:color="auto"/>
              <w:bottom w:val="dotted" w:sz="4" w:space="0" w:color="auto"/>
              <w:right w:val="nil"/>
            </w:tcBorders>
            <w:shd w:val="clear" w:color="auto" w:fill="auto"/>
            <w:noWrap/>
            <w:vAlign w:val="bottom"/>
            <w:hideMark/>
          </w:tcPr>
          <w:p w:rsidR="0039272A" w:rsidRPr="0039272A" w:rsidRDefault="0039272A" w:rsidP="0039272A">
            <w:pPr>
              <w:spacing w:after="0" w:line="240" w:lineRule="auto"/>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 </w:t>
            </w:r>
          </w:p>
        </w:tc>
        <w:tc>
          <w:tcPr>
            <w:tcW w:w="567" w:type="dxa"/>
            <w:tcBorders>
              <w:top w:val="single" w:sz="4" w:space="0" w:color="auto"/>
              <w:left w:val="single" w:sz="4" w:space="0" w:color="auto"/>
              <w:bottom w:val="dotted" w:sz="4" w:space="0" w:color="auto"/>
              <w:right w:val="single" w:sz="8" w:space="0" w:color="auto"/>
            </w:tcBorders>
            <w:shd w:val="clear" w:color="auto" w:fill="auto"/>
            <w:noWrap/>
            <w:vAlign w:val="bottom"/>
            <w:hideMark/>
          </w:tcPr>
          <w:p w:rsidR="0039272A" w:rsidRPr="0039272A" w:rsidRDefault="0039272A" w:rsidP="0039272A">
            <w:pPr>
              <w:spacing w:after="0" w:line="240" w:lineRule="auto"/>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 </w:t>
            </w:r>
          </w:p>
        </w:tc>
      </w:tr>
      <w:tr w:rsidR="0039272A" w:rsidRPr="0039272A" w:rsidTr="0039272A">
        <w:trPr>
          <w:trHeight w:val="630"/>
        </w:trPr>
        <w:tc>
          <w:tcPr>
            <w:tcW w:w="671" w:type="dxa"/>
            <w:vMerge/>
            <w:tcBorders>
              <w:top w:val="single" w:sz="4" w:space="0" w:color="auto"/>
              <w:left w:val="single" w:sz="8" w:space="0" w:color="auto"/>
              <w:bottom w:val="nil"/>
              <w:right w:val="single" w:sz="4" w:space="0" w:color="auto"/>
            </w:tcBorders>
            <w:vAlign w:val="center"/>
            <w:hideMark/>
          </w:tcPr>
          <w:p w:rsidR="0039272A" w:rsidRPr="0039272A" w:rsidRDefault="0039272A" w:rsidP="0039272A">
            <w:pPr>
              <w:spacing w:after="0" w:line="240" w:lineRule="auto"/>
              <w:rPr>
                <w:rFonts w:ascii="Bookman Old Style" w:eastAsia="Times New Roman" w:hAnsi="Bookman Old Style" w:cs="Times New Roman"/>
                <w:sz w:val="18"/>
                <w:szCs w:val="18"/>
              </w:rPr>
            </w:pPr>
          </w:p>
        </w:tc>
        <w:tc>
          <w:tcPr>
            <w:tcW w:w="670" w:type="dxa"/>
            <w:tcBorders>
              <w:top w:val="nil"/>
              <w:left w:val="nil"/>
              <w:bottom w:val="nil"/>
              <w:right w:val="single" w:sz="4" w:space="0" w:color="auto"/>
            </w:tcBorders>
            <w:shd w:val="clear" w:color="auto" w:fill="auto"/>
            <w:vAlign w:val="center"/>
            <w:hideMark/>
          </w:tcPr>
          <w:p w:rsidR="0039272A" w:rsidRPr="0039272A" w:rsidRDefault="0039272A" w:rsidP="0039272A">
            <w:pPr>
              <w:spacing w:after="0" w:line="240" w:lineRule="auto"/>
              <w:jc w:val="right"/>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2</w:t>
            </w:r>
          </w:p>
        </w:tc>
        <w:tc>
          <w:tcPr>
            <w:tcW w:w="2647" w:type="dxa"/>
            <w:tcBorders>
              <w:top w:val="nil"/>
              <w:left w:val="nil"/>
              <w:bottom w:val="dotted" w:sz="4" w:space="0" w:color="auto"/>
              <w:right w:val="nil"/>
            </w:tcBorders>
            <w:shd w:val="clear" w:color="auto" w:fill="auto"/>
            <w:vAlign w:val="center"/>
            <w:hideMark/>
          </w:tcPr>
          <w:p w:rsidR="0039272A" w:rsidRPr="0039272A" w:rsidRDefault="0039272A" w:rsidP="0039272A">
            <w:pPr>
              <w:spacing w:after="0" w:line="240" w:lineRule="auto"/>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Pengelolaan Perpustakaan Desa</w:t>
            </w:r>
          </w:p>
        </w:tc>
        <w:tc>
          <w:tcPr>
            <w:tcW w:w="1847" w:type="dxa"/>
            <w:tcBorders>
              <w:top w:val="nil"/>
              <w:left w:val="single" w:sz="4" w:space="0" w:color="auto"/>
              <w:bottom w:val="dotted" w:sz="4" w:space="0" w:color="auto"/>
              <w:right w:val="single" w:sz="4" w:space="0" w:color="auto"/>
            </w:tcBorders>
            <w:shd w:val="clear" w:color="auto" w:fill="auto"/>
            <w:vAlign w:val="center"/>
            <w:hideMark/>
          </w:tcPr>
          <w:p w:rsidR="0039272A" w:rsidRPr="0039272A" w:rsidRDefault="0039272A" w:rsidP="0039272A">
            <w:pPr>
              <w:spacing w:after="0" w:line="240" w:lineRule="auto"/>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Desa Girisuko</w:t>
            </w:r>
          </w:p>
        </w:tc>
        <w:tc>
          <w:tcPr>
            <w:tcW w:w="847" w:type="dxa"/>
            <w:tcBorders>
              <w:top w:val="nil"/>
              <w:left w:val="nil"/>
              <w:bottom w:val="dotted" w:sz="4" w:space="0" w:color="auto"/>
              <w:right w:val="single" w:sz="4" w:space="0" w:color="auto"/>
            </w:tcBorders>
            <w:shd w:val="clear" w:color="auto" w:fill="auto"/>
            <w:vAlign w:val="center"/>
            <w:hideMark/>
          </w:tcPr>
          <w:p w:rsidR="0039272A" w:rsidRPr="0039272A" w:rsidRDefault="0039272A" w:rsidP="0039272A">
            <w:pPr>
              <w:spacing w:after="0" w:line="240" w:lineRule="auto"/>
              <w:jc w:val="right"/>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1 kegiatan</w:t>
            </w:r>
          </w:p>
        </w:tc>
        <w:tc>
          <w:tcPr>
            <w:tcW w:w="1842" w:type="dxa"/>
            <w:tcBorders>
              <w:top w:val="nil"/>
              <w:left w:val="nil"/>
              <w:bottom w:val="dotted" w:sz="4" w:space="0" w:color="auto"/>
              <w:right w:val="single" w:sz="4" w:space="0" w:color="auto"/>
            </w:tcBorders>
            <w:shd w:val="clear" w:color="auto" w:fill="auto"/>
            <w:vAlign w:val="center"/>
            <w:hideMark/>
          </w:tcPr>
          <w:p w:rsidR="0039272A" w:rsidRPr="0039272A" w:rsidRDefault="0039272A" w:rsidP="0039272A">
            <w:pPr>
              <w:spacing w:after="0" w:line="240" w:lineRule="auto"/>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Terkelolanya Perpustakaan Desa</w:t>
            </w:r>
          </w:p>
        </w:tc>
        <w:tc>
          <w:tcPr>
            <w:tcW w:w="1418" w:type="dxa"/>
            <w:tcBorders>
              <w:top w:val="nil"/>
              <w:left w:val="nil"/>
              <w:bottom w:val="dotted" w:sz="4" w:space="0" w:color="auto"/>
              <w:right w:val="single" w:sz="4" w:space="0" w:color="auto"/>
            </w:tcBorders>
            <w:shd w:val="clear" w:color="auto" w:fill="auto"/>
            <w:vAlign w:val="center"/>
            <w:hideMark/>
          </w:tcPr>
          <w:p w:rsidR="0039272A" w:rsidRPr="0039272A" w:rsidRDefault="0039272A" w:rsidP="0039272A">
            <w:pPr>
              <w:spacing w:after="0" w:line="240" w:lineRule="auto"/>
              <w:jc w:val="right"/>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2017</w:t>
            </w:r>
          </w:p>
        </w:tc>
        <w:tc>
          <w:tcPr>
            <w:tcW w:w="1701" w:type="dxa"/>
            <w:tcBorders>
              <w:top w:val="nil"/>
              <w:left w:val="nil"/>
              <w:bottom w:val="dotted" w:sz="4" w:space="0" w:color="auto"/>
              <w:right w:val="single" w:sz="4" w:space="0" w:color="auto"/>
            </w:tcBorders>
            <w:shd w:val="clear" w:color="auto" w:fill="auto"/>
            <w:noWrap/>
            <w:vAlign w:val="center"/>
            <w:hideMark/>
          </w:tcPr>
          <w:p w:rsidR="0039272A" w:rsidRPr="0039272A" w:rsidRDefault="0039272A" w:rsidP="0039272A">
            <w:pPr>
              <w:spacing w:after="0" w:line="240" w:lineRule="auto"/>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 xml:space="preserve">          3,500,000 </w:t>
            </w:r>
          </w:p>
        </w:tc>
        <w:tc>
          <w:tcPr>
            <w:tcW w:w="1276" w:type="dxa"/>
            <w:tcBorders>
              <w:top w:val="single" w:sz="4" w:space="0" w:color="auto"/>
              <w:left w:val="nil"/>
              <w:bottom w:val="dotted" w:sz="4" w:space="0" w:color="auto"/>
              <w:right w:val="single" w:sz="4" w:space="0" w:color="auto"/>
            </w:tcBorders>
            <w:shd w:val="clear" w:color="auto" w:fill="auto"/>
            <w:noWrap/>
            <w:vAlign w:val="bottom"/>
            <w:hideMark/>
          </w:tcPr>
          <w:p w:rsidR="0039272A" w:rsidRPr="0039272A" w:rsidRDefault="0039272A" w:rsidP="0039272A">
            <w:pPr>
              <w:spacing w:after="0" w:line="240" w:lineRule="auto"/>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Dana Desa</w:t>
            </w:r>
          </w:p>
        </w:tc>
        <w:tc>
          <w:tcPr>
            <w:tcW w:w="1134" w:type="dxa"/>
            <w:tcBorders>
              <w:top w:val="nil"/>
              <w:left w:val="nil"/>
              <w:bottom w:val="dashed" w:sz="4" w:space="0" w:color="auto"/>
              <w:right w:val="nil"/>
            </w:tcBorders>
            <w:shd w:val="clear" w:color="auto" w:fill="auto"/>
            <w:noWrap/>
            <w:vAlign w:val="bottom"/>
            <w:hideMark/>
          </w:tcPr>
          <w:p w:rsidR="0039272A" w:rsidRPr="0039272A" w:rsidRDefault="0039272A" w:rsidP="0039272A">
            <w:pPr>
              <w:spacing w:after="0" w:line="240" w:lineRule="auto"/>
              <w:jc w:val="center"/>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v</w:t>
            </w:r>
          </w:p>
        </w:tc>
        <w:tc>
          <w:tcPr>
            <w:tcW w:w="1134" w:type="dxa"/>
            <w:tcBorders>
              <w:top w:val="nil"/>
              <w:left w:val="single" w:sz="4" w:space="0" w:color="auto"/>
              <w:bottom w:val="dotted" w:sz="4" w:space="0" w:color="auto"/>
              <w:right w:val="nil"/>
            </w:tcBorders>
            <w:shd w:val="clear" w:color="auto" w:fill="auto"/>
            <w:noWrap/>
            <w:vAlign w:val="bottom"/>
            <w:hideMark/>
          </w:tcPr>
          <w:p w:rsidR="0039272A" w:rsidRPr="0039272A" w:rsidRDefault="0039272A" w:rsidP="0039272A">
            <w:pPr>
              <w:spacing w:after="0" w:line="240" w:lineRule="auto"/>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 </w:t>
            </w:r>
          </w:p>
        </w:tc>
        <w:tc>
          <w:tcPr>
            <w:tcW w:w="708" w:type="dxa"/>
            <w:tcBorders>
              <w:top w:val="nil"/>
              <w:left w:val="single" w:sz="4" w:space="0" w:color="auto"/>
              <w:bottom w:val="dotted" w:sz="4" w:space="0" w:color="auto"/>
              <w:right w:val="nil"/>
            </w:tcBorders>
            <w:shd w:val="clear" w:color="auto" w:fill="auto"/>
            <w:noWrap/>
            <w:vAlign w:val="bottom"/>
            <w:hideMark/>
          </w:tcPr>
          <w:p w:rsidR="0039272A" w:rsidRPr="0039272A" w:rsidRDefault="0039272A" w:rsidP="0039272A">
            <w:pPr>
              <w:spacing w:after="0" w:line="240" w:lineRule="auto"/>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 </w:t>
            </w:r>
          </w:p>
        </w:tc>
        <w:tc>
          <w:tcPr>
            <w:tcW w:w="567" w:type="dxa"/>
            <w:tcBorders>
              <w:top w:val="nil"/>
              <w:left w:val="single" w:sz="4" w:space="0" w:color="auto"/>
              <w:bottom w:val="dotted" w:sz="4" w:space="0" w:color="auto"/>
              <w:right w:val="single" w:sz="8" w:space="0" w:color="auto"/>
            </w:tcBorders>
            <w:shd w:val="clear" w:color="auto" w:fill="auto"/>
            <w:noWrap/>
            <w:vAlign w:val="bottom"/>
            <w:hideMark/>
          </w:tcPr>
          <w:p w:rsidR="0039272A" w:rsidRPr="0039272A" w:rsidRDefault="0039272A" w:rsidP="0039272A">
            <w:pPr>
              <w:spacing w:after="0" w:line="240" w:lineRule="auto"/>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 </w:t>
            </w:r>
          </w:p>
        </w:tc>
      </w:tr>
      <w:tr w:rsidR="0039272A" w:rsidRPr="0039272A" w:rsidTr="0039272A">
        <w:trPr>
          <w:trHeight w:val="315"/>
        </w:trPr>
        <w:tc>
          <w:tcPr>
            <w:tcW w:w="671" w:type="dxa"/>
            <w:vMerge/>
            <w:tcBorders>
              <w:top w:val="single" w:sz="4" w:space="0" w:color="auto"/>
              <w:left w:val="single" w:sz="8" w:space="0" w:color="auto"/>
              <w:bottom w:val="nil"/>
              <w:right w:val="single" w:sz="4" w:space="0" w:color="auto"/>
            </w:tcBorders>
            <w:vAlign w:val="center"/>
            <w:hideMark/>
          </w:tcPr>
          <w:p w:rsidR="0039272A" w:rsidRPr="0039272A" w:rsidRDefault="0039272A" w:rsidP="0039272A">
            <w:pPr>
              <w:spacing w:after="0" w:line="240" w:lineRule="auto"/>
              <w:rPr>
                <w:rFonts w:ascii="Bookman Old Style" w:eastAsia="Times New Roman" w:hAnsi="Bookman Old Style" w:cs="Times New Roman"/>
                <w:sz w:val="18"/>
                <w:szCs w:val="18"/>
              </w:rPr>
            </w:pPr>
          </w:p>
        </w:tc>
        <w:tc>
          <w:tcPr>
            <w:tcW w:w="670" w:type="dxa"/>
            <w:tcBorders>
              <w:top w:val="nil"/>
              <w:left w:val="nil"/>
              <w:bottom w:val="nil"/>
              <w:right w:val="single" w:sz="4" w:space="0" w:color="auto"/>
            </w:tcBorders>
            <w:shd w:val="clear" w:color="auto" w:fill="auto"/>
            <w:vAlign w:val="center"/>
            <w:hideMark/>
          </w:tcPr>
          <w:p w:rsidR="0039272A" w:rsidRPr="0039272A" w:rsidRDefault="0039272A" w:rsidP="0039272A">
            <w:pPr>
              <w:spacing w:after="0" w:line="240" w:lineRule="auto"/>
              <w:jc w:val="right"/>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3</w:t>
            </w:r>
          </w:p>
        </w:tc>
        <w:tc>
          <w:tcPr>
            <w:tcW w:w="2647" w:type="dxa"/>
            <w:tcBorders>
              <w:top w:val="nil"/>
              <w:left w:val="nil"/>
              <w:bottom w:val="dotted" w:sz="4" w:space="0" w:color="auto"/>
              <w:right w:val="nil"/>
            </w:tcBorders>
            <w:shd w:val="clear" w:color="auto" w:fill="auto"/>
            <w:vAlign w:val="center"/>
            <w:hideMark/>
          </w:tcPr>
          <w:p w:rsidR="0039272A" w:rsidRPr="0039272A" w:rsidRDefault="0039272A" w:rsidP="0039272A">
            <w:pPr>
              <w:spacing w:after="0" w:line="240" w:lineRule="auto"/>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Pelaksanaan kursus/pelatihan ketrampilan masyarakat pendukung pariwisata</w:t>
            </w:r>
          </w:p>
        </w:tc>
        <w:tc>
          <w:tcPr>
            <w:tcW w:w="1847" w:type="dxa"/>
            <w:tcBorders>
              <w:top w:val="nil"/>
              <w:left w:val="single" w:sz="4" w:space="0" w:color="auto"/>
              <w:bottom w:val="dotted" w:sz="4" w:space="0" w:color="auto"/>
              <w:right w:val="single" w:sz="4" w:space="0" w:color="auto"/>
            </w:tcBorders>
            <w:shd w:val="clear" w:color="auto" w:fill="auto"/>
            <w:vAlign w:val="center"/>
            <w:hideMark/>
          </w:tcPr>
          <w:p w:rsidR="0039272A" w:rsidRPr="0039272A" w:rsidRDefault="0039272A" w:rsidP="0039272A">
            <w:pPr>
              <w:spacing w:after="0" w:line="240" w:lineRule="auto"/>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Girisuko</w:t>
            </w:r>
          </w:p>
        </w:tc>
        <w:tc>
          <w:tcPr>
            <w:tcW w:w="847" w:type="dxa"/>
            <w:tcBorders>
              <w:top w:val="nil"/>
              <w:left w:val="nil"/>
              <w:bottom w:val="dotted" w:sz="4" w:space="0" w:color="auto"/>
              <w:right w:val="single" w:sz="4" w:space="0" w:color="auto"/>
            </w:tcBorders>
            <w:shd w:val="clear" w:color="auto" w:fill="auto"/>
            <w:vAlign w:val="center"/>
            <w:hideMark/>
          </w:tcPr>
          <w:p w:rsidR="0039272A" w:rsidRPr="0039272A" w:rsidRDefault="0039272A" w:rsidP="0039272A">
            <w:pPr>
              <w:spacing w:after="0" w:line="240" w:lineRule="auto"/>
              <w:jc w:val="right"/>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 </w:t>
            </w:r>
          </w:p>
        </w:tc>
        <w:tc>
          <w:tcPr>
            <w:tcW w:w="1842" w:type="dxa"/>
            <w:tcBorders>
              <w:top w:val="nil"/>
              <w:left w:val="nil"/>
              <w:bottom w:val="dotted" w:sz="4" w:space="0" w:color="auto"/>
              <w:right w:val="single" w:sz="4" w:space="0" w:color="auto"/>
            </w:tcBorders>
            <w:shd w:val="clear" w:color="auto" w:fill="auto"/>
            <w:vAlign w:val="center"/>
            <w:hideMark/>
          </w:tcPr>
          <w:p w:rsidR="0039272A" w:rsidRPr="0039272A" w:rsidRDefault="0039272A" w:rsidP="0039272A">
            <w:pPr>
              <w:spacing w:after="0" w:line="240" w:lineRule="auto"/>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Tercipta masyarakat berdaya saing</w:t>
            </w:r>
          </w:p>
        </w:tc>
        <w:tc>
          <w:tcPr>
            <w:tcW w:w="1418" w:type="dxa"/>
            <w:tcBorders>
              <w:top w:val="nil"/>
              <w:left w:val="nil"/>
              <w:bottom w:val="dotted" w:sz="4" w:space="0" w:color="auto"/>
              <w:right w:val="single" w:sz="4" w:space="0" w:color="auto"/>
            </w:tcBorders>
            <w:shd w:val="clear" w:color="auto" w:fill="auto"/>
            <w:vAlign w:val="center"/>
            <w:hideMark/>
          </w:tcPr>
          <w:p w:rsidR="0039272A" w:rsidRPr="0039272A" w:rsidRDefault="0039272A" w:rsidP="0039272A">
            <w:pPr>
              <w:spacing w:after="0" w:line="240" w:lineRule="auto"/>
              <w:jc w:val="right"/>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 </w:t>
            </w:r>
          </w:p>
        </w:tc>
        <w:tc>
          <w:tcPr>
            <w:tcW w:w="1701" w:type="dxa"/>
            <w:tcBorders>
              <w:top w:val="nil"/>
              <w:left w:val="nil"/>
              <w:bottom w:val="dotted" w:sz="4" w:space="0" w:color="auto"/>
              <w:right w:val="single" w:sz="4" w:space="0" w:color="auto"/>
            </w:tcBorders>
            <w:shd w:val="clear" w:color="auto" w:fill="auto"/>
            <w:noWrap/>
            <w:vAlign w:val="center"/>
            <w:hideMark/>
          </w:tcPr>
          <w:p w:rsidR="0039272A" w:rsidRPr="0039272A" w:rsidRDefault="0039272A" w:rsidP="0039272A">
            <w:pPr>
              <w:spacing w:after="0" w:line="240" w:lineRule="auto"/>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 xml:space="preserve">        10,000,000 </w:t>
            </w:r>
          </w:p>
        </w:tc>
        <w:tc>
          <w:tcPr>
            <w:tcW w:w="1276" w:type="dxa"/>
            <w:tcBorders>
              <w:top w:val="single" w:sz="4" w:space="0" w:color="auto"/>
              <w:left w:val="nil"/>
              <w:bottom w:val="dotted" w:sz="4" w:space="0" w:color="auto"/>
              <w:right w:val="single" w:sz="4" w:space="0" w:color="auto"/>
            </w:tcBorders>
            <w:shd w:val="clear" w:color="auto" w:fill="auto"/>
            <w:noWrap/>
            <w:vAlign w:val="bottom"/>
            <w:hideMark/>
          </w:tcPr>
          <w:p w:rsidR="0039272A" w:rsidRPr="0039272A" w:rsidRDefault="0039272A" w:rsidP="0039272A">
            <w:pPr>
              <w:spacing w:after="0" w:line="240" w:lineRule="auto"/>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Dana Desa</w:t>
            </w:r>
          </w:p>
        </w:tc>
        <w:tc>
          <w:tcPr>
            <w:tcW w:w="1134" w:type="dxa"/>
            <w:tcBorders>
              <w:top w:val="nil"/>
              <w:left w:val="nil"/>
              <w:bottom w:val="dashed" w:sz="4" w:space="0" w:color="auto"/>
              <w:right w:val="nil"/>
            </w:tcBorders>
            <w:shd w:val="clear" w:color="auto" w:fill="auto"/>
            <w:noWrap/>
            <w:vAlign w:val="bottom"/>
            <w:hideMark/>
          </w:tcPr>
          <w:p w:rsidR="0039272A" w:rsidRPr="0039272A" w:rsidRDefault="0039272A" w:rsidP="0039272A">
            <w:pPr>
              <w:spacing w:after="0" w:line="240" w:lineRule="auto"/>
              <w:jc w:val="center"/>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v</w:t>
            </w:r>
          </w:p>
        </w:tc>
        <w:tc>
          <w:tcPr>
            <w:tcW w:w="1134" w:type="dxa"/>
            <w:tcBorders>
              <w:top w:val="nil"/>
              <w:left w:val="single" w:sz="4" w:space="0" w:color="auto"/>
              <w:bottom w:val="dotted" w:sz="4" w:space="0" w:color="auto"/>
              <w:right w:val="nil"/>
            </w:tcBorders>
            <w:shd w:val="clear" w:color="auto" w:fill="auto"/>
            <w:noWrap/>
            <w:vAlign w:val="bottom"/>
            <w:hideMark/>
          </w:tcPr>
          <w:p w:rsidR="0039272A" w:rsidRPr="0039272A" w:rsidRDefault="0039272A" w:rsidP="0039272A">
            <w:pPr>
              <w:spacing w:after="0" w:line="240" w:lineRule="auto"/>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 </w:t>
            </w:r>
          </w:p>
        </w:tc>
        <w:tc>
          <w:tcPr>
            <w:tcW w:w="708" w:type="dxa"/>
            <w:tcBorders>
              <w:top w:val="nil"/>
              <w:left w:val="single" w:sz="4" w:space="0" w:color="auto"/>
              <w:bottom w:val="dotted" w:sz="4" w:space="0" w:color="auto"/>
              <w:right w:val="nil"/>
            </w:tcBorders>
            <w:shd w:val="clear" w:color="auto" w:fill="auto"/>
            <w:noWrap/>
            <w:vAlign w:val="bottom"/>
            <w:hideMark/>
          </w:tcPr>
          <w:p w:rsidR="0039272A" w:rsidRPr="0039272A" w:rsidRDefault="0039272A" w:rsidP="0039272A">
            <w:pPr>
              <w:spacing w:after="0" w:line="240" w:lineRule="auto"/>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 </w:t>
            </w:r>
          </w:p>
        </w:tc>
        <w:tc>
          <w:tcPr>
            <w:tcW w:w="567" w:type="dxa"/>
            <w:tcBorders>
              <w:top w:val="nil"/>
              <w:left w:val="single" w:sz="4" w:space="0" w:color="auto"/>
              <w:bottom w:val="dotted" w:sz="4" w:space="0" w:color="auto"/>
              <w:right w:val="single" w:sz="8" w:space="0" w:color="auto"/>
            </w:tcBorders>
            <w:shd w:val="clear" w:color="auto" w:fill="auto"/>
            <w:noWrap/>
            <w:vAlign w:val="bottom"/>
            <w:hideMark/>
          </w:tcPr>
          <w:p w:rsidR="0039272A" w:rsidRPr="0039272A" w:rsidRDefault="0039272A" w:rsidP="0039272A">
            <w:pPr>
              <w:spacing w:after="0" w:line="240" w:lineRule="auto"/>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 </w:t>
            </w:r>
          </w:p>
        </w:tc>
      </w:tr>
      <w:tr w:rsidR="0039272A" w:rsidRPr="0039272A" w:rsidTr="0039272A">
        <w:trPr>
          <w:trHeight w:val="1425"/>
        </w:trPr>
        <w:tc>
          <w:tcPr>
            <w:tcW w:w="671" w:type="dxa"/>
            <w:vMerge/>
            <w:tcBorders>
              <w:top w:val="single" w:sz="4" w:space="0" w:color="auto"/>
              <w:left w:val="single" w:sz="8" w:space="0" w:color="auto"/>
              <w:bottom w:val="nil"/>
              <w:right w:val="single" w:sz="4" w:space="0" w:color="auto"/>
            </w:tcBorders>
            <w:vAlign w:val="center"/>
            <w:hideMark/>
          </w:tcPr>
          <w:p w:rsidR="0039272A" w:rsidRPr="0039272A" w:rsidRDefault="0039272A" w:rsidP="0039272A">
            <w:pPr>
              <w:spacing w:after="0" w:line="240" w:lineRule="auto"/>
              <w:rPr>
                <w:rFonts w:ascii="Bookman Old Style" w:eastAsia="Times New Roman" w:hAnsi="Bookman Old Style" w:cs="Times New Roman"/>
                <w:sz w:val="18"/>
                <w:szCs w:val="18"/>
              </w:rPr>
            </w:pPr>
          </w:p>
        </w:tc>
        <w:tc>
          <w:tcPr>
            <w:tcW w:w="670" w:type="dxa"/>
            <w:tcBorders>
              <w:top w:val="nil"/>
              <w:left w:val="nil"/>
              <w:bottom w:val="nil"/>
              <w:right w:val="single" w:sz="4" w:space="0" w:color="auto"/>
            </w:tcBorders>
            <w:shd w:val="clear" w:color="auto" w:fill="auto"/>
            <w:vAlign w:val="center"/>
            <w:hideMark/>
          </w:tcPr>
          <w:p w:rsidR="0039272A" w:rsidRPr="0039272A" w:rsidRDefault="0039272A" w:rsidP="0039272A">
            <w:pPr>
              <w:spacing w:after="0" w:line="240" w:lineRule="auto"/>
              <w:jc w:val="right"/>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4</w:t>
            </w:r>
          </w:p>
        </w:tc>
        <w:tc>
          <w:tcPr>
            <w:tcW w:w="2647" w:type="dxa"/>
            <w:tcBorders>
              <w:top w:val="nil"/>
              <w:left w:val="nil"/>
              <w:bottom w:val="dotted" w:sz="4" w:space="0" w:color="auto"/>
              <w:right w:val="nil"/>
            </w:tcBorders>
            <w:shd w:val="clear" w:color="auto" w:fill="auto"/>
            <w:vAlign w:val="center"/>
            <w:hideMark/>
          </w:tcPr>
          <w:p w:rsidR="0039272A" w:rsidRPr="0039272A" w:rsidRDefault="0039272A" w:rsidP="0039272A">
            <w:pPr>
              <w:spacing w:after="0" w:line="240" w:lineRule="auto"/>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Pengembangan dan pembinaan sanggar seni budaya</w:t>
            </w:r>
          </w:p>
        </w:tc>
        <w:tc>
          <w:tcPr>
            <w:tcW w:w="1847" w:type="dxa"/>
            <w:tcBorders>
              <w:top w:val="nil"/>
              <w:left w:val="single" w:sz="4" w:space="0" w:color="auto"/>
              <w:bottom w:val="dotted" w:sz="4" w:space="0" w:color="auto"/>
              <w:right w:val="single" w:sz="4" w:space="0" w:color="auto"/>
            </w:tcBorders>
            <w:shd w:val="clear" w:color="auto" w:fill="auto"/>
            <w:vAlign w:val="center"/>
            <w:hideMark/>
          </w:tcPr>
          <w:p w:rsidR="0039272A" w:rsidRPr="0039272A" w:rsidRDefault="0039272A" w:rsidP="0039272A">
            <w:pPr>
              <w:spacing w:after="0" w:line="240" w:lineRule="auto"/>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desa Girisuko</w:t>
            </w:r>
          </w:p>
        </w:tc>
        <w:tc>
          <w:tcPr>
            <w:tcW w:w="847" w:type="dxa"/>
            <w:tcBorders>
              <w:top w:val="nil"/>
              <w:left w:val="nil"/>
              <w:bottom w:val="dotted" w:sz="4" w:space="0" w:color="auto"/>
              <w:right w:val="single" w:sz="4" w:space="0" w:color="auto"/>
            </w:tcBorders>
            <w:shd w:val="clear" w:color="auto" w:fill="auto"/>
            <w:vAlign w:val="center"/>
            <w:hideMark/>
          </w:tcPr>
          <w:p w:rsidR="0039272A" w:rsidRPr="0039272A" w:rsidRDefault="0039272A" w:rsidP="0039272A">
            <w:pPr>
              <w:spacing w:after="0" w:line="240" w:lineRule="auto"/>
              <w:jc w:val="right"/>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1 tahun</w:t>
            </w:r>
          </w:p>
        </w:tc>
        <w:tc>
          <w:tcPr>
            <w:tcW w:w="1842" w:type="dxa"/>
            <w:tcBorders>
              <w:top w:val="nil"/>
              <w:left w:val="nil"/>
              <w:bottom w:val="dotted" w:sz="4" w:space="0" w:color="auto"/>
              <w:right w:val="single" w:sz="4" w:space="0" w:color="auto"/>
            </w:tcBorders>
            <w:shd w:val="clear" w:color="auto" w:fill="auto"/>
            <w:vAlign w:val="center"/>
            <w:hideMark/>
          </w:tcPr>
          <w:p w:rsidR="0039272A" w:rsidRPr="0039272A" w:rsidRDefault="0039272A" w:rsidP="0039272A">
            <w:pPr>
              <w:spacing w:after="0" w:line="240" w:lineRule="auto"/>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Tersedianya fasilitas dalam hal pengembangan seni budaya daerah</w:t>
            </w:r>
          </w:p>
        </w:tc>
        <w:tc>
          <w:tcPr>
            <w:tcW w:w="1418" w:type="dxa"/>
            <w:tcBorders>
              <w:top w:val="nil"/>
              <w:left w:val="nil"/>
              <w:bottom w:val="dotted" w:sz="4" w:space="0" w:color="auto"/>
              <w:right w:val="single" w:sz="4" w:space="0" w:color="auto"/>
            </w:tcBorders>
            <w:shd w:val="clear" w:color="auto" w:fill="auto"/>
            <w:vAlign w:val="center"/>
            <w:hideMark/>
          </w:tcPr>
          <w:p w:rsidR="0039272A" w:rsidRPr="0039272A" w:rsidRDefault="0039272A" w:rsidP="0039272A">
            <w:pPr>
              <w:spacing w:after="0" w:line="240" w:lineRule="auto"/>
              <w:jc w:val="right"/>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2017</w:t>
            </w:r>
          </w:p>
        </w:tc>
        <w:tc>
          <w:tcPr>
            <w:tcW w:w="1701" w:type="dxa"/>
            <w:tcBorders>
              <w:top w:val="nil"/>
              <w:left w:val="nil"/>
              <w:bottom w:val="dotted" w:sz="4" w:space="0" w:color="auto"/>
              <w:right w:val="single" w:sz="4" w:space="0" w:color="auto"/>
            </w:tcBorders>
            <w:shd w:val="clear" w:color="auto" w:fill="auto"/>
            <w:noWrap/>
            <w:vAlign w:val="center"/>
            <w:hideMark/>
          </w:tcPr>
          <w:p w:rsidR="0039272A" w:rsidRPr="0039272A" w:rsidRDefault="0039272A" w:rsidP="0039272A">
            <w:pPr>
              <w:spacing w:after="0" w:line="240" w:lineRule="auto"/>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 xml:space="preserve">        50,000,000 </w:t>
            </w:r>
          </w:p>
        </w:tc>
        <w:tc>
          <w:tcPr>
            <w:tcW w:w="1276" w:type="dxa"/>
            <w:tcBorders>
              <w:top w:val="single" w:sz="4" w:space="0" w:color="auto"/>
              <w:left w:val="nil"/>
              <w:bottom w:val="dotted" w:sz="4" w:space="0" w:color="auto"/>
              <w:right w:val="single" w:sz="4" w:space="0" w:color="auto"/>
            </w:tcBorders>
            <w:shd w:val="clear" w:color="auto" w:fill="auto"/>
            <w:noWrap/>
            <w:vAlign w:val="bottom"/>
            <w:hideMark/>
          </w:tcPr>
          <w:p w:rsidR="0039272A" w:rsidRPr="0039272A" w:rsidRDefault="0039272A" w:rsidP="0039272A">
            <w:pPr>
              <w:spacing w:after="0" w:line="240" w:lineRule="auto"/>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Dana Desa</w:t>
            </w:r>
          </w:p>
        </w:tc>
        <w:tc>
          <w:tcPr>
            <w:tcW w:w="1134" w:type="dxa"/>
            <w:tcBorders>
              <w:top w:val="nil"/>
              <w:left w:val="nil"/>
              <w:bottom w:val="dashed" w:sz="4" w:space="0" w:color="auto"/>
              <w:right w:val="nil"/>
            </w:tcBorders>
            <w:shd w:val="clear" w:color="auto" w:fill="auto"/>
            <w:noWrap/>
            <w:vAlign w:val="bottom"/>
            <w:hideMark/>
          </w:tcPr>
          <w:p w:rsidR="0039272A" w:rsidRPr="0039272A" w:rsidRDefault="0039272A" w:rsidP="0039272A">
            <w:pPr>
              <w:spacing w:after="0" w:line="240" w:lineRule="auto"/>
              <w:jc w:val="center"/>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v</w:t>
            </w:r>
          </w:p>
        </w:tc>
        <w:tc>
          <w:tcPr>
            <w:tcW w:w="1134" w:type="dxa"/>
            <w:tcBorders>
              <w:top w:val="nil"/>
              <w:left w:val="single" w:sz="4" w:space="0" w:color="auto"/>
              <w:bottom w:val="dotted" w:sz="4" w:space="0" w:color="auto"/>
              <w:right w:val="nil"/>
            </w:tcBorders>
            <w:shd w:val="clear" w:color="auto" w:fill="auto"/>
            <w:noWrap/>
            <w:vAlign w:val="bottom"/>
            <w:hideMark/>
          </w:tcPr>
          <w:p w:rsidR="0039272A" w:rsidRPr="0039272A" w:rsidRDefault="0039272A" w:rsidP="0039272A">
            <w:pPr>
              <w:spacing w:after="0" w:line="240" w:lineRule="auto"/>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 </w:t>
            </w:r>
          </w:p>
        </w:tc>
        <w:tc>
          <w:tcPr>
            <w:tcW w:w="708" w:type="dxa"/>
            <w:tcBorders>
              <w:top w:val="nil"/>
              <w:left w:val="single" w:sz="4" w:space="0" w:color="auto"/>
              <w:bottom w:val="dotted" w:sz="4" w:space="0" w:color="auto"/>
              <w:right w:val="nil"/>
            </w:tcBorders>
            <w:shd w:val="clear" w:color="auto" w:fill="auto"/>
            <w:noWrap/>
            <w:vAlign w:val="bottom"/>
            <w:hideMark/>
          </w:tcPr>
          <w:p w:rsidR="0039272A" w:rsidRPr="0039272A" w:rsidRDefault="0039272A" w:rsidP="0039272A">
            <w:pPr>
              <w:spacing w:after="0" w:line="240" w:lineRule="auto"/>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 </w:t>
            </w:r>
          </w:p>
        </w:tc>
        <w:tc>
          <w:tcPr>
            <w:tcW w:w="567" w:type="dxa"/>
            <w:tcBorders>
              <w:top w:val="nil"/>
              <w:left w:val="single" w:sz="4" w:space="0" w:color="auto"/>
              <w:bottom w:val="dotted" w:sz="4" w:space="0" w:color="auto"/>
              <w:right w:val="single" w:sz="8" w:space="0" w:color="auto"/>
            </w:tcBorders>
            <w:shd w:val="clear" w:color="auto" w:fill="auto"/>
            <w:noWrap/>
            <w:vAlign w:val="bottom"/>
            <w:hideMark/>
          </w:tcPr>
          <w:p w:rsidR="0039272A" w:rsidRPr="0039272A" w:rsidRDefault="0039272A" w:rsidP="0039272A">
            <w:pPr>
              <w:spacing w:after="0" w:line="240" w:lineRule="auto"/>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 </w:t>
            </w:r>
          </w:p>
        </w:tc>
      </w:tr>
      <w:tr w:rsidR="0039272A" w:rsidRPr="0039272A" w:rsidTr="0039272A">
        <w:trPr>
          <w:trHeight w:val="720"/>
        </w:trPr>
        <w:tc>
          <w:tcPr>
            <w:tcW w:w="671" w:type="dxa"/>
            <w:vMerge/>
            <w:tcBorders>
              <w:top w:val="single" w:sz="4" w:space="0" w:color="auto"/>
              <w:left w:val="single" w:sz="8" w:space="0" w:color="auto"/>
              <w:bottom w:val="nil"/>
              <w:right w:val="single" w:sz="4" w:space="0" w:color="auto"/>
            </w:tcBorders>
            <w:vAlign w:val="center"/>
            <w:hideMark/>
          </w:tcPr>
          <w:p w:rsidR="0039272A" w:rsidRPr="0039272A" w:rsidRDefault="0039272A" w:rsidP="0039272A">
            <w:pPr>
              <w:spacing w:after="0" w:line="240" w:lineRule="auto"/>
              <w:rPr>
                <w:rFonts w:ascii="Bookman Old Style" w:eastAsia="Times New Roman" w:hAnsi="Bookman Old Style" w:cs="Times New Roman"/>
                <w:sz w:val="18"/>
                <w:szCs w:val="18"/>
              </w:rPr>
            </w:pPr>
          </w:p>
        </w:tc>
        <w:tc>
          <w:tcPr>
            <w:tcW w:w="670" w:type="dxa"/>
            <w:tcBorders>
              <w:top w:val="nil"/>
              <w:left w:val="nil"/>
              <w:bottom w:val="nil"/>
              <w:right w:val="single" w:sz="4" w:space="0" w:color="auto"/>
            </w:tcBorders>
            <w:shd w:val="clear" w:color="auto" w:fill="auto"/>
            <w:vAlign w:val="center"/>
            <w:hideMark/>
          </w:tcPr>
          <w:p w:rsidR="0039272A" w:rsidRPr="0039272A" w:rsidRDefault="0039272A" w:rsidP="0039272A">
            <w:pPr>
              <w:spacing w:after="0" w:line="240" w:lineRule="auto"/>
              <w:jc w:val="right"/>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5</w:t>
            </w:r>
          </w:p>
        </w:tc>
        <w:tc>
          <w:tcPr>
            <w:tcW w:w="2647" w:type="dxa"/>
            <w:tcBorders>
              <w:top w:val="nil"/>
              <w:left w:val="nil"/>
              <w:bottom w:val="dotted" w:sz="4" w:space="0" w:color="auto"/>
              <w:right w:val="nil"/>
            </w:tcBorders>
            <w:shd w:val="clear" w:color="auto" w:fill="auto"/>
            <w:vAlign w:val="center"/>
            <w:hideMark/>
          </w:tcPr>
          <w:p w:rsidR="0039272A" w:rsidRPr="0039272A" w:rsidRDefault="0039272A" w:rsidP="0039272A">
            <w:pPr>
              <w:spacing w:after="0" w:line="240" w:lineRule="auto"/>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Pemberian PMT untuk balita dan lansia melalui Pos Yandu</w:t>
            </w:r>
          </w:p>
        </w:tc>
        <w:tc>
          <w:tcPr>
            <w:tcW w:w="1847" w:type="dxa"/>
            <w:tcBorders>
              <w:top w:val="nil"/>
              <w:left w:val="single" w:sz="4" w:space="0" w:color="auto"/>
              <w:bottom w:val="dotted" w:sz="4" w:space="0" w:color="auto"/>
              <w:right w:val="single" w:sz="4" w:space="0" w:color="auto"/>
            </w:tcBorders>
            <w:shd w:val="clear" w:color="auto" w:fill="auto"/>
            <w:vAlign w:val="center"/>
            <w:hideMark/>
          </w:tcPr>
          <w:p w:rsidR="0039272A" w:rsidRPr="0039272A" w:rsidRDefault="0039272A" w:rsidP="0039272A">
            <w:pPr>
              <w:spacing w:after="0" w:line="240" w:lineRule="auto"/>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9 Padukuhan</w:t>
            </w:r>
          </w:p>
        </w:tc>
        <w:tc>
          <w:tcPr>
            <w:tcW w:w="847" w:type="dxa"/>
            <w:tcBorders>
              <w:top w:val="nil"/>
              <w:left w:val="nil"/>
              <w:bottom w:val="dotted" w:sz="4" w:space="0" w:color="auto"/>
              <w:right w:val="single" w:sz="4" w:space="0" w:color="auto"/>
            </w:tcBorders>
            <w:shd w:val="clear" w:color="auto" w:fill="auto"/>
            <w:vAlign w:val="center"/>
            <w:hideMark/>
          </w:tcPr>
          <w:p w:rsidR="0039272A" w:rsidRPr="0039272A" w:rsidRDefault="0039272A" w:rsidP="0039272A">
            <w:pPr>
              <w:spacing w:after="0" w:line="240" w:lineRule="auto"/>
              <w:jc w:val="right"/>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1 tahun</w:t>
            </w:r>
          </w:p>
        </w:tc>
        <w:tc>
          <w:tcPr>
            <w:tcW w:w="1842" w:type="dxa"/>
            <w:tcBorders>
              <w:top w:val="nil"/>
              <w:left w:val="nil"/>
              <w:bottom w:val="dotted" w:sz="4" w:space="0" w:color="auto"/>
              <w:right w:val="single" w:sz="4" w:space="0" w:color="auto"/>
            </w:tcBorders>
            <w:shd w:val="clear" w:color="auto" w:fill="auto"/>
            <w:vAlign w:val="center"/>
            <w:hideMark/>
          </w:tcPr>
          <w:p w:rsidR="0039272A" w:rsidRPr="0039272A" w:rsidRDefault="0039272A" w:rsidP="0039272A">
            <w:pPr>
              <w:spacing w:after="0" w:line="240" w:lineRule="auto"/>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Balita se Girisuko tertingkat gizi</w:t>
            </w:r>
          </w:p>
        </w:tc>
        <w:tc>
          <w:tcPr>
            <w:tcW w:w="1418" w:type="dxa"/>
            <w:tcBorders>
              <w:top w:val="nil"/>
              <w:left w:val="nil"/>
              <w:bottom w:val="dotted" w:sz="4" w:space="0" w:color="auto"/>
              <w:right w:val="single" w:sz="4" w:space="0" w:color="auto"/>
            </w:tcBorders>
            <w:shd w:val="clear" w:color="auto" w:fill="auto"/>
            <w:vAlign w:val="center"/>
            <w:hideMark/>
          </w:tcPr>
          <w:p w:rsidR="0039272A" w:rsidRPr="0039272A" w:rsidRDefault="0039272A" w:rsidP="0039272A">
            <w:pPr>
              <w:spacing w:after="0" w:line="240" w:lineRule="auto"/>
              <w:jc w:val="right"/>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12 Bulan</w:t>
            </w:r>
          </w:p>
        </w:tc>
        <w:tc>
          <w:tcPr>
            <w:tcW w:w="1701" w:type="dxa"/>
            <w:tcBorders>
              <w:top w:val="nil"/>
              <w:left w:val="nil"/>
              <w:bottom w:val="dotted" w:sz="4" w:space="0" w:color="auto"/>
              <w:right w:val="single" w:sz="4" w:space="0" w:color="auto"/>
            </w:tcBorders>
            <w:shd w:val="clear" w:color="auto" w:fill="auto"/>
            <w:noWrap/>
            <w:vAlign w:val="center"/>
            <w:hideMark/>
          </w:tcPr>
          <w:p w:rsidR="0039272A" w:rsidRPr="0039272A" w:rsidRDefault="0039272A" w:rsidP="0039272A">
            <w:pPr>
              <w:spacing w:after="0" w:line="240" w:lineRule="auto"/>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 xml:space="preserve">          5,400,000 </w:t>
            </w:r>
          </w:p>
        </w:tc>
        <w:tc>
          <w:tcPr>
            <w:tcW w:w="1276" w:type="dxa"/>
            <w:tcBorders>
              <w:top w:val="single" w:sz="4" w:space="0" w:color="auto"/>
              <w:left w:val="nil"/>
              <w:bottom w:val="dotted" w:sz="4" w:space="0" w:color="auto"/>
              <w:right w:val="single" w:sz="4" w:space="0" w:color="auto"/>
            </w:tcBorders>
            <w:shd w:val="clear" w:color="auto" w:fill="auto"/>
            <w:noWrap/>
            <w:vAlign w:val="bottom"/>
            <w:hideMark/>
          </w:tcPr>
          <w:p w:rsidR="0039272A" w:rsidRPr="0039272A" w:rsidRDefault="0039272A" w:rsidP="0039272A">
            <w:pPr>
              <w:spacing w:after="0" w:line="240" w:lineRule="auto"/>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Dana Desa</w:t>
            </w:r>
          </w:p>
        </w:tc>
        <w:tc>
          <w:tcPr>
            <w:tcW w:w="1134" w:type="dxa"/>
            <w:tcBorders>
              <w:top w:val="nil"/>
              <w:left w:val="nil"/>
              <w:bottom w:val="dashed" w:sz="4" w:space="0" w:color="auto"/>
              <w:right w:val="nil"/>
            </w:tcBorders>
            <w:shd w:val="clear" w:color="auto" w:fill="auto"/>
            <w:noWrap/>
            <w:vAlign w:val="bottom"/>
            <w:hideMark/>
          </w:tcPr>
          <w:p w:rsidR="0039272A" w:rsidRPr="0039272A" w:rsidRDefault="0039272A" w:rsidP="0039272A">
            <w:pPr>
              <w:spacing w:after="0" w:line="240" w:lineRule="auto"/>
              <w:jc w:val="center"/>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v</w:t>
            </w:r>
          </w:p>
        </w:tc>
        <w:tc>
          <w:tcPr>
            <w:tcW w:w="1134" w:type="dxa"/>
            <w:tcBorders>
              <w:top w:val="nil"/>
              <w:left w:val="single" w:sz="4" w:space="0" w:color="auto"/>
              <w:bottom w:val="dotted" w:sz="4" w:space="0" w:color="auto"/>
              <w:right w:val="nil"/>
            </w:tcBorders>
            <w:shd w:val="clear" w:color="auto" w:fill="auto"/>
            <w:noWrap/>
            <w:vAlign w:val="bottom"/>
            <w:hideMark/>
          </w:tcPr>
          <w:p w:rsidR="0039272A" w:rsidRPr="0039272A" w:rsidRDefault="0039272A" w:rsidP="0039272A">
            <w:pPr>
              <w:spacing w:after="0" w:line="240" w:lineRule="auto"/>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 </w:t>
            </w:r>
          </w:p>
        </w:tc>
        <w:tc>
          <w:tcPr>
            <w:tcW w:w="708" w:type="dxa"/>
            <w:tcBorders>
              <w:top w:val="nil"/>
              <w:left w:val="single" w:sz="4" w:space="0" w:color="auto"/>
              <w:bottom w:val="dotted" w:sz="4" w:space="0" w:color="auto"/>
              <w:right w:val="nil"/>
            </w:tcBorders>
            <w:shd w:val="clear" w:color="auto" w:fill="auto"/>
            <w:noWrap/>
            <w:vAlign w:val="bottom"/>
            <w:hideMark/>
          </w:tcPr>
          <w:p w:rsidR="0039272A" w:rsidRPr="0039272A" w:rsidRDefault="0039272A" w:rsidP="0039272A">
            <w:pPr>
              <w:spacing w:after="0" w:line="240" w:lineRule="auto"/>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 </w:t>
            </w:r>
          </w:p>
        </w:tc>
        <w:tc>
          <w:tcPr>
            <w:tcW w:w="567" w:type="dxa"/>
            <w:tcBorders>
              <w:top w:val="nil"/>
              <w:left w:val="single" w:sz="4" w:space="0" w:color="auto"/>
              <w:bottom w:val="dotted" w:sz="4" w:space="0" w:color="auto"/>
              <w:right w:val="single" w:sz="8" w:space="0" w:color="auto"/>
            </w:tcBorders>
            <w:shd w:val="clear" w:color="auto" w:fill="auto"/>
            <w:noWrap/>
            <w:vAlign w:val="bottom"/>
            <w:hideMark/>
          </w:tcPr>
          <w:p w:rsidR="0039272A" w:rsidRPr="0039272A" w:rsidRDefault="0039272A" w:rsidP="0039272A">
            <w:pPr>
              <w:spacing w:after="0" w:line="240" w:lineRule="auto"/>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 </w:t>
            </w:r>
          </w:p>
        </w:tc>
      </w:tr>
      <w:tr w:rsidR="0039272A" w:rsidRPr="0039272A" w:rsidTr="0039272A">
        <w:trPr>
          <w:trHeight w:val="1395"/>
        </w:trPr>
        <w:tc>
          <w:tcPr>
            <w:tcW w:w="671" w:type="dxa"/>
            <w:vMerge/>
            <w:tcBorders>
              <w:top w:val="single" w:sz="4" w:space="0" w:color="auto"/>
              <w:left w:val="single" w:sz="8" w:space="0" w:color="auto"/>
              <w:bottom w:val="nil"/>
              <w:right w:val="single" w:sz="4" w:space="0" w:color="auto"/>
            </w:tcBorders>
            <w:vAlign w:val="center"/>
            <w:hideMark/>
          </w:tcPr>
          <w:p w:rsidR="0039272A" w:rsidRPr="0039272A" w:rsidRDefault="0039272A" w:rsidP="0039272A">
            <w:pPr>
              <w:spacing w:after="0" w:line="240" w:lineRule="auto"/>
              <w:rPr>
                <w:rFonts w:ascii="Bookman Old Style" w:eastAsia="Times New Roman" w:hAnsi="Bookman Old Style" w:cs="Times New Roman"/>
                <w:sz w:val="18"/>
                <w:szCs w:val="18"/>
              </w:rPr>
            </w:pPr>
          </w:p>
        </w:tc>
        <w:tc>
          <w:tcPr>
            <w:tcW w:w="670" w:type="dxa"/>
            <w:tcBorders>
              <w:top w:val="nil"/>
              <w:left w:val="nil"/>
              <w:bottom w:val="nil"/>
              <w:right w:val="single" w:sz="4" w:space="0" w:color="auto"/>
            </w:tcBorders>
            <w:shd w:val="clear" w:color="auto" w:fill="auto"/>
            <w:vAlign w:val="center"/>
            <w:hideMark/>
          </w:tcPr>
          <w:p w:rsidR="0039272A" w:rsidRPr="0039272A" w:rsidRDefault="0039272A" w:rsidP="0039272A">
            <w:pPr>
              <w:spacing w:after="0" w:line="240" w:lineRule="auto"/>
              <w:jc w:val="right"/>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6</w:t>
            </w:r>
          </w:p>
        </w:tc>
        <w:tc>
          <w:tcPr>
            <w:tcW w:w="2647" w:type="dxa"/>
            <w:tcBorders>
              <w:top w:val="nil"/>
              <w:left w:val="nil"/>
              <w:bottom w:val="dotted" w:sz="4" w:space="0" w:color="auto"/>
              <w:right w:val="nil"/>
            </w:tcBorders>
            <w:shd w:val="clear" w:color="auto" w:fill="auto"/>
            <w:vAlign w:val="center"/>
            <w:hideMark/>
          </w:tcPr>
          <w:p w:rsidR="0039272A" w:rsidRPr="0039272A" w:rsidRDefault="0039272A" w:rsidP="0039272A">
            <w:pPr>
              <w:spacing w:after="0" w:line="240" w:lineRule="auto"/>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Pembinaan Kader Kehatan/KB</w:t>
            </w:r>
          </w:p>
        </w:tc>
        <w:tc>
          <w:tcPr>
            <w:tcW w:w="1847" w:type="dxa"/>
            <w:tcBorders>
              <w:top w:val="nil"/>
              <w:left w:val="single" w:sz="4" w:space="0" w:color="auto"/>
              <w:bottom w:val="dotted" w:sz="4" w:space="0" w:color="auto"/>
              <w:right w:val="single" w:sz="4" w:space="0" w:color="auto"/>
            </w:tcBorders>
            <w:shd w:val="clear" w:color="auto" w:fill="auto"/>
            <w:vAlign w:val="center"/>
            <w:hideMark/>
          </w:tcPr>
          <w:p w:rsidR="0039272A" w:rsidRPr="0039272A" w:rsidRDefault="0039272A" w:rsidP="0039272A">
            <w:pPr>
              <w:spacing w:after="0" w:line="240" w:lineRule="auto"/>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9 Padukuhan</w:t>
            </w:r>
          </w:p>
        </w:tc>
        <w:tc>
          <w:tcPr>
            <w:tcW w:w="847" w:type="dxa"/>
            <w:tcBorders>
              <w:top w:val="nil"/>
              <w:left w:val="nil"/>
              <w:bottom w:val="dotted" w:sz="4" w:space="0" w:color="auto"/>
              <w:right w:val="single" w:sz="4" w:space="0" w:color="auto"/>
            </w:tcBorders>
            <w:shd w:val="clear" w:color="auto" w:fill="auto"/>
            <w:vAlign w:val="center"/>
            <w:hideMark/>
          </w:tcPr>
          <w:p w:rsidR="0039272A" w:rsidRPr="0039272A" w:rsidRDefault="0039272A" w:rsidP="0039272A">
            <w:pPr>
              <w:spacing w:after="0" w:line="240" w:lineRule="auto"/>
              <w:jc w:val="right"/>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1 tahun</w:t>
            </w:r>
          </w:p>
        </w:tc>
        <w:tc>
          <w:tcPr>
            <w:tcW w:w="1842" w:type="dxa"/>
            <w:tcBorders>
              <w:top w:val="nil"/>
              <w:left w:val="nil"/>
              <w:bottom w:val="dotted" w:sz="4" w:space="0" w:color="auto"/>
              <w:right w:val="single" w:sz="4" w:space="0" w:color="auto"/>
            </w:tcBorders>
            <w:shd w:val="clear" w:color="auto" w:fill="auto"/>
            <w:vAlign w:val="center"/>
            <w:hideMark/>
          </w:tcPr>
          <w:p w:rsidR="0039272A" w:rsidRPr="0039272A" w:rsidRDefault="0039272A" w:rsidP="0039272A">
            <w:pPr>
              <w:spacing w:after="0" w:line="240" w:lineRule="auto"/>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Tertingkatnya pengetahuan dan jalinan komunikasi kader</w:t>
            </w:r>
          </w:p>
        </w:tc>
        <w:tc>
          <w:tcPr>
            <w:tcW w:w="1418" w:type="dxa"/>
            <w:tcBorders>
              <w:top w:val="nil"/>
              <w:left w:val="nil"/>
              <w:bottom w:val="dotted" w:sz="4" w:space="0" w:color="auto"/>
              <w:right w:val="single" w:sz="4" w:space="0" w:color="auto"/>
            </w:tcBorders>
            <w:shd w:val="clear" w:color="auto" w:fill="auto"/>
            <w:vAlign w:val="center"/>
            <w:hideMark/>
          </w:tcPr>
          <w:p w:rsidR="0039272A" w:rsidRPr="0039272A" w:rsidRDefault="0039272A" w:rsidP="0039272A">
            <w:pPr>
              <w:spacing w:after="0" w:line="240" w:lineRule="auto"/>
              <w:jc w:val="right"/>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Jan-Des</w:t>
            </w:r>
          </w:p>
        </w:tc>
        <w:tc>
          <w:tcPr>
            <w:tcW w:w="1701" w:type="dxa"/>
            <w:tcBorders>
              <w:top w:val="nil"/>
              <w:left w:val="nil"/>
              <w:bottom w:val="dotted" w:sz="4" w:space="0" w:color="auto"/>
              <w:right w:val="single" w:sz="4" w:space="0" w:color="auto"/>
            </w:tcBorders>
            <w:shd w:val="clear" w:color="auto" w:fill="auto"/>
            <w:noWrap/>
            <w:vAlign w:val="center"/>
            <w:hideMark/>
          </w:tcPr>
          <w:p w:rsidR="0039272A" w:rsidRPr="0039272A" w:rsidRDefault="0039272A" w:rsidP="0039272A">
            <w:pPr>
              <w:spacing w:after="0" w:line="240" w:lineRule="auto"/>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 xml:space="preserve">        28,545,000 </w:t>
            </w:r>
          </w:p>
        </w:tc>
        <w:tc>
          <w:tcPr>
            <w:tcW w:w="1276" w:type="dxa"/>
            <w:tcBorders>
              <w:top w:val="single" w:sz="4" w:space="0" w:color="auto"/>
              <w:left w:val="nil"/>
              <w:bottom w:val="dotted" w:sz="4" w:space="0" w:color="auto"/>
              <w:right w:val="single" w:sz="4" w:space="0" w:color="auto"/>
            </w:tcBorders>
            <w:shd w:val="clear" w:color="auto" w:fill="auto"/>
            <w:noWrap/>
            <w:vAlign w:val="bottom"/>
            <w:hideMark/>
          </w:tcPr>
          <w:p w:rsidR="0039272A" w:rsidRPr="0039272A" w:rsidRDefault="0039272A" w:rsidP="0039272A">
            <w:pPr>
              <w:spacing w:after="0" w:line="240" w:lineRule="auto"/>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Dana Desa</w:t>
            </w:r>
          </w:p>
        </w:tc>
        <w:tc>
          <w:tcPr>
            <w:tcW w:w="1134" w:type="dxa"/>
            <w:tcBorders>
              <w:top w:val="nil"/>
              <w:left w:val="nil"/>
              <w:bottom w:val="dashed" w:sz="4" w:space="0" w:color="auto"/>
              <w:right w:val="nil"/>
            </w:tcBorders>
            <w:shd w:val="clear" w:color="auto" w:fill="auto"/>
            <w:noWrap/>
            <w:vAlign w:val="bottom"/>
            <w:hideMark/>
          </w:tcPr>
          <w:p w:rsidR="0039272A" w:rsidRPr="0039272A" w:rsidRDefault="0039272A" w:rsidP="0039272A">
            <w:pPr>
              <w:spacing w:after="0" w:line="240" w:lineRule="auto"/>
              <w:jc w:val="center"/>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v</w:t>
            </w:r>
          </w:p>
        </w:tc>
        <w:tc>
          <w:tcPr>
            <w:tcW w:w="1134" w:type="dxa"/>
            <w:tcBorders>
              <w:top w:val="nil"/>
              <w:left w:val="single" w:sz="4" w:space="0" w:color="auto"/>
              <w:bottom w:val="dotted" w:sz="4" w:space="0" w:color="auto"/>
              <w:right w:val="nil"/>
            </w:tcBorders>
            <w:shd w:val="clear" w:color="auto" w:fill="auto"/>
            <w:noWrap/>
            <w:vAlign w:val="bottom"/>
            <w:hideMark/>
          </w:tcPr>
          <w:p w:rsidR="0039272A" w:rsidRPr="0039272A" w:rsidRDefault="0039272A" w:rsidP="0039272A">
            <w:pPr>
              <w:spacing w:after="0" w:line="240" w:lineRule="auto"/>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 </w:t>
            </w:r>
          </w:p>
        </w:tc>
        <w:tc>
          <w:tcPr>
            <w:tcW w:w="708" w:type="dxa"/>
            <w:tcBorders>
              <w:top w:val="nil"/>
              <w:left w:val="single" w:sz="4" w:space="0" w:color="auto"/>
              <w:bottom w:val="dotted" w:sz="4" w:space="0" w:color="auto"/>
              <w:right w:val="nil"/>
            </w:tcBorders>
            <w:shd w:val="clear" w:color="auto" w:fill="auto"/>
            <w:noWrap/>
            <w:vAlign w:val="bottom"/>
            <w:hideMark/>
          </w:tcPr>
          <w:p w:rsidR="0039272A" w:rsidRPr="0039272A" w:rsidRDefault="0039272A" w:rsidP="0039272A">
            <w:pPr>
              <w:spacing w:after="0" w:line="240" w:lineRule="auto"/>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 </w:t>
            </w:r>
          </w:p>
        </w:tc>
        <w:tc>
          <w:tcPr>
            <w:tcW w:w="567" w:type="dxa"/>
            <w:tcBorders>
              <w:top w:val="nil"/>
              <w:left w:val="single" w:sz="4" w:space="0" w:color="auto"/>
              <w:bottom w:val="dotted" w:sz="4" w:space="0" w:color="auto"/>
              <w:right w:val="single" w:sz="8" w:space="0" w:color="auto"/>
            </w:tcBorders>
            <w:shd w:val="clear" w:color="auto" w:fill="auto"/>
            <w:noWrap/>
            <w:vAlign w:val="bottom"/>
            <w:hideMark/>
          </w:tcPr>
          <w:p w:rsidR="0039272A" w:rsidRPr="0039272A" w:rsidRDefault="0039272A" w:rsidP="0039272A">
            <w:pPr>
              <w:spacing w:after="0" w:line="240" w:lineRule="auto"/>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 </w:t>
            </w:r>
          </w:p>
        </w:tc>
      </w:tr>
      <w:tr w:rsidR="0039272A" w:rsidRPr="0039272A" w:rsidTr="0039272A">
        <w:trPr>
          <w:trHeight w:val="600"/>
        </w:trPr>
        <w:tc>
          <w:tcPr>
            <w:tcW w:w="671" w:type="dxa"/>
            <w:vMerge/>
            <w:tcBorders>
              <w:top w:val="single" w:sz="4" w:space="0" w:color="auto"/>
              <w:left w:val="single" w:sz="8" w:space="0" w:color="auto"/>
              <w:bottom w:val="nil"/>
              <w:right w:val="single" w:sz="4" w:space="0" w:color="auto"/>
            </w:tcBorders>
            <w:vAlign w:val="center"/>
            <w:hideMark/>
          </w:tcPr>
          <w:p w:rsidR="0039272A" w:rsidRPr="0039272A" w:rsidRDefault="0039272A" w:rsidP="0039272A">
            <w:pPr>
              <w:spacing w:after="0" w:line="240" w:lineRule="auto"/>
              <w:rPr>
                <w:rFonts w:ascii="Bookman Old Style" w:eastAsia="Times New Roman" w:hAnsi="Bookman Old Style" w:cs="Times New Roman"/>
                <w:sz w:val="18"/>
                <w:szCs w:val="18"/>
              </w:rPr>
            </w:pPr>
          </w:p>
        </w:tc>
        <w:tc>
          <w:tcPr>
            <w:tcW w:w="670" w:type="dxa"/>
            <w:tcBorders>
              <w:top w:val="nil"/>
              <w:left w:val="nil"/>
              <w:bottom w:val="nil"/>
              <w:right w:val="single" w:sz="4" w:space="0" w:color="auto"/>
            </w:tcBorders>
            <w:shd w:val="clear" w:color="auto" w:fill="auto"/>
            <w:vAlign w:val="center"/>
            <w:hideMark/>
          </w:tcPr>
          <w:p w:rsidR="0039272A" w:rsidRPr="0039272A" w:rsidRDefault="0039272A" w:rsidP="0039272A">
            <w:pPr>
              <w:spacing w:after="0" w:line="240" w:lineRule="auto"/>
              <w:jc w:val="right"/>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7</w:t>
            </w:r>
          </w:p>
        </w:tc>
        <w:tc>
          <w:tcPr>
            <w:tcW w:w="2647" w:type="dxa"/>
            <w:tcBorders>
              <w:top w:val="nil"/>
              <w:left w:val="nil"/>
              <w:bottom w:val="dotted" w:sz="4" w:space="0" w:color="auto"/>
              <w:right w:val="nil"/>
            </w:tcBorders>
            <w:shd w:val="clear" w:color="auto" w:fill="auto"/>
            <w:vAlign w:val="center"/>
            <w:hideMark/>
          </w:tcPr>
          <w:p w:rsidR="0039272A" w:rsidRPr="0039272A" w:rsidRDefault="0039272A" w:rsidP="0039272A">
            <w:pPr>
              <w:spacing w:after="0" w:line="240" w:lineRule="auto"/>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Pengembangan Desa Siaga</w:t>
            </w:r>
          </w:p>
        </w:tc>
        <w:tc>
          <w:tcPr>
            <w:tcW w:w="1847" w:type="dxa"/>
            <w:tcBorders>
              <w:top w:val="nil"/>
              <w:left w:val="single" w:sz="4" w:space="0" w:color="auto"/>
              <w:bottom w:val="dotted" w:sz="4" w:space="0" w:color="auto"/>
              <w:right w:val="single" w:sz="4" w:space="0" w:color="auto"/>
            </w:tcBorders>
            <w:shd w:val="clear" w:color="auto" w:fill="auto"/>
            <w:vAlign w:val="center"/>
            <w:hideMark/>
          </w:tcPr>
          <w:p w:rsidR="0039272A" w:rsidRPr="0039272A" w:rsidRDefault="0039272A" w:rsidP="0039272A">
            <w:pPr>
              <w:spacing w:after="0" w:line="240" w:lineRule="auto"/>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Girisuko</w:t>
            </w:r>
          </w:p>
        </w:tc>
        <w:tc>
          <w:tcPr>
            <w:tcW w:w="847" w:type="dxa"/>
            <w:tcBorders>
              <w:top w:val="nil"/>
              <w:left w:val="nil"/>
              <w:bottom w:val="dotted" w:sz="4" w:space="0" w:color="auto"/>
              <w:right w:val="single" w:sz="4" w:space="0" w:color="auto"/>
            </w:tcBorders>
            <w:shd w:val="clear" w:color="auto" w:fill="auto"/>
            <w:vAlign w:val="center"/>
            <w:hideMark/>
          </w:tcPr>
          <w:p w:rsidR="0039272A" w:rsidRPr="0039272A" w:rsidRDefault="0039272A" w:rsidP="0039272A">
            <w:pPr>
              <w:spacing w:after="0" w:line="240" w:lineRule="auto"/>
              <w:jc w:val="right"/>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1 tahun</w:t>
            </w:r>
          </w:p>
        </w:tc>
        <w:tc>
          <w:tcPr>
            <w:tcW w:w="1842" w:type="dxa"/>
            <w:tcBorders>
              <w:top w:val="nil"/>
              <w:left w:val="nil"/>
              <w:bottom w:val="dotted" w:sz="4" w:space="0" w:color="auto"/>
              <w:right w:val="single" w:sz="4" w:space="0" w:color="auto"/>
            </w:tcBorders>
            <w:shd w:val="clear" w:color="auto" w:fill="auto"/>
            <w:vAlign w:val="center"/>
            <w:hideMark/>
          </w:tcPr>
          <w:p w:rsidR="0039272A" w:rsidRPr="0039272A" w:rsidRDefault="0039272A" w:rsidP="0039272A">
            <w:pPr>
              <w:spacing w:after="0" w:line="240" w:lineRule="auto"/>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Terakomodir kegiatan desa siaga</w:t>
            </w:r>
          </w:p>
        </w:tc>
        <w:tc>
          <w:tcPr>
            <w:tcW w:w="1418" w:type="dxa"/>
            <w:tcBorders>
              <w:top w:val="nil"/>
              <w:left w:val="nil"/>
              <w:bottom w:val="dotted" w:sz="4" w:space="0" w:color="auto"/>
              <w:right w:val="single" w:sz="4" w:space="0" w:color="auto"/>
            </w:tcBorders>
            <w:shd w:val="clear" w:color="auto" w:fill="auto"/>
            <w:vAlign w:val="center"/>
            <w:hideMark/>
          </w:tcPr>
          <w:p w:rsidR="0039272A" w:rsidRPr="0039272A" w:rsidRDefault="0039272A" w:rsidP="0039272A">
            <w:pPr>
              <w:spacing w:after="0" w:line="240" w:lineRule="auto"/>
              <w:jc w:val="right"/>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Juli</w:t>
            </w:r>
          </w:p>
        </w:tc>
        <w:tc>
          <w:tcPr>
            <w:tcW w:w="1701" w:type="dxa"/>
            <w:tcBorders>
              <w:top w:val="nil"/>
              <w:left w:val="nil"/>
              <w:bottom w:val="dotted" w:sz="4" w:space="0" w:color="auto"/>
              <w:right w:val="single" w:sz="4" w:space="0" w:color="auto"/>
            </w:tcBorders>
            <w:shd w:val="clear" w:color="auto" w:fill="auto"/>
            <w:noWrap/>
            <w:vAlign w:val="center"/>
            <w:hideMark/>
          </w:tcPr>
          <w:p w:rsidR="0039272A" w:rsidRPr="0039272A" w:rsidRDefault="0039272A" w:rsidP="0039272A">
            <w:pPr>
              <w:spacing w:after="0" w:line="240" w:lineRule="auto"/>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 xml:space="preserve">          5,000,000 </w:t>
            </w:r>
          </w:p>
        </w:tc>
        <w:tc>
          <w:tcPr>
            <w:tcW w:w="1276" w:type="dxa"/>
            <w:tcBorders>
              <w:top w:val="single" w:sz="4" w:space="0" w:color="auto"/>
              <w:left w:val="nil"/>
              <w:bottom w:val="dotted" w:sz="4" w:space="0" w:color="auto"/>
              <w:right w:val="single" w:sz="4" w:space="0" w:color="auto"/>
            </w:tcBorders>
            <w:shd w:val="clear" w:color="auto" w:fill="auto"/>
            <w:noWrap/>
            <w:vAlign w:val="bottom"/>
            <w:hideMark/>
          </w:tcPr>
          <w:p w:rsidR="0039272A" w:rsidRPr="0039272A" w:rsidRDefault="0039272A" w:rsidP="0039272A">
            <w:pPr>
              <w:spacing w:after="0" w:line="240" w:lineRule="auto"/>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Dana Desa</w:t>
            </w:r>
          </w:p>
        </w:tc>
        <w:tc>
          <w:tcPr>
            <w:tcW w:w="1134" w:type="dxa"/>
            <w:tcBorders>
              <w:top w:val="nil"/>
              <w:left w:val="nil"/>
              <w:bottom w:val="dashed" w:sz="4" w:space="0" w:color="auto"/>
              <w:right w:val="nil"/>
            </w:tcBorders>
            <w:shd w:val="clear" w:color="auto" w:fill="auto"/>
            <w:noWrap/>
            <w:vAlign w:val="bottom"/>
            <w:hideMark/>
          </w:tcPr>
          <w:p w:rsidR="0039272A" w:rsidRPr="0039272A" w:rsidRDefault="0039272A" w:rsidP="0039272A">
            <w:pPr>
              <w:spacing w:after="0" w:line="240" w:lineRule="auto"/>
              <w:jc w:val="center"/>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v</w:t>
            </w:r>
          </w:p>
        </w:tc>
        <w:tc>
          <w:tcPr>
            <w:tcW w:w="1134" w:type="dxa"/>
            <w:tcBorders>
              <w:top w:val="nil"/>
              <w:left w:val="single" w:sz="4" w:space="0" w:color="auto"/>
              <w:bottom w:val="dotted" w:sz="4" w:space="0" w:color="auto"/>
              <w:right w:val="nil"/>
            </w:tcBorders>
            <w:shd w:val="clear" w:color="auto" w:fill="auto"/>
            <w:noWrap/>
            <w:vAlign w:val="bottom"/>
            <w:hideMark/>
          </w:tcPr>
          <w:p w:rsidR="0039272A" w:rsidRPr="0039272A" w:rsidRDefault="0039272A" w:rsidP="0039272A">
            <w:pPr>
              <w:spacing w:after="0" w:line="240" w:lineRule="auto"/>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 </w:t>
            </w:r>
          </w:p>
        </w:tc>
        <w:tc>
          <w:tcPr>
            <w:tcW w:w="708" w:type="dxa"/>
            <w:tcBorders>
              <w:top w:val="nil"/>
              <w:left w:val="single" w:sz="4" w:space="0" w:color="auto"/>
              <w:bottom w:val="dotted" w:sz="4" w:space="0" w:color="auto"/>
              <w:right w:val="nil"/>
            </w:tcBorders>
            <w:shd w:val="clear" w:color="auto" w:fill="auto"/>
            <w:noWrap/>
            <w:vAlign w:val="bottom"/>
            <w:hideMark/>
          </w:tcPr>
          <w:p w:rsidR="0039272A" w:rsidRPr="0039272A" w:rsidRDefault="0039272A" w:rsidP="0039272A">
            <w:pPr>
              <w:spacing w:after="0" w:line="240" w:lineRule="auto"/>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 </w:t>
            </w:r>
          </w:p>
        </w:tc>
        <w:tc>
          <w:tcPr>
            <w:tcW w:w="567" w:type="dxa"/>
            <w:tcBorders>
              <w:top w:val="nil"/>
              <w:left w:val="single" w:sz="4" w:space="0" w:color="auto"/>
              <w:bottom w:val="dotted" w:sz="4" w:space="0" w:color="auto"/>
              <w:right w:val="single" w:sz="8" w:space="0" w:color="auto"/>
            </w:tcBorders>
            <w:shd w:val="clear" w:color="auto" w:fill="auto"/>
            <w:noWrap/>
            <w:vAlign w:val="bottom"/>
            <w:hideMark/>
          </w:tcPr>
          <w:p w:rsidR="0039272A" w:rsidRPr="0039272A" w:rsidRDefault="0039272A" w:rsidP="0039272A">
            <w:pPr>
              <w:spacing w:after="0" w:line="240" w:lineRule="auto"/>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 </w:t>
            </w:r>
          </w:p>
        </w:tc>
      </w:tr>
      <w:tr w:rsidR="0039272A" w:rsidRPr="0039272A" w:rsidTr="0039272A">
        <w:trPr>
          <w:trHeight w:val="1290"/>
        </w:trPr>
        <w:tc>
          <w:tcPr>
            <w:tcW w:w="671" w:type="dxa"/>
            <w:vMerge/>
            <w:tcBorders>
              <w:top w:val="single" w:sz="4" w:space="0" w:color="auto"/>
              <w:left w:val="single" w:sz="8" w:space="0" w:color="auto"/>
              <w:bottom w:val="nil"/>
              <w:right w:val="single" w:sz="4" w:space="0" w:color="auto"/>
            </w:tcBorders>
            <w:vAlign w:val="center"/>
            <w:hideMark/>
          </w:tcPr>
          <w:p w:rsidR="0039272A" w:rsidRPr="0039272A" w:rsidRDefault="0039272A" w:rsidP="0039272A">
            <w:pPr>
              <w:spacing w:after="0" w:line="240" w:lineRule="auto"/>
              <w:rPr>
                <w:rFonts w:ascii="Bookman Old Style" w:eastAsia="Times New Roman" w:hAnsi="Bookman Old Style" w:cs="Times New Roman"/>
                <w:sz w:val="18"/>
                <w:szCs w:val="18"/>
              </w:rPr>
            </w:pPr>
          </w:p>
        </w:tc>
        <w:tc>
          <w:tcPr>
            <w:tcW w:w="670" w:type="dxa"/>
            <w:tcBorders>
              <w:top w:val="nil"/>
              <w:left w:val="nil"/>
              <w:bottom w:val="nil"/>
              <w:right w:val="single" w:sz="4" w:space="0" w:color="auto"/>
            </w:tcBorders>
            <w:shd w:val="clear" w:color="auto" w:fill="auto"/>
            <w:vAlign w:val="center"/>
            <w:hideMark/>
          </w:tcPr>
          <w:p w:rsidR="0039272A" w:rsidRPr="0039272A" w:rsidRDefault="0039272A" w:rsidP="0039272A">
            <w:pPr>
              <w:spacing w:after="0" w:line="240" w:lineRule="auto"/>
              <w:jc w:val="right"/>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8</w:t>
            </w:r>
          </w:p>
        </w:tc>
        <w:tc>
          <w:tcPr>
            <w:tcW w:w="2647" w:type="dxa"/>
            <w:tcBorders>
              <w:top w:val="nil"/>
              <w:left w:val="nil"/>
              <w:bottom w:val="dotted" w:sz="4" w:space="0" w:color="auto"/>
              <w:right w:val="nil"/>
            </w:tcBorders>
            <w:shd w:val="clear" w:color="auto" w:fill="auto"/>
            <w:vAlign w:val="center"/>
            <w:hideMark/>
          </w:tcPr>
          <w:p w:rsidR="0039272A" w:rsidRPr="0039272A" w:rsidRDefault="0039272A" w:rsidP="0039272A">
            <w:pPr>
              <w:spacing w:after="0" w:line="240" w:lineRule="auto"/>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Pembinaan dan pengembangan pos yandu dan pos bindu</w:t>
            </w:r>
          </w:p>
        </w:tc>
        <w:tc>
          <w:tcPr>
            <w:tcW w:w="1847" w:type="dxa"/>
            <w:tcBorders>
              <w:top w:val="nil"/>
              <w:left w:val="single" w:sz="4" w:space="0" w:color="auto"/>
              <w:bottom w:val="dotted" w:sz="4" w:space="0" w:color="auto"/>
              <w:right w:val="single" w:sz="4" w:space="0" w:color="auto"/>
            </w:tcBorders>
            <w:shd w:val="clear" w:color="auto" w:fill="auto"/>
            <w:vAlign w:val="center"/>
            <w:hideMark/>
          </w:tcPr>
          <w:p w:rsidR="0039272A" w:rsidRPr="0039272A" w:rsidRDefault="0039272A" w:rsidP="0039272A">
            <w:pPr>
              <w:spacing w:after="0" w:line="240" w:lineRule="auto"/>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9 Padukuhan</w:t>
            </w:r>
          </w:p>
        </w:tc>
        <w:tc>
          <w:tcPr>
            <w:tcW w:w="847" w:type="dxa"/>
            <w:tcBorders>
              <w:top w:val="nil"/>
              <w:left w:val="nil"/>
              <w:bottom w:val="dotted" w:sz="4" w:space="0" w:color="auto"/>
              <w:right w:val="single" w:sz="4" w:space="0" w:color="auto"/>
            </w:tcBorders>
            <w:shd w:val="clear" w:color="auto" w:fill="auto"/>
            <w:vAlign w:val="center"/>
            <w:hideMark/>
          </w:tcPr>
          <w:p w:rsidR="0039272A" w:rsidRPr="0039272A" w:rsidRDefault="0039272A" w:rsidP="0039272A">
            <w:pPr>
              <w:spacing w:after="0" w:line="240" w:lineRule="auto"/>
              <w:jc w:val="right"/>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1 tahun</w:t>
            </w:r>
          </w:p>
        </w:tc>
        <w:tc>
          <w:tcPr>
            <w:tcW w:w="1842" w:type="dxa"/>
            <w:tcBorders>
              <w:top w:val="nil"/>
              <w:left w:val="nil"/>
              <w:bottom w:val="dotted" w:sz="4" w:space="0" w:color="auto"/>
              <w:right w:val="single" w:sz="4" w:space="0" w:color="auto"/>
            </w:tcBorders>
            <w:shd w:val="clear" w:color="auto" w:fill="auto"/>
            <w:vAlign w:val="center"/>
            <w:hideMark/>
          </w:tcPr>
          <w:p w:rsidR="0039272A" w:rsidRPr="0039272A" w:rsidRDefault="0039272A" w:rsidP="0039272A">
            <w:pPr>
              <w:spacing w:after="0" w:line="240" w:lineRule="auto"/>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Terselenggaranya pembinaan,  honor kader dan operasional</w:t>
            </w:r>
          </w:p>
        </w:tc>
        <w:tc>
          <w:tcPr>
            <w:tcW w:w="1418" w:type="dxa"/>
            <w:tcBorders>
              <w:top w:val="nil"/>
              <w:left w:val="nil"/>
              <w:bottom w:val="dotted" w:sz="4" w:space="0" w:color="auto"/>
              <w:right w:val="single" w:sz="4" w:space="0" w:color="auto"/>
            </w:tcBorders>
            <w:shd w:val="clear" w:color="auto" w:fill="auto"/>
            <w:vAlign w:val="center"/>
            <w:hideMark/>
          </w:tcPr>
          <w:p w:rsidR="0039272A" w:rsidRPr="0039272A" w:rsidRDefault="0039272A" w:rsidP="0039272A">
            <w:pPr>
              <w:spacing w:after="0" w:line="240" w:lineRule="auto"/>
              <w:jc w:val="right"/>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Jan-Des</w:t>
            </w:r>
          </w:p>
        </w:tc>
        <w:tc>
          <w:tcPr>
            <w:tcW w:w="1701" w:type="dxa"/>
            <w:tcBorders>
              <w:top w:val="nil"/>
              <w:left w:val="nil"/>
              <w:bottom w:val="dotted" w:sz="4" w:space="0" w:color="auto"/>
              <w:right w:val="single" w:sz="4" w:space="0" w:color="auto"/>
            </w:tcBorders>
            <w:shd w:val="clear" w:color="auto" w:fill="auto"/>
            <w:noWrap/>
            <w:vAlign w:val="center"/>
            <w:hideMark/>
          </w:tcPr>
          <w:p w:rsidR="0039272A" w:rsidRPr="0039272A" w:rsidRDefault="0039272A" w:rsidP="0039272A">
            <w:pPr>
              <w:spacing w:after="0" w:line="240" w:lineRule="auto"/>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 xml:space="preserve">        11,500,000 </w:t>
            </w:r>
          </w:p>
        </w:tc>
        <w:tc>
          <w:tcPr>
            <w:tcW w:w="1276" w:type="dxa"/>
            <w:tcBorders>
              <w:top w:val="single" w:sz="4" w:space="0" w:color="auto"/>
              <w:left w:val="nil"/>
              <w:bottom w:val="dotted" w:sz="4" w:space="0" w:color="auto"/>
              <w:right w:val="single" w:sz="4" w:space="0" w:color="auto"/>
            </w:tcBorders>
            <w:shd w:val="clear" w:color="auto" w:fill="auto"/>
            <w:noWrap/>
            <w:vAlign w:val="bottom"/>
            <w:hideMark/>
          </w:tcPr>
          <w:p w:rsidR="0039272A" w:rsidRPr="0039272A" w:rsidRDefault="0039272A" w:rsidP="0039272A">
            <w:pPr>
              <w:spacing w:after="0" w:line="240" w:lineRule="auto"/>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Dana Desa</w:t>
            </w:r>
          </w:p>
        </w:tc>
        <w:tc>
          <w:tcPr>
            <w:tcW w:w="1134" w:type="dxa"/>
            <w:tcBorders>
              <w:top w:val="nil"/>
              <w:left w:val="nil"/>
              <w:bottom w:val="dashed" w:sz="4" w:space="0" w:color="auto"/>
              <w:right w:val="nil"/>
            </w:tcBorders>
            <w:shd w:val="clear" w:color="auto" w:fill="auto"/>
            <w:noWrap/>
            <w:vAlign w:val="bottom"/>
            <w:hideMark/>
          </w:tcPr>
          <w:p w:rsidR="0039272A" w:rsidRPr="0039272A" w:rsidRDefault="0039272A" w:rsidP="0039272A">
            <w:pPr>
              <w:spacing w:after="0" w:line="240" w:lineRule="auto"/>
              <w:jc w:val="center"/>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v</w:t>
            </w:r>
          </w:p>
        </w:tc>
        <w:tc>
          <w:tcPr>
            <w:tcW w:w="1134" w:type="dxa"/>
            <w:tcBorders>
              <w:top w:val="nil"/>
              <w:left w:val="single" w:sz="4" w:space="0" w:color="auto"/>
              <w:bottom w:val="dotted" w:sz="4" w:space="0" w:color="auto"/>
              <w:right w:val="nil"/>
            </w:tcBorders>
            <w:shd w:val="clear" w:color="auto" w:fill="auto"/>
            <w:noWrap/>
            <w:vAlign w:val="bottom"/>
            <w:hideMark/>
          </w:tcPr>
          <w:p w:rsidR="0039272A" w:rsidRPr="0039272A" w:rsidRDefault="0039272A" w:rsidP="0039272A">
            <w:pPr>
              <w:spacing w:after="0" w:line="240" w:lineRule="auto"/>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 </w:t>
            </w:r>
          </w:p>
        </w:tc>
        <w:tc>
          <w:tcPr>
            <w:tcW w:w="708" w:type="dxa"/>
            <w:tcBorders>
              <w:top w:val="nil"/>
              <w:left w:val="single" w:sz="4" w:space="0" w:color="auto"/>
              <w:bottom w:val="dotted" w:sz="4" w:space="0" w:color="auto"/>
              <w:right w:val="nil"/>
            </w:tcBorders>
            <w:shd w:val="clear" w:color="auto" w:fill="auto"/>
            <w:noWrap/>
            <w:vAlign w:val="bottom"/>
            <w:hideMark/>
          </w:tcPr>
          <w:p w:rsidR="0039272A" w:rsidRPr="0039272A" w:rsidRDefault="0039272A" w:rsidP="0039272A">
            <w:pPr>
              <w:spacing w:after="0" w:line="240" w:lineRule="auto"/>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 </w:t>
            </w:r>
          </w:p>
        </w:tc>
        <w:tc>
          <w:tcPr>
            <w:tcW w:w="567" w:type="dxa"/>
            <w:tcBorders>
              <w:top w:val="nil"/>
              <w:left w:val="single" w:sz="4" w:space="0" w:color="auto"/>
              <w:bottom w:val="dotted" w:sz="4" w:space="0" w:color="auto"/>
              <w:right w:val="single" w:sz="8" w:space="0" w:color="auto"/>
            </w:tcBorders>
            <w:shd w:val="clear" w:color="auto" w:fill="auto"/>
            <w:noWrap/>
            <w:vAlign w:val="bottom"/>
            <w:hideMark/>
          </w:tcPr>
          <w:p w:rsidR="0039272A" w:rsidRPr="0039272A" w:rsidRDefault="0039272A" w:rsidP="0039272A">
            <w:pPr>
              <w:spacing w:after="0" w:line="240" w:lineRule="auto"/>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 </w:t>
            </w:r>
          </w:p>
        </w:tc>
      </w:tr>
      <w:tr w:rsidR="0039272A" w:rsidRPr="0039272A" w:rsidTr="0039272A">
        <w:trPr>
          <w:trHeight w:val="1140"/>
        </w:trPr>
        <w:tc>
          <w:tcPr>
            <w:tcW w:w="671" w:type="dxa"/>
            <w:vMerge/>
            <w:tcBorders>
              <w:top w:val="single" w:sz="4" w:space="0" w:color="auto"/>
              <w:left w:val="single" w:sz="8" w:space="0" w:color="auto"/>
              <w:bottom w:val="nil"/>
              <w:right w:val="single" w:sz="4" w:space="0" w:color="auto"/>
            </w:tcBorders>
            <w:vAlign w:val="center"/>
            <w:hideMark/>
          </w:tcPr>
          <w:p w:rsidR="0039272A" w:rsidRPr="0039272A" w:rsidRDefault="0039272A" w:rsidP="0039272A">
            <w:pPr>
              <w:spacing w:after="0" w:line="240" w:lineRule="auto"/>
              <w:rPr>
                <w:rFonts w:ascii="Bookman Old Style" w:eastAsia="Times New Roman" w:hAnsi="Bookman Old Style" w:cs="Times New Roman"/>
                <w:sz w:val="18"/>
                <w:szCs w:val="18"/>
              </w:rPr>
            </w:pPr>
          </w:p>
        </w:tc>
        <w:tc>
          <w:tcPr>
            <w:tcW w:w="670" w:type="dxa"/>
            <w:tcBorders>
              <w:top w:val="nil"/>
              <w:left w:val="nil"/>
              <w:bottom w:val="nil"/>
              <w:right w:val="single" w:sz="4" w:space="0" w:color="auto"/>
            </w:tcBorders>
            <w:shd w:val="clear" w:color="auto" w:fill="auto"/>
            <w:vAlign w:val="center"/>
            <w:hideMark/>
          </w:tcPr>
          <w:p w:rsidR="0039272A" w:rsidRPr="0039272A" w:rsidRDefault="0039272A" w:rsidP="0039272A">
            <w:pPr>
              <w:spacing w:after="0" w:line="240" w:lineRule="auto"/>
              <w:jc w:val="right"/>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9</w:t>
            </w:r>
          </w:p>
        </w:tc>
        <w:tc>
          <w:tcPr>
            <w:tcW w:w="2647" w:type="dxa"/>
            <w:tcBorders>
              <w:top w:val="nil"/>
              <w:left w:val="nil"/>
              <w:bottom w:val="dotted" w:sz="4" w:space="0" w:color="auto"/>
              <w:right w:val="nil"/>
            </w:tcBorders>
            <w:shd w:val="clear" w:color="auto" w:fill="auto"/>
            <w:vAlign w:val="center"/>
            <w:hideMark/>
          </w:tcPr>
          <w:p w:rsidR="0039272A" w:rsidRPr="0039272A" w:rsidRDefault="0039272A" w:rsidP="0039272A">
            <w:pPr>
              <w:spacing w:after="0" w:line="240" w:lineRule="auto"/>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Pembinaan masyarakat untuk pencapaian keluarga sadar gizi</w:t>
            </w:r>
          </w:p>
        </w:tc>
        <w:tc>
          <w:tcPr>
            <w:tcW w:w="1847" w:type="dxa"/>
            <w:tcBorders>
              <w:top w:val="nil"/>
              <w:left w:val="single" w:sz="4" w:space="0" w:color="auto"/>
              <w:bottom w:val="dotted" w:sz="4" w:space="0" w:color="auto"/>
              <w:right w:val="single" w:sz="4" w:space="0" w:color="auto"/>
            </w:tcBorders>
            <w:shd w:val="clear" w:color="auto" w:fill="auto"/>
            <w:vAlign w:val="center"/>
            <w:hideMark/>
          </w:tcPr>
          <w:p w:rsidR="0039272A" w:rsidRPr="0039272A" w:rsidRDefault="0039272A" w:rsidP="0039272A">
            <w:pPr>
              <w:spacing w:after="0" w:line="240" w:lineRule="auto"/>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Desa</w:t>
            </w:r>
          </w:p>
        </w:tc>
        <w:tc>
          <w:tcPr>
            <w:tcW w:w="847" w:type="dxa"/>
            <w:tcBorders>
              <w:top w:val="nil"/>
              <w:left w:val="nil"/>
              <w:bottom w:val="dotted" w:sz="4" w:space="0" w:color="auto"/>
              <w:right w:val="single" w:sz="4" w:space="0" w:color="auto"/>
            </w:tcBorders>
            <w:shd w:val="clear" w:color="auto" w:fill="auto"/>
            <w:vAlign w:val="center"/>
            <w:hideMark/>
          </w:tcPr>
          <w:p w:rsidR="0039272A" w:rsidRPr="0039272A" w:rsidRDefault="0039272A" w:rsidP="0039272A">
            <w:pPr>
              <w:spacing w:after="0" w:line="240" w:lineRule="auto"/>
              <w:jc w:val="right"/>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Ibu-ibu se Desa Girisuko</w:t>
            </w:r>
          </w:p>
        </w:tc>
        <w:tc>
          <w:tcPr>
            <w:tcW w:w="1842" w:type="dxa"/>
            <w:tcBorders>
              <w:top w:val="nil"/>
              <w:left w:val="nil"/>
              <w:bottom w:val="dotted" w:sz="4" w:space="0" w:color="auto"/>
              <w:right w:val="single" w:sz="4" w:space="0" w:color="auto"/>
            </w:tcBorders>
            <w:shd w:val="clear" w:color="auto" w:fill="auto"/>
            <w:vAlign w:val="center"/>
            <w:hideMark/>
          </w:tcPr>
          <w:p w:rsidR="0039272A" w:rsidRPr="0039272A" w:rsidRDefault="0039272A" w:rsidP="0039272A">
            <w:pPr>
              <w:spacing w:after="0" w:line="240" w:lineRule="auto"/>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Teertingkatnya kesadaran akan gizi</w:t>
            </w:r>
          </w:p>
        </w:tc>
        <w:tc>
          <w:tcPr>
            <w:tcW w:w="1418" w:type="dxa"/>
            <w:tcBorders>
              <w:top w:val="nil"/>
              <w:left w:val="nil"/>
              <w:bottom w:val="dotted" w:sz="4" w:space="0" w:color="auto"/>
              <w:right w:val="single" w:sz="4" w:space="0" w:color="auto"/>
            </w:tcBorders>
            <w:shd w:val="clear" w:color="auto" w:fill="auto"/>
            <w:vAlign w:val="center"/>
            <w:hideMark/>
          </w:tcPr>
          <w:p w:rsidR="0039272A" w:rsidRPr="0039272A" w:rsidRDefault="0039272A" w:rsidP="0039272A">
            <w:pPr>
              <w:spacing w:after="0" w:line="240" w:lineRule="auto"/>
              <w:jc w:val="right"/>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Mei</w:t>
            </w:r>
          </w:p>
        </w:tc>
        <w:tc>
          <w:tcPr>
            <w:tcW w:w="1701" w:type="dxa"/>
            <w:tcBorders>
              <w:top w:val="nil"/>
              <w:left w:val="nil"/>
              <w:bottom w:val="dotted" w:sz="4" w:space="0" w:color="auto"/>
              <w:right w:val="single" w:sz="4" w:space="0" w:color="auto"/>
            </w:tcBorders>
            <w:shd w:val="clear" w:color="auto" w:fill="auto"/>
            <w:noWrap/>
            <w:vAlign w:val="center"/>
            <w:hideMark/>
          </w:tcPr>
          <w:p w:rsidR="0039272A" w:rsidRPr="0039272A" w:rsidRDefault="0039272A" w:rsidP="0039272A">
            <w:pPr>
              <w:spacing w:after="0" w:line="240" w:lineRule="auto"/>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 xml:space="preserve">          3,000,000 </w:t>
            </w:r>
          </w:p>
        </w:tc>
        <w:tc>
          <w:tcPr>
            <w:tcW w:w="1276" w:type="dxa"/>
            <w:tcBorders>
              <w:top w:val="single" w:sz="4" w:space="0" w:color="auto"/>
              <w:left w:val="nil"/>
              <w:bottom w:val="dotted" w:sz="4" w:space="0" w:color="auto"/>
              <w:right w:val="single" w:sz="4" w:space="0" w:color="auto"/>
            </w:tcBorders>
            <w:shd w:val="clear" w:color="auto" w:fill="auto"/>
            <w:noWrap/>
            <w:vAlign w:val="bottom"/>
            <w:hideMark/>
          </w:tcPr>
          <w:p w:rsidR="0039272A" w:rsidRPr="0039272A" w:rsidRDefault="0039272A" w:rsidP="0039272A">
            <w:pPr>
              <w:spacing w:after="0" w:line="240" w:lineRule="auto"/>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Dana Desa</w:t>
            </w:r>
          </w:p>
        </w:tc>
        <w:tc>
          <w:tcPr>
            <w:tcW w:w="1134" w:type="dxa"/>
            <w:tcBorders>
              <w:top w:val="nil"/>
              <w:left w:val="nil"/>
              <w:bottom w:val="dashed" w:sz="4" w:space="0" w:color="auto"/>
              <w:right w:val="nil"/>
            </w:tcBorders>
            <w:shd w:val="clear" w:color="auto" w:fill="auto"/>
            <w:noWrap/>
            <w:vAlign w:val="bottom"/>
            <w:hideMark/>
          </w:tcPr>
          <w:p w:rsidR="0039272A" w:rsidRPr="0039272A" w:rsidRDefault="0039272A" w:rsidP="0039272A">
            <w:pPr>
              <w:spacing w:after="0" w:line="240" w:lineRule="auto"/>
              <w:jc w:val="center"/>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v</w:t>
            </w:r>
          </w:p>
        </w:tc>
        <w:tc>
          <w:tcPr>
            <w:tcW w:w="1134" w:type="dxa"/>
            <w:tcBorders>
              <w:top w:val="nil"/>
              <w:left w:val="single" w:sz="4" w:space="0" w:color="auto"/>
              <w:bottom w:val="dotted" w:sz="4" w:space="0" w:color="auto"/>
              <w:right w:val="nil"/>
            </w:tcBorders>
            <w:shd w:val="clear" w:color="auto" w:fill="auto"/>
            <w:noWrap/>
            <w:vAlign w:val="bottom"/>
            <w:hideMark/>
          </w:tcPr>
          <w:p w:rsidR="0039272A" w:rsidRPr="0039272A" w:rsidRDefault="0039272A" w:rsidP="0039272A">
            <w:pPr>
              <w:spacing w:after="0" w:line="240" w:lineRule="auto"/>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 </w:t>
            </w:r>
          </w:p>
        </w:tc>
        <w:tc>
          <w:tcPr>
            <w:tcW w:w="708" w:type="dxa"/>
            <w:tcBorders>
              <w:top w:val="nil"/>
              <w:left w:val="single" w:sz="4" w:space="0" w:color="auto"/>
              <w:bottom w:val="dotted" w:sz="4" w:space="0" w:color="auto"/>
              <w:right w:val="nil"/>
            </w:tcBorders>
            <w:shd w:val="clear" w:color="auto" w:fill="auto"/>
            <w:noWrap/>
            <w:vAlign w:val="bottom"/>
            <w:hideMark/>
          </w:tcPr>
          <w:p w:rsidR="0039272A" w:rsidRPr="0039272A" w:rsidRDefault="0039272A" w:rsidP="0039272A">
            <w:pPr>
              <w:spacing w:after="0" w:line="240" w:lineRule="auto"/>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 </w:t>
            </w:r>
          </w:p>
        </w:tc>
        <w:tc>
          <w:tcPr>
            <w:tcW w:w="567" w:type="dxa"/>
            <w:tcBorders>
              <w:top w:val="nil"/>
              <w:left w:val="single" w:sz="4" w:space="0" w:color="auto"/>
              <w:bottom w:val="dotted" w:sz="4" w:space="0" w:color="auto"/>
              <w:right w:val="single" w:sz="8" w:space="0" w:color="auto"/>
            </w:tcBorders>
            <w:shd w:val="clear" w:color="auto" w:fill="auto"/>
            <w:noWrap/>
            <w:vAlign w:val="bottom"/>
            <w:hideMark/>
          </w:tcPr>
          <w:p w:rsidR="0039272A" w:rsidRPr="0039272A" w:rsidRDefault="0039272A" w:rsidP="0039272A">
            <w:pPr>
              <w:spacing w:after="0" w:line="240" w:lineRule="auto"/>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 </w:t>
            </w:r>
          </w:p>
        </w:tc>
      </w:tr>
      <w:tr w:rsidR="0039272A" w:rsidRPr="0039272A" w:rsidTr="0039272A">
        <w:trPr>
          <w:trHeight w:val="960"/>
        </w:trPr>
        <w:tc>
          <w:tcPr>
            <w:tcW w:w="671" w:type="dxa"/>
            <w:vMerge/>
            <w:tcBorders>
              <w:top w:val="single" w:sz="4" w:space="0" w:color="auto"/>
              <w:left w:val="single" w:sz="8" w:space="0" w:color="auto"/>
              <w:bottom w:val="nil"/>
              <w:right w:val="single" w:sz="4" w:space="0" w:color="auto"/>
            </w:tcBorders>
            <w:vAlign w:val="center"/>
            <w:hideMark/>
          </w:tcPr>
          <w:p w:rsidR="0039272A" w:rsidRPr="0039272A" w:rsidRDefault="0039272A" w:rsidP="0039272A">
            <w:pPr>
              <w:spacing w:after="0" w:line="240" w:lineRule="auto"/>
              <w:rPr>
                <w:rFonts w:ascii="Bookman Old Style" w:eastAsia="Times New Roman" w:hAnsi="Bookman Old Style" w:cs="Times New Roman"/>
                <w:sz w:val="18"/>
                <w:szCs w:val="18"/>
              </w:rPr>
            </w:pPr>
          </w:p>
        </w:tc>
        <w:tc>
          <w:tcPr>
            <w:tcW w:w="670" w:type="dxa"/>
            <w:tcBorders>
              <w:top w:val="nil"/>
              <w:left w:val="nil"/>
              <w:bottom w:val="nil"/>
              <w:right w:val="single" w:sz="4" w:space="0" w:color="auto"/>
            </w:tcBorders>
            <w:shd w:val="clear" w:color="auto" w:fill="auto"/>
            <w:vAlign w:val="center"/>
            <w:hideMark/>
          </w:tcPr>
          <w:p w:rsidR="0039272A" w:rsidRPr="0039272A" w:rsidRDefault="0039272A" w:rsidP="0039272A">
            <w:pPr>
              <w:spacing w:after="0" w:line="240" w:lineRule="auto"/>
              <w:jc w:val="right"/>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10</w:t>
            </w:r>
          </w:p>
        </w:tc>
        <w:tc>
          <w:tcPr>
            <w:tcW w:w="2647" w:type="dxa"/>
            <w:tcBorders>
              <w:top w:val="nil"/>
              <w:left w:val="nil"/>
              <w:bottom w:val="dotted" w:sz="4" w:space="0" w:color="auto"/>
              <w:right w:val="nil"/>
            </w:tcBorders>
            <w:shd w:val="clear" w:color="auto" w:fill="auto"/>
            <w:vAlign w:val="center"/>
            <w:hideMark/>
          </w:tcPr>
          <w:p w:rsidR="0039272A" w:rsidRPr="0039272A" w:rsidRDefault="0039272A" w:rsidP="0039272A">
            <w:pPr>
              <w:spacing w:after="0" w:line="240" w:lineRule="auto"/>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Pembinaan kelompok Bina Keluarga</w:t>
            </w:r>
          </w:p>
        </w:tc>
        <w:tc>
          <w:tcPr>
            <w:tcW w:w="1847" w:type="dxa"/>
            <w:tcBorders>
              <w:top w:val="nil"/>
              <w:left w:val="single" w:sz="4" w:space="0" w:color="auto"/>
              <w:bottom w:val="dotted" w:sz="4" w:space="0" w:color="auto"/>
              <w:right w:val="single" w:sz="4" w:space="0" w:color="auto"/>
            </w:tcBorders>
            <w:shd w:val="clear" w:color="auto" w:fill="auto"/>
            <w:vAlign w:val="center"/>
            <w:hideMark/>
          </w:tcPr>
          <w:p w:rsidR="0039272A" w:rsidRPr="0039272A" w:rsidRDefault="0039272A" w:rsidP="0039272A">
            <w:pPr>
              <w:spacing w:after="0" w:line="240" w:lineRule="auto"/>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Girisuko</w:t>
            </w:r>
          </w:p>
        </w:tc>
        <w:tc>
          <w:tcPr>
            <w:tcW w:w="847" w:type="dxa"/>
            <w:tcBorders>
              <w:top w:val="nil"/>
              <w:left w:val="nil"/>
              <w:bottom w:val="dotted" w:sz="4" w:space="0" w:color="auto"/>
              <w:right w:val="single" w:sz="4" w:space="0" w:color="auto"/>
            </w:tcBorders>
            <w:shd w:val="clear" w:color="auto" w:fill="auto"/>
            <w:vAlign w:val="center"/>
            <w:hideMark/>
          </w:tcPr>
          <w:p w:rsidR="0039272A" w:rsidRPr="0039272A" w:rsidRDefault="0039272A" w:rsidP="0039272A">
            <w:pPr>
              <w:spacing w:after="0" w:line="240" w:lineRule="auto"/>
              <w:jc w:val="right"/>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 xml:space="preserve">1 kelompok </w:t>
            </w:r>
          </w:p>
        </w:tc>
        <w:tc>
          <w:tcPr>
            <w:tcW w:w="1842" w:type="dxa"/>
            <w:tcBorders>
              <w:top w:val="nil"/>
              <w:left w:val="nil"/>
              <w:bottom w:val="dotted" w:sz="4" w:space="0" w:color="auto"/>
              <w:right w:val="single" w:sz="4" w:space="0" w:color="auto"/>
            </w:tcBorders>
            <w:shd w:val="clear" w:color="auto" w:fill="auto"/>
            <w:vAlign w:val="center"/>
            <w:hideMark/>
          </w:tcPr>
          <w:p w:rsidR="0039272A" w:rsidRPr="0039272A" w:rsidRDefault="0039272A" w:rsidP="0039272A">
            <w:pPr>
              <w:spacing w:after="0" w:line="240" w:lineRule="auto"/>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Terselenggara pembinaan kelompok bina keluarga</w:t>
            </w:r>
          </w:p>
        </w:tc>
        <w:tc>
          <w:tcPr>
            <w:tcW w:w="1418" w:type="dxa"/>
            <w:tcBorders>
              <w:top w:val="nil"/>
              <w:left w:val="nil"/>
              <w:bottom w:val="dotted" w:sz="4" w:space="0" w:color="auto"/>
              <w:right w:val="single" w:sz="4" w:space="0" w:color="auto"/>
            </w:tcBorders>
            <w:shd w:val="clear" w:color="auto" w:fill="auto"/>
            <w:vAlign w:val="center"/>
            <w:hideMark/>
          </w:tcPr>
          <w:p w:rsidR="0039272A" w:rsidRPr="0039272A" w:rsidRDefault="0039272A" w:rsidP="0039272A">
            <w:pPr>
              <w:spacing w:after="0" w:line="240" w:lineRule="auto"/>
              <w:jc w:val="right"/>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Juni</w:t>
            </w:r>
          </w:p>
        </w:tc>
        <w:tc>
          <w:tcPr>
            <w:tcW w:w="1701" w:type="dxa"/>
            <w:tcBorders>
              <w:top w:val="nil"/>
              <w:left w:val="nil"/>
              <w:bottom w:val="dotted" w:sz="4" w:space="0" w:color="auto"/>
              <w:right w:val="single" w:sz="4" w:space="0" w:color="auto"/>
            </w:tcBorders>
            <w:shd w:val="clear" w:color="auto" w:fill="auto"/>
            <w:noWrap/>
            <w:vAlign w:val="center"/>
            <w:hideMark/>
          </w:tcPr>
          <w:p w:rsidR="0039272A" w:rsidRPr="0039272A" w:rsidRDefault="0039272A" w:rsidP="0039272A">
            <w:pPr>
              <w:spacing w:after="0" w:line="240" w:lineRule="auto"/>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 xml:space="preserve">          3,000,000 </w:t>
            </w:r>
          </w:p>
        </w:tc>
        <w:tc>
          <w:tcPr>
            <w:tcW w:w="1276" w:type="dxa"/>
            <w:tcBorders>
              <w:top w:val="single" w:sz="4" w:space="0" w:color="auto"/>
              <w:left w:val="nil"/>
              <w:bottom w:val="dotted" w:sz="4" w:space="0" w:color="auto"/>
              <w:right w:val="single" w:sz="4" w:space="0" w:color="auto"/>
            </w:tcBorders>
            <w:shd w:val="clear" w:color="auto" w:fill="auto"/>
            <w:noWrap/>
            <w:vAlign w:val="bottom"/>
            <w:hideMark/>
          </w:tcPr>
          <w:p w:rsidR="0039272A" w:rsidRPr="0039272A" w:rsidRDefault="0039272A" w:rsidP="0039272A">
            <w:pPr>
              <w:spacing w:after="0" w:line="240" w:lineRule="auto"/>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Dana Desa</w:t>
            </w:r>
          </w:p>
        </w:tc>
        <w:tc>
          <w:tcPr>
            <w:tcW w:w="1134" w:type="dxa"/>
            <w:tcBorders>
              <w:top w:val="nil"/>
              <w:left w:val="nil"/>
              <w:bottom w:val="dashed" w:sz="4" w:space="0" w:color="auto"/>
              <w:right w:val="nil"/>
            </w:tcBorders>
            <w:shd w:val="clear" w:color="auto" w:fill="auto"/>
            <w:noWrap/>
            <w:vAlign w:val="bottom"/>
            <w:hideMark/>
          </w:tcPr>
          <w:p w:rsidR="0039272A" w:rsidRPr="0039272A" w:rsidRDefault="0039272A" w:rsidP="0039272A">
            <w:pPr>
              <w:spacing w:after="0" w:line="240" w:lineRule="auto"/>
              <w:jc w:val="center"/>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v</w:t>
            </w:r>
          </w:p>
        </w:tc>
        <w:tc>
          <w:tcPr>
            <w:tcW w:w="1134" w:type="dxa"/>
            <w:tcBorders>
              <w:top w:val="nil"/>
              <w:left w:val="single" w:sz="4" w:space="0" w:color="auto"/>
              <w:bottom w:val="dotted" w:sz="4" w:space="0" w:color="auto"/>
              <w:right w:val="nil"/>
            </w:tcBorders>
            <w:shd w:val="clear" w:color="auto" w:fill="auto"/>
            <w:noWrap/>
            <w:vAlign w:val="bottom"/>
            <w:hideMark/>
          </w:tcPr>
          <w:p w:rsidR="0039272A" w:rsidRPr="0039272A" w:rsidRDefault="0039272A" w:rsidP="0039272A">
            <w:pPr>
              <w:spacing w:after="0" w:line="240" w:lineRule="auto"/>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 </w:t>
            </w:r>
          </w:p>
        </w:tc>
        <w:tc>
          <w:tcPr>
            <w:tcW w:w="708" w:type="dxa"/>
            <w:tcBorders>
              <w:top w:val="nil"/>
              <w:left w:val="single" w:sz="4" w:space="0" w:color="auto"/>
              <w:bottom w:val="dotted" w:sz="4" w:space="0" w:color="auto"/>
              <w:right w:val="nil"/>
            </w:tcBorders>
            <w:shd w:val="clear" w:color="auto" w:fill="auto"/>
            <w:noWrap/>
            <w:vAlign w:val="bottom"/>
            <w:hideMark/>
          </w:tcPr>
          <w:p w:rsidR="0039272A" w:rsidRPr="0039272A" w:rsidRDefault="0039272A" w:rsidP="0039272A">
            <w:pPr>
              <w:spacing w:after="0" w:line="240" w:lineRule="auto"/>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 </w:t>
            </w:r>
          </w:p>
        </w:tc>
        <w:tc>
          <w:tcPr>
            <w:tcW w:w="567" w:type="dxa"/>
            <w:tcBorders>
              <w:top w:val="nil"/>
              <w:left w:val="single" w:sz="4" w:space="0" w:color="auto"/>
              <w:bottom w:val="dotted" w:sz="4" w:space="0" w:color="auto"/>
              <w:right w:val="single" w:sz="8" w:space="0" w:color="auto"/>
            </w:tcBorders>
            <w:shd w:val="clear" w:color="auto" w:fill="auto"/>
            <w:noWrap/>
            <w:vAlign w:val="bottom"/>
            <w:hideMark/>
          </w:tcPr>
          <w:p w:rsidR="0039272A" w:rsidRPr="0039272A" w:rsidRDefault="0039272A" w:rsidP="0039272A">
            <w:pPr>
              <w:spacing w:after="0" w:line="240" w:lineRule="auto"/>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 </w:t>
            </w:r>
          </w:p>
        </w:tc>
      </w:tr>
      <w:tr w:rsidR="0039272A" w:rsidRPr="0039272A" w:rsidTr="0039272A">
        <w:trPr>
          <w:trHeight w:val="960"/>
        </w:trPr>
        <w:tc>
          <w:tcPr>
            <w:tcW w:w="671" w:type="dxa"/>
            <w:vMerge/>
            <w:tcBorders>
              <w:top w:val="single" w:sz="4" w:space="0" w:color="auto"/>
              <w:left w:val="single" w:sz="8" w:space="0" w:color="auto"/>
              <w:bottom w:val="nil"/>
              <w:right w:val="single" w:sz="4" w:space="0" w:color="auto"/>
            </w:tcBorders>
            <w:vAlign w:val="center"/>
            <w:hideMark/>
          </w:tcPr>
          <w:p w:rsidR="0039272A" w:rsidRPr="0039272A" w:rsidRDefault="0039272A" w:rsidP="0039272A">
            <w:pPr>
              <w:spacing w:after="0" w:line="240" w:lineRule="auto"/>
              <w:rPr>
                <w:rFonts w:ascii="Bookman Old Style" w:eastAsia="Times New Roman" w:hAnsi="Bookman Old Style" w:cs="Times New Roman"/>
                <w:sz w:val="18"/>
                <w:szCs w:val="18"/>
              </w:rPr>
            </w:pPr>
          </w:p>
        </w:tc>
        <w:tc>
          <w:tcPr>
            <w:tcW w:w="670" w:type="dxa"/>
            <w:tcBorders>
              <w:top w:val="nil"/>
              <w:left w:val="nil"/>
              <w:bottom w:val="nil"/>
              <w:right w:val="single" w:sz="4" w:space="0" w:color="auto"/>
            </w:tcBorders>
            <w:shd w:val="clear" w:color="auto" w:fill="auto"/>
            <w:vAlign w:val="center"/>
            <w:hideMark/>
          </w:tcPr>
          <w:p w:rsidR="0039272A" w:rsidRPr="0039272A" w:rsidRDefault="0039272A" w:rsidP="0039272A">
            <w:pPr>
              <w:spacing w:after="0" w:line="240" w:lineRule="auto"/>
              <w:jc w:val="right"/>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11</w:t>
            </w:r>
          </w:p>
        </w:tc>
        <w:tc>
          <w:tcPr>
            <w:tcW w:w="2647" w:type="dxa"/>
            <w:tcBorders>
              <w:top w:val="nil"/>
              <w:left w:val="nil"/>
              <w:bottom w:val="dotted" w:sz="4" w:space="0" w:color="auto"/>
              <w:right w:val="nil"/>
            </w:tcBorders>
            <w:shd w:val="clear" w:color="auto" w:fill="auto"/>
            <w:vAlign w:val="center"/>
            <w:hideMark/>
          </w:tcPr>
          <w:p w:rsidR="0039272A" w:rsidRPr="0039272A" w:rsidRDefault="0039272A" w:rsidP="0039272A">
            <w:pPr>
              <w:spacing w:after="0" w:line="240" w:lineRule="auto"/>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Penyuluhan kesehatan anak dan balita</w:t>
            </w:r>
          </w:p>
        </w:tc>
        <w:tc>
          <w:tcPr>
            <w:tcW w:w="1847" w:type="dxa"/>
            <w:tcBorders>
              <w:top w:val="nil"/>
              <w:left w:val="single" w:sz="4" w:space="0" w:color="auto"/>
              <w:bottom w:val="dotted" w:sz="4" w:space="0" w:color="auto"/>
              <w:right w:val="single" w:sz="4" w:space="0" w:color="auto"/>
            </w:tcBorders>
            <w:shd w:val="clear" w:color="auto" w:fill="auto"/>
            <w:vAlign w:val="center"/>
            <w:hideMark/>
          </w:tcPr>
          <w:p w:rsidR="0039272A" w:rsidRPr="0039272A" w:rsidRDefault="0039272A" w:rsidP="0039272A">
            <w:pPr>
              <w:spacing w:after="0" w:line="240" w:lineRule="auto"/>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Girisuko</w:t>
            </w:r>
          </w:p>
        </w:tc>
        <w:tc>
          <w:tcPr>
            <w:tcW w:w="847" w:type="dxa"/>
            <w:tcBorders>
              <w:top w:val="nil"/>
              <w:left w:val="nil"/>
              <w:bottom w:val="dotted" w:sz="4" w:space="0" w:color="auto"/>
              <w:right w:val="single" w:sz="4" w:space="0" w:color="auto"/>
            </w:tcBorders>
            <w:shd w:val="clear" w:color="auto" w:fill="auto"/>
            <w:vAlign w:val="center"/>
            <w:hideMark/>
          </w:tcPr>
          <w:p w:rsidR="0039272A" w:rsidRPr="0039272A" w:rsidRDefault="0039272A" w:rsidP="0039272A">
            <w:pPr>
              <w:spacing w:after="0" w:line="240" w:lineRule="auto"/>
              <w:jc w:val="right"/>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Ibu-ibu se Desa Girisuko</w:t>
            </w:r>
          </w:p>
        </w:tc>
        <w:tc>
          <w:tcPr>
            <w:tcW w:w="1842" w:type="dxa"/>
            <w:tcBorders>
              <w:top w:val="nil"/>
              <w:left w:val="nil"/>
              <w:bottom w:val="dotted" w:sz="4" w:space="0" w:color="auto"/>
              <w:right w:val="single" w:sz="4" w:space="0" w:color="auto"/>
            </w:tcBorders>
            <w:shd w:val="clear" w:color="auto" w:fill="auto"/>
            <w:vAlign w:val="center"/>
            <w:hideMark/>
          </w:tcPr>
          <w:p w:rsidR="0039272A" w:rsidRPr="0039272A" w:rsidRDefault="0039272A" w:rsidP="0039272A">
            <w:pPr>
              <w:spacing w:after="0" w:line="240" w:lineRule="auto"/>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Tertingkatnya pengetahuan akan kesehatan anak dan balita</w:t>
            </w:r>
          </w:p>
        </w:tc>
        <w:tc>
          <w:tcPr>
            <w:tcW w:w="1418" w:type="dxa"/>
            <w:tcBorders>
              <w:top w:val="nil"/>
              <w:left w:val="nil"/>
              <w:bottom w:val="dotted" w:sz="4" w:space="0" w:color="auto"/>
              <w:right w:val="single" w:sz="4" w:space="0" w:color="auto"/>
            </w:tcBorders>
            <w:shd w:val="clear" w:color="auto" w:fill="auto"/>
            <w:vAlign w:val="center"/>
            <w:hideMark/>
          </w:tcPr>
          <w:p w:rsidR="0039272A" w:rsidRPr="0039272A" w:rsidRDefault="0039272A" w:rsidP="0039272A">
            <w:pPr>
              <w:spacing w:after="0" w:line="240" w:lineRule="auto"/>
              <w:jc w:val="right"/>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Jan-Des</w:t>
            </w:r>
          </w:p>
        </w:tc>
        <w:tc>
          <w:tcPr>
            <w:tcW w:w="1701" w:type="dxa"/>
            <w:tcBorders>
              <w:top w:val="nil"/>
              <w:left w:val="nil"/>
              <w:bottom w:val="dotted" w:sz="4" w:space="0" w:color="auto"/>
              <w:right w:val="single" w:sz="4" w:space="0" w:color="auto"/>
            </w:tcBorders>
            <w:shd w:val="clear" w:color="auto" w:fill="auto"/>
            <w:noWrap/>
            <w:vAlign w:val="center"/>
            <w:hideMark/>
          </w:tcPr>
          <w:p w:rsidR="0039272A" w:rsidRPr="0039272A" w:rsidRDefault="0039272A" w:rsidP="0039272A">
            <w:pPr>
              <w:spacing w:after="0" w:line="240" w:lineRule="auto"/>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 xml:space="preserve">          6,750,000 </w:t>
            </w:r>
          </w:p>
        </w:tc>
        <w:tc>
          <w:tcPr>
            <w:tcW w:w="1276" w:type="dxa"/>
            <w:tcBorders>
              <w:top w:val="single" w:sz="4" w:space="0" w:color="auto"/>
              <w:left w:val="nil"/>
              <w:bottom w:val="dotted" w:sz="4" w:space="0" w:color="auto"/>
              <w:right w:val="single" w:sz="4" w:space="0" w:color="auto"/>
            </w:tcBorders>
            <w:shd w:val="clear" w:color="auto" w:fill="auto"/>
            <w:noWrap/>
            <w:vAlign w:val="bottom"/>
            <w:hideMark/>
          </w:tcPr>
          <w:p w:rsidR="0039272A" w:rsidRPr="0039272A" w:rsidRDefault="0039272A" w:rsidP="0039272A">
            <w:pPr>
              <w:spacing w:after="0" w:line="240" w:lineRule="auto"/>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Dana Desa</w:t>
            </w:r>
          </w:p>
        </w:tc>
        <w:tc>
          <w:tcPr>
            <w:tcW w:w="1134" w:type="dxa"/>
            <w:tcBorders>
              <w:top w:val="nil"/>
              <w:left w:val="nil"/>
              <w:bottom w:val="dashed" w:sz="4" w:space="0" w:color="auto"/>
              <w:right w:val="nil"/>
            </w:tcBorders>
            <w:shd w:val="clear" w:color="auto" w:fill="auto"/>
            <w:noWrap/>
            <w:vAlign w:val="bottom"/>
            <w:hideMark/>
          </w:tcPr>
          <w:p w:rsidR="0039272A" w:rsidRPr="0039272A" w:rsidRDefault="0039272A" w:rsidP="0039272A">
            <w:pPr>
              <w:spacing w:after="0" w:line="240" w:lineRule="auto"/>
              <w:jc w:val="center"/>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v</w:t>
            </w:r>
          </w:p>
        </w:tc>
        <w:tc>
          <w:tcPr>
            <w:tcW w:w="1134" w:type="dxa"/>
            <w:tcBorders>
              <w:top w:val="nil"/>
              <w:left w:val="single" w:sz="4" w:space="0" w:color="auto"/>
              <w:bottom w:val="dotted" w:sz="4" w:space="0" w:color="auto"/>
              <w:right w:val="nil"/>
            </w:tcBorders>
            <w:shd w:val="clear" w:color="auto" w:fill="auto"/>
            <w:noWrap/>
            <w:vAlign w:val="bottom"/>
            <w:hideMark/>
          </w:tcPr>
          <w:p w:rsidR="0039272A" w:rsidRPr="0039272A" w:rsidRDefault="0039272A" w:rsidP="0039272A">
            <w:pPr>
              <w:spacing w:after="0" w:line="240" w:lineRule="auto"/>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 </w:t>
            </w:r>
          </w:p>
        </w:tc>
        <w:tc>
          <w:tcPr>
            <w:tcW w:w="708" w:type="dxa"/>
            <w:tcBorders>
              <w:top w:val="nil"/>
              <w:left w:val="single" w:sz="4" w:space="0" w:color="auto"/>
              <w:bottom w:val="dotted" w:sz="4" w:space="0" w:color="auto"/>
              <w:right w:val="nil"/>
            </w:tcBorders>
            <w:shd w:val="clear" w:color="auto" w:fill="auto"/>
            <w:noWrap/>
            <w:vAlign w:val="bottom"/>
            <w:hideMark/>
          </w:tcPr>
          <w:p w:rsidR="0039272A" w:rsidRPr="0039272A" w:rsidRDefault="0039272A" w:rsidP="0039272A">
            <w:pPr>
              <w:spacing w:after="0" w:line="240" w:lineRule="auto"/>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 </w:t>
            </w:r>
          </w:p>
        </w:tc>
        <w:tc>
          <w:tcPr>
            <w:tcW w:w="567" w:type="dxa"/>
            <w:tcBorders>
              <w:top w:val="nil"/>
              <w:left w:val="single" w:sz="4" w:space="0" w:color="auto"/>
              <w:bottom w:val="dotted" w:sz="4" w:space="0" w:color="auto"/>
              <w:right w:val="single" w:sz="8" w:space="0" w:color="auto"/>
            </w:tcBorders>
            <w:shd w:val="clear" w:color="auto" w:fill="auto"/>
            <w:noWrap/>
            <w:vAlign w:val="bottom"/>
            <w:hideMark/>
          </w:tcPr>
          <w:p w:rsidR="0039272A" w:rsidRPr="0039272A" w:rsidRDefault="0039272A" w:rsidP="0039272A">
            <w:pPr>
              <w:spacing w:after="0" w:line="240" w:lineRule="auto"/>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 </w:t>
            </w:r>
          </w:p>
        </w:tc>
      </w:tr>
      <w:tr w:rsidR="0039272A" w:rsidRPr="0039272A" w:rsidTr="0039272A">
        <w:trPr>
          <w:trHeight w:val="1125"/>
        </w:trPr>
        <w:tc>
          <w:tcPr>
            <w:tcW w:w="671" w:type="dxa"/>
            <w:vMerge/>
            <w:tcBorders>
              <w:top w:val="single" w:sz="4" w:space="0" w:color="auto"/>
              <w:left w:val="single" w:sz="8" w:space="0" w:color="auto"/>
              <w:bottom w:val="nil"/>
              <w:right w:val="single" w:sz="4" w:space="0" w:color="auto"/>
            </w:tcBorders>
            <w:vAlign w:val="center"/>
            <w:hideMark/>
          </w:tcPr>
          <w:p w:rsidR="0039272A" w:rsidRPr="0039272A" w:rsidRDefault="0039272A" w:rsidP="0039272A">
            <w:pPr>
              <w:spacing w:after="0" w:line="240" w:lineRule="auto"/>
              <w:rPr>
                <w:rFonts w:ascii="Bookman Old Style" w:eastAsia="Times New Roman" w:hAnsi="Bookman Old Style" w:cs="Times New Roman"/>
                <w:sz w:val="18"/>
                <w:szCs w:val="18"/>
              </w:rPr>
            </w:pPr>
          </w:p>
        </w:tc>
        <w:tc>
          <w:tcPr>
            <w:tcW w:w="670" w:type="dxa"/>
            <w:tcBorders>
              <w:top w:val="nil"/>
              <w:left w:val="nil"/>
              <w:bottom w:val="nil"/>
              <w:right w:val="single" w:sz="4" w:space="0" w:color="auto"/>
            </w:tcBorders>
            <w:shd w:val="clear" w:color="auto" w:fill="auto"/>
            <w:vAlign w:val="center"/>
            <w:hideMark/>
          </w:tcPr>
          <w:p w:rsidR="0039272A" w:rsidRPr="0039272A" w:rsidRDefault="0039272A" w:rsidP="0039272A">
            <w:pPr>
              <w:spacing w:after="0" w:line="240" w:lineRule="auto"/>
              <w:jc w:val="right"/>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12</w:t>
            </w:r>
          </w:p>
        </w:tc>
        <w:tc>
          <w:tcPr>
            <w:tcW w:w="2647" w:type="dxa"/>
            <w:tcBorders>
              <w:top w:val="nil"/>
              <w:left w:val="nil"/>
              <w:bottom w:val="dotted" w:sz="4" w:space="0" w:color="auto"/>
              <w:right w:val="nil"/>
            </w:tcBorders>
            <w:shd w:val="clear" w:color="auto" w:fill="auto"/>
            <w:vAlign w:val="center"/>
            <w:hideMark/>
          </w:tcPr>
          <w:p w:rsidR="0039272A" w:rsidRPr="0039272A" w:rsidRDefault="0039272A" w:rsidP="0039272A">
            <w:pPr>
              <w:spacing w:after="0" w:line="240" w:lineRule="auto"/>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Pembinaan pengasuhan dan pembinaan tumbuh kembang anak</w:t>
            </w:r>
          </w:p>
        </w:tc>
        <w:tc>
          <w:tcPr>
            <w:tcW w:w="1847" w:type="dxa"/>
            <w:tcBorders>
              <w:top w:val="nil"/>
              <w:left w:val="single" w:sz="4" w:space="0" w:color="auto"/>
              <w:bottom w:val="dotted" w:sz="4" w:space="0" w:color="auto"/>
              <w:right w:val="single" w:sz="4" w:space="0" w:color="auto"/>
            </w:tcBorders>
            <w:shd w:val="clear" w:color="auto" w:fill="auto"/>
            <w:vAlign w:val="center"/>
            <w:hideMark/>
          </w:tcPr>
          <w:p w:rsidR="0039272A" w:rsidRPr="0039272A" w:rsidRDefault="0039272A" w:rsidP="0039272A">
            <w:pPr>
              <w:spacing w:after="0" w:line="240" w:lineRule="auto"/>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Girisuko</w:t>
            </w:r>
          </w:p>
        </w:tc>
        <w:tc>
          <w:tcPr>
            <w:tcW w:w="847" w:type="dxa"/>
            <w:tcBorders>
              <w:top w:val="nil"/>
              <w:left w:val="nil"/>
              <w:bottom w:val="dotted" w:sz="4" w:space="0" w:color="auto"/>
              <w:right w:val="single" w:sz="4" w:space="0" w:color="auto"/>
            </w:tcBorders>
            <w:shd w:val="clear" w:color="auto" w:fill="auto"/>
            <w:vAlign w:val="center"/>
            <w:hideMark/>
          </w:tcPr>
          <w:p w:rsidR="0039272A" w:rsidRPr="0039272A" w:rsidRDefault="0039272A" w:rsidP="0039272A">
            <w:pPr>
              <w:spacing w:after="0" w:line="240" w:lineRule="auto"/>
              <w:jc w:val="right"/>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Ibu-ibu se Desa Girisuko</w:t>
            </w:r>
          </w:p>
        </w:tc>
        <w:tc>
          <w:tcPr>
            <w:tcW w:w="1842" w:type="dxa"/>
            <w:tcBorders>
              <w:top w:val="nil"/>
              <w:left w:val="nil"/>
              <w:bottom w:val="dotted" w:sz="4" w:space="0" w:color="auto"/>
              <w:right w:val="single" w:sz="4" w:space="0" w:color="auto"/>
            </w:tcBorders>
            <w:shd w:val="clear" w:color="auto" w:fill="auto"/>
            <w:vAlign w:val="center"/>
            <w:hideMark/>
          </w:tcPr>
          <w:p w:rsidR="0039272A" w:rsidRPr="0039272A" w:rsidRDefault="0039272A" w:rsidP="0039272A">
            <w:pPr>
              <w:spacing w:after="0" w:line="240" w:lineRule="auto"/>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Tertingkatnya pengetahuan akan pola asuh yang baik</w:t>
            </w:r>
          </w:p>
        </w:tc>
        <w:tc>
          <w:tcPr>
            <w:tcW w:w="1418" w:type="dxa"/>
            <w:tcBorders>
              <w:top w:val="nil"/>
              <w:left w:val="nil"/>
              <w:bottom w:val="dotted" w:sz="4" w:space="0" w:color="auto"/>
              <w:right w:val="single" w:sz="4" w:space="0" w:color="auto"/>
            </w:tcBorders>
            <w:shd w:val="clear" w:color="auto" w:fill="auto"/>
            <w:vAlign w:val="center"/>
            <w:hideMark/>
          </w:tcPr>
          <w:p w:rsidR="0039272A" w:rsidRPr="0039272A" w:rsidRDefault="0039272A" w:rsidP="0039272A">
            <w:pPr>
              <w:spacing w:after="0" w:line="240" w:lineRule="auto"/>
              <w:jc w:val="right"/>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Agustus</w:t>
            </w:r>
          </w:p>
        </w:tc>
        <w:tc>
          <w:tcPr>
            <w:tcW w:w="1701" w:type="dxa"/>
            <w:tcBorders>
              <w:top w:val="nil"/>
              <w:left w:val="nil"/>
              <w:bottom w:val="dotted" w:sz="4" w:space="0" w:color="auto"/>
              <w:right w:val="single" w:sz="4" w:space="0" w:color="auto"/>
            </w:tcBorders>
            <w:shd w:val="clear" w:color="auto" w:fill="auto"/>
            <w:noWrap/>
            <w:vAlign w:val="center"/>
            <w:hideMark/>
          </w:tcPr>
          <w:p w:rsidR="0039272A" w:rsidRPr="0039272A" w:rsidRDefault="0039272A" w:rsidP="0039272A">
            <w:pPr>
              <w:spacing w:after="0" w:line="240" w:lineRule="auto"/>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 xml:space="preserve">          6,750,000 </w:t>
            </w:r>
          </w:p>
        </w:tc>
        <w:tc>
          <w:tcPr>
            <w:tcW w:w="1276" w:type="dxa"/>
            <w:tcBorders>
              <w:top w:val="single" w:sz="4" w:space="0" w:color="auto"/>
              <w:left w:val="nil"/>
              <w:bottom w:val="dotted" w:sz="4" w:space="0" w:color="auto"/>
              <w:right w:val="single" w:sz="4" w:space="0" w:color="auto"/>
            </w:tcBorders>
            <w:shd w:val="clear" w:color="auto" w:fill="auto"/>
            <w:noWrap/>
            <w:vAlign w:val="bottom"/>
            <w:hideMark/>
          </w:tcPr>
          <w:p w:rsidR="0039272A" w:rsidRPr="0039272A" w:rsidRDefault="0039272A" w:rsidP="0039272A">
            <w:pPr>
              <w:spacing w:after="0" w:line="240" w:lineRule="auto"/>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Dana Desa</w:t>
            </w:r>
          </w:p>
        </w:tc>
        <w:tc>
          <w:tcPr>
            <w:tcW w:w="1134" w:type="dxa"/>
            <w:tcBorders>
              <w:top w:val="nil"/>
              <w:left w:val="nil"/>
              <w:bottom w:val="dashed" w:sz="4" w:space="0" w:color="auto"/>
              <w:right w:val="nil"/>
            </w:tcBorders>
            <w:shd w:val="clear" w:color="auto" w:fill="auto"/>
            <w:noWrap/>
            <w:vAlign w:val="bottom"/>
            <w:hideMark/>
          </w:tcPr>
          <w:p w:rsidR="0039272A" w:rsidRPr="0039272A" w:rsidRDefault="0039272A" w:rsidP="0039272A">
            <w:pPr>
              <w:spacing w:after="0" w:line="240" w:lineRule="auto"/>
              <w:jc w:val="center"/>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v</w:t>
            </w:r>
          </w:p>
        </w:tc>
        <w:tc>
          <w:tcPr>
            <w:tcW w:w="1134" w:type="dxa"/>
            <w:tcBorders>
              <w:top w:val="nil"/>
              <w:left w:val="single" w:sz="4" w:space="0" w:color="auto"/>
              <w:bottom w:val="dotted" w:sz="4" w:space="0" w:color="auto"/>
              <w:right w:val="nil"/>
            </w:tcBorders>
            <w:shd w:val="clear" w:color="auto" w:fill="auto"/>
            <w:noWrap/>
            <w:vAlign w:val="bottom"/>
            <w:hideMark/>
          </w:tcPr>
          <w:p w:rsidR="0039272A" w:rsidRPr="0039272A" w:rsidRDefault="0039272A" w:rsidP="0039272A">
            <w:pPr>
              <w:spacing w:after="0" w:line="240" w:lineRule="auto"/>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 </w:t>
            </w:r>
          </w:p>
        </w:tc>
        <w:tc>
          <w:tcPr>
            <w:tcW w:w="708" w:type="dxa"/>
            <w:tcBorders>
              <w:top w:val="nil"/>
              <w:left w:val="single" w:sz="4" w:space="0" w:color="auto"/>
              <w:bottom w:val="dotted" w:sz="4" w:space="0" w:color="auto"/>
              <w:right w:val="nil"/>
            </w:tcBorders>
            <w:shd w:val="clear" w:color="auto" w:fill="auto"/>
            <w:noWrap/>
            <w:vAlign w:val="bottom"/>
            <w:hideMark/>
          </w:tcPr>
          <w:p w:rsidR="0039272A" w:rsidRPr="0039272A" w:rsidRDefault="0039272A" w:rsidP="0039272A">
            <w:pPr>
              <w:spacing w:after="0" w:line="240" w:lineRule="auto"/>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 </w:t>
            </w:r>
          </w:p>
        </w:tc>
        <w:tc>
          <w:tcPr>
            <w:tcW w:w="567" w:type="dxa"/>
            <w:tcBorders>
              <w:top w:val="nil"/>
              <w:left w:val="single" w:sz="4" w:space="0" w:color="auto"/>
              <w:bottom w:val="dotted" w:sz="4" w:space="0" w:color="auto"/>
              <w:right w:val="single" w:sz="8" w:space="0" w:color="auto"/>
            </w:tcBorders>
            <w:shd w:val="clear" w:color="auto" w:fill="auto"/>
            <w:noWrap/>
            <w:vAlign w:val="bottom"/>
            <w:hideMark/>
          </w:tcPr>
          <w:p w:rsidR="0039272A" w:rsidRPr="0039272A" w:rsidRDefault="0039272A" w:rsidP="0039272A">
            <w:pPr>
              <w:spacing w:after="0" w:line="240" w:lineRule="auto"/>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 </w:t>
            </w:r>
          </w:p>
        </w:tc>
      </w:tr>
      <w:tr w:rsidR="0039272A" w:rsidRPr="0039272A" w:rsidTr="0039272A">
        <w:trPr>
          <w:trHeight w:val="615"/>
        </w:trPr>
        <w:tc>
          <w:tcPr>
            <w:tcW w:w="671" w:type="dxa"/>
            <w:vMerge/>
            <w:tcBorders>
              <w:top w:val="single" w:sz="4" w:space="0" w:color="auto"/>
              <w:left w:val="single" w:sz="8" w:space="0" w:color="auto"/>
              <w:bottom w:val="nil"/>
              <w:right w:val="single" w:sz="4" w:space="0" w:color="auto"/>
            </w:tcBorders>
            <w:vAlign w:val="center"/>
            <w:hideMark/>
          </w:tcPr>
          <w:p w:rsidR="0039272A" w:rsidRPr="0039272A" w:rsidRDefault="0039272A" w:rsidP="0039272A">
            <w:pPr>
              <w:spacing w:after="0" w:line="240" w:lineRule="auto"/>
              <w:rPr>
                <w:rFonts w:ascii="Bookman Old Style" w:eastAsia="Times New Roman" w:hAnsi="Bookman Old Style" w:cs="Times New Roman"/>
                <w:sz w:val="18"/>
                <w:szCs w:val="18"/>
              </w:rPr>
            </w:pPr>
          </w:p>
        </w:tc>
        <w:tc>
          <w:tcPr>
            <w:tcW w:w="670" w:type="dxa"/>
            <w:tcBorders>
              <w:top w:val="nil"/>
              <w:left w:val="nil"/>
              <w:bottom w:val="nil"/>
              <w:right w:val="single" w:sz="4" w:space="0" w:color="auto"/>
            </w:tcBorders>
            <w:shd w:val="clear" w:color="auto" w:fill="auto"/>
            <w:vAlign w:val="center"/>
            <w:hideMark/>
          </w:tcPr>
          <w:p w:rsidR="0039272A" w:rsidRPr="0039272A" w:rsidRDefault="0039272A" w:rsidP="0039272A">
            <w:pPr>
              <w:spacing w:after="0" w:line="240" w:lineRule="auto"/>
              <w:jc w:val="right"/>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13</w:t>
            </w:r>
          </w:p>
        </w:tc>
        <w:tc>
          <w:tcPr>
            <w:tcW w:w="2647" w:type="dxa"/>
            <w:tcBorders>
              <w:top w:val="nil"/>
              <w:left w:val="nil"/>
              <w:bottom w:val="nil"/>
              <w:right w:val="single" w:sz="4" w:space="0" w:color="auto"/>
            </w:tcBorders>
            <w:shd w:val="clear" w:color="auto" w:fill="auto"/>
            <w:vAlign w:val="center"/>
            <w:hideMark/>
          </w:tcPr>
          <w:p w:rsidR="0039272A" w:rsidRPr="0039272A" w:rsidRDefault="0039272A" w:rsidP="0039272A">
            <w:pPr>
              <w:spacing w:after="0" w:line="240" w:lineRule="auto"/>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Penyertaan modal BUMDes</w:t>
            </w:r>
          </w:p>
        </w:tc>
        <w:tc>
          <w:tcPr>
            <w:tcW w:w="1847" w:type="dxa"/>
            <w:tcBorders>
              <w:top w:val="nil"/>
              <w:left w:val="nil"/>
              <w:bottom w:val="nil"/>
              <w:right w:val="single" w:sz="4" w:space="0" w:color="auto"/>
            </w:tcBorders>
            <w:shd w:val="clear" w:color="auto" w:fill="auto"/>
            <w:vAlign w:val="center"/>
            <w:hideMark/>
          </w:tcPr>
          <w:p w:rsidR="0039272A" w:rsidRPr="0039272A" w:rsidRDefault="0039272A" w:rsidP="0039272A">
            <w:pPr>
              <w:spacing w:after="0" w:line="240" w:lineRule="auto"/>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Girisuko</w:t>
            </w:r>
          </w:p>
        </w:tc>
        <w:tc>
          <w:tcPr>
            <w:tcW w:w="847" w:type="dxa"/>
            <w:tcBorders>
              <w:top w:val="nil"/>
              <w:left w:val="nil"/>
              <w:bottom w:val="nil"/>
              <w:right w:val="single" w:sz="4" w:space="0" w:color="auto"/>
            </w:tcBorders>
            <w:shd w:val="clear" w:color="auto" w:fill="auto"/>
            <w:vAlign w:val="center"/>
            <w:hideMark/>
          </w:tcPr>
          <w:p w:rsidR="0039272A" w:rsidRPr="0039272A" w:rsidRDefault="0039272A" w:rsidP="0039272A">
            <w:pPr>
              <w:spacing w:after="0" w:line="240" w:lineRule="auto"/>
              <w:jc w:val="right"/>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1 BUMDes</w:t>
            </w:r>
          </w:p>
        </w:tc>
        <w:tc>
          <w:tcPr>
            <w:tcW w:w="1842" w:type="dxa"/>
            <w:tcBorders>
              <w:top w:val="nil"/>
              <w:left w:val="nil"/>
              <w:bottom w:val="nil"/>
              <w:right w:val="single" w:sz="4" w:space="0" w:color="auto"/>
            </w:tcBorders>
            <w:shd w:val="clear" w:color="auto" w:fill="auto"/>
            <w:vAlign w:val="center"/>
            <w:hideMark/>
          </w:tcPr>
          <w:p w:rsidR="0039272A" w:rsidRPr="0039272A" w:rsidRDefault="0039272A" w:rsidP="0039272A">
            <w:pPr>
              <w:spacing w:after="0" w:line="240" w:lineRule="auto"/>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Tersedianya modal BUMDes</w:t>
            </w:r>
          </w:p>
        </w:tc>
        <w:tc>
          <w:tcPr>
            <w:tcW w:w="1418" w:type="dxa"/>
            <w:tcBorders>
              <w:top w:val="nil"/>
              <w:left w:val="nil"/>
              <w:bottom w:val="nil"/>
              <w:right w:val="single" w:sz="4" w:space="0" w:color="auto"/>
            </w:tcBorders>
            <w:shd w:val="clear" w:color="auto" w:fill="auto"/>
            <w:vAlign w:val="center"/>
            <w:hideMark/>
          </w:tcPr>
          <w:p w:rsidR="0039272A" w:rsidRPr="0039272A" w:rsidRDefault="0039272A" w:rsidP="0039272A">
            <w:pPr>
              <w:spacing w:after="0" w:line="240" w:lineRule="auto"/>
              <w:jc w:val="right"/>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April</w:t>
            </w:r>
          </w:p>
        </w:tc>
        <w:tc>
          <w:tcPr>
            <w:tcW w:w="1701" w:type="dxa"/>
            <w:tcBorders>
              <w:top w:val="nil"/>
              <w:left w:val="nil"/>
              <w:bottom w:val="nil"/>
              <w:right w:val="single" w:sz="4" w:space="0" w:color="auto"/>
            </w:tcBorders>
            <w:shd w:val="clear" w:color="auto" w:fill="auto"/>
            <w:noWrap/>
            <w:vAlign w:val="center"/>
            <w:hideMark/>
          </w:tcPr>
          <w:p w:rsidR="0039272A" w:rsidRPr="0039272A" w:rsidRDefault="0039272A" w:rsidP="0039272A">
            <w:pPr>
              <w:spacing w:after="0" w:line="240" w:lineRule="auto"/>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 xml:space="preserve">        20,000,000 </w:t>
            </w:r>
          </w:p>
        </w:tc>
        <w:tc>
          <w:tcPr>
            <w:tcW w:w="1276" w:type="dxa"/>
            <w:tcBorders>
              <w:top w:val="single" w:sz="4" w:space="0" w:color="auto"/>
              <w:left w:val="nil"/>
              <w:bottom w:val="dotted" w:sz="4" w:space="0" w:color="auto"/>
              <w:right w:val="single" w:sz="4" w:space="0" w:color="auto"/>
            </w:tcBorders>
            <w:shd w:val="clear" w:color="auto" w:fill="auto"/>
            <w:noWrap/>
            <w:vAlign w:val="bottom"/>
            <w:hideMark/>
          </w:tcPr>
          <w:p w:rsidR="0039272A" w:rsidRPr="0039272A" w:rsidRDefault="0039272A" w:rsidP="0039272A">
            <w:pPr>
              <w:spacing w:after="0" w:line="240" w:lineRule="auto"/>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Dana Desa</w:t>
            </w:r>
          </w:p>
        </w:tc>
        <w:tc>
          <w:tcPr>
            <w:tcW w:w="1134" w:type="dxa"/>
            <w:tcBorders>
              <w:top w:val="nil"/>
              <w:left w:val="nil"/>
              <w:bottom w:val="dashed" w:sz="4" w:space="0" w:color="auto"/>
              <w:right w:val="nil"/>
            </w:tcBorders>
            <w:shd w:val="clear" w:color="auto" w:fill="auto"/>
            <w:noWrap/>
            <w:vAlign w:val="bottom"/>
            <w:hideMark/>
          </w:tcPr>
          <w:p w:rsidR="0039272A" w:rsidRPr="0039272A" w:rsidRDefault="0039272A" w:rsidP="0039272A">
            <w:pPr>
              <w:spacing w:after="0" w:line="240" w:lineRule="auto"/>
              <w:jc w:val="center"/>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v</w:t>
            </w:r>
          </w:p>
        </w:tc>
        <w:tc>
          <w:tcPr>
            <w:tcW w:w="1134" w:type="dxa"/>
            <w:tcBorders>
              <w:top w:val="nil"/>
              <w:left w:val="single" w:sz="4" w:space="0" w:color="auto"/>
              <w:bottom w:val="dotted" w:sz="4" w:space="0" w:color="auto"/>
              <w:right w:val="nil"/>
            </w:tcBorders>
            <w:shd w:val="clear" w:color="auto" w:fill="auto"/>
            <w:noWrap/>
            <w:vAlign w:val="bottom"/>
            <w:hideMark/>
          </w:tcPr>
          <w:p w:rsidR="0039272A" w:rsidRPr="0039272A" w:rsidRDefault="0039272A" w:rsidP="0039272A">
            <w:pPr>
              <w:spacing w:after="0" w:line="240" w:lineRule="auto"/>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 </w:t>
            </w:r>
          </w:p>
        </w:tc>
        <w:tc>
          <w:tcPr>
            <w:tcW w:w="708" w:type="dxa"/>
            <w:tcBorders>
              <w:top w:val="nil"/>
              <w:left w:val="single" w:sz="4" w:space="0" w:color="auto"/>
              <w:bottom w:val="dotted" w:sz="4" w:space="0" w:color="auto"/>
              <w:right w:val="nil"/>
            </w:tcBorders>
            <w:shd w:val="clear" w:color="auto" w:fill="auto"/>
            <w:noWrap/>
            <w:vAlign w:val="bottom"/>
            <w:hideMark/>
          </w:tcPr>
          <w:p w:rsidR="0039272A" w:rsidRPr="0039272A" w:rsidRDefault="0039272A" w:rsidP="0039272A">
            <w:pPr>
              <w:spacing w:after="0" w:line="240" w:lineRule="auto"/>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 </w:t>
            </w:r>
          </w:p>
        </w:tc>
        <w:tc>
          <w:tcPr>
            <w:tcW w:w="567" w:type="dxa"/>
            <w:tcBorders>
              <w:top w:val="nil"/>
              <w:left w:val="single" w:sz="4" w:space="0" w:color="auto"/>
              <w:bottom w:val="dotted" w:sz="4" w:space="0" w:color="auto"/>
              <w:right w:val="single" w:sz="8" w:space="0" w:color="auto"/>
            </w:tcBorders>
            <w:shd w:val="clear" w:color="auto" w:fill="auto"/>
            <w:noWrap/>
            <w:vAlign w:val="bottom"/>
            <w:hideMark/>
          </w:tcPr>
          <w:p w:rsidR="0039272A" w:rsidRPr="0039272A" w:rsidRDefault="0039272A" w:rsidP="0039272A">
            <w:pPr>
              <w:spacing w:after="0" w:line="240" w:lineRule="auto"/>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 </w:t>
            </w:r>
          </w:p>
        </w:tc>
      </w:tr>
      <w:tr w:rsidR="0039272A" w:rsidRPr="0039272A" w:rsidTr="0039272A">
        <w:trPr>
          <w:trHeight w:val="705"/>
        </w:trPr>
        <w:tc>
          <w:tcPr>
            <w:tcW w:w="671" w:type="dxa"/>
            <w:vMerge/>
            <w:tcBorders>
              <w:top w:val="single" w:sz="4" w:space="0" w:color="auto"/>
              <w:left w:val="single" w:sz="8" w:space="0" w:color="auto"/>
              <w:bottom w:val="nil"/>
              <w:right w:val="single" w:sz="4" w:space="0" w:color="auto"/>
            </w:tcBorders>
            <w:vAlign w:val="center"/>
            <w:hideMark/>
          </w:tcPr>
          <w:p w:rsidR="0039272A" w:rsidRPr="0039272A" w:rsidRDefault="0039272A" w:rsidP="0039272A">
            <w:pPr>
              <w:spacing w:after="0" w:line="240" w:lineRule="auto"/>
              <w:rPr>
                <w:rFonts w:ascii="Bookman Old Style" w:eastAsia="Times New Roman" w:hAnsi="Bookman Old Style" w:cs="Times New Roman"/>
                <w:sz w:val="18"/>
                <w:szCs w:val="18"/>
              </w:rPr>
            </w:pPr>
          </w:p>
        </w:tc>
        <w:tc>
          <w:tcPr>
            <w:tcW w:w="670" w:type="dxa"/>
            <w:tcBorders>
              <w:top w:val="nil"/>
              <w:left w:val="nil"/>
              <w:bottom w:val="nil"/>
              <w:right w:val="single" w:sz="4" w:space="0" w:color="auto"/>
            </w:tcBorders>
            <w:shd w:val="clear" w:color="auto" w:fill="auto"/>
            <w:vAlign w:val="center"/>
            <w:hideMark/>
          </w:tcPr>
          <w:p w:rsidR="0039272A" w:rsidRPr="0039272A" w:rsidRDefault="0039272A" w:rsidP="0039272A">
            <w:pPr>
              <w:spacing w:after="0" w:line="240" w:lineRule="auto"/>
              <w:jc w:val="right"/>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15</w:t>
            </w:r>
          </w:p>
        </w:tc>
        <w:tc>
          <w:tcPr>
            <w:tcW w:w="2647" w:type="dxa"/>
            <w:tcBorders>
              <w:top w:val="nil"/>
              <w:left w:val="nil"/>
              <w:bottom w:val="nil"/>
              <w:right w:val="single" w:sz="4" w:space="0" w:color="auto"/>
            </w:tcBorders>
            <w:shd w:val="clear" w:color="auto" w:fill="auto"/>
            <w:vAlign w:val="center"/>
            <w:hideMark/>
          </w:tcPr>
          <w:p w:rsidR="0039272A" w:rsidRPr="0039272A" w:rsidRDefault="0039272A" w:rsidP="0039272A">
            <w:pPr>
              <w:spacing w:after="0" w:line="240" w:lineRule="auto"/>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Pembinaan dan Pengembangan Forum Anak</w:t>
            </w:r>
          </w:p>
        </w:tc>
        <w:tc>
          <w:tcPr>
            <w:tcW w:w="1847" w:type="dxa"/>
            <w:tcBorders>
              <w:top w:val="nil"/>
              <w:left w:val="nil"/>
              <w:bottom w:val="nil"/>
              <w:right w:val="single" w:sz="4" w:space="0" w:color="auto"/>
            </w:tcBorders>
            <w:shd w:val="clear" w:color="auto" w:fill="auto"/>
            <w:vAlign w:val="center"/>
            <w:hideMark/>
          </w:tcPr>
          <w:p w:rsidR="0039272A" w:rsidRPr="0039272A" w:rsidRDefault="0039272A" w:rsidP="0039272A">
            <w:pPr>
              <w:spacing w:after="0" w:line="240" w:lineRule="auto"/>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Girisuko</w:t>
            </w:r>
          </w:p>
        </w:tc>
        <w:tc>
          <w:tcPr>
            <w:tcW w:w="847" w:type="dxa"/>
            <w:tcBorders>
              <w:top w:val="nil"/>
              <w:left w:val="nil"/>
              <w:bottom w:val="nil"/>
              <w:right w:val="single" w:sz="4" w:space="0" w:color="auto"/>
            </w:tcBorders>
            <w:shd w:val="clear" w:color="auto" w:fill="auto"/>
            <w:vAlign w:val="center"/>
            <w:hideMark/>
          </w:tcPr>
          <w:p w:rsidR="0039272A" w:rsidRPr="0039272A" w:rsidRDefault="0039272A" w:rsidP="0039272A">
            <w:pPr>
              <w:spacing w:after="0" w:line="240" w:lineRule="auto"/>
              <w:jc w:val="right"/>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1 tahun</w:t>
            </w:r>
          </w:p>
        </w:tc>
        <w:tc>
          <w:tcPr>
            <w:tcW w:w="1842" w:type="dxa"/>
            <w:tcBorders>
              <w:top w:val="nil"/>
              <w:left w:val="nil"/>
              <w:bottom w:val="nil"/>
              <w:right w:val="single" w:sz="4" w:space="0" w:color="auto"/>
            </w:tcBorders>
            <w:shd w:val="clear" w:color="auto" w:fill="auto"/>
            <w:vAlign w:val="center"/>
            <w:hideMark/>
          </w:tcPr>
          <w:p w:rsidR="0039272A" w:rsidRPr="0039272A" w:rsidRDefault="0039272A" w:rsidP="0039272A">
            <w:pPr>
              <w:spacing w:after="0" w:line="240" w:lineRule="auto"/>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Terfasilitasinya kegiatan forum anak</w:t>
            </w:r>
          </w:p>
        </w:tc>
        <w:tc>
          <w:tcPr>
            <w:tcW w:w="1418" w:type="dxa"/>
            <w:tcBorders>
              <w:top w:val="nil"/>
              <w:left w:val="nil"/>
              <w:bottom w:val="nil"/>
              <w:right w:val="single" w:sz="4" w:space="0" w:color="auto"/>
            </w:tcBorders>
            <w:shd w:val="clear" w:color="auto" w:fill="auto"/>
            <w:vAlign w:val="center"/>
            <w:hideMark/>
          </w:tcPr>
          <w:p w:rsidR="0039272A" w:rsidRPr="0039272A" w:rsidRDefault="0039272A" w:rsidP="0039272A">
            <w:pPr>
              <w:spacing w:after="0" w:line="240" w:lineRule="auto"/>
              <w:jc w:val="right"/>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Jan-Des</w:t>
            </w:r>
          </w:p>
        </w:tc>
        <w:tc>
          <w:tcPr>
            <w:tcW w:w="1701" w:type="dxa"/>
            <w:tcBorders>
              <w:top w:val="nil"/>
              <w:left w:val="nil"/>
              <w:bottom w:val="nil"/>
              <w:right w:val="single" w:sz="4" w:space="0" w:color="auto"/>
            </w:tcBorders>
            <w:shd w:val="clear" w:color="auto" w:fill="auto"/>
            <w:noWrap/>
            <w:vAlign w:val="center"/>
            <w:hideMark/>
          </w:tcPr>
          <w:p w:rsidR="0039272A" w:rsidRPr="0039272A" w:rsidRDefault="0039272A" w:rsidP="0039272A">
            <w:pPr>
              <w:spacing w:after="0" w:line="240" w:lineRule="auto"/>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 xml:space="preserve">          6,000,000 </w:t>
            </w:r>
          </w:p>
        </w:tc>
        <w:tc>
          <w:tcPr>
            <w:tcW w:w="1276" w:type="dxa"/>
            <w:tcBorders>
              <w:top w:val="single" w:sz="4" w:space="0" w:color="auto"/>
              <w:left w:val="nil"/>
              <w:bottom w:val="dotted" w:sz="4" w:space="0" w:color="auto"/>
              <w:right w:val="single" w:sz="4" w:space="0" w:color="auto"/>
            </w:tcBorders>
            <w:shd w:val="clear" w:color="auto" w:fill="auto"/>
            <w:noWrap/>
            <w:vAlign w:val="bottom"/>
            <w:hideMark/>
          </w:tcPr>
          <w:p w:rsidR="0039272A" w:rsidRPr="0039272A" w:rsidRDefault="0039272A" w:rsidP="0039272A">
            <w:pPr>
              <w:spacing w:after="0" w:line="240" w:lineRule="auto"/>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Dana Desa</w:t>
            </w:r>
          </w:p>
        </w:tc>
        <w:tc>
          <w:tcPr>
            <w:tcW w:w="1134" w:type="dxa"/>
            <w:tcBorders>
              <w:top w:val="nil"/>
              <w:left w:val="nil"/>
              <w:bottom w:val="dashed" w:sz="4" w:space="0" w:color="auto"/>
              <w:right w:val="nil"/>
            </w:tcBorders>
            <w:shd w:val="clear" w:color="auto" w:fill="auto"/>
            <w:noWrap/>
            <w:vAlign w:val="bottom"/>
            <w:hideMark/>
          </w:tcPr>
          <w:p w:rsidR="0039272A" w:rsidRPr="0039272A" w:rsidRDefault="0039272A" w:rsidP="0039272A">
            <w:pPr>
              <w:spacing w:after="0" w:line="240" w:lineRule="auto"/>
              <w:jc w:val="center"/>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v</w:t>
            </w:r>
          </w:p>
        </w:tc>
        <w:tc>
          <w:tcPr>
            <w:tcW w:w="1134" w:type="dxa"/>
            <w:tcBorders>
              <w:top w:val="nil"/>
              <w:left w:val="single" w:sz="4" w:space="0" w:color="auto"/>
              <w:bottom w:val="dotted" w:sz="4" w:space="0" w:color="auto"/>
              <w:right w:val="nil"/>
            </w:tcBorders>
            <w:shd w:val="clear" w:color="auto" w:fill="auto"/>
            <w:noWrap/>
            <w:vAlign w:val="bottom"/>
            <w:hideMark/>
          </w:tcPr>
          <w:p w:rsidR="0039272A" w:rsidRPr="0039272A" w:rsidRDefault="0039272A" w:rsidP="0039272A">
            <w:pPr>
              <w:spacing w:after="0" w:line="240" w:lineRule="auto"/>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 </w:t>
            </w:r>
          </w:p>
        </w:tc>
        <w:tc>
          <w:tcPr>
            <w:tcW w:w="708" w:type="dxa"/>
            <w:tcBorders>
              <w:top w:val="nil"/>
              <w:left w:val="single" w:sz="4" w:space="0" w:color="auto"/>
              <w:bottom w:val="dotted" w:sz="4" w:space="0" w:color="auto"/>
              <w:right w:val="nil"/>
            </w:tcBorders>
            <w:shd w:val="clear" w:color="auto" w:fill="auto"/>
            <w:noWrap/>
            <w:vAlign w:val="bottom"/>
            <w:hideMark/>
          </w:tcPr>
          <w:p w:rsidR="0039272A" w:rsidRPr="0039272A" w:rsidRDefault="0039272A" w:rsidP="0039272A">
            <w:pPr>
              <w:spacing w:after="0" w:line="240" w:lineRule="auto"/>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 </w:t>
            </w:r>
          </w:p>
        </w:tc>
        <w:tc>
          <w:tcPr>
            <w:tcW w:w="567" w:type="dxa"/>
            <w:tcBorders>
              <w:top w:val="nil"/>
              <w:left w:val="single" w:sz="4" w:space="0" w:color="auto"/>
              <w:bottom w:val="dotted" w:sz="4" w:space="0" w:color="auto"/>
              <w:right w:val="single" w:sz="8" w:space="0" w:color="auto"/>
            </w:tcBorders>
            <w:shd w:val="clear" w:color="auto" w:fill="auto"/>
            <w:noWrap/>
            <w:vAlign w:val="bottom"/>
            <w:hideMark/>
          </w:tcPr>
          <w:p w:rsidR="0039272A" w:rsidRPr="0039272A" w:rsidRDefault="0039272A" w:rsidP="0039272A">
            <w:pPr>
              <w:spacing w:after="0" w:line="240" w:lineRule="auto"/>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 </w:t>
            </w:r>
          </w:p>
        </w:tc>
      </w:tr>
      <w:tr w:rsidR="0039272A" w:rsidRPr="0039272A" w:rsidTr="0039272A">
        <w:trPr>
          <w:trHeight w:val="810"/>
        </w:trPr>
        <w:tc>
          <w:tcPr>
            <w:tcW w:w="671" w:type="dxa"/>
            <w:vMerge/>
            <w:tcBorders>
              <w:top w:val="single" w:sz="4" w:space="0" w:color="auto"/>
              <w:left w:val="single" w:sz="8" w:space="0" w:color="auto"/>
              <w:bottom w:val="nil"/>
              <w:right w:val="single" w:sz="4" w:space="0" w:color="auto"/>
            </w:tcBorders>
            <w:vAlign w:val="center"/>
            <w:hideMark/>
          </w:tcPr>
          <w:p w:rsidR="0039272A" w:rsidRPr="0039272A" w:rsidRDefault="0039272A" w:rsidP="0039272A">
            <w:pPr>
              <w:spacing w:after="0" w:line="240" w:lineRule="auto"/>
              <w:rPr>
                <w:rFonts w:ascii="Bookman Old Style" w:eastAsia="Times New Roman" w:hAnsi="Bookman Old Style" w:cs="Times New Roman"/>
                <w:sz w:val="18"/>
                <w:szCs w:val="18"/>
              </w:rPr>
            </w:pPr>
          </w:p>
        </w:tc>
        <w:tc>
          <w:tcPr>
            <w:tcW w:w="670" w:type="dxa"/>
            <w:tcBorders>
              <w:top w:val="nil"/>
              <w:left w:val="nil"/>
              <w:bottom w:val="nil"/>
              <w:right w:val="single" w:sz="4" w:space="0" w:color="auto"/>
            </w:tcBorders>
            <w:shd w:val="clear" w:color="auto" w:fill="auto"/>
            <w:vAlign w:val="center"/>
            <w:hideMark/>
          </w:tcPr>
          <w:p w:rsidR="0039272A" w:rsidRPr="0039272A" w:rsidRDefault="0039272A" w:rsidP="0039272A">
            <w:pPr>
              <w:spacing w:after="0" w:line="240" w:lineRule="auto"/>
              <w:jc w:val="right"/>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16</w:t>
            </w:r>
          </w:p>
        </w:tc>
        <w:tc>
          <w:tcPr>
            <w:tcW w:w="2647" w:type="dxa"/>
            <w:tcBorders>
              <w:top w:val="nil"/>
              <w:left w:val="nil"/>
              <w:bottom w:val="nil"/>
              <w:right w:val="single" w:sz="4" w:space="0" w:color="auto"/>
            </w:tcBorders>
            <w:shd w:val="clear" w:color="auto" w:fill="auto"/>
            <w:vAlign w:val="center"/>
            <w:hideMark/>
          </w:tcPr>
          <w:p w:rsidR="0039272A" w:rsidRPr="0039272A" w:rsidRDefault="0039272A" w:rsidP="0039272A">
            <w:pPr>
              <w:spacing w:after="0" w:line="240" w:lineRule="auto"/>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Pembinaan dan pemberdayaan warga difabel</w:t>
            </w:r>
          </w:p>
        </w:tc>
        <w:tc>
          <w:tcPr>
            <w:tcW w:w="1847" w:type="dxa"/>
            <w:tcBorders>
              <w:top w:val="nil"/>
              <w:left w:val="nil"/>
              <w:bottom w:val="nil"/>
              <w:right w:val="single" w:sz="4" w:space="0" w:color="auto"/>
            </w:tcBorders>
            <w:shd w:val="clear" w:color="auto" w:fill="auto"/>
            <w:vAlign w:val="center"/>
            <w:hideMark/>
          </w:tcPr>
          <w:p w:rsidR="0039272A" w:rsidRPr="0039272A" w:rsidRDefault="0039272A" w:rsidP="0039272A">
            <w:pPr>
              <w:spacing w:after="0" w:line="240" w:lineRule="auto"/>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Girisuko</w:t>
            </w:r>
          </w:p>
        </w:tc>
        <w:tc>
          <w:tcPr>
            <w:tcW w:w="847" w:type="dxa"/>
            <w:tcBorders>
              <w:top w:val="nil"/>
              <w:left w:val="nil"/>
              <w:bottom w:val="nil"/>
              <w:right w:val="single" w:sz="4" w:space="0" w:color="auto"/>
            </w:tcBorders>
            <w:shd w:val="clear" w:color="auto" w:fill="auto"/>
            <w:vAlign w:val="center"/>
            <w:hideMark/>
          </w:tcPr>
          <w:p w:rsidR="0039272A" w:rsidRPr="0039272A" w:rsidRDefault="0039272A" w:rsidP="0039272A">
            <w:pPr>
              <w:spacing w:after="0" w:line="240" w:lineRule="auto"/>
              <w:jc w:val="right"/>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 </w:t>
            </w:r>
          </w:p>
        </w:tc>
        <w:tc>
          <w:tcPr>
            <w:tcW w:w="1842" w:type="dxa"/>
            <w:tcBorders>
              <w:top w:val="nil"/>
              <w:left w:val="nil"/>
              <w:bottom w:val="nil"/>
              <w:right w:val="single" w:sz="4" w:space="0" w:color="auto"/>
            </w:tcBorders>
            <w:shd w:val="clear" w:color="auto" w:fill="auto"/>
            <w:vAlign w:val="center"/>
            <w:hideMark/>
          </w:tcPr>
          <w:p w:rsidR="0039272A" w:rsidRPr="0039272A" w:rsidRDefault="0039272A" w:rsidP="0039272A">
            <w:pPr>
              <w:spacing w:after="0" w:line="240" w:lineRule="auto"/>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Terberdayakan warga difabel</w:t>
            </w:r>
          </w:p>
        </w:tc>
        <w:tc>
          <w:tcPr>
            <w:tcW w:w="1418" w:type="dxa"/>
            <w:tcBorders>
              <w:top w:val="nil"/>
              <w:left w:val="nil"/>
              <w:bottom w:val="nil"/>
              <w:right w:val="single" w:sz="4" w:space="0" w:color="auto"/>
            </w:tcBorders>
            <w:shd w:val="clear" w:color="auto" w:fill="auto"/>
            <w:vAlign w:val="center"/>
            <w:hideMark/>
          </w:tcPr>
          <w:p w:rsidR="0039272A" w:rsidRPr="0039272A" w:rsidRDefault="0039272A" w:rsidP="0039272A">
            <w:pPr>
              <w:spacing w:after="0" w:line="240" w:lineRule="auto"/>
              <w:jc w:val="right"/>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September</w:t>
            </w:r>
          </w:p>
        </w:tc>
        <w:tc>
          <w:tcPr>
            <w:tcW w:w="1701" w:type="dxa"/>
            <w:tcBorders>
              <w:top w:val="nil"/>
              <w:left w:val="nil"/>
              <w:bottom w:val="nil"/>
              <w:right w:val="single" w:sz="4" w:space="0" w:color="auto"/>
            </w:tcBorders>
            <w:shd w:val="clear" w:color="auto" w:fill="auto"/>
            <w:noWrap/>
            <w:vAlign w:val="center"/>
            <w:hideMark/>
          </w:tcPr>
          <w:p w:rsidR="0039272A" w:rsidRPr="0039272A" w:rsidRDefault="0039272A" w:rsidP="0039272A">
            <w:pPr>
              <w:spacing w:after="0" w:line="240" w:lineRule="auto"/>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 xml:space="preserve">          2,000,000 </w:t>
            </w:r>
          </w:p>
        </w:tc>
        <w:tc>
          <w:tcPr>
            <w:tcW w:w="1276" w:type="dxa"/>
            <w:tcBorders>
              <w:top w:val="single" w:sz="4" w:space="0" w:color="auto"/>
              <w:left w:val="nil"/>
              <w:bottom w:val="dotted" w:sz="4" w:space="0" w:color="auto"/>
              <w:right w:val="single" w:sz="4" w:space="0" w:color="auto"/>
            </w:tcBorders>
            <w:shd w:val="clear" w:color="auto" w:fill="auto"/>
            <w:noWrap/>
            <w:vAlign w:val="bottom"/>
            <w:hideMark/>
          </w:tcPr>
          <w:p w:rsidR="0039272A" w:rsidRPr="0039272A" w:rsidRDefault="0039272A" w:rsidP="0039272A">
            <w:pPr>
              <w:spacing w:after="0" w:line="240" w:lineRule="auto"/>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Dana Desa</w:t>
            </w:r>
          </w:p>
        </w:tc>
        <w:tc>
          <w:tcPr>
            <w:tcW w:w="1134" w:type="dxa"/>
            <w:tcBorders>
              <w:top w:val="nil"/>
              <w:left w:val="nil"/>
              <w:bottom w:val="dashed" w:sz="4" w:space="0" w:color="auto"/>
              <w:right w:val="nil"/>
            </w:tcBorders>
            <w:shd w:val="clear" w:color="auto" w:fill="auto"/>
            <w:noWrap/>
            <w:vAlign w:val="bottom"/>
            <w:hideMark/>
          </w:tcPr>
          <w:p w:rsidR="0039272A" w:rsidRPr="0039272A" w:rsidRDefault="0039272A" w:rsidP="0039272A">
            <w:pPr>
              <w:spacing w:after="0" w:line="240" w:lineRule="auto"/>
              <w:jc w:val="center"/>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v</w:t>
            </w:r>
          </w:p>
        </w:tc>
        <w:tc>
          <w:tcPr>
            <w:tcW w:w="1134" w:type="dxa"/>
            <w:tcBorders>
              <w:top w:val="nil"/>
              <w:left w:val="single" w:sz="4" w:space="0" w:color="auto"/>
              <w:bottom w:val="dotted" w:sz="4" w:space="0" w:color="auto"/>
              <w:right w:val="nil"/>
            </w:tcBorders>
            <w:shd w:val="clear" w:color="auto" w:fill="auto"/>
            <w:noWrap/>
            <w:vAlign w:val="bottom"/>
            <w:hideMark/>
          </w:tcPr>
          <w:p w:rsidR="0039272A" w:rsidRPr="0039272A" w:rsidRDefault="0039272A" w:rsidP="0039272A">
            <w:pPr>
              <w:spacing w:after="0" w:line="240" w:lineRule="auto"/>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 </w:t>
            </w:r>
          </w:p>
        </w:tc>
        <w:tc>
          <w:tcPr>
            <w:tcW w:w="708" w:type="dxa"/>
            <w:tcBorders>
              <w:top w:val="nil"/>
              <w:left w:val="single" w:sz="4" w:space="0" w:color="auto"/>
              <w:bottom w:val="dotted" w:sz="4" w:space="0" w:color="auto"/>
              <w:right w:val="nil"/>
            </w:tcBorders>
            <w:shd w:val="clear" w:color="auto" w:fill="auto"/>
            <w:noWrap/>
            <w:vAlign w:val="bottom"/>
            <w:hideMark/>
          </w:tcPr>
          <w:p w:rsidR="0039272A" w:rsidRPr="0039272A" w:rsidRDefault="0039272A" w:rsidP="0039272A">
            <w:pPr>
              <w:spacing w:after="0" w:line="240" w:lineRule="auto"/>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 </w:t>
            </w:r>
          </w:p>
        </w:tc>
        <w:tc>
          <w:tcPr>
            <w:tcW w:w="567" w:type="dxa"/>
            <w:tcBorders>
              <w:top w:val="nil"/>
              <w:left w:val="single" w:sz="4" w:space="0" w:color="auto"/>
              <w:bottom w:val="dotted" w:sz="4" w:space="0" w:color="auto"/>
              <w:right w:val="single" w:sz="8" w:space="0" w:color="auto"/>
            </w:tcBorders>
            <w:shd w:val="clear" w:color="auto" w:fill="auto"/>
            <w:noWrap/>
            <w:vAlign w:val="bottom"/>
            <w:hideMark/>
          </w:tcPr>
          <w:p w:rsidR="0039272A" w:rsidRPr="0039272A" w:rsidRDefault="0039272A" w:rsidP="0039272A">
            <w:pPr>
              <w:spacing w:after="0" w:line="240" w:lineRule="auto"/>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 </w:t>
            </w:r>
          </w:p>
        </w:tc>
      </w:tr>
      <w:tr w:rsidR="0039272A" w:rsidRPr="0039272A" w:rsidTr="0039272A">
        <w:trPr>
          <w:trHeight w:val="315"/>
        </w:trPr>
        <w:tc>
          <w:tcPr>
            <w:tcW w:w="671" w:type="dxa"/>
            <w:vMerge/>
            <w:tcBorders>
              <w:top w:val="single" w:sz="4" w:space="0" w:color="auto"/>
              <w:left w:val="single" w:sz="8" w:space="0" w:color="auto"/>
              <w:bottom w:val="nil"/>
              <w:right w:val="single" w:sz="4" w:space="0" w:color="auto"/>
            </w:tcBorders>
            <w:vAlign w:val="center"/>
            <w:hideMark/>
          </w:tcPr>
          <w:p w:rsidR="0039272A" w:rsidRPr="0039272A" w:rsidRDefault="0039272A" w:rsidP="0039272A">
            <w:pPr>
              <w:spacing w:after="0" w:line="240" w:lineRule="auto"/>
              <w:rPr>
                <w:rFonts w:ascii="Bookman Old Style" w:eastAsia="Times New Roman" w:hAnsi="Bookman Old Style" w:cs="Times New Roman"/>
                <w:sz w:val="18"/>
                <w:szCs w:val="18"/>
              </w:rPr>
            </w:pPr>
          </w:p>
        </w:tc>
        <w:tc>
          <w:tcPr>
            <w:tcW w:w="670" w:type="dxa"/>
            <w:tcBorders>
              <w:top w:val="nil"/>
              <w:left w:val="nil"/>
              <w:bottom w:val="nil"/>
              <w:right w:val="single" w:sz="4" w:space="0" w:color="auto"/>
            </w:tcBorders>
            <w:shd w:val="clear" w:color="auto" w:fill="auto"/>
            <w:vAlign w:val="center"/>
            <w:hideMark/>
          </w:tcPr>
          <w:p w:rsidR="0039272A" w:rsidRPr="0039272A" w:rsidRDefault="0039272A" w:rsidP="0039272A">
            <w:pPr>
              <w:spacing w:after="0" w:line="240" w:lineRule="auto"/>
              <w:jc w:val="right"/>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17</w:t>
            </w:r>
          </w:p>
        </w:tc>
        <w:tc>
          <w:tcPr>
            <w:tcW w:w="2647" w:type="dxa"/>
            <w:tcBorders>
              <w:top w:val="dotted" w:sz="4" w:space="0" w:color="auto"/>
              <w:left w:val="nil"/>
              <w:bottom w:val="dotted" w:sz="4" w:space="0" w:color="auto"/>
              <w:right w:val="nil"/>
            </w:tcBorders>
            <w:shd w:val="clear" w:color="auto" w:fill="auto"/>
            <w:vAlign w:val="center"/>
            <w:hideMark/>
          </w:tcPr>
          <w:p w:rsidR="0039272A" w:rsidRPr="0039272A" w:rsidRDefault="0039272A" w:rsidP="0039272A">
            <w:pPr>
              <w:spacing w:after="0" w:line="240" w:lineRule="auto"/>
              <w:rPr>
                <w:rFonts w:ascii="Bookman Old Style" w:eastAsia="Times New Roman" w:hAnsi="Bookman Old Style" w:cs="Times New Roman"/>
                <w:b/>
                <w:bCs/>
                <w:sz w:val="18"/>
                <w:szCs w:val="18"/>
              </w:rPr>
            </w:pPr>
            <w:r w:rsidRPr="0039272A">
              <w:rPr>
                <w:rFonts w:ascii="Bookman Old Style" w:eastAsia="Times New Roman" w:hAnsi="Bookman Old Style" w:cs="Times New Roman"/>
                <w:b/>
                <w:bCs/>
                <w:sz w:val="18"/>
                <w:szCs w:val="18"/>
              </w:rPr>
              <w:t>Pembangunan jalan Desa</w:t>
            </w:r>
          </w:p>
        </w:tc>
        <w:tc>
          <w:tcPr>
            <w:tcW w:w="1847" w:type="dxa"/>
            <w:tcBorders>
              <w:top w:val="dotted" w:sz="4" w:space="0" w:color="auto"/>
              <w:left w:val="single" w:sz="4" w:space="0" w:color="auto"/>
              <w:bottom w:val="dotted" w:sz="4" w:space="0" w:color="auto"/>
              <w:right w:val="single" w:sz="4" w:space="0" w:color="auto"/>
            </w:tcBorders>
            <w:shd w:val="clear" w:color="auto" w:fill="auto"/>
            <w:vAlign w:val="center"/>
            <w:hideMark/>
          </w:tcPr>
          <w:p w:rsidR="0039272A" w:rsidRPr="0039272A" w:rsidRDefault="0039272A" w:rsidP="0039272A">
            <w:pPr>
              <w:spacing w:after="0" w:line="240" w:lineRule="auto"/>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 </w:t>
            </w:r>
          </w:p>
        </w:tc>
        <w:tc>
          <w:tcPr>
            <w:tcW w:w="847" w:type="dxa"/>
            <w:tcBorders>
              <w:top w:val="dotted" w:sz="4" w:space="0" w:color="auto"/>
              <w:left w:val="nil"/>
              <w:bottom w:val="dotted" w:sz="4" w:space="0" w:color="auto"/>
              <w:right w:val="single" w:sz="4" w:space="0" w:color="auto"/>
            </w:tcBorders>
            <w:shd w:val="clear" w:color="auto" w:fill="auto"/>
            <w:vAlign w:val="center"/>
            <w:hideMark/>
          </w:tcPr>
          <w:p w:rsidR="0039272A" w:rsidRPr="0039272A" w:rsidRDefault="0039272A" w:rsidP="0039272A">
            <w:pPr>
              <w:spacing w:after="0" w:line="240" w:lineRule="auto"/>
              <w:jc w:val="right"/>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 </w:t>
            </w:r>
          </w:p>
        </w:tc>
        <w:tc>
          <w:tcPr>
            <w:tcW w:w="1842" w:type="dxa"/>
            <w:tcBorders>
              <w:top w:val="dotted" w:sz="4" w:space="0" w:color="auto"/>
              <w:left w:val="nil"/>
              <w:bottom w:val="dotted" w:sz="4" w:space="0" w:color="auto"/>
              <w:right w:val="single" w:sz="4" w:space="0" w:color="auto"/>
            </w:tcBorders>
            <w:shd w:val="clear" w:color="auto" w:fill="auto"/>
            <w:vAlign w:val="center"/>
            <w:hideMark/>
          </w:tcPr>
          <w:p w:rsidR="0039272A" w:rsidRPr="0039272A" w:rsidRDefault="0039272A" w:rsidP="0039272A">
            <w:pPr>
              <w:spacing w:after="0" w:line="240" w:lineRule="auto"/>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 </w:t>
            </w:r>
          </w:p>
        </w:tc>
        <w:tc>
          <w:tcPr>
            <w:tcW w:w="1418" w:type="dxa"/>
            <w:tcBorders>
              <w:top w:val="dotted" w:sz="4" w:space="0" w:color="auto"/>
              <w:left w:val="nil"/>
              <w:bottom w:val="dotted" w:sz="4" w:space="0" w:color="auto"/>
              <w:right w:val="single" w:sz="4" w:space="0" w:color="auto"/>
            </w:tcBorders>
            <w:shd w:val="clear" w:color="auto" w:fill="auto"/>
            <w:vAlign w:val="center"/>
            <w:hideMark/>
          </w:tcPr>
          <w:p w:rsidR="0039272A" w:rsidRPr="0039272A" w:rsidRDefault="0039272A" w:rsidP="0039272A">
            <w:pPr>
              <w:spacing w:after="0" w:line="240" w:lineRule="auto"/>
              <w:jc w:val="right"/>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 </w:t>
            </w:r>
          </w:p>
        </w:tc>
        <w:tc>
          <w:tcPr>
            <w:tcW w:w="1701" w:type="dxa"/>
            <w:tcBorders>
              <w:top w:val="dotted" w:sz="4" w:space="0" w:color="auto"/>
              <w:left w:val="nil"/>
              <w:bottom w:val="dotted" w:sz="4" w:space="0" w:color="auto"/>
              <w:right w:val="single" w:sz="4" w:space="0" w:color="auto"/>
            </w:tcBorders>
            <w:shd w:val="clear" w:color="auto" w:fill="auto"/>
            <w:noWrap/>
            <w:vAlign w:val="center"/>
            <w:hideMark/>
          </w:tcPr>
          <w:p w:rsidR="0039272A" w:rsidRPr="0039272A" w:rsidRDefault="0039272A" w:rsidP="0039272A">
            <w:pPr>
              <w:spacing w:after="0" w:line="240" w:lineRule="auto"/>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 </w:t>
            </w:r>
          </w:p>
        </w:tc>
        <w:tc>
          <w:tcPr>
            <w:tcW w:w="1276" w:type="dxa"/>
            <w:tcBorders>
              <w:top w:val="single" w:sz="4" w:space="0" w:color="auto"/>
              <w:left w:val="nil"/>
              <w:bottom w:val="dotted" w:sz="4" w:space="0" w:color="auto"/>
              <w:right w:val="single" w:sz="4" w:space="0" w:color="auto"/>
            </w:tcBorders>
            <w:shd w:val="clear" w:color="auto" w:fill="auto"/>
            <w:noWrap/>
            <w:vAlign w:val="bottom"/>
            <w:hideMark/>
          </w:tcPr>
          <w:p w:rsidR="0039272A" w:rsidRPr="0039272A" w:rsidRDefault="0039272A" w:rsidP="0039272A">
            <w:pPr>
              <w:spacing w:after="0" w:line="240" w:lineRule="auto"/>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Dana Desa</w:t>
            </w:r>
          </w:p>
        </w:tc>
        <w:tc>
          <w:tcPr>
            <w:tcW w:w="1134" w:type="dxa"/>
            <w:tcBorders>
              <w:top w:val="nil"/>
              <w:left w:val="nil"/>
              <w:bottom w:val="dashed" w:sz="4" w:space="0" w:color="auto"/>
              <w:right w:val="nil"/>
            </w:tcBorders>
            <w:shd w:val="clear" w:color="auto" w:fill="auto"/>
            <w:noWrap/>
            <w:vAlign w:val="bottom"/>
            <w:hideMark/>
          </w:tcPr>
          <w:p w:rsidR="0039272A" w:rsidRPr="0039272A" w:rsidRDefault="0039272A" w:rsidP="0039272A">
            <w:pPr>
              <w:spacing w:after="0" w:line="240" w:lineRule="auto"/>
              <w:jc w:val="center"/>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v</w:t>
            </w:r>
          </w:p>
        </w:tc>
        <w:tc>
          <w:tcPr>
            <w:tcW w:w="1134" w:type="dxa"/>
            <w:tcBorders>
              <w:top w:val="nil"/>
              <w:left w:val="single" w:sz="4" w:space="0" w:color="auto"/>
              <w:bottom w:val="dotted" w:sz="4" w:space="0" w:color="auto"/>
              <w:right w:val="nil"/>
            </w:tcBorders>
            <w:shd w:val="clear" w:color="auto" w:fill="auto"/>
            <w:noWrap/>
            <w:vAlign w:val="bottom"/>
            <w:hideMark/>
          </w:tcPr>
          <w:p w:rsidR="0039272A" w:rsidRPr="0039272A" w:rsidRDefault="0039272A" w:rsidP="0039272A">
            <w:pPr>
              <w:spacing w:after="0" w:line="240" w:lineRule="auto"/>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 </w:t>
            </w:r>
          </w:p>
        </w:tc>
        <w:tc>
          <w:tcPr>
            <w:tcW w:w="708" w:type="dxa"/>
            <w:tcBorders>
              <w:top w:val="nil"/>
              <w:left w:val="single" w:sz="4" w:space="0" w:color="auto"/>
              <w:bottom w:val="dotted" w:sz="4" w:space="0" w:color="auto"/>
              <w:right w:val="nil"/>
            </w:tcBorders>
            <w:shd w:val="clear" w:color="auto" w:fill="auto"/>
            <w:noWrap/>
            <w:vAlign w:val="bottom"/>
            <w:hideMark/>
          </w:tcPr>
          <w:p w:rsidR="0039272A" w:rsidRPr="0039272A" w:rsidRDefault="0039272A" w:rsidP="0039272A">
            <w:pPr>
              <w:spacing w:after="0" w:line="240" w:lineRule="auto"/>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 </w:t>
            </w:r>
          </w:p>
        </w:tc>
        <w:tc>
          <w:tcPr>
            <w:tcW w:w="567" w:type="dxa"/>
            <w:tcBorders>
              <w:top w:val="nil"/>
              <w:left w:val="single" w:sz="4" w:space="0" w:color="auto"/>
              <w:bottom w:val="dotted" w:sz="4" w:space="0" w:color="auto"/>
              <w:right w:val="single" w:sz="8" w:space="0" w:color="auto"/>
            </w:tcBorders>
            <w:shd w:val="clear" w:color="auto" w:fill="auto"/>
            <w:noWrap/>
            <w:vAlign w:val="bottom"/>
            <w:hideMark/>
          </w:tcPr>
          <w:p w:rsidR="0039272A" w:rsidRPr="0039272A" w:rsidRDefault="0039272A" w:rsidP="0039272A">
            <w:pPr>
              <w:spacing w:after="0" w:line="240" w:lineRule="auto"/>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 </w:t>
            </w:r>
          </w:p>
        </w:tc>
      </w:tr>
      <w:tr w:rsidR="0039272A" w:rsidRPr="0039272A" w:rsidTr="0039272A">
        <w:trPr>
          <w:trHeight w:val="600"/>
        </w:trPr>
        <w:tc>
          <w:tcPr>
            <w:tcW w:w="671" w:type="dxa"/>
            <w:vMerge/>
            <w:tcBorders>
              <w:top w:val="single" w:sz="4" w:space="0" w:color="auto"/>
              <w:left w:val="single" w:sz="8" w:space="0" w:color="auto"/>
              <w:bottom w:val="nil"/>
              <w:right w:val="single" w:sz="4" w:space="0" w:color="auto"/>
            </w:tcBorders>
            <w:vAlign w:val="center"/>
            <w:hideMark/>
          </w:tcPr>
          <w:p w:rsidR="0039272A" w:rsidRPr="0039272A" w:rsidRDefault="0039272A" w:rsidP="0039272A">
            <w:pPr>
              <w:spacing w:after="0" w:line="240" w:lineRule="auto"/>
              <w:rPr>
                <w:rFonts w:ascii="Bookman Old Style" w:eastAsia="Times New Roman" w:hAnsi="Bookman Old Style" w:cs="Times New Roman"/>
                <w:sz w:val="18"/>
                <w:szCs w:val="18"/>
              </w:rPr>
            </w:pPr>
          </w:p>
        </w:tc>
        <w:tc>
          <w:tcPr>
            <w:tcW w:w="670" w:type="dxa"/>
            <w:tcBorders>
              <w:top w:val="nil"/>
              <w:left w:val="nil"/>
              <w:bottom w:val="nil"/>
              <w:right w:val="single" w:sz="4" w:space="0" w:color="auto"/>
            </w:tcBorders>
            <w:shd w:val="clear" w:color="auto" w:fill="auto"/>
            <w:vAlign w:val="center"/>
            <w:hideMark/>
          </w:tcPr>
          <w:p w:rsidR="0039272A" w:rsidRPr="0039272A" w:rsidRDefault="0039272A" w:rsidP="0039272A">
            <w:pPr>
              <w:spacing w:after="0" w:line="240" w:lineRule="auto"/>
              <w:jc w:val="right"/>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 </w:t>
            </w:r>
          </w:p>
        </w:tc>
        <w:tc>
          <w:tcPr>
            <w:tcW w:w="2647" w:type="dxa"/>
            <w:tcBorders>
              <w:top w:val="nil"/>
              <w:left w:val="nil"/>
              <w:bottom w:val="dotted" w:sz="4" w:space="0" w:color="auto"/>
              <w:right w:val="nil"/>
            </w:tcBorders>
            <w:shd w:val="clear" w:color="auto" w:fill="auto"/>
            <w:vAlign w:val="center"/>
            <w:hideMark/>
          </w:tcPr>
          <w:p w:rsidR="0039272A" w:rsidRPr="0039272A" w:rsidRDefault="0039272A" w:rsidP="0039272A">
            <w:pPr>
              <w:spacing w:after="0" w:line="240" w:lineRule="auto"/>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1. Ruas jalan Gebang - Turunan</w:t>
            </w:r>
          </w:p>
        </w:tc>
        <w:tc>
          <w:tcPr>
            <w:tcW w:w="1847" w:type="dxa"/>
            <w:tcBorders>
              <w:top w:val="nil"/>
              <w:left w:val="single" w:sz="4" w:space="0" w:color="auto"/>
              <w:bottom w:val="dotted" w:sz="4" w:space="0" w:color="auto"/>
              <w:right w:val="single" w:sz="4" w:space="0" w:color="auto"/>
            </w:tcBorders>
            <w:shd w:val="clear" w:color="auto" w:fill="auto"/>
            <w:vAlign w:val="center"/>
            <w:hideMark/>
          </w:tcPr>
          <w:p w:rsidR="0039272A" w:rsidRPr="0039272A" w:rsidRDefault="0039272A" w:rsidP="0039272A">
            <w:pPr>
              <w:spacing w:after="0" w:line="240" w:lineRule="auto"/>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Turunan</w:t>
            </w:r>
          </w:p>
        </w:tc>
        <w:tc>
          <w:tcPr>
            <w:tcW w:w="847" w:type="dxa"/>
            <w:tcBorders>
              <w:top w:val="nil"/>
              <w:left w:val="nil"/>
              <w:bottom w:val="dotted" w:sz="4" w:space="0" w:color="auto"/>
              <w:right w:val="single" w:sz="4" w:space="0" w:color="auto"/>
            </w:tcBorders>
            <w:shd w:val="clear" w:color="auto" w:fill="auto"/>
            <w:vAlign w:val="center"/>
            <w:hideMark/>
          </w:tcPr>
          <w:p w:rsidR="0039272A" w:rsidRPr="0039272A" w:rsidRDefault="0039272A" w:rsidP="0039272A">
            <w:pPr>
              <w:spacing w:after="0" w:line="240" w:lineRule="auto"/>
              <w:jc w:val="right"/>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300 m</w:t>
            </w:r>
          </w:p>
        </w:tc>
        <w:tc>
          <w:tcPr>
            <w:tcW w:w="1842" w:type="dxa"/>
            <w:tcBorders>
              <w:top w:val="nil"/>
              <w:left w:val="nil"/>
              <w:bottom w:val="dotted" w:sz="4" w:space="0" w:color="auto"/>
              <w:right w:val="single" w:sz="4" w:space="0" w:color="auto"/>
            </w:tcBorders>
            <w:shd w:val="clear" w:color="auto" w:fill="auto"/>
            <w:vAlign w:val="center"/>
            <w:hideMark/>
          </w:tcPr>
          <w:p w:rsidR="0039272A" w:rsidRPr="0039272A" w:rsidRDefault="0039272A" w:rsidP="0039272A">
            <w:pPr>
              <w:spacing w:after="0" w:line="240" w:lineRule="auto"/>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Tertingkatnya jalan desa</w:t>
            </w:r>
          </w:p>
        </w:tc>
        <w:tc>
          <w:tcPr>
            <w:tcW w:w="1418" w:type="dxa"/>
            <w:tcBorders>
              <w:top w:val="nil"/>
              <w:left w:val="nil"/>
              <w:bottom w:val="dotted" w:sz="4" w:space="0" w:color="auto"/>
              <w:right w:val="single" w:sz="4" w:space="0" w:color="auto"/>
            </w:tcBorders>
            <w:shd w:val="clear" w:color="auto" w:fill="auto"/>
            <w:vAlign w:val="center"/>
            <w:hideMark/>
          </w:tcPr>
          <w:p w:rsidR="0039272A" w:rsidRPr="0039272A" w:rsidRDefault="0039272A" w:rsidP="0039272A">
            <w:pPr>
              <w:spacing w:after="0" w:line="240" w:lineRule="auto"/>
              <w:jc w:val="right"/>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Agustus</w:t>
            </w:r>
          </w:p>
        </w:tc>
        <w:tc>
          <w:tcPr>
            <w:tcW w:w="1701" w:type="dxa"/>
            <w:tcBorders>
              <w:top w:val="nil"/>
              <w:left w:val="nil"/>
              <w:bottom w:val="dotted" w:sz="4" w:space="0" w:color="auto"/>
              <w:right w:val="single" w:sz="4" w:space="0" w:color="auto"/>
            </w:tcBorders>
            <w:shd w:val="clear" w:color="auto" w:fill="auto"/>
            <w:noWrap/>
            <w:vAlign w:val="center"/>
            <w:hideMark/>
          </w:tcPr>
          <w:p w:rsidR="0039272A" w:rsidRPr="0039272A" w:rsidRDefault="0039272A" w:rsidP="0039272A">
            <w:pPr>
              <w:spacing w:after="0" w:line="240" w:lineRule="auto"/>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 xml:space="preserve">        90,000,000 </w:t>
            </w:r>
          </w:p>
        </w:tc>
        <w:tc>
          <w:tcPr>
            <w:tcW w:w="1276" w:type="dxa"/>
            <w:tcBorders>
              <w:top w:val="single" w:sz="4" w:space="0" w:color="auto"/>
              <w:left w:val="nil"/>
              <w:bottom w:val="dotted" w:sz="4" w:space="0" w:color="auto"/>
              <w:right w:val="single" w:sz="4" w:space="0" w:color="auto"/>
            </w:tcBorders>
            <w:shd w:val="clear" w:color="auto" w:fill="auto"/>
            <w:noWrap/>
            <w:vAlign w:val="bottom"/>
            <w:hideMark/>
          </w:tcPr>
          <w:p w:rsidR="0039272A" w:rsidRPr="0039272A" w:rsidRDefault="0039272A" w:rsidP="0039272A">
            <w:pPr>
              <w:spacing w:after="0" w:line="240" w:lineRule="auto"/>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Dana Desa</w:t>
            </w:r>
          </w:p>
        </w:tc>
        <w:tc>
          <w:tcPr>
            <w:tcW w:w="1134" w:type="dxa"/>
            <w:tcBorders>
              <w:top w:val="nil"/>
              <w:left w:val="nil"/>
              <w:bottom w:val="dashed" w:sz="4" w:space="0" w:color="auto"/>
              <w:right w:val="nil"/>
            </w:tcBorders>
            <w:shd w:val="clear" w:color="auto" w:fill="auto"/>
            <w:noWrap/>
            <w:vAlign w:val="bottom"/>
            <w:hideMark/>
          </w:tcPr>
          <w:p w:rsidR="0039272A" w:rsidRPr="0039272A" w:rsidRDefault="0039272A" w:rsidP="0039272A">
            <w:pPr>
              <w:spacing w:after="0" w:line="240" w:lineRule="auto"/>
              <w:jc w:val="center"/>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v</w:t>
            </w:r>
          </w:p>
        </w:tc>
        <w:tc>
          <w:tcPr>
            <w:tcW w:w="1134" w:type="dxa"/>
            <w:tcBorders>
              <w:top w:val="nil"/>
              <w:left w:val="single" w:sz="4" w:space="0" w:color="auto"/>
              <w:bottom w:val="dotted" w:sz="4" w:space="0" w:color="auto"/>
              <w:right w:val="nil"/>
            </w:tcBorders>
            <w:shd w:val="clear" w:color="auto" w:fill="auto"/>
            <w:noWrap/>
            <w:vAlign w:val="bottom"/>
            <w:hideMark/>
          </w:tcPr>
          <w:p w:rsidR="0039272A" w:rsidRPr="0039272A" w:rsidRDefault="0039272A" w:rsidP="0039272A">
            <w:pPr>
              <w:spacing w:after="0" w:line="240" w:lineRule="auto"/>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 </w:t>
            </w:r>
          </w:p>
        </w:tc>
        <w:tc>
          <w:tcPr>
            <w:tcW w:w="708" w:type="dxa"/>
            <w:tcBorders>
              <w:top w:val="nil"/>
              <w:left w:val="single" w:sz="4" w:space="0" w:color="auto"/>
              <w:bottom w:val="dotted" w:sz="4" w:space="0" w:color="auto"/>
              <w:right w:val="nil"/>
            </w:tcBorders>
            <w:shd w:val="clear" w:color="auto" w:fill="auto"/>
            <w:noWrap/>
            <w:vAlign w:val="bottom"/>
            <w:hideMark/>
          </w:tcPr>
          <w:p w:rsidR="0039272A" w:rsidRPr="0039272A" w:rsidRDefault="0039272A" w:rsidP="0039272A">
            <w:pPr>
              <w:spacing w:after="0" w:line="240" w:lineRule="auto"/>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 </w:t>
            </w:r>
          </w:p>
        </w:tc>
        <w:tc>
          <w:tcPr>
            <w:tcW w:w="567" w:type="dxa"/>
            <w:tcBorders>
              <w:top w:val="nil"/>
              <w:left w:val="single" w:sz="4" w:space="0" w:color="auto"/>
              <w:bottom w:val="dotted" w:sz="4" w:space="0" w:color="auto"/>
              <w:right w:val="single" w:sz="8" w:space="0" w:color="auto"/>
            </w:tcBorders>
            <w:shd w:val="clear" w:color="auto" w:fill="auto"/>
            <w:noWrap/>
            <w:vAlign w:val="bottom"/>
            <w:hideMark/>
          </w:tcPr>
          <w:p w:rsidR="0039272A" w:rsidRPr="0039272A" w:rsidRDefault="0039272A" w:rsidP="0039272A">
            <w:pPr>
              <w:spacing w:after="0" w:line="240" w:lineRule="auto"/>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 </w:t>
            </w:r>
          </w:p>
        </w:tc>
      </w:tr>
      <w:tr w:rsidR="0039272A" w:rsidRPr="0039272A" w:rsidTr="0039272A">
        <w:trPr>
          <w:trHeight w:val="315"/>
        </w:trPr>
        <w:tc>
          <w:tcPr>
            <w:tcW w:w="671" w:type="dxa"/>
            <w:vMerge/>
            <w:tcBorders>
              <w:top w:val="single" w:sz="4" w:space="0" w:color="auto"/>
              <w:left w:val="single" w:sz="8" w:space="0" w:color="auto"/>
              <w:bottom w:val="nil"/>
              <w:right w:val="single" w:sz="4" w:space="0" w:color="auto"/>
            </w:tcBorders>
            <w:vAlign w:val="center"/>
            <w:hideMark/>
          </w:tcPr>
          <w:p w:rsidR="0039272A" w:rsidRPr="0039272A" w:rsidRDefault="0039272A" w:rsidP="0039272A">
            <w:pPr>
              <w:spacing w:after="0" w:line="240" w:lineRule="auto"/>
              <w:rPr>
                <w:rFonts w:ascii="Bookman Old Style" w:eastAsia="Times New Roman" w:hAnsi="Bookman Old Style" w:cs="Times New Roman"/>
                <w:sz w:val="18"/>
                <w:szCs w:val="18"/>
              </w:rPr>
            </w:pPr>
          </w:p>
        </w:tc>
        <w:tc>
          <w:tcPr>
            <w:tcW w:w="670" w:type="dxa"/>
            <w:tcBorders>
              <w:top w:val="nil"/>
              <w:left w:val="nil"/>
              <w:bottom w:val="nil"/>
              <w:right w:val="single" w:sz="4" w:space="0" w:color="auto"/>
            </w:tcBorders>
            <w:shd w:val="clear" w:color="auto" w:fill="auto"/>
            <w:vAlign w:val="center"/>
            <w:hideMark/>
          </w:tcPr>
          <w:p w:rsidR="0039272A" w:rsidRPr="0039272A" w:rsidRDefault="0039272A" w:rsidP="0039272A">
            <w:pPr>
              <w:spacing w:after="0" w:line="240" w:lineRule="auto"/>
              <w:jc w:val="right"/>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 </w:t>
            </w:r>
          </w:p>
        </w:tc>
        <w:tc>
          <w:tcPr>
            <w:tcW w:w="2647" w:type="dxa"/>
            <w:tcBorders>
              <w:top w:val="nil"/>
              <w:left w:val="nil"/>
              <w:bottom w:val="dotted" w:sz="4" w:space="0" w:color="auto"/>
              <w:right w:val="nil"/>
            </w:tcBorders>
            <w:shd w:val="clear" w:color="auto" w:fill="auto"/>
            <w:vAlign w:val="center"/>
            <w:hideMark/>
          </w:tcPr>
          <w:p w:rsidR="0039272A" w:rsidRPr="0039272A" w:rsidRDefault="0039272A" w:rsidP="0039272A">
            <w:pPr>
              <w:spacing w:after="0" w:line="240" w:lineRule="auto"/>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2. Temuireng - Sanglor II</w:t>
            </w:r>
          </w:p>
        </w:tc>
        <w:tc>
          <w:tcPr>
            <w:tcW w:w="1847" w:type="dxa"/>
            <w:tcBorders>
              <w:top w:val="nil"/>
              <w:left w:val="single" w:sz="4" w:space="0" w:color="auto"/>
              <w:bottom w:val="dotted" w:sz="4" w:space="0" w:color="auto"/>
              <w:right w:val="single" w:sz="4" w:space="0" w:color="auto"/>
            </w:tcBorders>
            <w:shd w:val="clear" w:color="auto" w:fill="auto"/>
            <w:vAlign w:val="center"/>
            <w:hideMark/>
          </w:tcPr>
          <w:p w:rsidR="0039272A" w:rsidRPr="0039272A" w:rsidRDefault="0039272A" w:rsidP="0039272A">
            <w:pPr>
              <w:spacing w:after="0" w:line="240" w:lineRule="auto"/>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Temuireng II - Sanglor II</w:t>
            </w:r>
          </w:p>
        </w:tc>
        <w:tc>
          <w:tcPr>
            <w:tcW w:w="847" w:type="dxa"/>
            <w:tcBorders>
              <w:top w:val="nil"/>
              <w:left w:val="nil"/>
              <w:bottom w:val="dotted" w:sz="4" w:space="0" w:color="auto"/>
              <w:right w:val="single" w:sz="4" w:space="0" w:color="auto"/>
            </w:tcBorders>
            <w:shd w:val="clear" w:color="auto" w:fill="auto"/>
            <w:vAlign w:val="center"/>
            <w:hideMark/>
          </w:tcPr>
          <w:p w:rsidR="0039272A" w:rsidRPr="0039272A" w:rsidRDefault="0039272A" w:rsidP="0039272A">
            <w:pPr>
              <w:spacing w:after="0" w:line="240" w:lineRule="auto"/>
              <w:jc w:val="right"/>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300 m</w:t>
            </w:r>
          </w:p>
        </w:tc>
        <w:tc>
          <w:tcPr>
            <w:tcW w:w="1842" w:type="dxa"/>
            <w:tcBorders>
              <w:top w:val="nil"/>
              <w:left w:val="nil"/>
              <w:bottom w:val="dotted" w:sz="4" w:space="0" w:color="auto"/>
              <w:right w:val="single" w:sz="4" w:space="0" w:color="auto"/>
            </w:tcBorders>
            <w:shd w:val="clear" w:color="auto" w:fill="auto"/>
            <w:vAlign w:val="center"/>
            <w:hideMark/>
          </w:tcPr>
          <w:p w:rsidR="0039272A" w:rsidRPr="0039272A" w:rsidRDefault="0039272A" w:rsidP="0039272A">
            <w:pPr>
              <w:spacing w:after="0" w:line="240" w:lineRule="auto"/>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 </w:t>
            </w:r>
          </w:p>
        </w:tc>
        <w:tc>
          <w:tcPr>
            <w:tcW w:w="1418" w:type="dxa"/>
            <w:tcBorders>
              <w:top w:val="nil"/>
              <w:left w:val="nil"/>
              <w:bottom w:val="dotted" w:sz="4" w:space="0" w:color="auto"/>
              <w:right w:val="single" w:sz="4" w:space="0" w:color="auto"/>
            </w:tcBorders>
            <w:shd w:val="clear" w:color="auto" w:fill="auto"/>
            <w:vAlign w:val="center"/>
            <w:hideMark/>
          </w:tcPr>
          <w:p w:rsidR="0039272A" w:rsidRPr="0039272A" w:rsidRDefault="0039272A" w:rsidP="0039272A">
            <w:pPr>
              <w:spacing w:after="0" w:line="240" w:lineRule="auto"/>
              <w:jc w:val="right"/>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Mei</w:t>
            </w:r>
          </w:p>
        </w:tc>
        <w:tc>
          <w:tcPr>
            <w:tcW w:w="1701" w:type="dxa"/>
            <w:tcBorders>
              <w:top w:val="nil"/>
              <w:left w:val="nil"/>
              <w:bottom w:val="dotted" w:sz="4" w:space="0" w:color="auto"/>
              <w:right w:val="single" w:sz="4" w:space="0" w:color="auto"/>
            </w:tcBorders>
            <w:shd w:val="clear" w:color="auto" w:fill="auto"/>
            <w:noWrap/>
            <w:vAlign w:val="center"/>
            <w:hideMark/>
          </w:tcPr>
          <w:p w:rsidR="0039272A" w:rsidRPr="0039272A" w:rsidRDefault="0039272A" w:rsidP="0039272A">
            <w:pPr>
              <w:spacing w:after="0" w:line="240" w:lineRule="auto"/>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 xml:space="preserve">      100,000,000 </w:t>
            </w:r>
          </w:p>
        </w:tc>
        <w:tc>
          <w:tcPr>
            <w:tcW w:w="1276" w:type="dxa"/>
            <w:tcBorders>
              <w:top w:val="single" w:sz="4" w:space="0" w:color="auto"/>
              <w:left w:val="nil"/>
              <w:bottom w:val="dotted" w:sz="4" w:space="0" w:color="auto"/>
              <w:right w:val="single" w:sz="4" w:space="0" w:color="auto"/>
            </w:tcBorders>
            <w:shd w:val="clear" w:color="auto" w:fill="auto"/>
            <w:noWrap/>
            <w:vAlign w:val="bottom"/>
            <w:hideMark/>
          </w:tcPr>
          <w:p w:rsidR="0039272A" w:rsidRPr="0039272A" w:rsidRDefault="0039272A" w:rsidP="0039272A">
            <w:pPr>
              <w:spacing w:after="0" w:line="240" w:lineRule="auto"/>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Dana Desa</w:t>
            </w:r>
          </w:p>
        </w:tc>
        <w:tc>
          <w:tcPr>
            <w:tcW w:w="1134" w:type="dxa"/>
            <w:tcBorders>
              <w:top w:val="nil"/>
              <w:left w:val="nil"/>
              <w:bottom w:val="dashed" w:sz="4" w:space="0" w:color="auto"/>
              <w:right w:val="nil"/>
            </w:tcBorders>
            <w:shd w:val="clear" w:color="auto" w:fill="auto"/>
            <w:noWrap/>
            <w:vAlign w:val="bottom"/>
            <w:hideMark/>
          </w:tcPr>
          <w:p w:rsidR="0039272A" w:rsidRPr="0039272A" w:rsidRDefault="0039272A" w:rsidP="0039272A">
            <w:pPr>
              <w:spacing w:after="0" w:line="240" w:lineRule="auto"/>
              <w:jc w:val="center"/>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v</w:t>
            </w:r>
          </w:p>
        </w:tc>
        <w:tc>
          <w:tcPr>
            <w:tcW w:w="1134" w:type="dxa"/>
            <w:tcBorders>
              <w:top w:val="nil"/>
              <w:left w:val="single" w:sz="4" w:space="0" w:color="auto"/>
              <w:bottom w:val="dotted" w:sz="4" w:space="0" w:color="auto"/>
              <w:right w:val="nil"/>
            </w:tcBorders>
            <w:shd w:val="clear" w:color="auto" w:fill="auto"/>
            <w:noWrap/>
            <w:vAlign w:val="bottom"/>
            <w:hideMark/>
          </w:tcPr>
          <w:p w:rsidR="0039272A" w:rsidRPr="0039272A" w:rsidRDefault="0039272A" w:rsidP="0039272A">
            <w:pPr>
              <w:spacing w:after="0" w:line="240" w:lineRule="auto"/>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 </w:t>
            </w:r>
          </w:p>
        </w:tc>
        <w:tc>
          <w:tcPr>
            <w:tcW w:w="708" w:type="dxa"/>
            <w:tcBorders>
              <w:top w:val="nil"/>
              <w:left w:val="single" w:sz="4" w:space="0" w:color="auto"/>
              <w:bottom w:val="dotted" w:sz="4" w:space="0" w:color="auto"/>
              <w:right w:val="nil"/>
            </w:tcBorders>
            <w:shd w:val="clear" w:color="auto" w:fill="auto"/>
            <w:noWrap/>
            <w:vAlign w:val="bottom"/>
            <w:hideMark/>
          </w:tcPr>
          <w:p w:rsidR="0039272A" w:rsidRPr="0039272A" w:rsidRDefault="0039272A" w:rsidP="0039272A">
            <w:pPr>
              <w:spacing w:after="0" w:line="240" w:lineRule="auto"/>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 </w:t>
            </w:r>
          </w:p>
        </w:tc>
        <w:tc>
          <w:tcPr>
            <w:tcW w:w="567" w:type="dxa"/>
            <w:tcBorders>
              <w:top w:val="nil"/>
              <w:left w:val="single" w:sz="4" w:space="0" w:color="auto"/>
              <w:bottom w:val="dotted" w:sz="4" w:space="0" w:color="auto"/>
              <w:right w:val="single" w:sz="8" w:space="0" w:color="auto"/>
            </w:tcBorders>
            <w:shd w:val="clear" w:color="auto" w:fill="auto"/>
            <w:noWrap/>
            <w:vAlign w:val="bottom"/>
            <w:hideMark/>
          </w:tcPr>
          <w:p w:rsidR="0039272A" w:rsidRPr="0039272A" w:rsidRDefault="0039272A" w:rsidP="0039272A">
            <w:pPr>
              <w:spacing w:after="0" w:line="240" w:lineRule="auto"/>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 </w:t>
            </w:r>
          </w:p>
        </w:tc>
      </w:tr>
      <w:tr w:rsidR="0039272A" w:rsidRPr="0039272A" w:rsidTr="0039272A">
        <w:trPr>
          <w:trHeight w:val="315"/>
        </w:trPr>
        <w:tc>
          <w:tcPr>
            <w:tcW w:w="671" w:type="dxa"/>
            <w:vMerge/>
            <w:tcBorders>
              <w:top w:val="single" w:sz="4" w:space="0" w:color="auto"/>
              <w:left w:val="single" w:sz="8" w:space="0" w:color="auto"/>
              <w:bottom w:val="nil"/>
              <w:right w:val="single" w:sz="4" w:space="0" w:color="auto"/>
            </w:tcBorders>
            <w:vAlign w:val="center"/>
            <w:hideMark/>
          </w:tcPr>
          <w:p w:rsidR="0039272A" w:rsidRPr="0039272A" w:rsidRDefault="0039272A" w:rsidP="0039272A">
            <w:pPr>
              <w:spacing w:after="0" w:line="240" w:lineRule="auto"/>
              <w:rPr>
                <w:rFonts w:ascii="Bookman Old Style" w:eastAsia="Times New Roman" w:hAnsi="Bookman Old Style" w:cs="Times New Roman"/>
                <w:sz w:val="18"/>
                <w:szCs w:val="18"/>
              </w:rPr>
            </w:pPr>
          </w:p>
        </w:tc>
        <w:tc>
          <w:tcPr>
            <w:tcW w:w="670" w:type="dxa"/>
            <w:tcBorders>
              <w:top w:val="nil"/>
              <w:left w:val="nil"/>
              <w:bottom w:val="nil"/>
              <w:right w:val="single" w:sz="4" w:space="0" w:color="auto"/>
            </w:tcBorders>
            <w:shd w:val="clear" w:color="auto" w:fill="auto"/>
            <w:vAlign w:val="center"/>
            <w:hideMark/>
          </w:tcPr>
          <w:p w:rsidR="0039272A" w:rsidRPr="0039272A" w:rsidRDefault="0039272A" w:rsidP="0039272A">
            <w:pPr>
              <w:spacing w:after="0" w:line="240" w:lineRule="auto"/>
              <w:jc w:val="right"/>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 </w:t>
            </w:r>
          </w:p>
        </w:tc>
        <w:tc>
          <w:tcPr>
            <w:tcW w:w="2647" w:type="dxa"/>
            <w:tcBorders>
              <w:top w:val="nil"/>
              <w:left w:val="nil"/>
              <w:bottom w:val="dotted" w:sz="4" w:space="0" w:color="auto"/>
              <w:right w:val="nil"/>
            </w:tcBorders>
            <w:shd w:val="clear" w:color="auto" w:fill="auto"/>
            <w:vAlign w:val="center"/>
            <w:hideMark/>
          </w:tcPr>
          <w:p w:rsidR="0039272A" w:rsidRPr="0039272A" w:rsidRDefault="0039272A" w:rsidP="0039272A">
            <w:pPr>
              <w:spacing w:after="0" w:line="240" w:lineRule="auto"/>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3. Pacar I- Pacar II</w:t>
            </w:r>
          </w:p>
        </w:tc>
        <w:tc>
          <w:tcPr>
            <w:tcW w:w="1847" w:type="dxa"/>
            <w:tcBorders>
              <w:top w:val="nil"/>
              <w:left w:val="single" w:sz="4" w:space="0" w:color="auto"/>
              <w:bottom w:val="dotted" w:sz="4" w:space="0" w:color="auto"/>
              <w:right w:val="single" w:sz="4" w:space="0" w:color="auto"/>
            </w:tcBorders>
            <w:shd w:val="clear" w:color="auto" w:fill="auto"/>
            <w:vAlign w:val="center"/>
            <w:hideMark/>
          </w:tcPr>
          <w:p w:rsidR="0039272A" w:rsidRPr="0039272A" w:rsidRDefault="0039272A" w:rsidP="0039272A">
            <w:pPr>
              <w:spacing w:after="0" w:line="240" w:lineRule="auto"/>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Pacar I - Pacar II</w:t>
            </w:r>
          </w:p>
        </w:tc>
        <w:tc>
          <w:tcPr>
            <w:tcW w:w="847" w:type="dxa"/>
            <w:tcBorders>
              <w:top w:val="nil"/>
              <w:left w:val="nil"/>
              <w:bottom w:val="dotted" w:sz="4" w:space="0" w:color="auto"/>
              <w:right w:val="single" w:sz="4" w:space="0" w:color="auto"/>
            </w:tcBorders>
            <w:shd w:val="clear" w:color="auto" w:fill="auto"/>
            <w:vAlign w:val="center"/>
            <w:hideMark/>
          </w:tcPr>
          <w:p w:rsidR="0039272A" w:rsidRPr="0039272A" w:rsidRDefault="0039272A" w:rsidP="0039272A">
            <w:pPr>
              <w:spacing w:after="0" w:line="240" w:lineRule="auto"/>
              <w:jc w:val="right"/>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200 m</w:t>
            </w:r>
          </w:p>
        </w:tc>
        <w:tc>
          <w:tcPr>
            <w:tcW w:w="1842" w:type="dxa"/>
            <w:tcBorders>
              <w:top w:val="nil"/>
              <w:left w:val="nil"/>
              <w:bottom w:val="dotted" w:sz="4" w:space="0" w:color="auto"/>
              <w:right w:val="single" w:sz="4" w:space="0" w:color="auto"/>
            </w:tcBorders>
            <w:shd w:val="clear" w:color="auto" w:fill="auto"/>
            <w:vAlign w:val="center"/>
            <w:hideMark/>
          </w:tcPr>
          <w:p w:rsidR="0039272A" w:rsidRPr="0039272A" w:rsidRDefault="0039272A" w:rsidP="0039272A">
            <w:pPr>
              <w:spacing w:after="0" w:line="240" w:lineRule="auto"/>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 </w:t>
            </w:r>
          </w:p>
        </w:tc>
        <w:tc>
          <w:tcPr>
            <w:tcW w:w="1418" w:type="dxa"/>
            <w:tcBorders>
              <w:top w:val="nil"/>
              <w:left w:val="nil"/>
              <w:bottom w:val="dotted" w:sz="4" w:space="0" w:color="auto"/>
              <w:right w:val="single" w:sz="4" w:space="0" w:color="auto"/>
            </w:tcBorders>
            <w:shd w:val="clear" w:color="auto" w:fill="auto"/>
            <w:vAlign w:val="center"/>
            <w:hideMark/>
          </w:tcPr>
          <w:p w:rsidR="0039272A" w:rsidRPr="0039272A" w:rsidRDefault="0039272A" w:rsidP="0039272A">
            <w:pPr>
              <w:spacing w:after="0" w:line="240" w:lineRule="auto"/>
              <w:jc w:val="right"/>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April</w:t>
            </w:r>
          </w:p>
        </w:tc>
        <w:tc>
          <w:tcPr>
            <w:tcW w:w="1701" w:type="dxa"/>
            <w:tcBorders>
              <w:top w:val="nil"/>
              <w:left w:val="nil"/>
              <w:bottom w:val="dotted" w:sz="4" w:space="0" w:color="auto"/>
              <w:right w:val="single" w:sz="4" w:space="0" w:color="auto"/>
            </w:tcBorders>
            <w:shd w:val="clear" w:color="auto" w:fill="auto"/>
            <w:noWrap/>
            <w:vAlign w:val="center"/>
            <w:hideMark/>
          </w:tcPr>
          <w:p w:rsidR="0039272A" w:rsidRPr="0039272A" w:rsidRDefault="0039272A" w:rsidP="0039272A">
            <w:pPr>
              <w:spacing w:after="0" w:line="240" w:lineRule="auto"/>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 xml:space="preserve">        65,000,000 </w:t>
            </w:r>
          </w:p>
        </w:tc>
        <w:tc>
          <w:tcPr>
            <w:tcW w:w="1276" w:type="dxa"/>
            <w:tcBorders>
              <w:top w:val="single" w:sz="4" w:space="0" w:color="auto"/>
              <w:left w:val="nil"/>
              <w:bottom w:val="dotted" w:sz="4" w:space="0" w:color="auto"/>
              <w:right w:val="single" w:sz="4" w:space="0" w:color="auto"/>
            </w:tcBorders>
            <w:shd w:val="clear" w:color="auto" w:fill="auto"/>
            <w:noWrap/>
            <w:vAlign w:val="bottom"/>
            <w:hideMark/>
          </w:tcPr>
          <w:p w:rsidR="0039272A" w:rsidRPr="0039272A" w:rsidRDefault="0039272A" w:rsidP="0039272A">
            <w:pPr>
              <w:spacing w:after="0" w:line="240" w:lineRule="auto"/>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Dana Desa</w:t>
            </w:r>
          </w:p>
        </w:tc>
        <w:tc>
          <w:tcPr>
            <w:tcW w:w="1134" w:type="dxa"/>
            <w:tcBorders>
              <w:top w:val="nil"/>
              <w:left w:val="nil"/>
              <w:bottom w:val="dashed" w:sz="4" w:space="0" w:color="auto"/>
              <w:right w:val="nil"/>
            </w:tcBorders>
            <w:shd w:val="clear" w:color="auto" w:fill="auto"/>
            <w:noWrap/>
            <w:vAlign w:val="bottom"/>
            <w:hideMark/>
          </w:tcPr>
          <w:p w:rsidR="0039272A" w:rsidRPr="0039272A" w:rsidRDefault="0039272A" w:rsidP="0039272A">
            <w:pPr>
              <w:spacing w:after="0" w:line="240" w:lineRule="auto"/>
              <w:jc w:val="center"/>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v</w:t>
            </w:r>
          </w:p>
        </w:tc>
        <w:tc>
          <w:tcPr>
            <w:tcW w:w="1134" w:type="dxa"/>
            <w:tcBorders>
              <w:top w:val="nil"/>
              <w:left w:val="single" w:sz="4" w:space="0" w:color="auto"/>
              <w:bottom w:val="dotted" w:sz="4" w:space="0" w:color="auto"/>
              <w:right w:val="nil"/>
            </w:tcBorders>
            <w:shd w:val="clear" w:color="auto" w:fill="auto"/>
            <w:noWrap/>
            <w:vAlign w:val="bottom"/>
            <w:hideMark/>
          </w:tcPr>
          <w:p w:rsidR="0039272A" w:rsidRPr="0039272A" w:rsidRDefault="0039272A" w:rsidP="0039272A">
            <w:pPr>
              <w:spacing w:after="0" w:line="240" w:lineRule="auto"/>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 </w:t>
            </w:r>
          </w:p>
        </w:tc>
        <w:tc>
          <w:tcPr>
            <w:tcW w:w="708" w:type="dxa"/>
            <w:tcBorders>
              <w:top w:val="nil"/>
              <w:left w:val="single" w:sz="4" w:space="0" w:color="auto"/>
              <w:bottom w:val="dotted" w:sz="4" w:space="0" w:color="auto"/>
              <w:right w:val="nil"/>
            </w:tcBorders>
            <w:shd w:val="clear" w:color="auto" w:fill="auto"/>
            <w:noWrap/>
            <w:vAlign w:val="bottom"/>
            <w:hideMark/>
          </w:tcPr>
          <w:p w:rsidR="0039272A" w:rsidRPr="0039272A" w:rsidRDefault="0039272A" w:rsidP="0039272A">
            <w:pPr>
              <w:spacing w:after="0" w:line="240" w:lineRule="auto"/>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 </w:t>
            </w:r>
          </w:p>
        </w:tc>
        <w:tc>
          <w:tcPr>
            <w:tcW w:w="567" w:type="dxa"/>
            <w:tcBorders>
              <w:top w:val="nil"/>
              <w:left w:val="single" w:sz="4" w:space="0" w:color="auto"/>
              <w:bottom w:val="dotted" w:sz="4" w:space="0" w:color="auto"/>
              <w:right w:val="single" w:sz="8" w:space="0" w:color="auto"/>
            </w:tcBorders>
            <w:shd w:val="clear" w:color="auto" w:fill="auto"/>
            <w:noWrap/>
            <w:vAlign w:val="bottom"/>
            <w:hideMark/>
          </w:tcPr>
          <w:p w:rsidR="0039272A" w:rsidRPr="0039272A" w:rsidRDefault="0039272A" w:rsidP="0039272A">
            <w:pPr>
              <w:spacing w:after="0" w:line="240" w:lineRule="auto"/>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 </w:t>
            </w:r>
          </w:p>
        </w:tc>
      </w:tr>
      <w:tr w:rsidR="0039272A" w:rsidRPr="0039272A" w:rsidTr="0039272A">
        <w:trPr>
          <w:trHeight w:val="315"/>
        </w:trPr>
        <w:tc>
          <w:tcPr>
            <w:tcW w:w="671" w:type="dxa"/>
            <w:vMerge/>
            <w:tcBorders>
              <w:top w:val="single" w:sz="4" w:space="0" w:color="auto"/>
              <w:left w:val="single" w:sz="8" w:space="0" w:color="auto"/>
              <w:bottom w:val="nil"/>
              <w:right w:val="single" w:sz="4" w:space="0" w:color="auto"/>
            </w:tcBorders>
            <w:vAlign w:val="center"/>
            <w:hideMark/>
          </w:tcPr>
          <w:p w:rsidR="0039272A" w:rsidRPr="0039272A" w:rsidRDefault="0039272A" w:rsidP="0039272A">
            <w:pPr>
              <w:spacing w:after="0" w:line="240" w:lineRule="auto"/>
              <w:rPr>
                <w:rFonts w:ascii="Bookman Old Style" w:eastAsia="Times New Roman" w:hAnsi="Bookman Old Style" w:cs="Times New Roman"/>
                <w:sz w:val="18"/>
                <w:szCs w:val="18"/>
              </w:rPr>
            </w:pPr>
          </w:p>
        </w:tc>
        <w:tc>
          <w:tcPr>
            <w:tcW w:w="670" w:type="dxa"/>
            <w:tcBorders>
              <w:top w:val="nil"/>
              <w:left w:val="nil"/>
              <w:bottom w:val="nil"/>
              <w:right w:val="single" w:sz="4" w:space="0" w:color="auto"/>
            </w:tcBorders>
            <w:shd w:val="clear" w:color="auto" w:fill="auto"/>
            <w:vAlign w:val="center"/>
            <w:hideMark/>
          </w:tcPr>
          <w:p w:rsidR="0039272A" w:rsidRPr="0039272A" w:rsidRDefault="0039272A" w:rsidP="0039272A">
            <w:pPr>
              <w:spacing w:after="0" w:line="240" w:lineRule="auto"/>
              <w:jc w:val="right"/>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 </w:t>
            </w:r>
          </w:p>
        </w:tc>
        <w:tc>
          <w:tcPr>
            <w:tcW w:w="2647" w:type="dxa"/>
            <w:tcBorders>
              <w:top w:val="nil"/>
              <w:left w:val="nil"/>
              <w:bottom w:val="dotted" w:sz="4" w:space="0" w:color="auto"/>
              <w:right w:val="nil"/>
            </w:tcBorders>
            <w:shd w:val="clear" w:color="auto" w:fill="auto"/>
            <w:vAlign w:val="center"/>
            <w:hideMark/>
          </w:tcPr>
          <w:p w:rsidR="0039272A" w:rsidRPr="0039272A" w:rsidRDefault="0039272A" w:rsidP="0039272A">
            <w:pPr>
              <w:spacing w:after="0" w:line="240" w:lineRule="auto"/>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4. Jalan Usaha Tani</w:t>
            </w:r>
          </w:p>
        </w:tc>
        <w:tc>
          <w:tcPr>
            <w:tcW w:w="1847" w:type="dxa"/>
            <w:tcBorders>
              <w:top w:val="nil"/>
              <w:left w:val="single" w:sz="4" w:space="0" w:color="auto"/>
              <w:bottom w:val="dotted" w:sz="4" w:space="0" w:color="auto"/>
              <w:right w:val="single" w:sz="4" w:space="0" w:color="auto"/>
            </w:tcBorders>
            <w:shd w:val="clear" w:color="auto" w:fill="auto"/>
            <w:vAlign w:val="center"/>
            <w:hideMark/>
          </w:tcPr>
          <w:p w:rsidR="0039272A" w:rsidRPr="0039272A" w:rsidRDefault="0039272A" w:rsidP="0039272A">
            <w:pPr>
              <w:spacing w:after="0" w:line="240" w:lineRule="auto"/>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Gebang</w:t>
            </w:r>
          </w:p>
        </w:tc>
        <w:tc>
          <w:tcPr>
            <w:tcW w:w="847" w:type="dxa"/>
            <w:tcBorders>
              <w:top w:val="nil"/>
              <w:left w:val="nil"/>
              <w:bottom w:val="dotted" w:sz="4" w:space="0" w:color="auto"/>
              <w:right w:val="single" w:sz="4" w:space="0" w:color="auto"/>
            </w:tcBorders>
            <w:shd w:val="clear" w:color="auto" w:fill="auto"/>
            <w:vAlign w:val="center"/>
            <w:hideMark/>
          </w:tcPr>
          <w:p w:rsidR="0039272A" w:rsidRPr="0039272A" w:rsidRDefault="0039272A" w:rsidP="0039272A">
            <w:pPr>
              <w:spacing w:after="0" w:line="240" w:lineRule="auto"/>
              <w:jc w:val="right"/>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200 m</w:t>
            </w:r>
          </w:p>
        </w:tc>
        <w:tc>
          <w:tcPr>
            <w:tcW w:w="1842" w:type="dxa"/>
            <w:tcBorders>
              <w:top w:val="nil"/>
              <w:left w:val="nil"/>
              <w:bottom w:val="dotted" w:sz="4" w:space="0" w:color="auto"/>
              <w:right w:val="single" w:sz="4" w:space="0" w:color="auto"/>
            </w:tcBorders>
            <w:shd w:val="clear" w:color="auto" w:fill="auto"/>
            <w:vAlign w:val="center"/>
            <w:hideMark/>
          </w:tcPr>
          <w:p w:rsidR="0039272A" w:rsidRPr="0039272A" w:rsidRDefault="0039272A" w:rsidP="0039272A">
            <w:pPr>
              <w:spacing w:after="0" w:line="240" w:lineRule="auto"/>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 </w:t>
            </w:r>
          </w:p>
        </w:tc>
        <w:tc>
          <w:tcPr>
            <w:tcW w:w="1418" w:type="dxa"/>
            <w:tcBorders>
              <w:top w:val="nil"/>
              <w:left w:val="nil"/>
              <w:bottom w:val="dotted" w:sz="4" w:space="0" w:color="auto"/>
              <w:right w:val="single" w:sz="4" w:space="0" w:color="auto"/>
            </w:tcBorders>
            <w:shd w:val="clear" w:color="auto" w:fill="auto"/>
            <w:vAlign w:val="center"/>
            <w:hideMark/>
          </w:tcPr>
          <w:p w:rsidR="0039272A" w:rsidRPr="0039272A" w:rsidRDefault="0039272A" w:rsidP="0039272A">
            <w:pPr>
              <w:spacing w:after="0" w:line="240" w:lineRule="auto"/>
              <w:jc w:val="right"/>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 </w:t>
            </w:r>
          </w:p>
        </w:tc>
        <w:tc>
          <w:tcPr>
            <w:tcW w:w="1701" w:type="dxa"/>
            <w:tcBorders>
              <w:top w:val="nil"/>
              <w:left w:val="nil"/>
              <w:bottom w:val="dotted" w:sz="4" w:space="0" w:color="auto"/>
              <w:right w:val="single" w:sz="4" w:space="0" w:color="auto"/>
            </w:tcBorders>
            <w:shd w:val="clear" w:color="auto" w:fill="auto"/>
            <w:noWrap/>
            <w:vAlign w:val="center"/>
            <w:hideMark/>
          </w:tcPr>
          <w:p w:rsidR="0039272A" w:rsidRPr="0039272A" w:rsidRDefault="0039272A" w:rsidP="0039272A">
            <w:pPr>
              <w:spacing w:after="0" w:line="240" w:lineRule="auto"/>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 xml:space="preserve">        43,283,700 </w:t>
            </w:r>
          </w:p>
        </w:tc>
        <w:tc>
          <w:tcPr>
            <w:tcW w:w="1276" w:type="dxa"/>
            <w:tcBorders>
              <w:top w:val="single" w:sz="4" w:space="0" w:color="auto"/>
              <w:left w:val="nil"/>
              <w:bottom w:val="dotted" w:sz="4" w:space="0" w:color="auto"/>
              <w:right w:val="single" w:sz="4" w:space="0" w:color="auto"/>
            </w:tcBorders>
            <w:shd w:val="clear" w:color="auto" w:fill="auto"/>
            <w:noWrap/>
            <w:vAlign w:val="bottom"/>
            <w:hideMark/>
          </w:tcPr>
          <w:p w:rsidR="0039272A" w:rsidRPr="0039272A" w:rsidRDefault="0039272A" w:rsidP="0039272A">
            <w:pPr>
              <w:spacing w:after="0" w:line="240" w:lineRule="auto"/>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Dana Desa</w:t>
            </w:r>
          </w:p>
        </w:tc>
        <w:tc>
          <w:tcPr>
            <w:tcW w:w="1134" w:type="dxa"/>
            <w:tcBorders>
              <w:top w:val="nil"/>
              <w:left w:val="nil"/>
              <w:bottom w:val="dashed" w:sz="4" w:space="0" w:color="auto"/>
              <w:right w:val="nil"/>
            </w:tcBorders>
            <w:shd w:val="clear" w:color="auto" w:fill="auto"/>
            <w:noWrap/>
            <w:vAlign w:val="bottom"/>
            <w:hideMark/>
          </w:tcPr>
          <w:p w:rsidR="0039272A" w:rsidRPr="0039272A" w:rsidRDefault="0039272A" w:rsidP="0039272A">
            <w:pPr>
              <w:spacing w:after="0" w:line="240" w:lineRule="auto"/>
              <w:jc w:val="center"/>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 </w:t>
            </w:r>
          </w:p>
        </w:tc>
        <w:tc>
          <w:tcPr>
            <w:tcW w:w="1134" w:type="dxa"/>
            <w:tcBorders>
              <w:top w:val="nil"/>
              <w:left w:val="single" w:sz="4" w:space="0" w:color="auto"/>
              <w:bottom w:val="dotted" w:sz="4" w:space="0" w:color="auto"/>
              <w:right w:val="nil"/>
            </w:tcBorders>
            <w:shd w:val="clear" w:color="auto" w:fill="auto"/>
            <w:noWrap/>
            <w:vAlign w:val="bottom"/>
            <w:hideMark/>
          </w:tcPr>
          <w:p w:rsidR="0039272A" w:rsidRPr="0039272A" w:rsidRDefault="0039272A" w:rsidP="0039272A">
            <w:pPr>
              <w:spacing w:after="0" w:line="240" w:lineRule="auto"/>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 </w:t>
            </w:r>
          </w:p>
        </w:tc>
        <w:tc>
          <w:tcPr>
            <w:tcW w:w="708" w:type="dxa"/>
            <w:tcBorders>
              <w:top w:val="nil"/>
              <w:left w:val="single" w:sz="4" w:space="0" w:color="auto"/>
              <w:bottom w:val="dotted" w:sz="4" w:space="0" w:color="auto"/>
              <w:right w:val="nil"/>
            </w:tcBorders>
            <w:shd w:val="clear" w:color="auto" w:fill="auto"/>
            <w:noWrap/>
            <w:vAlign w:val="bottom"/>
            <w:hideMark/>
          </w:tcPr>
          <w:p w:rsidR="0039272A" w:rsidRPr="0039272A" w:rsidRDefault="0039272A" w:rsidP="0039272A">
            <w:pPr>
              <w:spacing w:after="0" w:line="240" w:lineRule="auto"/>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 </w:t>
            </w:r>
          </w:p>
        </w:tc>
        <w:tc>
          <w:tcPr>
            <w:tcW w:w="567" w:type="dxa"/>
            <w:tcBorders>
              <w:top w:val="nil"/>
              <w:left w:val="single" w:sz="4" w:space="0" w:color="auto"/>
              <w:bottom w:val="dotted" w:sz="4" w:space="0" w:color="auto"/>
              <w:right w:val="single" w:sz="8" w:space="0" w:color="auto"/>
            </w:tcBorders>
            <w:shd w:val="clear" w:color="auto" w:fill="auto"/>
            <w:noWrap/>
            <w:vAlign w:val="bottom"/>
            <w:hideMark/>
          </w:tcPr>
          <w:p w:rsidR="0039272A" w:rsidRPr="0039272A" w:rsidRDefault="0039272A" w:rsidP="0039272A">
            <w:pPr>
              <w:spacing w:after="0" w:line="240" w:lineRule="auto"/>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 </w:t>
            </w:r>
          </w:p>
        </w:tc>
      </w:tr>
      <w:tr w:rsidR="0039272A" w:rsidRPr="0039272A" w:rsidTr="0039272A">
        <w:trPr>
          <w:trHeight w:val="720"/>
        </w:trPr>
        <w:tc>
          <w:tcPr>
            <w:tcW w:w="671" w:type="dxa"/>
            <w:vMerge/>
            <w:tcBorders>
              <w:top w:val="single" w:sz="4" w:space="0" w:color="auto"/>
              <w:left w:val="single" w:sz="8" w:space="0" w:color="auto"/>
              <w:bottom w:val="nil"/>
              <w:right w:val="single" w:sz="4" w:space="0" w:color="auto"/>
            </w:tcBorders>
            <w:vAlign w:val="center"/>
            <w:hideMark/>
          </w:tcPr>
          <w:p w:rsidR="0039272A" w:rsidRPr="0039272A" w:rsidRDefault="0039272A" w:rsidP="0039272A">
            <w:pPr>
              <w:spacing w:after="0" w:line="240" w:lineRule="auto"/>
              <w:rPr>
                <w:rFonts w:ascii="Bookman Old Style" w:eastAsia="Times New Roman" w:hAnsi="Bookman Old Style" w:cs="Times New Roman"/>
                <w:sz w:val="18"/>
                <w:szCs w:val="18"/>
              </w:rPr>
            </w:pPr>
          </w:p>
        </w:tc>
        <w:tc>
          <w:tcPr>
            <w:tcW w:w="670" w:type="dxa"/>
            <w:tcBorders>
              <w:top w:val="nil"/>
              <w:left w:val="nil"/>
              <w:bottom w:val="nil"/>
              <w:right w:val="single" w:sz="4" w:space="0" w:color="auto"/>
            </w:tcBorders>
            <w:shd w:val="clear" w:color="auto" w:fill="auto"/>
            <w:vAlign w:val="center"/>
            <w:hideMark/>
          </w:tcPr>
          <w:p w:rsidR="0039272A" w:rsidRPr="0039272A" w:rsidRDefault="0039272A" w:rsidP="0039272A">
            <w:pPr>
              <w:spacing w:after="0" w:line="240" w:lineRule="auto"/>
              <w:jc w:val="right"/>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18</w:t>
            </w:r>
          </w:p>
        </w:tc>
        <w:tc>
          <w:tcPr>
            <w:tcW w:w="2647" w:type="dxa"/>
            <w:tcBorders>
              <w:top w:val="nil"/>
              <w:left w:val="nil"/>
              <w:bottom w:val="dotted" w:sz="4" w:space="0" w:color="auto"/>
              <w:right w:val="nil"/>
            </w:tcBorders>
            <w:shd w:val="clear" w:color="auto" w:fill="auto"/>
            <w:vAlign w:val="center"/>
            <w:hideMark/>
          </w:tcPr>
          <w:p w:rsidR="0039272A" w:rsidRPr="0039272A" w:rsidRDefault="0039272A" w:rsidP="0039272A">
            <w:pPr>
              <w:spacing w:after="0" w:line="240" w:lineRule="auto"/>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Pembangunan Gapura Desa (pendukung wisata)</w:t>
            </w:r>
          </w:p>
        </w:tc>
        <w:tc>
          <w:tcPr>
            <w:tcW w:w="1847" w:type="dxa"/>
            <w:tcBorders>
              <w:top w:val="nil"/>
              <w:left w:val="single" w:sz="4" w:space="0" w:color="auto"/>
              <w:bottom w:val="dotted" w:sz="4" w:space="0" w:color="auto"/>
              <w:right w:val="single" w:sz="4" w:space="0" w:color="auto"/>
            </w:tcBorders>
            <w:shd w:val="clear" w:color="auto" w:fill="auto"/>
            <w:vAlign w:val="center"/>
            <w:hideMark/>
          </w:tcPr>
          <w:p w:rsidR="0039272A" w:rsidRPr="0039272A" w:rsidRDefault="0039272A" w:rsidP="0039272A">
            <w:pPr>
              <w:spacing w:after="0" w:line="240" w:lineRule="auto"/>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Girisuko</w:t>
            </w:r>
          </w:p>
        </w:tc>
        <w:tc>
          <w:tcPr>
            <w:tcW w:w="847" w:type="dxa"/>
            <w:tcBorders>
              <w:top w:val="nil"/>
              <w:left w:val="nil"/>
              <w:bottom w:val="dotted" w:sz="4" w:space="0" w:color="auto"/>
              <w:right w:val="single" w:sz="4" w:space="0" w:color="auto"/>
            </w:tcBorders>
            <w:shd w:val="clear" w:color="auto" w:fill="auto"/>
            <w:vAlign w:val="center"/>
            <w:hideMark/>
          </w:tcPr>
          <w:p w:rsidR="0039272A" w:rsidRPr="0039272A" w:rsidRDefault="0039272A" w:rsidP="0039272A">
            <w:pPr>
              <w:spacing w:after="0" w:line="240" w:lineRule="auto"/>
              <w:jc w:val="right"/>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1 paket</w:t>
            </w:r>
          </w:p>
        </w:tc>
        <w:tc>
          <w:tcPr>
            <w:tcW w:w="1842" w:type="dxa"/>
            <w:tcBorders>
              <w:top w:val="nil"/>
              <w:left w:val="nil"/>
              <w:bottom w:val="dotted" w:sz="4" w:space="0" w:color="auto"/>
              <w:right w:val="single" w:sz="4" w:space="0" w:color="auto"/>
            </w:tcBorders>
            <w:shd w:val="clear" w:color="auto" w:fill="auto"/>
            <w:vAlign w:val="center"/>
            <w:hideMark/>
          </w:tcPr>
          <w:p w:rsidR="0039272A" w:rsidRPr="0039272A" w:rsidRDefault="0039272A" w:rsidP="0039272A">
            <w:pPr>
              <w:spacing w:after="0" w:line="240" w:lineRule="auto"/>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Tersedianya gapura sebagai sarana promosi wisata</w:t>
            </w:r>
          </w:p>
        </w:tc>
        <w:tc>
          <w:tcPr>
            <w:tcW w:w="1418" w:type="dxa"/>
            <w:tcBorders>
              <w:top w:val="nil"/>
              <w:left w:val="nil"/>
              <w:bottom w:val="dotted" w:sz="4" w:space="0" w:color="auto"/>
              <w:right w:val="single" w:sz="4" w:space="0" w:color="auto"/>
            </w:tcBorders>
            <w:shd w:val="clear" w:color="auto" w:fill="auto"/>
            <w:vAlign w:val="center"/>
            <w:hideMark/>
          </w:tcPr>
          <w:p w:rsidR="0039272A" w:rsidRPr="0039272A" w:rsidRDefault="0039272A" w:rsidP="0039272A">
            <w:pPr>
              <w:spacing w:after="0" w:line="240" w:lineRule="auto"/>
              <w:jc w:val="right"/>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Mei</w:t>
            </w:r>
          </w:p>
        </w:tc>
        <w:tc>
          <w:tcPr>
            <w:tcW w:w="1701" w:type="dxa"/>
            <w:tcBorders>
              <w:top w:val="nil"/>
              <w:left w:val="nil"/>
              <w:bottom w:val="dotted" w:sz="4" w:space="0" w:color="auto"/>
              <w:right w:val="single" w:sz="4" w:space="0" w:color="auto"/>
            </w:tcBorders>
            <w:shd w:val="clear" w:color="auto" w:fill="auto"/>
            <w:noWrap/>
            <w:vAlign w:val="center"/>
            <w:hideMark/>
          </w:tcPr>
          <w:p w:rsidR="0039272A" w:rsidRPr="0039272A" w:rsidRDefault="0039272A" w:rsidP="0039272A">
            <w:pPr>
              <w:spacing w:after="0" w:line="240" w:lineRule="auto"/>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 xml:space="preserve">        20,000,000 </w:t>
            </w:r>
          </w:p>
        </w:tc>
        <w:tc>
          <w:tcPr>
            <w:tcW w:w="1276" w:type="dxa"/>
            <w:tcBorders>
              <w:top w:val="single" w:sz="4" w:space="0" w:color="auto"/>
              <w:left w:val="nil"/>
              <w:bottom w:val="dotted" w:sz="4" w:space="0" w:color="auto"/>
              <w:right w:val="single" w:sz="4" w:space="0" w:color="auto"/>
            </w:tcBorders>
            <w:shd w:val="clear" w:color="auto" w:fill="auto"/>
            <w:noWrap/>
            <w:vAlign w:val="bottom"/>
            <w:hideMark/>
          </w:tcPr>
          <w:p w:rsidR="0039272A" w:rsidRPr="0039272A" w:rsidRDefault="0039272A" w:rsidP="0039272A">
            <w:pPr>
              <w:spacing w:after="0" w:line="240" w:lineRule="auto"/>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Dana Desa</w:t>
            </w:r>
          </w:p>
        </w:tc>
        <w:tc>
          <w:tcPr>
            <w:tcW w:w="1134" w:type="dxa"/>
            <w:tcBorders>
              <w:top w:val="nil"/>
              <w:left w:val="nil"/>
              <w:bottom w:val="dashed" w:sz="4" w:space="0" w:color="auto"/>
              <w:right w:val="nil"/>
            </w:tcBorders>
            <w:shd w:val="clear" w:color="auto" w:fill="auto"/>
            <w:noWrap/>
            <w:vAlign w:val="bottom"/>
            <w:hideMark/>
          </w:tcPr>
          <w:p w:rsidR="0039272A" w:rsidRPr="0039272A" w:rsidRDefault="0039272A" w:rsidP="0039272A">
            <w:pPr>
              <w:spacing w:after="0" w:line="240" w:lineRule="auto"/>
              <w:jc w:val="center"/>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v</w:t>
            </w:r>
          </w:p>
        </w:tc>
        <w:tc>
          <w:tcPr>
            <w:tcW w:w="1134" w:type="dxa"/>
            <w:tcBorders>
              <w:top w:val="nil"/>
              <w:left w:val="single" w:sz="4" w:space="0" w:color="auto"/>
              <w:bottom w:val="dotted" w:sz="4" w:space="0" w:color="auto"/>
              <w:right w:val="nil"/>
            </w:tcBorders>
            <w:shd w:val="clear" w:color="auto" w:fill="auto"/>
            <w:noWrap/>
            <w:vAlign w:val="bottom"/>
            <w:hideMark/>
          </w:tcPr>
          <w:p w:rsidR="0039272A" w:rsidRPr="0039272A" w:rsidRDefault="0039272A" w:rsidP="0039272A">
            <w:pPr>
              <w:spacing w:after="0" w:line="240" w:lineRule="auto"/>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 </w:t>
            </w:r>
          </w:p>
        </w:tc>
        <w:tc>
          <w:tcPr>
            <w:tcW w:w="708" w:type="dxa"/>
            <w:tcBorders>
              <w:top w:val="nil"/>
              <w:left w:val="single" w:sz="4" w:space="0" w:color="auto"/>
              <w:bottom w:val="dotted" w:sz="4" w:space="0" w:color="auto"/>
              <w:right w:val="nil"/>
            </w:tcBorders>
            <w:shd w:val="clear" w:color="auto" w:fill="auto"/>
            <w:noWrap/>
            <w:vAlign w:val="bottom"/>
            <w:hideMark/>
          </w:tcPr>
          <w:p w:rsidR="0039272A" w:rsidRPr="0039272A" w:rsidRDefault="0039272A" w:rsidP="0039272A">
            <w:pPr>
              <w:spacing w:after="0" w:line="240" w:lineRule="auto"/>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 </w:t>
            </w:r>
          </w:p>
        </w:tc>
        <w:tc>
          <w:tcPr>
            <w:tcW w:w="567" w:type="dxa"/>
            <w:tcBorders>
              <w:top w:val="nil"/>
              <w:left w:val="single" w:sz="4" w:space="0" w:color="auto"/>
              <w:bottom w:val="dotted" w:sz="4" w:space="0" w:color="auto"/>
              <w:right w:val="single" w:sz="8" w:space="0" w:color="auto"/>
            </w:tcBorders>
            <w:shd w:val="clear" w:color="auto" w:fill="auto"/>
            <w:noWrap/>
            <w:vAlign w:val="bottom"/>
            <w:hideMark/>
          </w:tcPr>
          <w:p w:rsidR="0039272A" w:rsidRPr="0039272A" w:rsidRDefault="0039272A" w:rsidP="0039272A">
            <w:pPr>
              <w:spacing w:after="0" w:line="240" w:lineRule="auto"/>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 </w:t>
            </w:r>
          </w:p>
        </w:tc>
      </w:tr>
      <w:tr w:rsidR="0039272A" w:rsidRPr="0039272A" w:rsidTr="0039272A">
        <w:trPr>
          <w:trHeight w:val="1215"/>
        </w:trPr>
        <w:tc>
          <w:tcPr>
            <w:tcW w:w="671" w:type="dxa"/>
            <w:vMerge/>
            <w:tcBorders>
              <w:top w:val="single" w:sz="4" w:space="0" w:color="auto"/>
              <w:left w:val="single" w:sz="8" w:space="0" w:color="auto"/>
              <w:bottom w:val="nil"/>
              <w:right w:val="single" w:sz="4" w:space="0" w:color="auto"/>
            </w:tcBorders>
            <w:vAlign w:val="center"/>
            <w:hideMark/>
          </w:tcPr>
          <w:p w:rsidR="0039272A" w:rsidRPr="0039272A" w:rsidRDefault="0039272A" w:rsidP="0039272A">
            <w:pPr>
              <w:spacing w:after="0" w:line="240" w:lineRule="auto"/>
              <w:rPr>
                <w:rFonts w:ascii="Bookman Old Style" w:eastAsia="Times New Roman" w:hAnsi="Bookman Old Style" w:cs="Times New Roman"/>
                <w:sz w:val="18"/>
                <w:szCs w:val="18"/>
              </w:rPr>
            </w:pPr>
          </w:p>
        </w:tc>
        <w:tc>
          <w:tcPr>
            <w:tcW w:w="670" w:type="dxa"/>
            <w:tcBorders>
              <w:top w:val="nil"/>
              <w:left w:val="nil"/>
              <w:bottom w:val="nil"/>
              <w:right w:val="single" w:sz="4" w:space="0" w:color="auto"/>
            </w:tcBorders>
            <w:shd w:val="clear" w:color="auto" w:fill="auto"/>
            <w:vAlign w:val="center"/>
            <w:hideMark/>
          </w:tcPr>
          <w:p w:rsidR="0039272A" w:rsidRPr="0039272A" w:rsidRDefault="0039272A" w:rsidP="0039272A">
            <w:pPr>
              <w:spacing w:after="0" w:line="240" w:lineRule="auto"/>
              <w:jc w:val="right"/>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19</w:t>
            </w:r>
          </w:p>
        </w:tc>
        <w:tc>
          <w:tcPr>
            <w:tcW w:w="2647" w:type="dxa"/>
            <w:tcBorders>
              <w:top w:val="nil"/>
              <w:left w:val="nil"/>
              <w:bottom w:val="dotted" w:sz="4" w:space="0" w:color="auto"/>
              <w:right w:val="nil"/>
            </w:tcBorders>
            <w:shd w:val="clear" w:color="auto" w:fill="auto"/>
            <w:vAlign w:val="center"/>
            <w:hideMark/>
          </w:tcPr>
          <w:p w:rsidR="0039272A" w:rsidRPr="0039272A" w:rsidRDefault="0039272A" w:rsidP="0039272A">
            <w:pPr>
              <w:spacing w:after="0" w:line="240" w:lineRule="auto"/>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Pembangunan selokan/drainase</w:t>
            </w:r>
          </w:p>
        </w:tc>
        <w:tc>
          <w:tcPr>
            <w:tcW w:w="1847" w:type="dxa"/>
            <w:tcBorders>
              <w:top w:val="nil"/>
              <w:left w:val="single" w:sz="4" w:space="0" w:color="auto"/>
              <w:bottom w:val="dotted" w:sz="4" w:space="0" w:color="auto"/>
              <w:right w:val="single" w:sz="4" w:space="0" w:color="auto"/>
            </w:tcBorders>
            <w:shd w:val="clear" w:color="auto" w:fill="auto"/>
            <w:vAlign w:val="center"/>
            <w:hideMark/>
          </w:tcPr>
          <w:p w:rsidR="0039272A" w:rsidRPr="0039272A" w:rsidRDefault="0039272A" w:rsidP="0039272A">
            <w:pPr>
              <w:spacing w:after="0" w:line="240" w:lineRule="auto"/>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Sumber</w:t>
            </w:r>
          </w:p>
        </w:tc>
        <w:tc>
          <w:tcPr>
            <w:tcW w:w="847" w:type="dxa"/>
            <w:tcBorders>
              <w:top w:val="nil"/>
              <w:left w:val="nil"/>
              <w:bottom w:val="dotted" w:sz="4" w:space="0" w:color="auto"/>
              <w:right w:val="single" w:sz="4" w:space="0" w:color="auto"/>
            </w:tcBorders>
            <w:shd w:val="clear" w:color="auto" w:fill="auto"/>
            <w:vAlign w:val="center"/>
            <w:hideMark/>
          </w:tcPr>
          <w:p w:rsidR="0039272A" w:rsidRPr="0039272A" w:rsidRDefault="0039272A" w:rsidP="0039272A">
            <w:pPr>
              <w:spacing w:after="0" w:line="240" w:lineRule="auto"/>
              <w:jc w:val="right"/>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100 m</w:t>
            </w:r>
          </w:p>
        </w:tc>
        <w:tc>
          <w:tcPr>
            <w:tcW w:w="1842" w:type="dxa"/>
            <w:tcBorders>
              <w:top w:val="nil"/>
              <w:left w:val="nil"/>
              <w:bottom w:val="dotted" w:sz="4" w:space="0" w:color="auto"/>
              <w:right w:val="single" w:sz="4" w:space="0" w:color="auto"/>
            </w:tcBorders>
            <w:shd w:val="clear" w:color="auto" w:fill="auto"/>
            <w:vAlign w:val="center"/>
            <w:hideMark/>
          </w:tcPr>
          <w:p w:rsidR="0039272A" w:rsidRPr="0039272A" w:rsidRDefault="0039272A" w:rsidP="0039272A">
            <w:pPr>
              <w:spacing w:after="0" w:line="240" w:lineRule="auto"/>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Tertingkatnya drainase poros jalan desa</w:t>
            </w:r>
          </w:p>
        </w:tc>
        <w:tc>
          <w:tcPr>
            <w:tcW w:w="1418" w:type="dxa"/>
            <w:tcBorders>
              <w:top w:val="nil"/>
              <w:left w:val="nil"/>
              <w:bottom w:val="dotted" w:sz="4" w:space="0" w:color="auto"/>
              <w:right w:val="single" w:sz="4" w:space="0" w:color="auto"/>
            </w:tcBorders>
            <w:shd w:val="clear" w:color="auto" w:fill="auto"/>
            <w:vAlign w:val="center"/>
            <w:hideMark/>
          </w:tcPr>
          <w:p w:rsidR="0039272A" w:rsidRPr="0039272A" w:rsidRDefault="0039272A" w:rsidP="0039272A">
            <w:pPr>
              <w:spacing w:after="0" w:line="240" w:lineRule="auto"/>
              <w:jc w:val="right"/>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Mei</w:t>
            </w:r>
          </w:p>
        </w:tc>
        <w:tc>
          <w:tcPr>
            <w:tcW w:w="1701" w:type="dxa"/>
            <w:tcBorders>
              <w:top w:val="nil"/>
              <w:left w:val="nil"/>
              <w:bottom w:val="dotted" w:sz="4" w:space="0" w:color="auto"/>
              <w:right w:val="single" w:sz="4" w:space="0" w:color="auto"/>
            </w:tcBorders>
            <w:shd w:val="clear" w:color="auto" w:fill="auto"/>
            <w:noWrap/>
            <w:vAlign w:val="center"/>
            <w:hideMark/>
          </w:tcPr>
          <w:p w:rsidR="0039272A" w:rsidRPr="0039272A" w:rsidRDefault="0039272A" w:rsidP="0039272A">
            <w:pPr>
              <w:spacing w:after="0" w:line="240" w:lineRule="auto"/>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 xml:space="preserve">        35,000,000 </w:t>
            </w:r>
          </w:p>
        </w:tc>
        <w:tc>
          <w:tcPr>
            <w:tcW w:w="1276" w:type="dxa"/>
            <w:tcBorders>
              <w:top w:val="single" w:sz="4" w:space="0" w:color="auto"/>
              <w:left w:val="nil"/>
              <w:bottom w:val="dotted" w:sz="4" w:space="0" w:color="auto"/>
              <w:right w:val="single" w:sz="4" w:space="0" w:color="auto"/>
            </w:tcBorders>
            <w:shd w:val="clear" w:color="auto" w:fill="auto"/>
            <w:noWrap/>
            <w:vAlign w:val="bottom"/>
            <w:hideMark/>
          </w:tcPr>
          <w:p w:rsidR="0039272A" w:rsidRPr="0039272A" w:rsidRDefault="0039272A" w:rsidP="0039272A">
            <w:pPr>
              <w:spacing w:after="0" w:line="240" w:lineRule="auto"/>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Dana Desa</w:t>
            </w:r>
          </w:p>
        </w:tc>
        <w:tc>
          <w:tcPr>
            <w:tcW w:w="1134" w:type="dxa"/>
            <w:tcBorders>
              <w:top w:val="nil"/>
              <w:left w:val="nil"/>
              <w:bottom w:val="dashed" w:sz="4" w:space="0" w:color="auto"/>
              <w:right w:val="nil"/>
            </w:tcBorders>
            <w:shd w:val="clear" w:color="auto" w:fill="auto"/>
            <w:noWrap/>
            <w:vAlign w:val="bottom"/>
            <w:hideMark/>
          </w:tcPr>
          <w:p w:rsidR="0039272A" w:rsidRPr="0039272A" w:rsidRDefault="0039272A" w:rsidP="0039272A">
            <w:pPr>
              <w:spacing w:after="0" w:line="240" w:lineRule="auto"/>
              <w:jc w:val="center"/>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v</w:t>
            </w:r>
          </w:p>
        </w:tc>
        <w:tc>
          <w:tcPr>
            <w:tcW w:w="1134" w:type="dxa"/>
            <w:tcBorders>
              <w:top w:val="nil"/>
              <w:left w:val="single" w:sz="4" w:space="0" w:color="auto"/>
              <w:bottom w:val="dotted" w:sz="4" w:space="0" w:color="auto"/>
              <w:right w:val="nil"/>
            </w:tcBorders>
            <w:shd w:val="clear" w:color="auto" w:fill="auto"/>
            <w:noWrap/>
            <w:vAlign w:val="bottom"/>
            <w:hideMark/>
          </w:tcPr>
          <w:p w:rsidR="0039272A" w:rsidRPr="0039272A" w:rsidRDefault="0039272A" w:rsidP="0039272A">
            <w:pPr>
              <w:spacing w:after="0" w:line="240" w:lineRule="auto"/>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 </w:t>
            </w:r>
          </w:p>
        </w:tc>
        <w:tc>
          <w:tcPr>
            <w:tcW w:w="708" w:type="dxa"/>
            <w:tcBorders>
              <w:top w:val="nil"/>
              <w:left w:val="single" w:sz="4" w:space="0" w:color="auto"/>
              <w:bottom w:val="dotted" w:sz="4" w:space="0" w:color="auto"/>
              <w:right w:val="nil"/>
            </w:tcBorders>
            <w:shd w:val="clear" w:color="auto" w:fill="auto"/>
            <w:noWrap/>
            <w:vAlign w:val="bottom"/>
            <w:hideMark/>
          </w:tcPr>
          <w:p w:rsidR="0039272A" w:rsidRPr="0039272A" w:rsidRDefault="0039272A" w:rsidP="0039272A">
            <w:pPr>
              <w:spacing w:after="0" w:line="240" w:lineRule="auto"/>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 </w:t>
            </w:r>
          </w:p>
        </w:tc>
        <w:tc>
          <w:tcPr>
            <w:tcW w:w="567" w:type="dxa"/>
            <w:tcBorders>
              <w:top w:val="nil"/>
              <w:left w:val="single" w:sz="4" w:space="0" w:color="auto"/>
              <w:bottom w:val="dotted" w:sz="4" w:space="0" w:color="auto"/>
              <w:right w:val="single" w:sz="8" w:space="0" w:color="auto"/>
            </w:tcBorders>
            <w:shd w:val="clear" w:color="auto" w:fill="auto"/>
            <w:noWrap/>
            <w:vAlign w:val="bottom"/>
            <w:hideMark/>
          </w:tcPr>
          <w:p w:rsidR="0039272A" w:rsidRPr="0039272A" w:rsidRDefault="0039272A" w:rsidP="0039272A">
            <w:pPr>
              <w:spacing w:after="0" w:line="240" w:lineRule="auto"/>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 </w:t>
            </w:r>
          </w:p>
        </w:tc>
      </w:tr>
      <w:tr w:rsidR="0039272A" w:rsidRPr="0039272A" w:rsidTr="0039272A">
        <w:trPr>
          <w:trHeight w:val="960"/>
        </w:trPr>
        <w:tc>
          <w:tcPr>
            <w:tcW w:w="671" w:type="dxa"/>
            <w:vMerge/>
            <w:tcBorders>
              <w:top w:val="single" w:sz="4" w:space="0" w:color="auto"/>
              <w:left w:val="single" w:sz="8" w:space="0" w:color="auto"/>
              <w:bottom w:val="nil"/>
              <w:right w:val="single" w:sz="4" w:space="0" w:color="auto"/>
            </w:tcBorders>
            <w:vAlign w:val="center"/>
            <w:hideMark/>
          </w:tcPr>
          <w:p w:rsidR="0039272A" w:rsidRPr="0039272A" w:rsidRDefault="0039272A" w:rsidP="0039272A">
            <w:pPr>
              <w:spacing w:after="0" w:line="240" w:lineRule="auto"/>
              <w:rPr>
                <w:rFonts w:ascii="Bookman Old Style" w:eastAsia="Times New Roman" w:hAnsi="Bookman Old Style" w:cs="Times New Roman"/>
                <w:sz w:val="18"/>
                <w:szCs w:val="18"/>
              </w:rPr>
            </w:pPr>
          </w:p>
        </w:tc>
        <w:tc>
          <w:tcPr>
            <w:tcW w:w="670" w:type="dxa"/>
            <w:tcBorders>
              <w:top w:val="nil"/>
              <w:left w:val="nil"/>
              <w:bottom w:val="nil"/>
              <w:right w:val="single" w:sz="4" w:space="0" w:color="auto"/>
            </w:tcBorders>
            <w:shd w:val="clear" w:color="auto" w:fill="auto"/>
            <w:vAlign w:val="center"/>
            <w:hideMark/>
          </w:tcPr>
          <w:p w:rsidR="0039272A" w:rsidRPr="0039272A" w:rsidRDefault="0039272A" w:rsidP="0039272A">
            <w:pPr>
              <w:spacing w:after="0" w:line="240" w:lineRule="auto"/>
              <w:jc w:val="right"/>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20</w:t>
            </w:r>
          </w:p>
        </w:tc>
        <w:tc>
          <w:tcPr>
            <w:tcW w:w="2647" w:type="dxa"/>
            <w:tcBorders>
              <w:top w:val="nil"/>
              <w:left w:val="nil"/>
              <w:bottom w:val="dotted" w:sz="4" w:space="0" w:color="auto"/>
              <w:right w:val="nil"/>
            </w:tcBorders>
            <w:shd w:val="clear" w:color="auto" w:fill="auto"/>
            <w:vAlign w:val="center"/>
            <w:hideMark/>
          </w:tcPr>
          <w:p w:rsidR="0039272A" w:rsidRPr="0039272A" w:rsidRDefault="0039272A" w:rsidP="0039272A">
            <w:pPr>
              <w:spacing w:after="0" w:line="240" w:lineRule="auto"/>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Pengembangan objek wisata yang dikelola desa</w:t>
            </w:r>
          </w:p>
        </w:tc>
        <w:tc>
          <w:tcPr>
            <w:tcW w:w="1847" w:type="dxa"/>
            <w:tcBorders>
              <w:top w:val="nil"/>
              <w:left w:val="single" w:sz="4" w:space="0" w:color="auto"/>
              <w:bottom w:val="dotted" w:sz="4" w:space="0" w:color="auto"/>
              <w:right w:val="single" w:sz="4" w:space="0" w:color="auto"/>
            </w:tcBorders>
            <w:shd w:val="clear" w:color="auto" w:fill="auto"/>
            <w:vAlign w:val="center"/>
            <w:hideMark/>
          </w:tcPr>
          <w:p w:rsidR="0039272A" w:rsidRPr="0039272A" w:rsidRDefault="0039272A" w:rsidP="0039272A">
            <w:pPr>
              <w:spacing w:after="0" w:line="240" w:lineRule="auto"/>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Telaga Motoindro dan watu payung</w:t>
            </w:r>
          </w:p>
        </w:tc>
        <w:tc>
          <w:tcPr>
            <w:tcW w:w="847" w:type="dxa"/>
            <w:tcBorders>
              <w:top w:val="nil"/>
              <w:left w:val="nil"/>
              <w:bottom w:val="dotted" w:sz="4" w:space="0" w:color="auto"/>
              <w:right w:val="single" w:sz="4" w:space="0" w:color="auto"/>
            </w:tcBorders>
            <w:shd w:val="clear" w:color="auto" w:fill="auto"/>
            <w:vAlign w:val="center"/>
            <w:hideMark/>
          </w:tcPr>
          <w:p w:rsidR="0039272A" w:rsidRPr="0039272A" w:rsidRDefault="0039272A" w:rsidP="0039272A">
            <w:pPr>
              <w:spacing w:after="0" w:line="240" w:lineRule="auto"/>
              <w:jc w:val="right"/>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2 objek</w:t>
            </w:r>
          </w:p>
        </w:tc>
        <w:tc>
          <w:tcPr>
            <w:tcW w:w="1842" w:type="dxa"/>
            <w:tcBorders>
              <w:top w:val="nil"/>
              <w:left w:val="nil"/>
              <w:bottom w:val="dotted" w:sz="4" w:space="0" w:color="auto"/>
              <w:right w:val="single" w:sz="4" w:space="0" w:color="auto"/>
            </w:tcBorders>
            <w:shd w:val="clear" w:color="auto" w:fill="auto"/>
            <w:vAlign w:val="center"/>
            <w:hideMark/>
          </w:tcPr>
          <w:p w:rsidR="0039272A" w:rsidRPr="0039272A" w:rsidRDefault="0039272A" w:rsidP="0039272A">
            <w:pPr>
              <w:spacing w:after="0" w:line="240" w:lineRule="auto"/>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Terkelolanya obyek wisata</w:t>
            </w:r>
          </w:p>
        </w:tc>
        <w:tc>
          <w:tcPr>
            <w:tcW w:w="1418" w:type="dxa"/>
            <w:tcBorders>
              <w:top w:val="nil"/>
              <w:left w:val="nil"/>
              <w:bottom w:val="dotted" w:sz="4" w:space="0" w:color="auto"/>
              <w:right w:val="single" w:sz="4" w:space="0" w:color="auto"/>
            </w:tcBorders>
            <w:shd w:val="clear" w:color="auto" w:fill="auto"/>
            <w:vAlign w:val="center"/>
            <w:hideMark/>
          </w:tcPr>
          <w:p w:rsidR="0039272A" w:rsidRPr="0039272A" w:rsidRDefault="0039272A" w:rsidP="0039272A">
            <w:pPr>
              <w:spacing w:after="0" w:line="240" w:lineRule="auto"/>
              <w:jc w:val="right"/>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April</w:t>
            </w:r>
          </w:p>
        </w:tc>
        <w:tc>
          <w:tcPr>
            <w:tcW w:w="1701" w:type="dxa"/>
            <w:tcBorders>
              <w:top w:val="nil"/>
              <w:left w:val="nil"/>
              <w:bottom w:val="dotted" w:sz="4" w:space="0" w:color="auto"/>
              <w:right w:val="single" w:sz="4" w:space="0" w:color="auto"/>
            </w:tcBorders>
            <w:shd w:val="clear" w:color="auto" w:fill="auto"/>
            <w:noWrap/>
            <w:vAlign w:val="center"/>
            <w:hideMark/>
          </w:tcPr>
          <w:p w:rsidR="0039272A" w:rsidRPr="0039272A" w:rsidRDefault="0039272A" w:rsidP="0039272A">
            <w:pPr>
              <w:spacing w:after="0" w:line="240" w:lineRule="auto"/>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 xml:space="preserve">      100,000,000 </w:t>
            </w:r>
          </w:p>
        </w:tc>
        <w:tc>
          <w:tcPr>
            <w:tcW w:w="1276" w:type="dxa"/>
            <w:tcBorders>
              <w:top w:val="single" w:sz="4" w:space="0" w:color="auto"/>
              <w:left w:val="nil"/>
              <w:bottom w:val="dotted" w:sz="4" w:space="0" w:color="auto"/>
              <w:right w:val="single" w:sz="4" w:space="0" w:color="auto"/>
            </w:tcBorders>
            <w:shd w:val="clear" w:color="auto" w:fill="auto"/>
            <w:noWrap/>
            <w:vAlign w:val="bottom"/>
            <w:hideMark/>
          </w:tcPr>
          <w:p w:rsidR="0039272A" w:rsidRPr="0039272A" w:rsidRDefault="0039272A" w:rsidP="0039272A">
            <w:pPr>
              <w:spacing w:after="0" w:line="240" w:lineRule="auto"/>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Dana Desa</w:t>
            </w:r>
          </w:p>
        </w:tc>
        <w:tc>
          <w:tcPr>
            <w:tcW w:w="1134" w:type="dxa"/>
            <w:tcBorders>
              <w:top w:val="nil"/>
              <w:left w:val="nil"/>
              <w:bottom w:val="dashed" w:sz="4" w:space="0" w:color="auto"/>
              <w:right w:val="nil"/>
            </w:tcBorders>
            <w:shd w:val="clear" w:color="auto" w:fill="auto"/>
            <w:noWrap/>
            <w:vAlign w:val="bottom"/>
            <w:hideMark/>
          </w:tcPr>
          <w:p w:rsidR="0039272A" w:rsidRPr="0039272A" w:rsidRDefault="0039272A" w:rsidP="0039272A">
            <w:pPr>
              <w:spacing w:after="0" w:line="240" w:lineRule="auto"/>
              <w:jc w:val="center"/>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v</w:t>
            </w:r>
          </w:p>
        </w:tc>
        <w:tc>
          <w:tcPr>
            <w:tcW w:w="1134" w:type="dxa"/>
            <w:tcBorders>
              <w:top w:val="nil"/>
              <w:left w:val="single" w:sz="4" w:space="0" w:color="auto"/>
              <w:bottom w:val="dotted" w:sz="4" w:space="0" w:color="auto"/>
              <w:right w:val="nil"/>
            </w:tcBorders>
            <w:shd w:val="clear" w:color="auto" w:fill="auto"/>
            <w:noWrap/>
            <w:vAlign w:val="bottom"/>
            <w:hideMark/>
          </w:tcPr>
          <w:p w:rsidR="0039272A" w:rsidRPr="0039272A" w:rsidRDefault="0039272A" w:rsidP="0039272A">
            <w:pPr>
              <w:spacing w:after="0" w:line="240" w:lineRule="auto"/>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 </w:t>
            </w:r>
          </w:p>
        </w:tc>
        <w:tc>
          <w:tcPr>
            <w:tcW w:w="708" w:type="dxa"/>
            <w:tcBorders>
              <w:top w:val="nil"/>
              <w:left w:val="single" w:sz="4" w:space="0" w:color="auto"/>
              <w:bottom w:val="dotted" w:sz="4" w:space="0" w:color="auto"/>
              <w:right w:val="nil"/>
            </w:tcBorders>
            <w:shd w:val="clear" w:color="auto" w:fill="auto"/>
            <w:noWrap/>
            <w:vAlign w:val="bottom"/>
            <w:hideMark/>
          </w:tcPr>
          <w:p w:rsidR="0039272A" w:rsidRPr="0039272A" w:rsidRDefault="0039272A" w:rsidP="0039272A">
            <w:pPr>
              <w:spacing w:after="0" w:line="240" w:lineRule="auto"/>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 </w:t>
            </w:r>
          </w:p>
        </w:tc>
        <w:tc>
          <w:tcPr>
            <w:tcW w:w="567" w:type="dxa"/>
            <w:tcBorders>
              <w:top w:val="nil"/>
              <w:left w:val="single" w:sz="4" w:space="0" w:color="auto"/>
              <w:bottom w:val="dotted" w:sz="4" w:space="0" w:color="auto"/>
              <w:right w:val="single" w:sz="8" w:space="0" w:color="auto"/>
            </w:tcBorders>
            <w:shd w:val="clear" w:color="auto" w:fill="auto"/>
            <w:noWrap/>
            <w:vAlign w:val="bottom"/>
            <w:hideMark/>
          </w:tcPr>
          <w:p w:rsidR="0039272A" w:rsidRPr="0039272A" w:rsidRDefault="0039272A" w:rsidP="0039272A">
            <w:pPr>
              <w:spacing w:after="0" w:line="240" w:lineRule="auto"/>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 </w:t>
            </w:r>
          </w:p>
        </w:tc>
      </w:tr>
      <w:tr w:rsidR="0039272A" w:rsidRPr="0039272A" w:rsidTr="0039272A">
        <w:trPr>
          <w:trHeight w:val="705"/>
        </w:trPr>
        <w:tc>
          <w:tcPr>
            <w:tcW w:w="671" w:type="dxa"/>
            <w:vMerge/>
            <w:tcBorders>
              <w:top w:val="single" w:sz="4" w:space="0" w:color="auto"/>
              <w:left w:val="single" w:sz="8" w:space="0" w:color="auto"/>
              <w:bottom w:val="nil"/>
              <w:right w:val="single" w:sz="4" w:space="0" w:color="auto"/>
            </w:tcBorders>
            <w:vAlign w:val="center"/>
            <w:hideMark/>
          </w:tcPr>
          <w:p w:rsidR="0039272A" w:rsidRPr="0039272A" w:rsidRDefault="0039272A" w:rsidP="0039272A">
            <w:pPr>
              <w:spacing w:after="0" w:line="240" w:lineRule="auto"/>
              <w:rPr>
                <w:rFonts w:ascii="Bookman Old Style" w:eastAsia="Times New Roman" w:hAnsi="Bookman Old Style" w:cs="Times New Roman"/>
                <w:sz w:val="18"/>
                <w:szCs w:val="18"/>
              </w:rPr>
            </w:pPr>
          </w:p>
        </w:tc>
        <w:tc>
          <w:tcPr>
            <w:tcW w:w="670" w:type="dxa"/>
            <w:tcBorders>
              <w:top w:val="nil"/>
              <w:left w:val="nil"/>
              <w:bottom w:val="nil"/>
              <w:right w:val="single" w:sz="4" w:space="0" w:color="auto"/>
            </w:tcBorders>
            <w:shd w:val="clear" w:color="auto" w:fill="auto"/>
            <w:vAlign w:val="center"/>
            <w:hideMark/>
          </w:tcPr>
          <w:p w:rsidR="0039272A" w:rsidRPr="0039272A" w:rsidRDefault="0039272A" w:rsidP="0039272A">
            <w:pPr>
              <w:spacing w:after="0" w:line="240" w:lineRule="auto"/>
              <w:jc w:val="right"/>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21</w:t>
            </w:r>
          </w:p>
        </w:tc>
        <w:tc>
          <w:tcPr>
            <w:tcW w:w="2647" w:type="dxa"/>
            <w:tcBorders>
              <w:top w:val="nil"/>
              <w:left w:val="nil"/>
              <w:bottom w:val="dotted" w:sz="4" w:space="0" w:color="auto"/>
              <w:right w:val="nil"/>
            </w:tcBorders>
            <w:shd w:val="clear" w:color="auto" w:fill="auto"/>
            <w:vAlign w:val="center"/>
            <w:hideMark/>
          </w:tcPr>
          <w:p w:rsidR="0039272A" w:rsidRPr="0039272A" w:rsidRDefault="0039272A" w:rsidP="0039272A">
            <w:pPr>
              <w:spacing w:after="0" w:line="240" w:lineRule="auto"/>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Peningkatan ruang terbuka/taman desa</w:t>
            </w:r>
          </w:p>
        </w:tc>
        <w:tc>
          <w:tcPr>
            <w:tcW w:w="1847" w:type="dxa"/>
            <w:tcBorders>
              <w:top w:val="nil"/>
              <w:left w:val="single" w:sz="4" w:space="0" w:color="auto"/>
              <w:bottom w:val="dotted" w:sz="4" w:space="0" w:color="auto"/>
              <w:right w:val="single" w:sz="4" w:space="0" w:color="auto"/>
            </w:tcBorders>
            <w:shd w:val="clear" w:color="auto" w:fill="auto"/>
            <w:vAlign w:val="center"/>
            <w:hideMark/>
          </w:tcPr>
          <w:p w:rsidR="0039272A" w:rsidRPr="0039272A" w:rsidRDefault="0039272A" w:rsidP="0039272A">
            <w:pPr>
              <w:spacing w:after="0" w:line="240" w:lineRule="auto"/>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 xml:space="preserve">Gebang/Gemuling </w:t>
            </w:r>
          </w:p>
        </w:tc>
        <w:tc>
          <w:tcPr>
            <w:tcW w:w="847" w:type="dxa"/>
            <w:tcBorders>
              <w:top w:val="nil"/>
              <w:left w:val="nil"/>
              <w:bottom w:val="dotted" w:sz="4" w:space="0" w:color="auto"/>
              <w:right w:val="single" w:sz="4" w:space="0" w:color="auto"/>
            </w:tcBorders>
            <w:shd w:val="clear" w:color="auto" w:fill="auto"/>
            <w:vAlign w:val="center"/>
            <w:hideMark/>
          </w:tcPr>
          <w:p w:rsidR="0039272A" w:rsidRPr="0039272A" w:rsidRDefault="0039272A" w:rsidP="0039272A">
            <w:pPr>
              <w:spacing w:after="0" w:line="240" w:lineRule="auto"/>
              <w:jc w:val="right"/>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1 kali</w:t>
            </w:r>
          </w:p>
        </w:tc>
        <w:tc>
          <w:tcPr>
            <w:tcW w:w="1842" w:type="dxa"/>
            <w:tcBorders>
              <w:top w:val="nil"/>
              <w:left w:val="nil"/>
              <w:bottom w:val="dotted" w:sz="4" w:space="0" w:color="auto"/>
              <w:right w:val="single" w:sz="4" w:space="0" w:color="auto"/>
            </w:tcBorders>
            <w:shd w:val="clear" w:color="auto" w:fill="auto"/>
            <w:vAlign w:val="center"/>
            <w:hideMark/>
          </w:tcPr>
          <w:p w:rsidR="0039272A" w:rsidRPr="0039272A" w:rsidRDefault="0039272A" w:rsidP="0039272A">
            <w:pPr>
              <w:spacing w:after="0" w:line="240" w:lineRule="auto"/>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Tersedianya lapangan olah raga</w:t>
            </w:r>
          </w:p>
        </w:tc>
        <w:tc>
          <w:tcPr>
            <w:tcW w:w="1418" w:type="dxa"/>
            <w:tcBorders>
              <w:top w:val="nil"/>
              <w:left w:val="nil"/>
              <w:bottom w:val="dotted" w:sz="4" w:space="0" w:color="auto"/>
              <w:right w:val="single" w:sz="4" w:space="0" w:color="auto"/>
            </w:tcBorders>
            <w:shd w:val="clear" w:color="auto" w:fill="auto"/>
            <w:vAlign w:val="center"/>
            <w:hideMark/>
          </w:tcPr>
          <w:p w:rsidR="0039272A" w:rsidRPr="0039272A" w:rsidRDefault="0039272A" w:rsidP="0039272A">
            <w:pPr>
              <w:spacing w:after="0" w:line="240" w:lineRule="auto"/>
              <w:jc w:val="right"/>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Oktober</w:t>
            </w:r>
          </w:p>
        </w:tc>
        <w:tc>
          <w:tcPr>
            <w:tcW w:w="1701" w:type="dxa"/>
            <w:tcBorders>
              <w:top w:val="nil"/>
              <w:left w:val="nil"/>
              <w:bottom w:val="dotted" w:sz="4" w:space="0" w:color="auto"/>
              <w:right w:val="single" w:sz="4" w:space="0" w:color="auto"/>
            </w:tcBorders>
            <w:shd w:val="clear" w:color="auto" w:fill="auto"/>
            <w:noWrap/>
            <w:vAlign w:val="center"/>
            <w:hideMark/>
          </w:tcPr>
          <w:p w:rsidR="0039272A" w:rsidRPr="0039272A" w:rsidRDefault="0039272A" w:rsidP="0039272A">
            <w:pPr>
              <w:spacing w:after="0" w:line="240" w:lineRule="auto"/>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 xml:space="preserve">        15,000,000 </w:t>
            </w:r>
          </w:p>
        </w:tc>
        <w:tc>
          <w:tcPr>
            <w:tcW w:w="1276" w:type="dxa"/>
            <w:tcBorders>
              <w:top w:val="single" w:sz="4" w:space="0" w:color="auto"/>
              <w:left w:val="nil"/>
              <w:bottom w:val="dotted" w:sz="4" w:space="0" w:color="auto"/>
              <w:right w:val="single" w:sz="4" w:space="0" w:color="auto"/>
            </w:tcBorders>
            <w:shd w:val="clear" w:color="auto" w:fill="auto"/>
            <w:noWrap/>
            <w:vAlign w:val="bottom"/>
            <w:hideMark/>
          </w:tcPr>
          <w:p w:rsidR="0039272A" w:rsidRPr="0039272A" w:rsidRDefault="0039272A" w:rsidP="0039272A">
            <w:pPr>
              <w:spacing w:after="0" w:line="240" w:lineRule="auto"/>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Dana Desa</w:t>
            </w:r>
          </w:p>
        </w:tc>
        <w:tc>
          <w:tcPr>
            <w:tcW w:w="1134" w:type="dxa"/>
            <w:tcBorders>
              <w:top w:val="nil"/>
              <w:left w:val="nil"/>
              <w:bottom w:val="dashed" w:sz="4" w:space="0" w:color="auto"/>
              <w:right w:val="nil"/>
            </w:tcBorders>
            <w:shd w:val="clear" w:color="auto" w:fill="auto"/>
            <w:noWrap/>
            <w:vAlign w:val="bottom"/>
            <w:hideMark/>
          </w:tcPr>
          <w:p w:rsidR="0039272A" w:rsidRPr="0039272A" w:rsidRDefault="0039272A" w:rsidP="0039272A">
            <w:pPr>
              <w:spacing w:after="0" w:line="240" w:lineRule="auto"/>
              <w:jc w:val="center"/>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v</w:t>
            </w:r>
          </w:p>
        </w:tc>
        <w:tc>
          <w:tcPr>
            <w:tcW w:w="1134" w:type="dxa"/>
            <w:tcBorders>
              <w:top w:val="nil"/>
              <w:left w:val="single" w:sz="4" w:space="0" w:color="auto"/>
              <w:bottom w:val="dotted" w:sz="4" w:space="0" w:color="auto"/>
              <w:right w:val="nil"/>
            </w:tcBorders>
            <w:shd w:val="clear" w:color="auto" w:fill="auto"/>
            <w:noWrap/>
            <w:vAlign w:val="bottom"/>
            <w:hideMark/>
          </w:tcPr>
          <w:p w:rsidR="0039272A" w:rsidRPr="0039272A" w:rsidRDefault="0039272A" w:rsidP="0039272A">
            <w:pPr>
              <w:spacing w:after="0" w:line="240" w:lineRule="auto"/>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 </w:t>
            </w:r>
          </w:p>
        </w:tc>
        <w:tc>
          <w:tcPr>
            <w:tcW w:w="708" w:type="dxa"/>
            <w:tcBorders>
              <w:top w:val="nil"/>
              <w:left w:val="single" w:sz="4" w:space="0" w:color="auto"/>
              <w:bottom w:val="dotted" w:sz="4" w:space="0" w:color="auto"/>
              <w:right w:val="nil"/>
            </w:tcBorders>
            <w:shd w:val="clear" w:color="auto" w:fill="auto"/>
            <w:noWrap/>
            <w:vAlign w:val="bottom"/>
            <w:hideMark/>
          </w:tcPr>
          <w:p w:rsidR="0039272A" w:rsidRPr="0039272A" w:rsidRDefault="0039272A" w:rsidP="0039272A">
            <w:pPr>
              <w:spacing w:after="0" w:line="240" w:lineRule="auto"/>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 </w:t>
            </w:r>
          </w:p>
        </w:tc>
        <w:tc>
          <w:tcPr>
            <w:tcW w:w="567" w:type="dxa"/>
            <w:tcBorders>
              <w:top w:val="nil"/>
              <w:left w:val="single" w:sz="4" w:space="0" w:color="auto"/>
              <w:bottom w:val="dotted" w:sz="4" w:space="0" w:color="auto"/>
              <w:right w:val="single" w:sz="8" w:space="0" w:color="auto"/>
            </w:tcBorders>
            <w:shd w:val="clear" w:color="auto" w:fill="auto"/>
            <w:noWrap/>
            <w:vAlign w:val="bottom"/>
            <w:hideMark/>
          </w:tcPr>
          <w:p w:rsidR="0039272A" w:rsidRPr="0039272A" w:rsidRDefault="0039272A" w:rsidP="0039272A">
            <w:pPr>
              <w:spacing w:after="0" w:line="240" w:lineRule="auto"/>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 </w:t>
            </w:r>
          </w:p>
        </w:tc>
      </w:tr>
      <w:tr w:rsidR="0039272A" w:rsidRPr="0039272A" w:rsidTr="0039272A">
        <w:trPr>
          <w:trHeight w:val="660"/>
        </w:trPr>
        <w:tc>
          <w:tcPr>
            <w:tcW w:w="671" w:type="dxa"/>
            <w:vMerge/>
            <w:tcBorders>
              <w:top w:val="single" w:sz="4" w:space="0" w:color="auto"/>
              <w:left w:val="single" w:sz="8" w:space="0" w:color="auto"/>
              <w:bottom w:val="nil"/>
              <w:right w:val="single" w:sz="4" w:space="0" w:color="auto"/>
            </w:tcBorders>
            <w:vAlign w:val="center"/>
            <w:hideMark/>
          </w:tcPr>
          <w:p w:rsidR="0039272A" w:rsidRPr="0039272A" w:rsidRDefault="0039272A" w:rsidP="0039272A">
            <w:pPr>
              <w:spacing w:after="0" w:line="240" w:lineRule="auto"/>
              <w:rPr>
                <w:rFonts w:ascii="Bookman Old Style" w:eastAsia="Times New Roman" w:hAnsi="Bookman Old Style" w:cs="Times New Roman"/>
                <w:sz w:val="18"/>
                <w:szCs w:val="18"/>
              </w:rPr>
            </w:pPr>
          </w:p>
        </w:tc>
        <w:tc>
          <w:tcPr>
            <w:tcW w:w="670" w:type="dxa"/>
            <w:tcBorders>
              <w:top w:val="nil"/>
              <w:left w:val="nil"/>
              <w:bottom w:val="nil"/>
              <w:right w:val="single" w:sz="4" w:space="0" w:color="auto"/>
            </w:tcBorders>
            <w:shd w:val="clear" w:color="auto" w:fill="auto"/>
            <w:vAlign w:val="center"/>
            <w:hideMark/>
          </w:tcPr>
          <w:p w:rsidR="0039272A" w:rsidRPr="0039272A" w:rsidRDefault="0039272A" w:rsidP="0039272A">
            <w:pPr>
              <w:spacing w:after="0" w:line="240" w:lineRule="auto"/>
              <w:jc w:val="right"/>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22</w:t>
            </w:r>
          </w:p>
        </w:tc>
        <w:tc>
          <w:tcPr>
            <w:tcW w:w="2647" w:type="dxa"/>
            <w:tcBorders>
              <w:top w:val="nil"/>
              <w:left w:val="nil"/>
              <w:bottom w:val="dotted" w:sz="4" w:space="0" w:color="auto"/>
              <w:right w:val="nil"/>
            </w:tcBorders>
            <w:shd w:val="clear" w:color="auto" w:fill="auto"/>
            <w:vAlign w:val="center"/>
            <w:hideMark/>
          </w:tcPr>
          <w:p w:rsidR="0039272A" w:rsidRPr="0039272A" w:rsidRDefault="0039272A" w:rsidP="0039272A">
            <w:pPr>
              <w:spacing w:after="0" w:line="240" w:lineRule="auto"/>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Pameran Pembangunan</w:t>
            </w:r>
          </w:p>
        </w:tc>
        <w:tc>
          <w:tcPr>
            <w:tcW w:w="1847" w:type="dxa"/>
            <w:tcBorders>
              <w:top w:val="nil"/>
              <w:left w:val="single" w:sz="4" w:space="0" w:color="auto"/>
              <w:bottom w:val="dotted" w:sz="4" w:space="0" w:color="auto"/>
              <w:right w:val="single" w:sz="4" w:space="0" w:color="auto"/>
            </w:tcBorders>
            <w:shd w:val="clear" w:color="auto" w:fill="auto"/>
            <w:vAlign w:val="center"/>
            <w:hideMark/>
          </w:tcPr>
          <w:p w:rsidR="0039272A" w:rsidRPr="0039272A" w:rsidRDefault="0039272A" w:rsidP="0039272A">
            <w:pPr>
              <w:spacing w:after="0" w:line="240" w:lineRule="auto"/>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Girisuko</w:t>
            </w:r>
          </w:p>
        </w:tc>
        <w:tc>
          <w:tcPr>
            <w:tcW w:w="847" w:type="dxa"/>
            <w:tcBorders>
              <w:top w:val="nil"/>
              <w:left w:val="nil"/>
              <w:bottom w:val="dotted" w:sz="4" w:space="0" w:color="auto"/>
              <w:right w:val="single" w:sz="4" w:space="0" w:color="auto"/>
            </w:tcBorders>
            <w:shd w:val="clear" w:color="auto" w:fill="auto"/>
            <w:vAlign w:val="center"/>
            <w:hideMark/>
          </w:tcPr>
          <w:p w:rsidR="0039272A" w:rsidRPr="0039272A" w:rsidRDefault="0039272A" w:rsidP="0039272A">
            <w:pPr>
              <w:spacing w:after="0" w:line="240" w:lineRule="auto"/>
              <w:jc w:val="right"/>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1x</w:t>
            </w:r>
          </w:p>
        </w:tc>
        <w:tc>
          <w:tcPr>
            <w:tcW w:w="1842" w:type="dxa"/>
            <w:tcBorders>
              <w:top w:val="nil"/>
              <w:left w:val="nil"/>
              <w:bottom w:val="dotted" w:sz="4" w:space="0" w:color="auto"/>
              <w:right w:val="single" w:sz="4" w:space="0" w:color="auto"/>
            </w:tcBorders>
            <w:shd w:val="clear" w:color="auto" w:fill="auto"/>
            <w:vAlign w:val="center"/>
            <w:hideMark/>
          </w:tcPr>
          <w:p w:rsidR="0039272A" w:rsidRPr="0039272A" w:rsidRDefault="0039272A" w:rsidP="0039272A">
            <w:pPr>
              <w:spacing w:after="0" w:line="240" w:lineRule="auto"/>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Terfasilitasinya promosi produk desa</w:t>
            </w:r>
          </w:p>
        </w:tc>
        <w:tc>
          <w:tcPr>
            <w:tcW w:w="1418" w:type="dxa"/>
            <w:tcBorders>
              <w:top w:val="nil"/>
              <w:left w:val="nil"/>
              <w:bottom w:val="dotted" w:sz="4" w:space="0" w:color="auto"/>
              <w:right w:val="single" w:sz="4" w:space="0" w:color="auto"/>
            </w:tcBorders>
            <w:shd w:val="clear" w:color="auto" w:fill="auto"/>
            <w:vAlign w:val="center"/>
            <w:hideMark/>
          </w:tcPr>
          <w:p w:rsidR="0039272A" w:rsidRPr="0039272A" w:rsidRDefault="0039272A" w:rsidP="0039272A">
            <w:pPr>
              <w:spacing w:after="0" w:line="240" w:lineRule="auto"/>
              <w:jc w:val="right"/>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Juli</w:t>
            </w:r>
          </w:p>
        </w:tc>
        <w:tc>
          <w:tcPr>
            <w:tcW w:w="1701" w:type="dxa"/>
            <w:tcBorders>
              <w:top w:val="nil"/>
              <w:left w:val="nil"/>
              <w:bottom w:val="dotted" w:sz="4" w:space="0" w:color="auto"/>
              <w:right w:val="single" w:sz="4" w:space="0" w:color="auto"/>
            </w:tcBorders>
            <w:shd w:val="clear" w:color="auto" w:fill="auto"/>
            <w:noWrap/>
            <w:vAlign w:val="center"/>
            <w:hideMark/>
          </w:tcPr>
          <w:p w:rsidR="0039272A" w:rsidRPr="0039272A" w:rsidRDefault="0039272A" w:rsidP="0039272A">
            <w:pPr>
              <w:spacing w:after="0" w:line="240" w:lineRule="auto"/>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 xml:space="preserve">          7,500,000 </w:t>
            </w:r>
          </w:p>
        </w:tc>
        <w:tc>
          <w:tcPr>
            <w:tcW w:w="1276" w:type="dxa"/>
            <w:tcBorders>
              <w:top w:val="single" w:sz="4" w:space="0" w:color="auto"/>
              <w:left w:val="nil"/>
              <w:bottom w:val="dotted" w:sz="4" w:space="0" w:color="auto"/>
              <w:right w:val="single" w:sz="4" w:space="0" w:color="auto"/>
            </w:tcBorders>
            <w:shd w:val="clear" w:color="auto" w:fill="auto"/>
            <w:noWrap/>
            <w:vAlign w:val="bottom"/>
            <w:hideMark/>
          </w:tcPr>
          <w:p w:rsidR="0039272A" w:rsidRPr="0039272A" w:rsidRDefault="0039272A" w:rsidP="0039272A">
            <w:pPr>
              <w:spacing w:after="0" w:line="240" w:lineRule="auto"/>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Dana Desa</w:t>
            </w:r>
          </w:p>
        </w:tc>
        <w:tc>
          <w:tcPr>
            <w:tcW w:w="1134" w:type="dxa"/>
            <w:tcBorders>
              <w:top w:val="nil"/>
              <w:left w:val="nil"/>
              <w:bottom w:val="dashed" w:sz="4" w:space="0" w:color="auto"/>
              <w:right w:val="nil"/>
            </w:tcBorders>
            <w:shd w:val="clear" w:color="auto" w:fill="auto"/>
            <w:noWrap/>
            <w:vAlign w:val="bottom"/>
            <w:hideMark/>
          </w:tcPr>
          <w:p w:rsidR="0039272A" w:rsidRPr="0039272A" w:rsidRDefault="0039272A" w:rsidP="0039272A">
            <w:pPr>
              <w:spacing w:after="0" w:line="240" w:lineRule="auto"/>
              <w:jc w:val="center"/>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v</w:t>
            </w:r>
          </w:p>
        </w:tc>
        <w:tc>
          <w:tcPr>
            <w:tcW w:w="1134" w:type="dxa"/>
            <w:tcBorders>
              <w:top w:val="nil"/>
              <w:left w:val="single" w:sz="4" w:space="0" w:color="auto"/>
              <w:bottom w:val="dotted" w:sz="4" w:space="0" w:color="auto"/>
              <w:right w:val="nil"/>
            </w:tcBorders>
            <w:shd w:val="clear" w:color="auto" w:fill="auto"/>
            <w:noWrap/>
            <w:vAlign w:val="bottom"/>
            <w:hideMark/>
          </w:tcPr>
          <w:p w:rsidR="0039272A" w:rsidRPr="0039272A" w:rsidRDefault="0039272A" w:rsidP="0039272A">
            <w:pPr>
              <w:spacing w:after="0" w:line="240" w:lineRule="auto"/>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 </w:t>
            </w:r>
          </w:p>
        </w:tc>
        <w:tc>
          <w:tcPr>
            <w:tcW w:w="708" w:type="dxa"/>
            <w:tcBorders>
              <w:top w:val="nil"/>
              <w:left w:val="single" w:sz="4" w:space="0" w:color="auto"/>
              <w:bottom w:val="dotted" w:sz="4" w:space="0" w:color="auto"/>
              <w:right w:val="nil"/>
            </w:tcBorders>
            <w:shd w:val="clear" w:color="auto" w:fill="auto"/>
            <w:noWrap/>
            <w:vAlign w:val="bottom"/>
            <w:hideMark/>
          </w:tcPr>
          <w:p w:rsidR="0039272A" w:rsidRPr="0039272A" w:rsidRDefault="0039272A" w:rsidP="0039272A">
            <w:pPr>
              <w:spacing w:after="0" w:line="240" w:lineRule="auto"/>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 </w:t>
            </w:r>
          </w:p>
        </w:tc>
        <w:tc>
          <w:tcPr>
            <w:tcW w:w="567" w:type="dxa"/>
            <w:tcBorders>
              <w:top w:val="nil"/>
              <w:left w:val="single" w:sz="4" w:space="0" w:color="auto"/>
              <w:bottom w:val="dotted" w:sz="4" w:space="0" w:color="auto"/>
              <w:right w:val="single" w:sz="8" w:space="0" w:color="auto"/>
            </w:tcBorders>
            <w:shd w:val="clear" w:color="auto" w:fill="auto"/>
            <w:noWrap/>
            <w:vAlign w:val="bottom"/>
            <w:hideMark/>
          </w:tcPr>
          <w:p w:rsidR="0039272A" w:rsidRPr="0039272A" w:rsidRDefault="0039272A" w:rsidP="0039272A">
            <w:pPr>
              <w:spacing w:after="0" w:line="240" w:lineRule="auto"/>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 </w:t>
            </w:r>
          </w:p>
        </w:tc>
      </w:tr>
      <w:tr w:rsidR="0039272A" w:rsidRPr="0039272A" w:rsidTr="0039272A">
        <w:trPr>
          <w:trHeight w:val="315"/>
        </w:trPr>
        <w:tc>
          <w:tcPr>
            <w:tcW w:w="671" w:type="dxa"/>
            <w:vMerge/>
            <w:tcBorders>
              <w:top w:val="single" w:sz="4" w:space="0" w:color="auto"/>
              <w:left w:val="single" w:sz="8" w:space="0" w:color="auto"/>
              <w:bottom w:val="nil"/>
              <w:right w:val="single" w:sz="4" w:space="0" w:color="auto"/>
            </w:tcBorders>
            <w:vAlign w:val="center"/>
            <w:hideMark/>
          </w:tcPr>
          <w:p w:rsidR="0039272A" w:rsidRPr="0039272A" w:rsidRDefault="0039272A" w:rsidP="0039272A">
            <w:pPr>
              <w:spacing w:after="0" w:line="240" w:lineRule="auto"/>
              <w:rPr>
                <w:rFonts w:ascii="Bookman Old Style" w:eastAsia="Times New Roman" w:hAnsi="Bookman Old Style" w:cs="Times New Roman"/>
                <w:sz w:val="18"/>
                <w:szCs w:val="18"/>
              </w:rPr>
            </w:pPr>
          </w:p>
        </w:tc>
        <w:tc>
          <w:tcPr>
            <w:tcW w:w="670" w:type="dxa"/>
            <w:tcBorders>
              <w:top w:val="nil"/>
              <w:left w:val="nil"/>
              <w:bottom w:val="nil"/>
              <w:right w:val="single" w:sz="4" w:space="0" w:color="auto"/>
            </w:tcBorders>
            <w:shd w:val="clear" w:color="auto" w:fill="auto"/>
            <w:vAlign w:val="center"/>
            <w:hideMark/>
          </w:tcPr>
          <w:p w:rsidR="0039272A" w:rsidRPr="0039272A" w:rsidRDefault="0039272A" w:rsidP="0039272A">
            <w:pPr>
              <w:spacing w:after="0" w:line="240" w:lineRule="auto"/>
              <w:jc w:val="right"/>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 </w:t>
            </w:r>
          </w:p>
        </w:tc>
        <w:tc>
          <w:tcPr>
            <w:tcW w:w="2647" w:type="dxa"/>
            <w:tcBorders>
              <w:top w:val="nil"/>
              <w:left w:val="nil"/>
              <w:bottom w:val="dotted" w:sz="4" w:space="0" w:color="auto"/>
              <w:right w:val="nil"/>
            </w:tcBorders>
            <w:shd w:val="clear" w:color="auto" w:fill="auto"/>
            <w:noWrap/>
            <w:vAlign w:val="center"/>
            <w:hideMark/>
          </w:tcPr>
          <w:p w:rsidR="0039272A" w:rsidRPr="0039272A" w:rsidRDefault="0039272A" w:rsidP="0039272A">
            <w:pPr>
              <w:spacing w:after="0" w:line="240" w:lineRule="auto"/>
              <w:jc w:val="right"/>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 </w:t>
            </w:r>
          </w:p>
        </w:tc>
        <w:tc>
          <w:tcPr>
            <w:tcW w:w="1847" w:type="dxa"/>
            <w:tcBorders>
              <w:top w:val="nil"/>
              <w:left w:val="single" w:sz="4" w:space="0" w:color="auto"/>
              <w:bottom w:val="dotted" w:sz="4" w:space="0" w:color="auto"/>
              <w:right w:val="single" w:sz="4" w:space="0" w:color="auto"/>
            </w:tcBorders>
            <w:shd w:val="clear" w:color="auto" w:fill="auto"/>
            <w:vAlign w:val="center"/>
            <w:hideMark/>
          </w:tcPr>
          <w:p w:rsidR="0039272A" w:rsidRPr="0039272A" w:rsidRDefault="0039272A" w:rsidP="0039272A">
            <w:pPr>
              <w:spacing w:after="0" w:line="240" w:lineRule="auto"/>
              <w:jc w:val="right"/>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 </w:t>
            </w:r>
          </w:p>
        </w:tc>
        <w:tc>
          <w:tcPr>
            <w:tcW w:w="847" w:type="dxa"/>
            <w:tcBorders>
              <w:top w:val="nil"/>
              <w:left w:val="nil"/>
              <w:bottom w:val="dotted" w:sz="4" w:space="0" w:color="auto"/>
              <w:right w:val="single" w:sz="4" w:space="0" w:color="auto"/>
            </w:tcBorders>
            <w:shd w:val="clear" w:color="auto" w:fill="auto"/>
            <w:vAlign w:val="center"/>
            <w:hideMark/>
          </w:tcPr>
          <w:p w:rsidR="0039272A" w:rsidRPr="0039272A" w:rsidRDefault="0039272A" w:rsidP="0039272A">
            <w:pPr>
              <w:spacing w:after="0" w:line="240" w:lineRule="auto"/>
              <w:jc w:val="right"/>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 </w:t>
            </w:r>
          </w:p>
        </w:tc>
        <w:tc>
          <w:tcPr>
            <w:tcW w:w="1842" w:type="dxa"/>
            <w:tcBorders>
              <w:top w:val="nil"/>
              <w:left w:val="nil"/>
              <w:bottom w:val="dotted" w:sz="4" w:space="0" w:color="auto"/>
              <w:right w:val="single" w:sz="4" w:space="0" w:color="auto"/>
            </w:tcBorders>
            <w:shd w:val="clear" w:color="auto" w:fill="auto"/>
            <w:noWrap/>
            <w:vAlign w:val="center"/>
            <w:hideMark/>
          </w:tcPr>
          <w:p w:rsidR="0039272A" w:rsidRPr="0039272A" w:rsidRDefault="0039272A" w:rsidP="0039272A">
            <w:pPr>
              <w:spacing w:after="0" w:line="240" w:lineRule="auto"/>
              <w:jc w:val="right"/>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 </w:t>
            </w:r>
          </w:p>
        </w:tc>
        <w:tc>
          <w:tcPr>
            <w:tcW w:w="1418" w:type="dxa"/>
            <w:tcBorders>
              <w:top w:val="nil"/>
              <w:left w:val="nil"/>
              <w:bottom w:val="dotted" w:sz="4" w:space="0" w:color="auto"/>
              <w:right w:val="single" w:sz="4" w:space="0" w:color="auto"/>
            </w:tcBorders>
            <w:shd w:val="clear" w:color="auto" w:fill="auto"/>
            <w:vAlign w:val="center"/>
            <w:hideMark/>
          </w:tcPr>
          <w:p w:rsidR="0039272A" w:rsidRPr="0039272A" w:rsidRDefault="0039272A" w:rsidP="0039272A">
            <w:pPr>
              <w:spacing w:after="0" w:line="240" w:lineRule="auto"/>
              <w:jc w:val="right"/>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 </w:t>
            </w:r>
          </w:p>
        </w:tc>
        <w:tc>
          <w:tcPr>
            <w:tcW w:w="1701" w:type="dxa"/>
            <w:tcBorders>
              <w:top w:val="nil"/>
              <w:left w:val="nil"/>
              <w:bottom w:val="dotted" w:sz="4" w:space="0" w:color="auto"/>
              <w:right w:val="single" w:sz="4" w:space="0" w:color="auto"/>
            </w:tcBorders>
            <w:shd w:val="clear" w:color="auto" w:fill="auto"/>
            <w:noWrap/>
            <w:vAlign w:val="center"/>
            <w:hideMark/>
          </w:tcPr>
          <w:p w:rsidR="0039272A" w:rsidRPr="0039272A" w:rsidRDefault="0039272A" w:rsidP="0039272A">
            <w:pPr>
              <w:spacing w:after="0" w:line="240" w:lineRule="auto"/>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 </w:t>
            </w:r>
          </w:p>
        </w:tc>
        <w:tc>
          <w:tcPr>
            <w:tcW w:w="1276" w:type="dxa"/>
            <w:tcBorders>
              <w:top w:val="nil"/>
              <w:left w:val="nil"/>
              <w:bottom w:val="dotted" w:sz="4" w:space="0" w:color="auto"/>
              <w:right w:val="single" w:sz="4" w:space="0" w:color="auto"/>
            </w:tcBorders>
            <w:shd w:val="clear" w:color="auto" w:fill="auto"/>
            <w:noWrap/>
            <w:vAlign w:val="bottom"/>
            <w:hideMark/>
          </w:tcPr>
          <w:p w:rsidR="0039272A" w:rsidRPr="0039272A" w:rsidRDefault="0039272A" w:rsidP="0039272A">
            <w:pPr>
              <w:spacing w:after="0" w:line="240" w:lineRule="auto"/>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 </w:t>
            </w:r>
          </w:p>
        </w:tc>
        <w:tc>
          <w:tcPr>
            <w:tcW w:w="1134" w:type="dxa"/>
            <w:tcBorders>
              <w:top w:val="nil"/>
              <w:left w:val="nil"/>
              <w:bottom w:val="dashed" w:sz="4" w:space="0" w:color="auto"/>
              <w:right w:val="nil"/>
            </w:tcBorders>
            <w:shd w:val="clear" w:color="auto" w:fill="auto"/>
            <w:noWrap/>
            <w:vAlign w:val="bottom"/>
            <w:hideMark/>
          </w:tcPr>
          <w:p w:rsidR="0039272A" w:rsidRPr="0039272A" w:rsidRDefault="0039272A" w:rsidP="0039272A">
            <w:pPr>
              <w:spacing w:after="0" w:line="240" w:lineRule="auto"/>
              <w:jc w:val="center"/>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v</w:t>
            </w:r>
          </w:p>
        </w:tc>
        <w:tc>
          <w:tcPr>
            <w:tcW w:w="1134" w:type="dxa"/>
            <w:tcBorders>
              <w:top w:val="nil"/>
              <w:left w:val="single" w:sz="4" w:space="0" w:color="auto"/>
              <w:bottom w:val="dotted" w:sz="4" w:space="0" w:color="auto"/>
              <w:right w:val="nil"/>
            </w:tcBorders>
            <w:shd w:val="clear" w:color="auto" w:fill="auto"/>
            <w:noWrap/>
            <w:vAlign w:val="bottom"/>
            <w:hideMark/>
          </w:tcPr>
          <w:p w:rsidR="0039272A" w:rsidRPr="0039272A" w:rsidRDefault="0039272A" w:rsidP="0039272A">
            <w:pPr>
              <w:spacing w:after="0" w:line="240" w:lineRule="auto"/>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 </w:t>
            </w:r>
          </w:p>
        </w:tc>
        <w:tc>
          <w:tcPr>
            <w:tcW w:w="708" w:type="dxa"/>
            <w:tcBorders>
              <w:top w:val="nil"/>
              <w:left w:val="single" w:sz="4" w:space="0" w:color="auto"/>
              <w:bottom w:val="dotted" w:sz="4" w:space="0" w:color="auto"/>
              <w:right w:val="nil"/>
            </w:tcBorders>
            <w:shd w:val="clear" w:color="auto" w:fill="auto"/>
            <w:noWrap/>
            <w:vAlign w:val="bottom"/>
            <w:hideMark/>
          </w:tcPr>
          <w:p w:rsidR="0039272A" w:rsidRPr="0039272A" w:rsidRDefault="0039272A" w:rsidP="0039272A">
            <w:pPr>
              <w:spacing w:after="0" w:line="240" w:lineRule="auto"/>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 </w:t>
            </w:r>
          </w:p>
        </w:tc>
        <w:tc>
          <w:tcPr>
            <w:tcW w:w="567" w:type="dxa"/>
            <w:tcBorders>
              <w:top w:val="nil"/>
              <w:left w:val="single" w:sz="4" w:space="0" w:color="auto"/>
              <w:bottom w:val="dotted" w:sz="4" w:space="0" w:color="auto"/>
              <w:right w:val="single" w:sz="8" w:space="0" w:color="auto"/>
            </w:tcBorders>
            <w:shd w:val="clear" w:color="auto" w:fill="auto"/>
            <w:noWrap/>
            <w:vAlign w:val="bottom"/>
            <w:hideMark/>
          </w:tcPr>
          <w:p w:rsidR="0039272A" w:rsidRPr="0039272A" w:rsidRDefault="0039272A" w:rsidP="0039272A">
            <w:pPr>
              <w:spacing w:after="0" w:line="240" w:lineRule="auto"/>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 </w:t>
            </w:r>
          </w:p>
        </w:tc>
      </w:tr>
      <w:tr w:rsidR="0039272A" w:rsidRPr="0039272A" w:rsidTr="0039272A">
        <w:trPr>
          <w:trHeight w:val="315"/>
        </w:trPr>
        <w:tc>
          <w:tcPr>
            <w:tcW w:w="9942" w:type="dxa"/>
            <w:gridSpan w:val="7"/>
            <w:tcBorders>
              <w:top w:val="single" w:sz="4" w:space="0" w:color="auto"/>
              <w:left w:val="single" w:sz="8" w:space="0" w:color="auto"/>
              <w:bottom w:val="single" w:sz="4" w:space="0" w:color="auto"/>
              <w:right w:val="nil"/>
            </w:tcBorders>
            <w:shd w:val="clear" w:color="auto" w:fill="auto"/>
            <w:noWrap/>
            <w:vAlign w:val="center"/>
            <w:hideMark/>
          </w:tcPr>
          <w:p w:rsidR="0039272A" w:rsidRPr="0039272A" w:rsidRDefault="0039272A" w:rsidP="0039272A">
            <w:pPr>
              <w:spacing w:after="0" w:line="240" w:lineRule="auto"/>
              <w:jc w:val="right"/>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Jumlah Per Bidang 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272A" w:rsidRPr="0039272A" w:rsidRDefault="0039272A" w:rsidP="0039272A">
            <w:pPr>
              <w:spacing w:after="0" w:line="240" w:lineRule="auto"/>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 xml:space="preserve">      668,028,700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39272A" w:rsidRPr="0039272A" w:rsidRDefault="0039272A" w:rsidP="0039272A">
            <w:pPr>
              <w:spacing w:after="0" w:line="240" w:lineRule="auto"/>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 </w:t>
            </w:r>
          </w:p>
        </w:tc>
        <w:tc>
          <w:tcPr>
            <w:tcW w:w="1134" w:type="dxa"/>
            <w:tcBorders>
              <w:top w:val="nil"/>
              <w:left w:val="nil"/>
              <w:bottom w:val="dashed" w:sz="4" w:space="0" w:color="auto"/>
              <w:right w:val="nil"/>
            </w:tcBorders>
            <w:shd w:val="clear" w:color="auto" w:fill="auto"/>
            <w:noWrap/>
            <w:vAlign w:val="bottom"/>
            <w:hideMark/>
          </w:tcPr>
          <w:p w:rsidR="0039272A" w:rsidRPr="0039272A" w:rsidRDefault="0039272A" w:rsidP="0039272A">
            <w:pPr>
              <w:spacing w:after="0" w:line="240" w:lineRule="auto"/>
              <w:jc w:val="center"/>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v</w:t>
            </w:r>
          </w:p>
        </w:tc>
        <w:tc>
          <w:tcPr>
            <w:tcW w:w="1134" w:type="dxa"/>
            <w:tcBorders>
              <w:top w:val="single" w:sz="4" w:space="0" w:color="auto"/>
              <w:left w:val="single" w:sz="4" w:space="0" w:color="auto"/>
              <w:bottom w:val="single" w:sz="4" w:space="0" w:color="auto"/>
              <w:right w:val="nil"/>
            </w:tcBorders>
            <w:shd w:val="clear" w:color="auto" w:fill="auto"/>
            <w:noWrap/>
            <w:vAlign w:val="bottom"/>
            <w:hideMark/>
          </w:tcPr>
          <w:p w:rsidR="0039272A" w:rsidRPr="0039272A" w:rsidRDefault="0039272A" w:rsidP="0039272A">
            <w:pPr>
              <w:spacing w:after="0" w:line="240" w:lineRule="auto"/>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 </w:t>
            </w:r>
          </w:p>
        </w:tc>
        <w:tc>
          <w:tcPr>
            <w:tcW w:w="708" w:type="dxa"/>
            <w:tcBorders>
              <w:top w:val="single" w:sz="4" w:space="0" w:color="auto"/>
              <w:left w:val="single" w:sz="4" w:space="0" w:color="auto"/>
              <w:bottom w:val="single" w:sz="4" w:space="0" w:color="auto"/>
              <w:right w:val="nil"/>
            </w:tcBorders>
            <w:shd w:val="clear" w:color="auto" w:fill="auto"/>
            <w:noWrap/>
            <w:vAlign w:val="bottom"/>
            <w:hideMark/>
          </w:tcPr>
          <w:p w:rsidR="0039272A" w:rsidRPr="0039272A" w:rsidRDefault="0039272A" w:rsidP="0039272A">
            <w:pPr>
              <w:spacing w:after="0" w:line="240" w:lineRule="auto"/>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 </w:t>
            </w:r>
          </w:p>
        </w:tc>
        <w:tc>
          <w:tcPr>
            <w:tcW w:w="567"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rsidR="0039272A" w:rsidRPr="0039272A" w:rsidRDefault="0039272A" w:rsidP="0039272A">
            <w:pPr>
              <w:spacing w:after="0" w:line="240" w:lineRule="auto"/>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 </w:t>
            </w:r>
          </w:p>
        </w:tc>
      </w:tr>
      <w:tr w:rsidR="0039272A" w:rsidRPr="0039272A" w:rsidTr="0039272A">
        <w:trPr>
          <w:trHeight w:val="315"/>
        </w:trPr>
        <w:tc>
          <w:tcPr>
            <w:tcW w:w="671" w:type="dxa"/>
            <w:tcBorders>
              <w:top w:val="nil"/>
              <w:left w:val="single" w:sz="8" w:space="0" w:color="auto"/>
              <w:bottom w:val="single" w:sz="4" w:space="0" w:color="auto"/>
              <w:right w:val="single" w:sz="4" w:space="0" w:color="auto"/>
            </w:tcBorders>
            <w:shd w:val="clear" w:color="auto" w:fill="auto"/>
            <w:noWrap/>
            <w:vAlign w:val="center"/>
            <w:hideMark/>
          </w:tcPr>
          <w:p w:rsidR="0039272A" w:rsidRPr="0039272A" w:rsidRDefault="0039272A" w:rsidP="0039272A">
            <w:pPr>
              <w:spacing w:after="0" w:line="240" w:lineRule="auto"/>
              <w:jc w:val="right"/>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 </w:t>
            </w:r>
          </w:p>
        </w:tc>
        <w:tc>
          <w:tcPr>
            <w:tcW w:w="670" w:type="dxa"/>
            <w:tcBorders>
              <w:top w:val="nil"/>
              <w:left w:val="nil"/>
              <w:bottom w:val="single" w:sz="4" w:space="0" w:color="auto"/>
              <w:right w:val="single" w:sz="4" w:space="0" w:color="auto"/>
            </w:tcBorders>
            <w:shd w:val="clear" w:color="auto" w:fill="auto"/>
            <w:noWrap/>
            <w:vAlign w:val="center"/>
            <w:hideMark/>
          </w:tcPr>
          <w:p w:rsidR="0039272A" w:rsidRPr="0039272A" w:rsidRDefault="0039272A" w:rsidP="0039272A">
            <w:pPr>
              <w:spacing w:after="0" w:line="240" w:lineRule="auto"/>
              <w:jc w:val="right"/>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 </w:t>
            </w:r>
          </w:p>
        </w:tc>
        <w:tc>
          <w:tcPr>
            <w:tcW w:w="2647" w:type="dxa"/>
            <w:tcBorders>
              <w:top w:val="nil"/>
              <w:left w:val="nil"/>
              <w:bottom w:val="single" w:sz="4" w:space="0" w:color="auto"/>
              <w:right w:val="single" w:sz="4" w:space="0" w:color="auto"/>
            </w:tcBorders>
            <w:shd w:val="clear" w:color="auto" w:fill="auto"/>
            <w:noWrap/>
            <w:vAlign w:val="center"/>
            <w:hideMark/>
          </w:tcPr>
          <w:p w:rsidR="0039272A" w:rsidRPr="0039272A" w:rsidRDefault="0039272A" w:rsidP="0039272A">
            <w:pPr>
              <w:spacing w:after="0" w:line="240" w:lineRule="auto"/>
              <w:jc w:val="right"/>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 </w:t>
            </w:r>
          </w:p>
        </w:tc>
        <w:tc>
          <w:tcPr>
            <w:tcW w:w="1847" w:type="dxa"/>
            <w:tcBorders>
              <w:top w:val="nil"/>
              <w:left w:val="nil"/>
              <w:bottom w:val="single" w:sz="4" w:space="0" w:color="auto"/>
              <w:right w:val="single" w:sz="4" w:space="0" w:color="auto"/>
            </w:tcBorders>
            <w:shd w:val="clear" w:color="auto" w:fill="auto"/>
            <w:vAlign w:val="center"/>
            <w:hideMark/>
          </w:tcPr>
          <w:p w:rsidR="0039272A" w:rsidRPr="0039272A" w:rsidRDefault="0039272A" w:rsidP="0039272A">
            <w:pPr>
              <w:spacing w:after="0" w:line="240" w:lineRule="auto"/>
              <w:jc w:val="right"/>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 </w:t>
            </w:r>
          </w:p>
        </w:tc>
        <w:tc>
          <w:tcPr>
            <w:tcW w:w="847" w:type="dxa"/>
            <w:tcBorders>
              <w:top w:val="nil"/>
              <w:left w:val="nil"/>
              <w:bottom w:val="single" w:sz="4" w:space="0" w:color="auto"/>
              <w:right w:val="single" w:sz="4" w:space="0" w:color="auto"/>
            </w:tcBorders>
            <w:shd w:val="clear" w:color="auto" w:fill="auto"/>
            <w:vAlign w:val="center"/>
            <w:hideMark/>
          </w:tcPr>
          <w:p w:rsidR="0039272A" w:rsidRPr="0039272A" w:rsidRDefault="0039272A" w:rsidP="0039272A">
            <w:pPr>
              <w:spacing w:after="0" w:line="240" w:lineRule="auto"/>
              <w:jc w:val="right"/>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 </w:t>
            </w:r>
          </w:p>
        </w:tc>
        <w:tc>
          <w:tcPr>
            <w:tcW w:w="1842" w:type="dxa"/>
            <w:tcBorders>
              <w:top w:val="nil"/>
              <w:left w:val="nil"/>
              <w:bottom w:val="single" w:sz="4" w:space="0" w:color="auto"/>
              <w:right w:val="single" w:sz="4" w:space="0" w:color="auto"/>
            </w:tcBorders>
            <w:shd w:val="clear" w:color="auto" w:fill="auto"/>
            <w:noWrap/>
            <w:vAlign w:val="center"/>
            <w:hideMark/>
          </w:tcPr>
          <w:p w:rsidR="0039272A" w:rsidRPr="0039272A" w:rsidRDefault="0039272A" w:rsidP="0039272A">
            <w:pPr>
              <w:spacing w:after="0" w:line="240" w:lineRule="auto"/>
              <w:jc w:val="right"/>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 </w:t>
            </w:r>
          </w:p>
        </w:tc>
        <w:tc>
          <w:tcPr>
            <w:tcW w:w="1418" w:type="dxa"/>
            <w:tcBorders>
              <w:top w:val="nil"/>
              <w:left w:val="nil"/>
              <w:bottom w:val="single" w:sz="4" w:space="0" w:color="auto"/>
              <w:right w:val="single" w:sz="4" w:space="0" w:color="auto"/>
            </w:tcBorders>
            <w:shd w:val="clear" w:color="auto" w:fill="auto"/>
            <w:vAlign w:val="center"/>
            <w:hideMark/>
          </w:tcPr>
          <w:p w:rsidR="0039272A" w:rsidRPr="0039272A" w:rsidRDefault="0039272A" w:rsidP="0039272A">
            <w:pPr>
              <w:spacing w:after="0" w:line="240" w:lineRule="auto"/>
              <w:jc w:val="right"/>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 </w:t>
            </w:r>
          </w:p>
        </w:tc>
        <w:tc>
          <w:tcPr>
            <w:tcW w:w="1701" w:type="dxa"/>
            <w:tcBorders>
              <w:top w:val="nil"/>
              <w:left w:val="nil"/>
              <w:bottom w:val="single" w:sz="4" w:space="0" w:color="auto"/>
              <w:right w:val="single" w:sz="4" w:space="0" w:color="auto"/>
            </w:tcBorders>
            <w:shd w:val="clear" w:color="auto" w:fill="auto"/>
            <w:noWrap/>
            <w:vAlign w:val="center"/>
            <w:hideMark/>
          </w:tcPr>
          <w:p w:rsidR="0039272A" w:rsidRPr="0039272A" w:rsidRDefault="0039272A" w:rsidP="0039272A">
            <w:pPr>
              <w:spacing w:after="0" w:line="240" w:lineRule="auto"/>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 </w:t>
            </w:r>
          </w:p>
        </w:tc>
        <w:tc>
          <w:tcPr>
            <w:tcW w:w="1276" w:type="dxa"/>
            <w:tcBorders>
              <w:top w:val="nil"/>
              <w:left w:val="nil"/>
              <w:bottom w:val="single" w:sz="4" w:space="0" w:color="auto"/>
              <w:right w:val="single" w:sz="4" w:space="0" w:color="auto"/>
            </w:tcBorders>
            <w:shd w:val="clear" w:color="auto" w:fill="auto"/>
            <w:noWrap/>
            <w:vAlign w:val="bottom"/>
            <w:hideMark/>
          </w:tcPr>
          <w:p w:rsidR="0039272A" w:rsidRPr="0039272A" w:rsidRDefault="0039272A" w:rsidP="0039272A">
            <w:pPr>
              <w:spacing w:after="0" w:line="240" w:lineRule="auto"/>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 </w:t>
            </w:r>
          </w:p>
        </w:tc>
        <w:tc>
          <w:tcPr>
            <w:tcW w:w="1134" w:type="dxa"/>
            <w:tcBorders>
              <w:top w:val="nil"/>
              <w:left w:val="nil"/>
              <w:bottom w:val="dashed" w:sz="4" w:space="0" w:color="auto"/>
              <w:right w:val="nil"/>
            </w:tcBorders>
            <w:shd w:val="clear" w:color="auto" w:fill="auto"/>
            <w:noWrap/>
            <w:vAlign w:val="bottom"/>
            <w:hideMark/>
          </w:tcPr>
          <w:p w:rsidR="0039272A" w:rsidRPr="0039272A" w:rsidRDefault="0039272A" w:rsidP="0039272A">
            <w:pPr>
              <w:spacing w:after="0" w:line="240" w:lineRule="auto"/>
              <w:jc w:val="center"/>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v</w:t>
            </w:r>
          </w:p>
        </w:tc>
        <w:tc>
          <w:tcPr>
            <w:tcW w:w="1134" w:type="dxa"/>
            <w:tcBorders>
              <w:top w:val="nil"/>
              <w:left w:val="single" w:sz="4" w:space="0" w:color="auto"/>
              <w:bottom w:val="single" w:sz="4" w:space="0" w:color="auto"/>
              <w:right w:val="nil"/>
            </w:tcBorders>
            <w:shd w:val="clear" w:color="auto" w:fill="auto"/>
            <w:noWrap/>
            <w:vAlign w:val="bottom"/>
            <w:hideMark/>
          </w:tcPr>
          <w:p w:rsidR="0039272A" w:rsidRPr="0039272A" w:rsidRDefault="0039272A" w:rsidP="0039272A">
            <w:pPr>
              <w:spacing w:after="0" w:line="240" w:lineRule="auto"/>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 </w:t>
            </w:r>
          </w:p>
        </w:tc>
        <w:tc>
          <w:tcPr>
            <w:tcW w:w="708" w:type="dxa"/>
            <w:tcBorders>
              <w:top w:val="nil"/>
              <w:left w:val="single" w:sz="4" w:space="0" w:color="auto"/>
              <w:bottom w:val="single" w:sz="4" w:space="0" w:color="auto"/>
              <w:right w:val="nil"/>
            </w:tcBorders>
            <w:shd w:val="clear" w:color="auto" w:fill="auto"/>
            <w:noWrap/>
            <w:vAlign w:val="bottom"/>
            <w:hideMark/>
          </w:tcPr>
          <w:p w:rsidR="0039272A" w:rsidRPr="0039272A" w:rsidRDefault="0039272A" w:rsidP="0039272A">
            <w:pPr>
              <w:spacing w:after="0" w:line="240" w:lineRule="auto"/>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 </w:t>
            </w:r>
          </w:p>
        </w:tc>
        <w:tc>
          <w:tcPr>
            <w:tcW w:w="567" w:type="dxa"/>
            <w:tcBorders>
              <w:top w:val="nil"/>
              <w:left w:val="single" w:sz="4" w:space="0" w:color="auto"/>
              <w:bottom w:val="single" w:sz="4" w:space="0" w:color="auto"/>
              <w:right w:val="single" w:sz="8" w:space="0" w:color="auto"/>
            </w:tcBorders>
            <w:shd w:val="clear" w:color="auto" w:fill="auto"/>
            <w:noWrap/>
            <w:vAlign w:val="bottom"/>
            <w:hideMark/>
          </w:tcPr>
          <w:p w:rsidR="0039272A" w:rsidRPr="0039272A" w:rsidRDefault="0039272A" w:rsidP="0039272A">
            <w:pPr>
              <w:spacing w:after="0" w:line="240" w:lineRule="auto"/>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 </w:t>
            </w:r>
          </w:p>
        </w:tc>
      </w:tr>
      <w:tr w:rsidR="0039272A" w:rsidRPr="0039272A" w:rsidTr="0039272A">
        <w:trPr>
          <w:trHeight w:val="315"/>
        </w:trPr>
        <w:tc>
          <w:tcPr>
            <w:tcW w:w="671" w:type="dxa"/>
            <w:vMerge w:val="restart"/>
            <w:tcBorders>
              <w:top w:val="nil"/>
              <w:left w:val="single" w:sz="8" w:space="0" w:color="auto"/>
              <w:bottom w:val="single" w:sz="4" w:space="0" w:color="000000"/>
              <w:right w:val="single" w:sz="4" w:space="0" w:color="auto"/>
            </w:tcBorders>
            <w:shd w:val="clear" w:color="auto" w:fill="auto"/>
            <w:noWrap/>
            <w:vAlign w:val="center"/>
            <w:hideMark/>
          </w:tcPr>
          <w:p w:rsidR="0039272A" w:rsidRPr="0039272A" w:rsidRDefault="0039272A" w:rsidP="0039272A">
            <w:pPr>
              <w:spacing w:after="0" w:line="240" w:lineRule="auto"/>
              <w:jc w:val="center"/>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3</w:t>
            </w:r>
          </w:p>
        </w:tc>
        <w:tc>
          <w:tcPr>
            <w:tcW w:w="670" w:type="dxa"/>
            <w:tcBorders>
              <w:top w:val="nil"/>
              <w:left w:val="nil"/>
              <w:bottom w:val="nil"/>
              <w:right w:val="single" w:sz="4" w:space="0" w:color="auto"/>
            </w:tcBorders>
            <w:shd w:val="clear" w:color="auto" w:fill="auto"/>
            <w:noWrap/>
            <w:vAlign w:val="center"/>
            <w:hideMark/>
          </w:tcPr>
          <w:p w:rsidR="0039272A" w:rsidRPr="0039272A" w:rsidRDefault="0039272A" w:rsidP="0039272A">
            <w:pPr>
              <w:spacing w:after="0" w:line="240" w:lineRule="auto"/>
              <w:jc w:val="right"/>
              <w:rPr>
                <w:rFonts w:ascii="Bookman Old Style" w:eastAsia="Times New Roman" w:hAnsi="Bookman Old Style" w:cs="Times New Roman"/>
                <w:b/>
                <w:bCs/>
                <w:sz w:val="18"/>
                <w:szCs w:val="18"/>
              </w:rPr>
            </w:pPr>
            <w:r w:rsidRPr="0039272A">
              <w:rPr>
                <w:rFonts w:ascii="Bookman Old Style" w:eastAsia="Times New Roman" w:hAnsi="Bookman Old Style" w:cs="Times New Roman"/>
                <w:b/>
                <w:bCs/>
                <w:sz w:val="18"/>
                <w:szCs w:val="18"/>
              </w:rPr>
              <w:t>III</w:t>
            </w:r>
          </w:p>
        </w:tc>
        <w:tc>
          <w:tcPr>
            <w:tcW w:w="2647" w:type="dxa"/>
            <w:tcBorders>
              <w:top w:val="nil"/>
              <w:left w:val="nil"/>
              <w:bottom w:val="nil"/>
              <w:right w:val="single" w:sz="4" w:space="0" w:color="auto"/>
            </w:tcBorders>
            <w:shd w:val="clear" w:color="auto" w:fill="auto"/>
            <w:vAlign w:val="center"/>
            <w:hideMark/>
          </w:tcPr>
          <w:p w:rsidR="0039272A" w:rsidRPr="0039272A" w:rsidRDefault="0039272A" w:rsidP="0039272A">
            <w:pPr>
              <w:spacing w:after="0" w:line="240" w:lineRule="auto"/>
              <w:rPr>
                <w:rFonts w:ascii="Bookman Old Style" w:eastAsia="Times New Roman" w:hAnsi="Bookman Old Style" w:cs="Times New Roman"/>
                <w:b/>
                <w:bCs/>
                <w:sz w:val="18"/>
                <w:szCs w:val="18"/>
              </w:rPr>
            </w:pPr>
            <w:r w:rsidRPr="0039272A">
              <w:rPr>
                <w:rFonts w:ascii="Bookman Old Style" w:eastAsia="Times New Roman" w:hAnsi="Bookman Old Style" w:cs="Times New Roman"/>
                <w:b/>
                <w:bCs/>
                <w:sz w:val="18"/>
                <w:szCs w:val="18"/>
              </w:rPr>
              <w:t>Pembinaan Kemasyarakatan</w:t>
            </w:r>
          </w:p>
        </w:tc>
        <w:tc>
          <w:tcPr>
            <w:tcW w:w="1847" w:type="dxa"/>
            <w:tcBorders>
              <w:top w:val="nil"/>
              <w:left w:val="nil"/>
              <w:bottom w:val="nil"/>
              <w:right w:val="single" w:sz="4" w:space="0" w:color="auto"/>
            </w:tcBorders>
            <w:shd w:val="clear" w:color="auto" w:fill="auto"/>
            <w:vAlign w:val="center"/>
            <w:hideMark/>
          </w:tcPr>
          <w:p w:rsidR="0039272A" w:rsidRPr="0039272A" w:rsidRDefault="0039272A" w:rsidP="0039272A">
            <w:pPr>
              <w:spacing w:after="0" w:line="240" w:lineRule="auto"/>
              <w:jc w:val="right"/>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 </w:t>
            </w:r>
          </w:p>
        </w:tc>
        <w:tc>
          <w:tcPr>
            <w:tcW w:w="847" w:type="dxa"/>
            <w:tcBorders>
              <w:top w:val="nil"/>
              <w:left w:val="nil"/>
              <w:bottom w:val="nil"/>
              <w:right w:val="single" w:sz="4" w:space="0" w:color="auto"/>
            </w:tcBorders>
            <w:shd w:val="clear" w:color="auto" w:fill="auto"/>
            <w:vAlign w:val="center"/>
            <w:hideMark/>
          </w:tcPr>
          <w:p w:rsidR="0039272A" w:rsidRPr="0039272A" w:rsidRDefault="0039272A" w:rsidP="0039272A">
            <w:pPr>
              <w:spacing w:after="0" w:line="240" w:lineRule="auto"/>
              <w:jc w:val="right"/>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 </w:t>
            </w:r>
          </w:p>
        </w:tc>
        <w:tc>
          <w:tcPr>
            <w:tcW w:w="1842" w:type="dxa"/>
            <w:tcBorders>
              <w:top w:val="nil"/>
              <w:left w:val="nil"/>
              <w:bottom w:val="nil"/>
              <w:right w:val="single" w:sz="4" w:space="0" w:color="auto"/>
            </w:tcBorders>
            <w:shd w:val="clear" w:color="auto" w:fill="auto"/>
            <w:noWrap/>
            <w:vAlign w:val="center"/>
            <w:hideMark/>
          </w:tcPr>
          <w:p w:rsidR="0039272A" w:rsidRPr="0039272A" w:rsidRDefault="0039272A" w:rsidP="0039272A">
            <w:pPr>
              <w:spacing w:after="0" w:line="240" w:lineRule="auto"/>
              <w:jc w:val="right"/>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 </w:t>
            </w:r>
          </w:p>
        </w:tc>
        <w:tc>
          <w:tcPr>
            <w:tcW w:w="1418" w:type="dxa"/>
            <w:tcBorders>
              <w:top w:val="nil"/>
              <w:left w:val="nil"/>
              <w:bottom w:val="nil"/>
              <w:right w:val="single" w:sz="4" w:space="0" w:color="auto"/>
            </w:tcBorders>
            <w:shd w:val="clear" w:color="auto" w:fill="auto"/>
            <w:vAlign w:val="center"/>
            <w:hideMark/>
          </w:tcPr>
          <w:p w:rsidR="0039272A" w:rsidRPr="0039272A" w:rsidRDefault="0039272A" w:rsidP="0039272A">
            <w:pPr>
              <w:spacing w:after="0" w:line="240" w:lineRule="auto"/>
              <w:jc w:val="right"/>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 </w:t>
            </w:r>
          </w:p>
        </w:tc>
        <w:tc>
          <w:tcPr>
            <w:tcW w:w="1701" w:type="dxa"/>
            <w:tcBorders>
              <w:top w:val="nil"/>
              <w:left w:val="nil"/>
              <w:bottom w:val="nil"/>
              <w:right w:val="single" w:sz="4" w:space="0" w:color="auto"/>
            </w:tcBorders>
            <w:shd w:val="clear" w:color="auto" w:fill="auto"/>
            <w:noWrap/>
            <w:vAlign w:val="center"/>
            <w:hideMark/>
          </w:tcPr>
          <w:p w:rsidR="0039272A" w:rsidRPr="0039272A" w:rsidRDefault="0039272A" w:rsidP="0039272A">
            <w:pPr>
              <w:spacing w:after="0" w:line="240" w:lineRule="auto"/>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 </w:t>
            </w:r>
          </w:p>
        </w:tc>
        <w:tc>
          <w:tcPr>
            <w:tcW w:w="1276" w:type="dxa"/>
            <w:tcBorders>
              <w:top w:val="nil"/>
              <w:left w:val="nil"/>
              <w:bottom w:val="nil"/>
              <w:right w:val="single" w:sz="4" w:space="0" w:color="auto"/>
            </w:tcBorders>
            <w:shd w:val="clear" w:color="auto" w:fill="auto"/>
            <w:noWrap/>
            <w:vAlign w:val="bottom"/>
            <w:hideMark/>
          </w:tcPr>
          <w:p w:rsidR="0039272A" w:rsidRPr="0039272A" w:rsidRDefault="0039272A" w:rsidP="0039272A">
            <w:pPr>
              <w:spacing w:after="0" w:line="240" w:lineRule="auto"/>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 </w:t>
            </w:r>
          </w:p>
        </w:tc>
        <w:tc>
          <w:tcPr>
            <w:tcW w:w="1134" w:type="dxa"/>
            <w:tcBorders>
              <w:top w:val="nil"/>
              <w:left w:val="nil"/>
              <w:bottom w:val="dashed" w:sz="4" w:space="0" w:color="auto"/>
              <w:right w:val="nil"/>
            </w:tcBorders>
            <w:shd w:val="clear" w:color="auto" w:fill="auto"/>
            <w:noWrap/>
            <w:vAlign w:val="bottom"/>
            <w:hideMark/>
          </w:tcPr>
          <w:p w:rsidR="0039272A" w:rsidRPr="0039272A" w:rsidRDefault="0039272A" w:rsidP="0039272A">
            <w:pPr>
              <w:spacing w:after="0" w:line="240" w:lineRule="auto"/>
              <w:jc w:val="center"/>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v</w:t>
            </w:r>
          </w:p>
        </w:tc>
        <w:tc>
          <w:tcPr>
            <w:tcW w:w="1134" w:type="dxa"/>
            <w:tcBorders>
              <w:top w:val="nil"/>
              <w:left w:val="single" w:sz="4" w:space="0" w:color="auto"/>
              <w:bottom w:val="nil"/>
              <w:right w:val="nil"/>
            </w:tcBorders>
            <w:shd w:val="clear" w:color="auto" w:fill="auto"/>
            <w:noWrap/>
            <w:vAlign w:val="bottom"/>
            <w:hideMark/>
          </w:tcPr>
          <w:p w:rsidR="0039272A" w:rsidRPr="0039272A" w:rsidRDefault="0039272A" w:rsidP="0039272A">
            <w:pPr>
              <w:spacing w:after="0" w:line="240" w:lineRule="auto"/>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 </w:t>
            </w:r>
          </w:p>
        </w:tc>
        <w:tc>
          <w:tcPr>
            <w:tcW w:w="708" w:type="dxa"/>
            <w:tcBorders>
              <w:top w:val="nil"/>
              <w:left w:val="single" w:sz="4" w:space="0" w:color="auto"/>
              <w:bottom w:val="nil"/>
              <w:right w:val="nil"/>
            </w:tcBorders>
            <w:shd w:val="clear" w:color="auto" w:fill="auto"/>
            <w:noWrap/>
            <w:vAlign w:val="bottom"/>
            <w:hideMark/>
          </w:tcPr>
          <w:p w:rsidR="0039272A" w:rsidRPr="0039272A" w:rsidRDefault="0039272A" w:rsidP="0039272A">
            <w:pPr>
              <w:spacing w:after="0" w:line="240" w:lineRule="auto"/>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 </w:t>
            </w:r>
          </w:p>
        </w:tc>
        <w:tc>
          <w:tcPr>
            <w:tcW w:w="567" w:type="dxa"/>
            <w:tcBorders>
              <w:top w:val="nil"/>
              <w:left w:val="single" w:sz="4" w:space="0" w:color="auto"/>
              <w:bottom w:val="nil"/>
              <w:right w:val="single" w:sz="8" w:space="0" w:color="auto"/>
            </w:tcBorders>
            <w:shd w:val="clear" w:color="auto" w:fill="auto"/>
            <w:noWrap/>
            <w:vAlign w:val="bottom"/>
            <w:hideMark/>
          </w:tcPr>
          <w:p w:rsidR="0039272A" w:rsidRPr="0039272A" w:rsidRDefault="0039272A" w:rsidP="0039272A">
            <w:pPr>
              <w:spacing w:after="0" w:line="240" w:lineRule="auto"/>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 </w:t>
            </w:r>
          </w:p>
        </w:tc>
      </w:tr>
      <w:tr w:rsidR="0039272A" w:rsidRPr="0039272A" w:rsidTr="0039272A">
        <w:trPr>
          <w:trHeight w:val="315"/>
        </w:trPr>
        <w:tc>
          <w:tcPr>
            <w:tcW w:w="671" w:type="dxa"/>
            <w:vMerge/>
            <w:tcBorders>
              <w:top w:val="nil"/>
              <w:left w:val="single" w:sz="8" w:space="0" w:color="auto"/>
              <w:bottom w:val="single" w:sz="4" w:space="0" w:color="000000"/>
              <w:right w:val="single" w:sz="4" w:space="0" w:color="auto"/>
            </w:tcBorders>
            <w:vAlign w:val="center"/>
            <w:hideMark/>
          </w:tcPr>
          <w:p w:rsidR="0039272A" w:rsidRPr="0039272A" w:rsidRDefault="0039272A" w:rsidP="0039272A">
            <w:pPr>
              <w:spacing w:after="0" w:line="240" w:lineRule="auto"/>
              <w:rPr>
                <w:rFonts w:ascii="Bookman Old Style" w:eastAsia="Times New Roman" w:hAnsi="Bookman Old Style" w:cs="Times New Roman"/>
                <w:sz w:val="18"/>
                <w:szCs w:val="18"/>
              </w:rPr>
            </w:pPr>
          </w:p>
        </w:tc>
        <w:tc>
          <w:tcPr>
            <w:tcW w:w="670" w:type="dxa"/>
            <w:tcBorders>
              <w:top w:val="nil"/>
              <w:left w:val="nil"/>
              <w:bottom w:val="nil"/>
              <w:right w:val="single" w:sz="4" w:space="0" w:color="auto"/>
            </w:tcBorders>
            <w:shd w:val="clear" w:color="auto" w:fill="auto"/>
            <w:vAlign w:val="center"/>
            <w:hideMark/>
          </w:tcPr>
          <w:p w:rsidR="0039272A" w:rsidRPr="0039272A" w:rsidRDefault="0039272A" w:rsidP="0039272A">
            <w:pPr>
              <w:spacing w:after="0" w:line="240" w:lineRule="auto"/>
              <w:jc w:val="right"/>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1</w:t>
            </w:r>
          </w:p>
        </w:tc>
        <w:tc>
          <w:tcPr>
            <w:tcW w:w="2647" w:type="dxa"/>
            <w:tcBorders>
              <w:top w:val="single" w:sz="4" w:space="0" w:color="auto"/>
              <w:left w:val="nil"/>
              <w:bottom w:val="dotted" w:sz="4" w:space="0" w:color="auto"/>
              <w:right w:val="single" w:sz="4" w:space="0" w:color="auto"/>
            </w:tcBorders>
            <w:shd w:val="clear" w:color="auto" w:fill="auto"/>
            <w:vAlign w:val="center"/>
            <w:hideMark/>
          </w:tcPr>
          <w:p w:rsidR="0039272A" w:rsidRPr="0039272A" w:rsidRDefault="0039272A" w:rsidP="0039272A">
            <w:pPr>
              <w:spacing w:after="0" w:line="240" w:lineRule="auto"/>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Pembinaan RT/RW</w:t>
            </w:r>
          </w:p>
        </w:tc>
        <w:tc>
          <w:tcPr>
            <w:tcW w:w="1847" w:type="dxa"/>
            <w:tcBorders>
              <w:top w:val="single" w:sz="4" w:space="0" w:color="auto"/>
              <w:left w:val="nil"/>
              <w:bottom w:val="dotted" w:sz="4" w:space="0" w:color="auto"/>
              <w:right w:val="single" w:sz="4" w:space="0" w:color="auto"/>
            </w:tcBorders>
            <w:shd w:val="clear" w:color="auto" w:fill="auto"/>
            <w:vAlign w:val="center"/>
            <w:hideMark/>
          </w:tcPr>
          <w:p w:rsidR="0039272A" w:rsidRPr="0039272A" w:rsidRDefault="0039272A" w:rsidP="0039272A">
            <w:pPr>
              <w:spacing w:after="0" w:line="240" w:lineRule="auto"/>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Desa</w:t>
            </w:r>
          </w:p>
        </w:tc>
        <w:tc>
          <w:tcPr>
            <w:tcW w:w="847" w:type="dxa"/>
            <w:tcBorders>
              <w:top w:val="single" w:sz="4" w:space="0" w:color="auto"/>
              <w:left w:val="nil"/>
              <w:bottom w:val="dotted" w:sz="4" w:space="0" w:color="auto"/>
              <w:right w:val="single" w:sz="4" w:space="0" w:color="auto"/>
            </w:tcBorders>
            <w:shd w:val="clear" w:color="auto" w:fill="auto"/>
            <w:vAlign w:val="center"/>
            <w:hideMark/>
          </w:tcPr>
          <w:p w:rsidR="0039272A" w:rsidRPr="0039272A" w:rsidRDefault="0039272A" w:rsidP="0039272A">
            <w:pPr>
              <w:spacing w:after="0" w:line="240" w:lineRule="auto"/>
              <w:jc w:val="center"/>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9 RW 46 RT</w:t>
            </w:r>
          </w:p>
        </w:tc>
        <w:tc>
          <w:tcPr>
            <w:tcW w:w="1842" w:type="dxa"/>
            <w:tcBorders>
              <w:top w:val="single" w:sz="4" w:space="0" w:color="auto"/>
              <w:left w:val="nil"/>
              <w:bottom w:val="dotted" w:sz="4" w:space="0" w:color="auto"/>
              <w:right w:val="single" w:sz="4" w:space="0" w:color="auto"/>
            </w:tcBorders>
            <w:shd w:val="clear" w:color="auto" w:fill="auto"/>
            <w:vAlign w:val="center"/>
            <w:hideMark/>
          </w:tcPr>
          <w:p w:rsidR="0039272A" w:rsidRPr="0039272A" w:rsidRDefault="0039272A" w:rsidP="0039272A">
            <w:pPr>
              <w:spacing w:after="0" w:line="240" w:lineRule="auto"/>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 xml:space="preserve">Tertingkatnya </w:t>
            </w:r>
          </w:p>
        </w:tc>
        <w:tc>
          <w:tcPr>
            <w:tcW w:w="1418" w:type="dxa"/>
            <w:tcBorders>
              <w:top w:val="single" w:sz="4" w:space="0" w:color="auto"/>
              <w:left w:val="nil"/>
              <w:bottom w:val="dotted" w:sz="4" w:space="0" w:color="auto"/>
              <w:right w:val="single" w:sz="4" w:space="0" w:color="auto"/>
            </w:tcBorders>
            <w:shd w:val="clear" w:color="auto" w:fill="auto"/>
            <w:vAlign w:val="center"/>
            <w:hideMark/>
          </w:tcPr>
          <w:p w:rsidR="0039272A" w:rsidRPr="0039272A" w:rsidRDefault="0039272A" w:rsidP="0039272A">
            <w:pPr>
              <w:spacing w:after="0" w:line="240" w:lineRule="auto"/>
              <w:jc w:val="center"/>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April</w:t>
            </w:r>
          </w:p>
        </w:tc>
        <w:tc>
          <w:tcPr>
            <w:tcW w:w="1701" w:type="dxa"/>
            <w:tcBorders>
              <w:top w:val="single" w:sz="4" w:space="0" w:color="auto"/>
              <w:left w:val="nil"/>
              <w:bottom w:val="dotted" w:sz="4" w:space="0" w:color="auto"/>
              <w:right w:val="single" w:sz="4" w:space="0" w:color="auto"/>
            </w:tcBorders>
            <w:shd w:val="clear" w:color="auto" w:fill="auto"/>
            <w:noWrap/>
            <w:vAlign w:val="center"/>
            <w:hideMark/>
          </w:tcPr>
          <w:p w:rsidR="0039272A" w:rsidRPr="0039272A" w:rsidRDefault="0039272A" w:rsidP="0039272A">
            <w:pPr>
              <w:spacing w:after="0" w:line="240" w:lineRule="auto"/>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 xml:space="preserve">          1,500,000 </w:t>
            </w:r>
          </w:p>
        </w:tc>
        <w:tc>
          <w:tcPr>
            <w:tcW w:w="1276" w:type="dxa"/>
            <w:tcBorders>
              <w:top w:val="single" w:sz="4" w:space="0" w:color="auto"/>
              <w:left w:val="nil"/>
              <w:bottom w:val="dotted" w:sz="4" w:space="0" w:color="auto"/>
              <w:right w:val="single" w:sz="4" w:space="0" w:color="auto"/>
            </w:tcBorders>
            <w:shd w:val="clear" w:color="auto" w:fill="auto"/>
            <w:noWrap/>
            <w:vAlign w:val="bottom"/>
            <w:hideMark/>
          </w:tcPr>
          <w:p w:rsidR="0039272A" w:rsidRPr="0039272A" w:rsidRDefault="0039272A" w:rsidP="0039272A">
            <w:pPr>
              <w:spacing w:after="0" w:line="240" w:lineRule="auto"/>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ADD</w:t>
            </w:r>
          </w:p>
        </w:tc>
        <w:tc>
          <w:tcPr>
            <w:tcW w:w="1134" w:type="dxa"/>
            <w:tcBorders>
              <w:top w:val="nil"/>
              <w:left w:val="nil"/>
              <w:bottom w:val="dashed" w:sz="4" w:space="0" w:color="auto"/>
              <w:right w:val="nil"/>
            </w:tcBorders>
            <w:shd w:val="clear" w:color="auto" w:fill="auto"/>
            <w:noWrap/>
            <w:vAlign w:val="bottom"/>
            <w:hideMark/>
          </w:tcPr>
          <w:p w:rsidR="0039272A" w:rsidRPr="0039272A" w:rsidRDefault="0039272A" w:rsidP="0039272A">
            <w:pPr>
              <w:spacing w:after="0" w:line="240" w:lineRule="auto"/>
              <w:jc w:val="center"/>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v</w:t>
            </w:r>
          </w:p>
        </w:tc>
        <w:tc>
          <w:tcPr>
            <w:tcW w:w="1134" w:type="dxa"/>
            <w:tcBorders>
              <w:top w:val="single" w:sz="4" w:space="0" w:color="auto"/>
              <w:left w:val="single" w:sz="4" w:space="0" w:color="auto"/>
              <w:bottom w:val="dotted" w:sz="4" w:space="0" w:color="auto"/>
              <w:right w:val="nil"/>
            </w:tcBorders>
            <w:shd w:val="clear" w:color="auto" w:fill="auto"/>
            <w:noWrap/>
            <w:vAlign w:val="bottom"/>
            <w:hideMark/>
          </w:tcPr>
          <w:p w:rsidR="0039272A" w:rsidRPr="0039272A" w:rsidRDefault="0039272A" w:rsidP="0039272A">
            <w:pPr>
              <w:spacing w:after="0" w:line="240" w:lineRule="auto"/>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 </w:t>
            </w:r>
          </w:p>
        </w:tc>
        <w:tc>
          <w:tcPr>
            <w:tcW w:w="708" w:type="dxa"/>
            <w:tcBorders>
              <w:top w:val="single" w:sz="4" w:space="0" w:color="auto"/>
              <w:left w:val="single" w:sz="4" w:space="0" w:color="auto"/>
              <w:bottom w:val="dotted" w:sz="4" w:space="0" w:color="auto"/>
              <w:right w:val="nil"/>
            </w:tcBorders>
            <w:shd w:val="clear" w:color="auto" w:fill="auto"/>
            <w:noWrap/>
            <w:vAlign w:val="bottom"/>
            <w:hideMark/>
          </w:tcPr>
          <w:p w:rsidR="0039272A" w:rsidRPr="0039272A" w:rsidRDefault="0039272A" w:rsidP="0039272A">
            <w:pPr>
              <w:spacing w:after="0" w:line="240" w:lineRule="auto"/>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 </w:t>
            </w:r>
          </w:p>
        </w:tc>
        <w:tc>
          <w:tcPr>
            <w:tcW w:w="567" w:type="dxa"/>
            <w:tcBorders>
              <w:top w:val="single" w:sz="4" w:space="0" w:color="auto"/>
              <w:left w:val="single" w:sz="4" w:space="0" w:color="auto"/>
              <w:bottom w:val="dotted" w:sz="4" w:space="0" w:color="auto"/>
              <w:right w:val="single" w:sz="8" w:space="0" w:color="auto"/>
            </w:tcBorders>
            <w:shd w:val="clear" w:color="auto" w:fill="auto"/>
            <w:noWrap/>
            <w:vAlign w:val="bottom"/>
            <w:hideMark/>
          </w:tcPr>
          <w:p w:rsidR="0039272A" w:rsidRPr="0039272A" w:rsidRDefault="0039272A" w:rsidP="0039272A">
            <w:pPr>
              <w:spacing w:after="0" w:line="240" w:lineRule="auto"/>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 </w:t>
            </w:r>
          </w:p>
        </w:tc>
      </w:tr>
      <w:tr w:rsidR="0039272A" w:rsidRPr="0039272A" w:rsidTr="0039272A">
        <w:trPr>
          <w:trHeight w:val="315"/>
        </w:trPr>
        <w:tc>
          <w:tcPr>
            <w:tcW w:w="671" w:type="dxa"/>
            <w:vMerge/>
            <w:tcBorders>
              <w:top w:val="nil"/>
              <w:left w:val="single" w:sz="8" w:space="0" w:color="auto"/>
              <w:bottom w:val="single" w:sz="4" w:space="0" w:color="000000"/>
              <w:right w:val="single" w:sz="4" w:space="0" w:color="auto"/>
            </w:tcBorders>
            <w:vAlign w:val="center"/>
            <w:hideMark/>
          </w:tcPr>
          <w:p w:rsidR="0039272A" w:rsidRPr="0039272A" w:rsidRDefault="0039272A" w:rsidP="0039272A">
            <w:pPr>
              <w:spacing w:after="0" w:line="240" w:lineRule="auto"/>
              <w:rPr>
                <w:rFonts w:ascii="Bookman Old Style" w:eastAsia="Times New Roman" w:hAnsi="Bookman Old Style" w:cs="Times New Roman"/>
                <w:sz w:val="18"/>
                <w:szCs w:val="18"/>
              </w:rPr>
            </w:pPr>
          </w:p>
        </w:tc>
        <w:tc>
          <w:tcPr>
            <w:tcW w:w="670" w:type="dxa"/>
            <w:tcBorders>
              <w:top w:val="nil"/>
              <w:left w:val="nil"/>
              <w:bottom w:val="nil"/>
              <w:right w:val="single" w:sz="4" w:space="0" w:color="auto"/>
            </w:tcBorders>
            <w:shd w:val="clear" w:color="auto" w:fill="auto"/>
            <w:vAlign w:val="center"/>
            <w:hideMark/>
          </w:tcPr>
          <w:p w:rsidR="0039272A" w:rsidRPr="0039272A" w:rsidRDefault="0039272A" w:rsidP="0039272A">
            <w:pPr>
              <w:spacing w:after="0" w:line="240" w:lineRule="auto"/>
              <w:jc w:val="right"/>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2</w:t>
            </w:r>
          </w:p>
        </w:tc>
        <w:tc>
          <w:tcPr>
            <w:tcW w:w="2647" w:type="dxa"/>
            <w:tcBorders>
              <w:top w:val="nil"/>
              <w:left w:val="nil"/>
              <w:bottom w:val="dotted" w:sz="4" w:space="0" w:color="auto"/>
              <w:right w:val="single" w:sz="4" w:space="0" w:color="auto"/>
            </w:tcBorders>
            <w:shd w:val="clear" w:color="auto" w:fill="auto"/>
            <w:vAlign w:val="center"/>
            <w:hideMark/>
          </w:tcPr>
          <w:p w:rsidR="0039272A" w:rsidRPr="0039272A" w:rsidRDefault="0039272A" w:rsidP="0039272A">
            <w:pPr>
              <w:spacing w:after="0" w:line="240" w:lineRule="auto"/>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Pembinaan PKK</w:t>
            </w:r>
          </w:p>
        </w:tc>
        <w:tc>
          <w:tcPr>
            <w:tcW w:w="1847" w:type="dxa"/>
            <w:tcBorders>
              <w:top w:val="nil"/>
              <w:left w:val="nil"/>
              <w:bottom w:val="dotted" w:sz="4" w:space="0" w:color="auto"/>
              <w:right w:val="single" w:sz="4" w:space="0" w:color="auto"/>
            </w:tcBorders>
            <w:shd w:val="clear" w:color="auto" w:fill="auto"/>
            <w:vAlign w:val="center"/>
            <w:hideMark/>
          </w:tcPr>
          <w:p w:rsidR="0039272A" w:rsidRPr="0039272A" w:rsidRDefault="0039272A" w:rsidP="0039272A">
            <w:pPr>
              <w:spacing w:after="0" w:line="240" w:lineRule="auto"/>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Desa</w:t>
            </w:r>
          </w:p>
        </w:tc>
        <w:tc>
          <w:tcPr>
            <w:tcW w:w="847" w:type="dxa"/>
            <w:tcBorders>
              <w:top w:val="nil"/>
              <w:left w:val="nil"/>
              <w:bottom w:val="dotted" w:sz="4" w:space="0" w:color="auto"/>
              <w:right w:val="single" w:sz="4" w:space="0" w:color="auto"/>
            </w:tcBorders>
            <w:shd w:val="clear" w:color="auto" w:fill="auto"/>
            <w:vAlign w:val="center"/>
            <w:hideMark/>
          </w:tcPr>
          <w:p w:rsidR="0039272A" w:rsidRPr="0039272A" w:rsidRDefault="0039272A" w:rsidP="0039272A">
            <w:pPr>
              <w:spacing w:after="0" w:line="240" w:lineRule="auto"/>
              <w:jc w:val="center"/>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PKK Desa</w:t>
            </w:r>
          </w:p>
        </w:tc>
        <w:tc>
          <w:tcPr>
            <w:tcW w:w="1842" w:type="dxa"/>
            <w:tcBorders>
              <w:top w:val="nil"/>
              <w:left w:val="nil"/>
              <w:bottom w:val="dotted" w:sz="4" w:space="0" w:color="auto"/>
              <w:right w:val="single" w:sz="4" w:space="0" w:color="auto"/>
            </w:tcBorders>
            <w:shd w:val="clear" w:color="auto" w:fill="auto"/>
            <w:vAlign w:val="center"/>
            <w:hideMark/>
          </w:tcPr>
          <w:p w:rsidR="0039272A" w:rsidRPr="0039272A" w:rsidRDefault="0039272A" w:rsidP="0039272A">
            <w:pPr>
              <w:spacing w:after="0" w:line="240" w:lineRule="auto"/>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 </w:t>
            </w:r>
          </w:p>
        </w:tc>
        <w:tc>
          <w:tcPr>
            <w:tcW w:w="1418" w:type="dxa"/>
            <w:tcBorders>
              <w:top w:val="nil"/>
              <w:left w:val="nil"/>
              <w:bottom w:val="dotted" w:sz="4" w:space="0" w:color="auto"/>
              <w:right w:val="single" w:sz="4" w:space="0" w:color="auto"/>
            </w:tcBorders>
            <w:shd w:val="clear" w:color="auto" w:fill="auto"/>
            <w:vAlign w:val="center"/>
            <w:hideMark/>
          </w:tcPr>
          <w:p w:rsidR="0039272A" w:rsidRPr="0039272A" w:rsidRDefault="0039272A" w:rsidP="0039272A">
            <w:pPr>
              <w:spacing w:after="0" w:line="240" w:lineRule="auto"/>
              <w:jc w:val="center"/>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April</w:t>
            </w:r>
          </w:p>
        </w:tc>
        <w:tc>
          <w:tcPr>
            <w:tcW w:w="1701" w:type="dxa"/>
            <w:tcBorders>
              <w:top w:val="nil"/>
              <w:left w:val="nil"/>
              <w:bottom w:val="dotted" w:sz="4" w:space="0" w:color="auto"/>
              <w:right w:val="single" w:sz="4" w:space="0" w:color="auto"/>
            </w:tcBorders>
            <w:shd w:val="clear" w:color="auto" w:fill="auto"/>
            <w:noWrap/>
            <w:vAlign w:val="center"/>
            <w:hideMark/>
          </w:tcPr>
          <w:p w:rsidR="0039272A" w:rsidRPr="0039272A" w:rsidRDefault="0039272A" w:rsidP="0039272A">
            <w:pPr>
              <w:spacing w:after="0" w:line="240" w:lineRule="auto"/>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 xml:space="preserve">          1,500,000 </w:t>
            </w:r>
          </w:p>
        </w:tc>
        <w:tc>
          <w:tcPr>
            <w:tcW w:w="1276" w:type="dxa"/>
            <w:tcBorders>
              <w:top w:val="single" w:sz="4" w:space="0" w:color="auto"/>
              <w:left w:val="nil"/>
              <w:bottom w:val="dotted" w:sz="4" w:space="0" w:color="auto"/>
              <w:right w:val="single" w:sz="4" w:space="0" w:color="auto"/>
            </w:tcBorders>
            <w:shd w:val="clear" w:color="auto" w:fill="auto"/>
            <w:noWrap/>
            <w:vAlign w:val="bottom"/>
            <w:hideMark/>
          </w:tcPr>
          <w:p w:rsidR="0039272A" w:rsidRPr="0039272A" w:rsidRDefault="0039272A" w:rsidP="0039272A">
            <w:pPr>
              <w:spacing w:after="0" w:line="240" w:lineRule="auto"/>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ADD</w:t>
            </w:r>
          </w:p>
        </w:tc>
        <w:tc>
          <w:tcPr>
            <w:tcW w:w="1134" w:type="dxa"/>
            <w:tcBorders>
              <w:top w:val="nil"/>
              <w:left w:val="nil"/>
              <w:bottom w:val="dashed" w:sz="4" w:space="0" w:color="auto"/>
              <w:right w:val="nil"/>
            </w:tcBorders>
            <w:shd w:val="clear" w:color="auto" w:fill="auto"/>
            <w:noWrap/>
            <w:vAlign w:val="bottom"/>
            <w:hideMark/>
          </w:tcPr>
          <w:p w:rsidR="0039272A" w:rsidRPr="0039272A" w:rsidRDefault="0039272A" w:rsidP="0039272A">
            <w:pPr>
              <w:spacing w:after="0" w:line="240" w:lineRule="auto"/>
              <w:jc w:val="center"/>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v</w:t>
            </w:r>
          </w:p>
        </w:tc>
        <w:tc>
          <w:tcPr>
            <w:tcW w:w="1134" w:type="dxa"/>
            <w:tcBorders>
              <w:top w:val="nil"/>
              <w:left w:val="single" w:sz="4" w:space="0" w:color="auto"/>
              <w:bottom w:val="dotted" w:sz="4" w:space="0" w:color="auto"/>
              <w:right w:val="nil"/>
            </w:tcBorders>
            <w:shd w:val="clear" w:color="auto" w:fill="auto"/>
            <w:noWrap/>
            <w:vAlign w:val="bottom"/>
            <w:hideMark/>
          </w:tcPr>
          <w:p w:rsidR="0039272A" w:rsidRPr="0039272A" w:rsidRDefault="0039272A" w:rsidP="0039272A">
            <w:pPr>
              <w:spacing w:after="0" w:line="240" w:lineRule="auto"/>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 </w:t>
            </w:r>
          </w:p>
        </w:tc>
        <w:tc>
          <w:tcPr>
            <w:tcW w:w="708" w:type="dxa"/>
            <w:tcBorders>
              <w:top w:val="nil"/>
              <w:left w:val="single" w:sz="4" w:space="0" w:color="auto"/>
              <w:bottom w:val="dotted" w:sz="4" w:space="0" w:color="auto"/>
              <w:right w:val="nil"/>
            </w:tcBorders>
            <w:shd w:val="clear" w:color="auto" w:fill="auto"/>
            <w:noWrap/>
            <w:vAlign w:val="bottom"/>
            <w:hideMark/>
          </w:tcPr>
          <w:p w:rsidR="0039272A" w:rsidRPr="0039272A" w:rsidRDefault="0039272A" w:rsidP="0039272A">
            <w:pPr>
              <w:spacing w:after="0" w:line="240" w:lineRule="auto"/>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 </w:t>
            </w:r>
          </w:p>
        </w:tc>
        <w:tc>
          <w:tcPr>
            <w:tcW w:w="567" w:type="dxa"/>
            <w:tcBorders>
              <w:top w:val="nil"/>
              <w:left w:val="single" w:sz="4" w:space="0" w:color="auto"/>
              <w:bottom w:val="dotted" w:sz="4" w:space="0" w:color="auto"/>
              <w:right w:val="single" w:sz="8" w:space="0" w:color="auto"/>
            </w:tcBorders>
            <w:shd w:val="clear" w:color="auto" w:fill="auto"/>
            <w:noWrap/>
            <w:vAlign w:val="bottom"/>
            <w:hideMark/>
          </w:tcPr>
          <w:p w:rsidR="0039272A" w:rsidRPr="0039272A" w:rsidRDefault="0039272A" w:rsidP="0039272A">
            <w:pPr>
              <w:spacing w:after="0" w:line="240" w:lineRule="auto"/>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 </w:t>
            </w:r>
          </w:p>
        </w:tc>
      </w:tr>
      <w:tr w:rsidR="0039272A" w:rsidRPr="0039272A" w:rsidTr="0039272A">
        <w:trPr>
          <w:trHeight w:val="315"/>
        </w:trPr>
        <w:tc>
          <w:tcPr>
            <w:tcW w:w="671" w:type="dxa"/>
            <w:vMerge/>
            <w:tcBorders>
              <w:top w:val="nil"/>
              <w:left w:val="single" w:sz="8" w:space="0" w:color="auto"/>
              <w:bottom w:val="single" w:sz="4" w:space="0" w:color="000000"/>
              <w:right w:val="single" w:sz="4" w:space="0" w:color="auto"/>
            </w:tcBorders>
            <w:vAlign w:val="center"/>
            <w:hideMark/>
          </w:tcPr>
          <w:p w:rsidR="0039272A" w:rsidRPr="0039272A" w:rsidRDefault="0039272A" w:rsidP="0039272A">
            <w:pPr>
              <w:spacing w:after="0" w:line="240" w:lineRule="auto"/>
              <w:rPr>
                <w:rFonts w:ascii="Bookman Old Style" w:eastAsia="Times New Roman" w:hAnsi="Bookman Old Style" w:cs="Times New Roman"/>
                <w:sz w:val="18"/>
                <w:szCs w:val="18"/>
              </w:rPr>
            </w:pPr>
          </w:p>
        </w:tc>
        <w:tc>
          <w:tcPr>
            <w:tcW w:w="670" w:type="dxa"/>
            <w:tcBorders>
              <w:top w:val="nil"/>
              <w:left w:val="nil"/>
              <w:bottom w:val="nil"/>
              <w:right w:val="single" w:sz="4" w:space="0" w:color="auto"/>
            </w:tcBorders>
            <w:shd w:val="clear" w:color="auto" w:fill="auto"/>
            <w:vAlign w:val="center"/>
            <w:hideMark/>
          </w:tcPr>
          <w:p w:rsidR="0039272A" w:rsidRPr="0039272A" w:rsidRDefault="0039272A" w:rsidP="0039272A">
            <w:pPr>
              <w:spacing w:after="0" w:line="240" w:lineRule="auto"/>
              <w:jc w:val="right"/>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3</w:t>
            </w:r>
          </w:p>
        </w:tc>
        <w:tc>
          <w:tcPr>
            <w:tcW w:w="2647" w:type="dxa"/>
            <w:tcBorders>
              <w:top w:val="nil"/>
              <w:left w:val="nil"/>
              <w:bottom w:val="dotted" w:sz="4" w:space="0" w:color="auto"/>
              <w:right w:val="single" w:sz="4" w:space="0" w:color="auto"/>
            </w:tcBorders>
            <w:shd w:val="clear" w:color="auto" w:fill="auto"/>
            <w:vAlign w:val="center"/>
            <w:hideMark/>
          </w:tcPr>
          <w:p w:rsidR="0039272A" w:rsidRPr="0039272A" w:rsidRDefault="0039272A" w:rsidP="0039272A">
            <w:pPr>
              <w:spacing w:after="0" w:line="240" w:lineRule="auto"/>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Pembinaan KT</w:t>
            </w:r>
          </w:p>
        </w:tc>
        <w:tc>
          <w:tcPr>
            <w:tcW w:w="1847" w:type="dxa"/>
            <w:tcBorders>
              <w:top w:val="nil"/>
              <w:left w:val="nil"/>
              <w:bottom w:val="dotted" w:sz="4" w:space="0" w:color="auto"/>
              <w:right w:val="single" w:sz="4" w:space="0" w:color="auto"/>
            </w:tcBorders>
            <w:shd w:val="clear" w:color="auto" w:fill="auto"/>
            <w:vAlign w:val="center"/>
            <w:hideMark/>
          </w:tcPr>
          <w:p w:rsidR="0039272A" w:rsidRPr="0039272A" w:rsidRDefault="0039272A" w:rsidP="0039272A">
            <w:pPr>
              <w:spacing w:after="0" w:line="240" w:lineRule="auto"/>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Desa dan Padukuhan</w:t>
            </w:r>
          </w:p>
        </w:tc>
        <w:tc>
          <w:tcPr>
            <w:tcW w:w="847" w:type="dxa"/>
            <w:tcBorders>
              <w:top w:val="nil"/>
              <w:left w:val="nil"/>
              <w:bottom w:val="dotted" w:sz="4" w:space="0" w:color="auto"/>
              <w:right w:val="single" w:sz="4" w:space="0" w:color="auto"/>
            </w:tcBorders>
            <w:shd w:val="clear" w:color="auto" w:fill="auto"/>
            <w:vAlign w:val="center"/>
            <w:hideMark/>
          </w:tcPr>
          <w:p w:rsidR="0039272A" w:rsidRPr="0039272A" w:rsidRDefault="0039272A" w:rsidP="0039272A">
            <w:pPr>
              <w:spacing w:after="0" w:line="240" w:lineRule="auto"/>
              <w:jc w:val="center"/>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70 orang</w:t>
            </w:r>
          </w:p>
        </w:tc>
        <w:tc>
          <w:tcPr>
            <w:tcW w:w="1842" w:type="dxa"/>
            <w:tcBorders>
              <w:top w:val="nil"/>
              <w:left w:val="nil"/>
              <w:bottom w:val="dotted" w:sz="4" w:space="0" w:color="auto"/>
              <w:right w:val="single" w:sz="4" w:space="0" w:color="auto"/>
            </w:tcBorders>
            <w:shd w:val="clear" w:color="auto" w:fill="auto"/>
            <w:vAlign w:val="center"/>
            <w:hideMark/>
          </w:tcPr>
          <w:p w:rsidR="0039272A" w:rsidRPr="0039272A" w:rsidRDefault="0039272A" w:rsidP="0039272A">
            <w:pPr>
              <w:spacing w:after="0" w:line="240" w:lineRule="auto"/>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 </w:t>
            </w:r>
          </w:p>
        </w:tc>
        <w:tc>
          <w:tcPr>
            <w:tcW w:w="1418" w:type="dxa"/>
            <w:tcBorders>
              <w:top w:val="nil"/>
              <w:left w:val="nil"/>
              <w:bottom w:val="dotted" w:sz="4" w:space="0" w:color="auto"/>
              <w:right w:val="single" w:sz="4" w:space="0" w:color="auto"/>
            </w:tcBorders>
            <w:shd w:val="clear" w:color="auto" w:fill="auto"/>
            <w:vAlign w:val="center"/>
            <w:hideMark/>
          </w:tcPr>
          <w:p w:rsidR="0039272A" w:rsidRPr="0039272A" w:rsidRDefault="0039272A" w:rsidP="0039272A">
            <w:pPr>
              <w:spacing w:after="0" w:line="240" w:lineRule="auto"/>
              <w:jc w:val="center"/>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April</w:t>
            </w:r>
          </w:p>
        </w:tc>
        <w:tc>
          <w:tcPr>
            <w:tcW w:w="1701" w:type="dxa"/>
            <w:tcBorders>
              <w:top w:val="nil"/>
              <w:left w:val="nil"/>
              <w:bottom w:val="dotted" w:sz="4" w:space="0" w:color="auto"/>
              <w:right w:val="single" w:sz="4" w:space="0" w:color="auto"/>
            </w:tcBorders>
            <w:shd w:val="clear" w:color="auto" w:fill="auto"/>
            <w:noWrap/>
            <w:vAlign w:val="center"/>
            <w:hideMark/>
          </w:tcPr>
          <w:p w:rsidR="0039272A" w:rsidRPr="0039272A" w:rsidRDefault="0039272A" w:rsidP="0039272A">
            <w:pPr>
              <w:spacing w:after="0" w:line="240" w:lineRule="auto"/>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 xml:space="preserve">          3,600,000 </w:t>
            </w:r>
          </w:p>
        </w:tc>
        <w:tc>
          <w:tcPr>
            <w:tcW w:w="1276" w:type="dxa"/>
            <w:tcBorders>
              <w:top w:val="single" w:sz="4" w:space="0" w:color="auto"/>
              <w:left w:val="nil"/>
              <w:bottom w:val="dotted" w:sz="4" w:space="0" w:color="auto"/>
              <w:right w:val="single" w:sz="4" w:space="0" w:color="auto"/>
            </w:tcBorders>
            <w:shd w:val="clear" w:color="auto" w:fill="auto"/>
            <w:noWrap/>
            <w:vAlign w:val="bottom"/>
            <w:hideMark/>
          </w:tcPr>
          <w:p w:rsidR="0039272A" w:rsidRPr="0039272A" w:rsidRDefault="0039272A" w:rsidP="0039272A">
            <w:pPr>
              <w:spacing w:after="0" w:line="240" w:lineRule="auto"/>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ADD</w:t>
            </w:r>
          </w:p>
        </w:tc>
        <w:tc>
          <w:tcPr>
            <w:tcW w:w="1134" w:type="dxa"/>
            <w:tcBorders>
              <w:top w:val="nil"/>
              <w:left w:val="nil"/>
              <w:bottom w:val="dashed" w:sz="4" w:space="0" w:color="auto"/>
              <w:right w:val="nil"/>
            </w:tcBorders>
            <w:shd w:val="clear" w:color="auto" w:fill="auto"/>
            <w:noWrap/>
            <w:vAlign w:val="bottom"/>
            <w:hideMark/>
          </w:tcPr>
          <w:p w:rsidR="0039272A" w:rsidRPr="0039272A" w:rsidRDefault="0039272A" w:rsidP="0039272A">
            <w:pPr>
              <w:spacing w:after="0" w:line="240" w:lineRule="auto"/>
              <w:jc w:val="center"/>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v</w:t>
            </w:r>
          </w:p>
        </w:tc>
        <w:tc>
          <w:tcPr>
            <w:tcW w:w="1134" w:type="dxa"/>
            <w:tcBorders>
              <w:top w:val="nil"/>
              <w:left w:val="single" w:sz="4" w:space="0" w:color="auto"/>
              <w:bottom w:val="dotted" w:sz="4" w:space="0" w:color="auto"/>
              <w:right w:val="nil"/>
            </w:tcBorders>
            <w:shd w:val="clear" w:color="auto" w:fill="auto"/>
            <w:noWrap/>
            <w:vAlign w:val="bottom"/>
            <w:hideMark/>
          </w:tcPr>
          <w:p w:rsidR="0039272A" w:rsidRPr="0039272A" w:rsidRDefault="0039272A" w:rsidP="0039272A">
            <w:pPr>
              <w:spacing w:after="0" w:line="240" w:lineRule="auto"/>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 </w:t>
            </w:r>
          </w:p>
        </w:tc>
        <w:tc>
          <w:tcPr>
            <w:tcW w:w="708" w:type="dxa"/>
            <w:tcBorders>
              <w:top w:val="nil"/>
              <w:left w:val="single" w:sz="4" w:space="0" w:color="auto"/>
              <w:bottom w:val="dotted" w:sz="4" w:space="0" w:color="auto"/>
              <w:right w:val="nil"/>
            </w:tcBorders>
            <w:shd w:val="clear" w:color="auto" w:fill="auto"/>
            <w:noWrap/>
            <w:vAlign w:val="bottom"/>
            <w:hideMark/>
          </w:tcPr>
          <w:p w:rsidR="0039272A" w:rsidRPr="0039272A" w:rsidRDefault="0039272A" w:rsidP="0039272A">
            <w:pPr>
              <w:spacing w:after="0" w:line="240" w:lineRule="auto"/>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 </w:t>
            </w:r>
          </w:p>
        </w:tc>
        <w:tc>
          <w:tcPr>
            <w:tcW w:w="567" w:type="dxa"/>
            <w:tcBorders>
              <w:top w:val="nil"/>
              <w:left w:val="single" w:sz="4" w:space="0" w:color="auto"/>
              <w:bottom w:val="dotted" w:sz="4" w:space="0" w:color="auto"/>
              <w:right w:val="single" w:sz="8" w:space="0" w:color="auto"/>
            </w:tcBorders>
            <w:shd w:val="clear" w:color="auto" w:fill="auto"/>
            <w:noWrap/>
            <w:vAlign w:val="bottom"/>
            <w:hideMark/>
          </w:tcPr>
          <w:p w:rsidR="0039272A" w:rsidRPr="0039272A" w:rsidRDefault="0039272A" w:rsidP="0039272A">
            <w:pPr>
              <w:spacing w:after="0" w:line="240" w:lineRule="auto"/>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 </w:t>
            </w:r>
          </w:p>
        </w:tc>
      </w:tr>
      <w:tr w:rsidR="0039272A" w:rsidRPr="0039272A" w:rsidTr="0039272A">
        <w:trPr>
          <w:trHeight w:val="1605"/>
        </w:trPr>
        <w:tc>
          <w:tcPr>
            <w:tcW w:w="671" w:type="dxa"/>
            <w:vMerge/>
            <w:tcBorders>
              <w:top w:val="nil"/>
              <w:left w:val="single" w:sz="8" w:space="0" w:color="auto"/>
              <w:bottom w:val="single" w:sz="4" w:space="0" w:color="000000"/>
              <w:right w:val="single" w:sz="4" w:space="0" w:color="auto"/>
            </w:tcBorders>
            <w:vAlign w:val="center"/>
            <w:hideMark/>
          </w:tcPr>
          <w:p w:rsidR="0039272A" w:rsidRPr="0039272A" w:rsidRDefault="0039272A" w:rsidP="0039272A">
            <w:pPr>
              <w:spacing w:after="0" w:line="240" w:lineRule="auto"/>
              <w:rPr>
                <w:rFonts w:ascii="Bookman Old Style" w:eastAsia="Times New Roman" w:hAnsi="Bookman Old Style" w:cs="Times New Roman"/>
                <w:sz w:val="18"/>
                <w:szCs w:val="18"/>
              </w:rPr>
            </w:pPr>
          </w:p>
        </w:tc>
        <w:tc>
          <w:tcPr>
            <w:tcW w:w="670" w:type="dxa"/>
            <w:tcBorders>
              <w:top w:val="nil"/>
              <w:left w:val="nil"/>
              <w:bottom w:val="nil"/>
              <w:right w:val="single" w:sz="4" w:space="0" w:color="auto"/>
            </w:tcBorders>
            <w:shd w:val="clear" w:color="auto" w:fill="auto"/>
            <w:vAlign w:val="center"/>
            <w:hideMark/>
          </w:tcPr>
          <w:p w:rsidR="0039272A" w:rsidRPr="0039272A" w:rsidRDefault="0039272A" w:rsidP="0039272A">
            <w:pPr>
              <w:spacing w:after="0" w:line="240" w:lineRule="auto"/>
              <w:jc w:val="right"/>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4</w:t>
            </w:r>
          </w:p>
        </w:tc>
        <w:tc>
          <w:tcPr>
            <w:tcW w:w="2647" w:type="dxa"/>
            <w:tcBorders>
              <w:top w:val="nil"/>
              <w:left w:val="nil"/>
              <w:bottom w:val="dotted" w:sz="4" w:space="0" w:color="auto"/>
              <w:right w:val="single" w:sz="4" w:space="0" w:color="auto"/>
            </w:tcBorders>
            <w:shd w:val="clear" w:color="auto" w:fill="auto"/>
            <w:vAlign w:val="center"/>
            <w:hideMark/>
          </w:tcPr>
          <w:p w:rsidR="0039272A" w:rsidRPr="0039272A" w:rsidRDefault="0039272A" w:rsidP="0039272A">
            <w:pPr>
              <w:spacing w:after="0" w:line="240" w:lineRule="auto"/>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Pelaksanaan Pelaksanaan Hari Besar Nasional</w:t>
            </w:r>
          </w:p>
        </w:tc>
        <w:tc>
          <w:tcPr>
            <w:tcW w:w="1847" w:type="dxa"/>
            <w:tcBorders>
              <w:top w:val="nil"/>
              <w:left w:val="nil"/>
              <w:bottom w:val="dotted" w:sz="4" w:space="0" w:color="auto"/>
              <w:right w:val="single" w:sz="4" w:space="0" w:color="auto"/>
            </w:tcBorders>
            <w:shd w:val="clear" w:color="auto" w:fill="auto"/>
            <w:vAlign w:val="center"/>
            <w:hideMark/>
          </w:tcPr>
          <w:p w:rsidR="0039272A" w:rsidRPr="0039272A" w:rsidRDefault="0039272A" w:rsidP="0039272A">
            <w:pPr>
              <w:spacing w:after="0" w:line="240" w:lineRule="auto"/>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Desa</w:t>
            </w:r>
          </w:p>
        </w:tc>
        <w:tc>
          <w:tcPr>
            <w:tcW w:w="847" w:type="dxa"/>
            <w:tcBorders>
              <w:top w:val="nil"/>
              <w:left w:val="nil"/>
              <w:bottom w:val="dotted" w:sz="4" w:space="0" w:color="auto"/>
              <w:right w:val="single" w:sz="4" w:space="0" w:color="auto"/>
            </w:tcBorders>
            <w:shd w:val="clear" w:color="auto" w:fill="auto"/>
            <w:vAlign w:val="center"/>
            <w:hideMark/>
          </w:tcPr>
          <w:p w:rsidR="0039272A" w:rsidRPr="0039272A" w:rsidRDefault="0039272A" w:rsidP="0039272A">
            <w:pPr>
              <w:spacing w:after="0" w:line="240" w:lineRule="auto"/>
              <w:jc w:val="center"/>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 xml:space="preserve">4 Hari besar </w:t>
            </w:r>
          </w:p>
        </w:tc>
        <w:tc>
          <w:tcPr>
            <w:tcW w:w="1842" w:type="dxa"/>
            <w:tcBorders>
              <w:top w:val="nil"/>
              <w:left w:val="nil"/>
              <w:bottom w:val="dotted" w:sz="4" w:space="0" w:color="auto"/>
              <w:right w:val="single" w:sz="4" w:space="0" w:color="auto"/>
            </w:tcBorders>
            <w:shd w:val="clear" w:color="auto" w:fill="auto"/>
            <w:vAlign w:val="center"/>
            <w:hideMark/>
          </w:tcPr>
          <w:p w:rsidR="0039272A" w:rsidRPr="0039272A" w:rsidRDefault="0039272A" w:rsidP="0039272A">
            <w:pPr>
              <w:spacing w:after="0" w:line="240" w:lineRule="auto"/>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Tertingkatnya rasa nasionalisme (HUT RI, Sumpah Pemuda, Hari Ibu, Hari Kartini)</w:t>
            </w:r>
          </w:p>
        </w:tc>
        <w:tc>
          <w:tcPr>
            <w:tcW w:w="1418" w:type="dxa"/>
            <w:tcBorders>
              <w:top w:val="nil"/>
              <w:left w:val="nil"/>
              <w:bottom w:val="dotted" w:sz="4" w:space="0" w:color="auto"/>
              <w:right w:val="single" w:sz="4" w:space="0" w:color="auto"/>
            </w:tcBorders>
            <w:shd w:val="clear" w:color="auto" w:fill="auto"/>
            <w:vAlign w:val="center"/>
            <w:hideMark/>
          </w:tcPr>
          <w:p w:rsidR="0039272A" w:rsidRPr="0039272A" w:rsidRDefault="0039272A" w:rsidP="0039272A">
            <w:pPr>
              <w:spacing w:after="0" w:line="240" w:lineRule="auto"/>
              <w:jc w:val="center"/>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April, Agustus, Oktober, Desember</w:t>
            </w:r>
          </w:p>
        </w:tc>
        <w:tc>
          <w:tcPr>
            <w:tcW w:w="1701" w:type="dxa"/>
            <w:tcBorders>
              <w:top w:val="nil"/>
              <w:left w:val="nil"/>
              <w:bottom w:val="dotted" w:sz="4" w:space="0" w:color="auto"/>
              <w:right w:val="single" w:sz="4" w:space="0" w:color="auto"/>
            </w:tcBorders>
            <w:shd w:val="clear" w:color="auto" w:fill="auto"/>
            <w:noWrap/>
            <w:vAlign w:val="center"/>
            <w:hideMark/>
          </w:tcPr>
          <w:p w:rsidR="0039272A" w:rsidRPr="0039272A" w:rsidRDefault="0039272A" w:rsidP="0039272A">
            <w:pPr>
              <w:spacing w:after="0" w:line="240" w:lineRule="auto"/>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 xml:space="preserve">        11,000,000 </w:t>
            </w:r>
          </w:p>
        </w:tc>
        <w:tc>
          <w:tcPr>
            <w:tcW w:w="1276" w:type="dxa"/>
            <w:tcBorders>
              <w:top w:val="single" w:sz="4" w:space="0" w:color="auto"/>
              <w:left w:val="nil"/>
              <w:bottom w:val="dotted" w:sz="4" w:space="0" w:color="auto"/>
              <w:right w:val="single" w:sz="4" w:space="0" w:color="auto"/>
            </w:tcBorders>
            <w:shd w:val="clear" w:color="auto" w:fill="auto"/>
            <w:noWrap/>
            <w:vAlign w:val="bottom"/>
            <w:hideMark/>
          </w:tcPr>
          <w:p w:rsidR="0039272A" w:rsidRPr="0039272A" w:rsidRDefault="0039272A" w:rsidP="0039272A">
            <w:pPr>
              <w:spacing w:after="0" w:line="240" w:lineRule="auto"/>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ADD</w:t>
            </w:r>
          </w:p>
        </w:tc>
        <w:tc>
          <w:tcPr>
            <w:tcW w:w="1134" w:type="dxa"/>
            <w:tcBorders>
              <w:top w:val="nil"/>
              <w:left w:val="nil"/>
              <w:bottom w:val="dashed" w:sz="4" w:space="0" w:color="auto"/>
              <w:right w:val="nil"/>
            </w:tcBorders>
            <w:shd w:val="clear" w:color="auto" w:fill="auto"/>
            <w:noWrap/>
            <w:vAlign w:val="bottom"/>
            <w:hideMark/>
          </w:tcPr>
          <w:p w:rsidR="0039272A" w:rsidRPr="0039272A" w:rsidRDefault="0039272A" w:rsidP="0039272A">
            <w:pPr>
              <w:spacing w:after="0" w:line="240" w:lineRule="auto"/>
              <w:jc w:val="center"/>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v</w:t>
            </w:r>
          </w:p>
        </w:tc>
        <w:tc>
          <w:tcPr>
            <w:tcW w:w="1134" w:type="dxa"/>
            <w:tcBorders>
              <w:top w:val="nil"/>
              <w:left w:val="single" w:sz="4" w:space="0" w:color="auto"/>
              <w:bottom w:val="dotted" w:sz="4" w:space="0" w:color="auto"/>
              <w:right w:val="nil"/>
            </w:tcBorders>
            <w:shd w:val="clear" w:color="auto" w:fill="auto"/>
            <w:noWrap/>
            <w:vAlign w:val="bottom"/>
            <w:hideMark/>
          </w:tcPr>
          <w:p w:rsidR="0039272A" w:rsidRPr="0039272A" w:rsidRDefault="0039272A" w:rsidP="0039272A">
            <w:pPr>
              <w:spacing w:after="0" w:line="240" w:lineRule="auto"/>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 </w:t>
            </w:r>
          </w:p>
        </w:tc>
        <w:tc>
          <w:tcPr>
            <w:tcW w:w="708" w:type="dxa"/>
            <w:tcBorders>
              <w:top w:val="nil"/>
              <w:left w:val="single" w:sz="4" w:space="0" w:color="auto"/>
              <w:bottom w:val="dotted" w:sz="4" w:space="0" w:color="auto"/>
              <w:right w:val="nil"/>
            </w:tcBorders>
            <w:shd w:val="clear" w:color="auto" w:fill="auto"/>
            <w:noWrap/>
            <w:vAlign w:val="bottom"/>
            <w:hideMark/>
          </w:tcPr>
          <w:p w:rsidR="0039272A" w:rsidRPr="0039272A" w:rsidRDefault="0039272A" w:rsidP="0039272A">
            <w:pPr>
              <w:spacing w:after="0" w:line="240" w:lineRule="auto"/>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 </w:t>
            </w:r>
          </w:p>
        </w:tc>
        <w:tc>
          <w:tcPr>
            <w:tcW w:w="567" w:type="dxa"/>
            <w:tcBorders>
              <w:top w:val="nil"/>
              <w:left w:val="single" w:sz="4" w:space="0" w:color="auto"/>
              <w:bottom w:val="dotted" w:sz="4" w:space="0" w:color="auto"/>
              <w:right w:val="single" w:sz="8" w:space="0" w:color="auto"/>
            </w:tcBorders>
            <w:shd w:val="clear" w:color="auto" w:fill="auto"/>
            <w:noWrap/>
            <w:vAlign w:val="bottom"/>
            <w:hideMark/>
          </w:tcPr>
          <w:p w:rsidR="0039272A" w:rsidRPr="0039272A" w:rsidRDefault="0039272A" w:rsidP="0039272A">
            <w:pPr>
              <w:spacing w:after="0" w:line="240" w:lineRule="auto"/>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 </w:t>
            </w:r>
          </w:p>
        </w:tc>
      </w:tr>
      <w:tr w:rsidR="0039272A" w:rsidRPr="0039272A" w:rsidTr="0039272A">
        <w:trPr>
          <w:trHeight w:val="630"/>
        </w:trPr>
        <w:tc>
          <w:tcPr>
            <w:tcW w:w="671" w:type="dxa"/>
            <w:vMerge/>
            <w:tcBorders>
              <w:top w:val="nil"/>
              <w:left w:val="single" w:sz="8" w:space="0" w:color="auto"/>
              <w:bottom w:val="single" w:sz="4" w:space="0" w:color="000000"/>
              <w:right w:val="single" w:sz="4" w:space="0" w:color="auto"/>
            </w:tcBorders>
            <w:vAlign w:val="center"/>
            <w:hideMark/>
          </w:tcPr>
          <w:p w:rsidR="0039272A" w:rsidRPr="0039272A" w:rsidRDefault="0039272A" w:rsidP="0039272A">
            <w:pPr>
              <w:spacing w:after="0" w:line="240" w:lineRule="auto"/>
              <w:rPr>
                <w:rFonts w:ascii="Bookman Old Style" w:eastAsia="Times New Roman" w:hAnsi="Bookman Old Style" w:cs="Times New Roman"/>
                <w:sz w:val="18"/>
                <w:szCs w:val="18"/>
              </w:rPr>
            </w:pPr>
          </w:p>
        </w:tc>
        <w:tc>
          <w:tcPr>
            <w:tcW w:w="670" w:type="dxa"/>
            <w:tcBorders>
              <w:top w:val="nil"/>
              <w:left w:val="nil"/>
              <w:bottom w:val="nil"/>
              <w:right w:val="single" w:sz="4" w:space="0" w:color="auto"/>
            </w:tcBorders>
            <w:shd w:val="clear" w:color="auto" w:fill="auto"/>
            <w:vAlign w:val="center"/>
            <w:hideMark/>
          </w:tcPr>
          <w:p w:rsidR="0039272A" w:rsidRPr="0039272A" w:rsidRDefault="0039272A" w:rsidP="0039272A">
            <w:pPr>
              <w:spacing w:after="0" w:line="240" w:lineRule="auto"/>
              <w:jc w:val="right"/>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5</w:t>
            </w:r>
          </w:p>
        </w:tc>
        <w:tc>
          <w:tcPr>
            <w:tcW w:w="2647" w:type="dxa"/>
            <w:tcBorders>
              <w:top w:val="nil"/>
              <w:left w:val="nil"/>
              <w:bottom w:val="dotted" w:sz="4" w:space="0" w:color="auto"/>
              <w:right w:val="single" w:sz="4" w:space="0" w:color="auto"/>
            </w:tcBorders>
            <w:shd w:val="clear" w:color="auto" w:fill="auto"/>
            <w:vAlign w:val="center"/>
            <w:hideMark/>
          </w:tcPr>
          <w:p w:rsidR="0039272A" w:rsidRPr="0039272A" w:rsidRDefault="0039272A" w:rsidP="0039272A">
            <w:pPr>
              <w:spacing w:after="0" w:line="240" w:lineRule="auto"/>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Pembinaan Satuan Linmas dan pengadaan sarana prasarana pendukung linmas</w:t>
            </w:r>
          </w:p>
        </w:tc>
        <w:tc>
          <w:tcPr>
            <w:tcW w:w="1847" w:type="dxa"/>
            <w:tcBorders>
              <w:top w:val="nil"/>
              <w:left w:val="nil"/>
              <w:bottom w:val="dotted" w:sz="4" w:space="0" w:color="auto"/>
              <w:right w:val="single" w:sz="4" w:space="0" w:color="auto"/>
            </w:tcBorders>
            <w:shd w:val="clear" w:color="auto" w:fill="auto"/>
            <w:vAlign w:val="center"/>
            <w:hideMark/>
          </w:tcPr>
          <w:p w:rsidR="0039272A" w:rsidRPr="0039272A" w:rsidRDefault="0039272A" w:rsidP="0039272A">
            <w:pPr>
              <w:spacing w:after="0" w:line="240" w:lineRule="auto"/>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Desa</w:t>
            </w:r>
          </w:p>
        </w:tc>
        <w:tc>
          <w:tcPr>
            <w:tcW w:w="847" w:type="dxa"/>
            <w:tcBorders>
              <w:top w:val="nil"/>
              <w:left w:val="nil"/>
              <w:bottom w:val="dotted" w:sz="4" w:space="0" w:color="auto"/>
              <w:right w:val="single" w:sz="4" w:space="0" w:color="auto"/>
            </w:tcBorders>
            <w:shd w:val="clear" w:color="auto" w:fill="auto"/>
            <w:vAlign w:val="center"/>
            <w:hideMark/>
          </w:tcPr>
          <w:p w:rsidR="0039272A" w:rsidRPr="0039272A" w:rsidRDefault="0039272A" w:rsidP="0039272A">
            <w:pPr>
              <w:spacing w:after="0" w:line="240" w:lineRule="auto"/>
              <w:jc w:val="center"/>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ls</w:t>
            </w:r>
          </w:p>
        </w:tc>
        <w:tc>
          <w:tcPr>
            <w:tcW w:w="1842" w:type="dxa"/>
            <w:tcBorders>
              <w:top w:val="nil"/>
              <w:left w:val="nil"/>
              <w:bottom w:val="dotted" w:sz="4" w:space="0" w:color="auto"/>
              <w:right w:val="single" w:sz="4" w:space="0" w:color="auto"/>
            </w:tcBorders>
            <w:shd w:val="clear" w:color="auto" w:fill="auto"/>
            <w:vAlign w:val="center"/>
            <w:hideMark/>
          </w:tcPr>
          <w:p w:rsidR="0039272A" w:rsidRPr="0039272A" w:rsidRDefault="0039272A" w:rsidP="0039272A">
            <w:pPr>
              <w:spacing w:after="0" w:line="240" w:lineRule="auto"/>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Tertingkatnya SDM Linmas dan sarpras linmas</w:t>
            </w:r>
          </w:p>
        </w:tc>
        <w:tc>
          <w:tcPr>
            <w:tcW w:w="1418" w:type="dxa"/>
            <w:tcBorders>
              <w:top w:val="nil"/>
              <w:left w:val="nil"/>
              <w:bottom w:val="dotted" w:sz="4" w:space="0" w:color="auto"/>
              <w:right w:val="single" w:sz="4" w:space="0" w:color="auto"/>
            </w:tcBorders>
            <w:shd w:val="clear" w:color="auto" w:fill="auto"/>
            <w:vAlign w:val="center"/>
            <w:hideMark/>
          </w:tcPr>
          <w:p w:rsidR="0039272A" w:rsidRPr="0039272A" w:rsidRDefault="0039272A" w:rsidP="0039272A">
            <w:pPr>
              <w:spacing w:after="0" w:line="240" w:lineRule="auto"/>
              <w:jc w:val="center"/>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Agustus</w:t>
            </w:r>
          </w:p>
        </w:tc>
        <w:tc>
          <w:tcPr>
            <w:tcW w:w="1701" w:type="dxa"/>
            <w:tcBorders>
              <w:top w:val="nil"/>
              <w:left w:val="nil"/>
              <w:bottom w:val="dotted" w:sz="4" w:space="0" w:color="auto"/>
              <w:right w:val="single" w:sz="4" w:space="0" w:color="auto"/>
            </w:tcBorders>
            <w:shd w:val="clear" w:color="auto" w:fill="auto"/>
            <w:noWrap/>
            <w:vAlign w:val="center"/>
            <w:hideMark/>
          </w:tcPr>
          <w:p w:rsidR="0039272A" w:rsidRPr="0039272A" w:rsidRDefault="0039272A" w:rsidP="0039272A">
            <w:pPr>
              <w:spacing w:after="0" w:line="240" w:lineRule="auto"/>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 xml:space="preserve">          5,000,000 </w:t>
            </w:r>
          </w:p>
        </w:tc>
        <w:tc>
          <w:tcPr>
            <w:tcW w:w="1276" w:type="dxa"/>
            <w:tcBorders>
              <w:top w:val="single" w:sz="4" w:space="0" w:color="auto"/>
              <w:left w:val="nil"/>
              <w:bottom w:val="dotted" w:sz="4" w:space="0" w:color="auto"/>
              <w:right w:val="single" w:sz="4" w:space="0" w:color="auto"/>
            </w:tcBorders>
            <w:shd w:val="clear" w:color="auto" w:fill="auto"/>
            <w:noWrap/>
            <w:vAlign w:val="bottom"/>
            <w:hideMark/>
          </w:tcPr>
          <w:p w:rsidR="0039272A" w:rsidRPr="0039272A" w:rsidRDefault="0039272A" w:rsidP="0039272A">
            <w:pPr>
              <w:spacing w:after="0" w:line="240" w:lineRule="auto"/>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ADD</w:t>
            </w:r>
          </w:p>
        </w:tc>
        <w:tc>
          <w:tcPr>
            <w:tcW w:w="1134" w:type="dxa"/>
            <w:tcBorders>
              <w:top w:val="nil"/>
              <w:left w:val="nil"/>
              <w:bottom w:val="dashed" w:sz="4" w:space="0" w:color="auto"/>
              <w:right w:val="nil"/>
            </w:tcBorders>
            <w:shd w:val="clear" w:color="auto" w:fill="auto"/>
            <w:noWrap/>
            <w:vAlign w:val="bottom"/>
            <w:hideMark/>
          </w:tcPr>
          <w:p w:rsidR="0039272A" w:rsidRPr="0039272A" w:rsidRDefault="0039272A" w:rsidP="0039272A">
            <w:pPr>
              <w:spacing w:after="0" w:line="240" w:lineRule="auto"/>
              <w:jc w:val="center"/>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v</w:t>
            </w:r>
          </w:p>
        </w:tc>
        <w:tc>
          <w:tcPr>
            <w:tcW w:w="1134" w:type="dxa"/>
            <w:tcBorders>
              <w:top w:val="nil"/>
              <w:left w:val="single" w:sz="4" w:space="0" w:color="auto"/>
              <w:bottom w:val="dotted" w:sz="4" w:space="0" w:color="auto"/>
              <w:right w:val="nil"/>
            </w:tcBorders>
            <w:shd w:val="clear" w:color="auto" w:fill="auto"/>
            <w:noWrap/>
            <w:vAlign w:val="bottom"/>
            <w:hideMark/>
          </w:tcPr>
          <w:p w:rsidR="0039272A" w:rsidRPr="0039272A" w:rsidRDefault="0039272A" w:rsidP="0039272A">
            <w:pPr>
              <w:spacing w:after="0" w:line="240" w:lineRule="auto"/>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 </w:t>
            </w:r>
          </w:p>
        </w:tc>
        <w:tc>
          <w:tcPr>
            <w:tcW w:w="708" w:type="dxa"/>
            <w:tcBorders>
              <w:top w:val="nil"/>
              <w:left w:val="single" w:sz="4" w:space="0" w:color="auto"/>
              <w:bottom w:val="dotted" w:sz="4" w:space="0" w:color="auto"/>
              <w:right w:val="nil"/>
            </w:tcBorders>
            <w:shd w:val="clear" w:color="auto" w:fill="auto"/>
            <w:noWrap/>
            <w:vAlign w:val="bottom"/>
            <w:hideMark/>
          </w:tcPr>
          <w:p w:rsidR="0039272A" w:rsidRPr="0039272A" w:rsidRDefault="0039272A" w:rsidP="0039272A">
            <w:pPr>
              <w:spacing w:after="0" w:line="240" w:lineRule="auto"/>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 </w:t>
            </w:r>
          </w:p>
        </w:tc>
        <w:tc>
          <w:tcPr>
            <w:tcW w:w="567" w:type="dxa"/>
            <w:tcBorders>
              <w:top w:val="nil"/>
              <w:left w:val="single" w:sz="4" w:space="0" w:color="auto"/>
              <w:bottom w:val="dotted" w:sz="4" w:space="0" w:color="auto"/>
              <w:right w:val="single" w:sz="8" w:space="0" w:color="auto"/>
            </w:tcBorders>
            <w:shd w:val="clear" w:color="auto" w:fill="auto"/>
            <w:noWrap/>
            <w:vAlign w:val="bottom"/>
            <w:hideMark/>
          </w:tcPr>
          <w:p w:rsidR="0039272A" w:rsidRPr="0039272A" w:rsidRDefault="0039272A" w:rsidP="0039272A">
            <w:pPr>
              <w:spacing w:after="0" w:line="240" w:lineRule="auto"/>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 </w:t>
            </w:r>
          </w:p>
        </w:tc>
      </w:tr>
      <w:tr w:rsidR="0039272A" w:rsidRPr="0039272A" w:rsidTr="0039272A">
        <w:trPr>
          <w:trHeight w:val="705"/>
        </w:trPr>
        <w:tc>
          <w:tcPr>
            <w:tcW w:w="671" w:type="dxa"/>
            <w:vMerge/>
            <w:tcBorders>
              <w:top w:val="nil"/>
              <w:left w:val="single" w:sz="8" w:space="0" w:color="auto"/>
              <w:bottom w:val="single" w:sz="4" w:space="0" w:color="000000"/>
              <w:right w:val="single" w:sz="4" w:space="0" w:color="auto"/>
            </w:tcBorders>
            <w:vAlign w:val="center"/>
            <w:hideMark/>
          </w:tcPr>
          <w:p w:rsidR="0039272A" w:rsidRPr="0039272A" w:rsidRDefault="0039272A" w:rsidP="0039272A">
            <w:pPr>
              <w:spacing w:after="0" w:line="240" w:lineRule="auto"/>
              <w:rPr>
                <w:rFonts w:ascii="Bookman Old Style" w:eastAsia="Times New Roman" w:hAnsi="Bookman Old Style" w:cs="Times New Roman"/>
                <w:sz w:val="18"/>
                <w:szCs w:val="18"/>
              </w:rPr>
            </w:pPr>
          </w:p>
        </w:tc>
        <w:tc>
          <w:tcPr>
            <w:tcW w:w="670" w:type="dxa"/>
            <w:tcBorders>
              <w:top w:val="nil"/>
              <w:left w:val="nil"/>
              <w:bottom w:val="nil"/>
              <w:right w:val="single" w:sz="4" w:space="0" w:color="auto"/>
            </w:tcBorders>
            <w:shd w:val="clear" w:color="auto" w:fill="auto"/>
            <w:vAlign w:val="center"/>
            <w:hideMark/>
          </w:tcPr>
          <w:p w:rsidR="0039272A" w:rsidRPr="0039272A" w:rsidRDefault="0039272A" w:rsidP="0039272A">
            <w:pPr>
              <w:spacing w:after="0" w:line="240" w:lineRule="auto"/>
              <w:jc w:val="right"/>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6</w:t>
            </w:r>
          </w:p>
        </w:tc>
        <w:tc>
          <w:tcPr>
            <w:tcW w:w="2647" w:type="dxa"/>
            <w:tcBorders>
              <w:top w:val="nil"/>
              <w:left w:val="nil"/>
              <w:bottom w:val="dotted" w:sz="4" w:space="0" w:color="auto"/>
              <w:right w:val="single" w:sz="4" w:space="0" w:color="auto"/>
            </w:tcBorders>
            <w:shd w:val="clear" w:color="auto" w:fill="auto"/>
            <w:vAlign w:val="center"/>
            <w:hideMark/>
          </w:tcPr>
          <w:p w:rsidR="0039272A" w:rsidRPr="0039272A" w:rsidRDefault="0039272A" w:rsidP="0039272A">
            <w:pPr>
              <w:spacing w:after="0" w:line="240" w:lineRule="auto"/>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Pembinaan Keamanan dan Ketertiban Masyarakat</w:t>
            </w:r>
          </w:p>
        </w:tc>
        <w:tc>
          <w:tcPr>
            <w:tcW w:w="1847" w:type="dxa"/>
            <w:tcBorders>
              <w:top w:val="nil"/>
              <w:left w:val="nil"/>
              <w:bottom w:val="dotted" w:sz="4" w:space="0" w:color="auto"/>
              <w:right w:val="single" w:sz="4" w:space="0" w:color="auto"/>
            </w:tcBorders>
            <w:shd w:val="clear" w:color="auto" w:fill="auto"/>
            <w:vAlign w:val="center"/>
            <w:hideMark/>
          </w:tcPr>
          <w:p w:rsidR="0039272A" w:rsidRPr="0039272A" w:rsidRDefault="0039272A" w:rsidP="0039272A">
            <w:pPr>
              <w:spacing w:after="0" w:line="240" w:lineRule="auto"/>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Desa</w:t>
            </w:r>
          </w:p>
        </w:tc>
        <w:tc>
          <w:tcPr>
            <w:tcW w:w="847" w:type="dxa"/>
            <w:tcBorders>
              <w:top w:val="nil"/>
              <w:left w:val="nil"/>
              <w:bottom w:val="dotted" w:sz="4" w:space="0" w:color="auto"/>
              <w:right w:val="single" w:sz="4" w:space="0" w:color="auto"/>
            </w:tcBorders>
            <w:shd w:val="clear" w:color="auto" w:fill="auto"/>
            <w:vAlign w:val="center"/>
            <w:hideMark/>
          </w:tcPr>
          <w:p w:rsidR="0039272A" w:rsidRPr="0039272A" w:rsidRDefault="0039272A" w:rsidP="0039272A">
            <w:pPr>
              <w:spacing w:after="0" w:line="240" w:lineRule="auto"/>
              <w:jc w:val="center"/>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1 ls</w:t>
            </w:r>
          </w:p>
        </w:tc>
        <w:tc>
          <w:tcPr>
            <w:tcW w:w="1842" w:type="dxa"/>
            <w:tcBorders>
              <w:top w:val="nil"/>
              <w:left w:val="nil"/>
              <w:bottom w:val="dotted" w:sz="4" w:space="0" w:color="auto"/>
              <w:right w:val="single" w:sz="4" w:space="0" w:color="auto"/>
            </w:tcBorders>
            <w:shd w:val="clear" w:color="auto" w:fill="auto"/>
            <w:vAlign w:val="center"/>
            <w:hideMark/>
          </w:tcPr>
          <w:p w:rsidR="0039272A" w:rsidRPr="0039272A" w:rsidRDefault="0039272A" w:rsidP="0039272A">
            <w:pPr>
              <w:spacing w:after="0" w:line="240" w:lineRule="auto"/>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Terselenggaranya pembinaan kamtibmas</w:t>
            </w:r>
          </w:p>
        </w:tc>
        <w:tc>
          <w:tcPr>
            <w:tcW w:w="1418" w:type="dxa"/>
            <w:tcBorders>
              <w:top w:val="nil"/>
              <w:left w:val="nil"/>
              <w:bottom w:val="dotted" w:sz="4" w:space="0" w:color="auto"/>
              <w:right w:val="single" w:sz="4" w:space="0" w:color="auto"/>
            </w:tcBorders>
            <w:shd w:val="clear" w:color="auto" w:fill="auto"/>
            <w:vAlign w:val="center"/>
            <w:hideMark/>
          </w:tcPr>
          <w:p w:rsidR="0039272A" w:rsidRPr="0039272A" w:rsidRDefault="0039272A" w:rsidP="0039272A">
            <w:pPr>
              <w:spacing w:after="0" w:line="240" w:lineRule="auto"/>
              <w:jc w:val="center"/>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Nopember</w:t>
            </w:r>
          </w:p>
        </w:tc>
        <w:tc>
          <w:tcPr>
            <w:tcW w:w="1701" w:type="dxa"/>
            <w:tcBorders>
              <w:top w:val="nil"/>
              <w:left w:val="nil"/>
              <w:bottom w:val="dotted" w:sz="4" w:space="0" w:color="auto"/>
              <w:right w:val="single" w:sz="4" w:space="0" w:color="auto"/>
            </w:tcBorders>
            <w:shd w:val="clear" w:color="auto" w:fill="auto"/>
            <w:noWrap/>
            <w:vAlign w:val="center"/>
            <w:hideMark/>
          </w:tcPr>
          <w:p w:rsidR="0039272A" w:rsidRPr="0039272A" w:rsidRDefault="0039272A" w:rsidP="0039272A">
            <w:pPr>
              <w:spacing w:after="0" w:line="240" w:lineRule="auto"/>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 xml:space="preserve">          4,500,000 </w:t>
            </w:r>
          </w:p>
        </w:tc>
        <w:tc>
          <w:tcPr>
            <w:tcW w:w="1276" w:type="dxa"/>
            <w:tcBorders>
              <w:top w:val="single" w:sz="4" w:space="0" w:color="auto"/>
              <w:left w:val="nil"/>
              <w:bottom w:val="dotted" w:sz="4" w:space="0" w:color="auto"/>
              <w:right w:val="single" w:sz="4" w:space="0" w:color="auto"/>
            </w:tcBorders>
            <w:shd w:val="clear" w:color="auto" w:fill="auto"/>
            <w:noWrap/>
            <w:vAlign w:val="bottom"/>
            <w:hideMark/>
          </w:tcPr>
          <w:p w:rsidR="0039272A" w:rsidRPr="0039272A" w:rsidRDefault="0039272A" w:rsidP="0039272A">
            <w:pPr>
              <w:spacing w:after="0" w:line="240" w:lineRule="auto"/>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ADD</w:t>
            </w:r>
          </w:p>
        </w:tc>
        <w:tc>
          <w:tcPr>
            <w:tcW w:w="1134" w:type="dxa"/>
            <w:tcBorders>
              <w:top w:val="nil"/>
              <w:left w:val="nil"/>
              <w:bottom w:val="dashed" w:sz="4" w:space="0" w:color="auto"/>
              <w:right w:val="nil"/>
            </w:tcBorders>
            <w:shd w:val="clear" w:color="auto" w:fill="auto"/>
            <w:noWrap/>
            <w:vAlign w:val="bottom"/>
            <w:hideMark/>
          </w:tcPr>
          <w:p w:rsidR="0039272A" w:rsidRPr="0039272A" w:rsidRDefault="0039272A" w:rsidP="0039272A">
            <w:pPr>
              <w:spacing w:after="0" w:line="240" w:lineRule="auto"/>
              <w:jc w:val="center"/>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v</w:t>
            </w:r>
          </w:p>
        </w:tc>
        <w:tc>
          <w:tcPr>
            <w:tcW w:w="1134" w:type="dxa"/>
            <w:tcBorders>
              <w:top w:val="nil"/>
              <w:left w:val="single" w:sz="4" w:space="0" w:color="auto"/>
              <w:bottom w:val="dotted" w:sz="4" w:space="0" w:color="auto"/>
              <w:right w:val="nil"/>
            </w:tcBorders>
            <w:shd w:val="clear" w:color="auto" w:fill="auto"/>
            <w:noWrap/>
            <w:vAlign w:val="bottom"/>
            <w:hideMark/>
          </w:tcPr>
          <w:p w:rsidR="0039272A" w:rsidRPr="0039272A" w:rsidRDefault="0039272A" w:rsidP="0039272A">
            <w:pPr>
              <w:spacing w:after="0" w:line="240" w:lineRule="auto"/>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 </w:t>
            </w:r>
          </w:p>
        </w:tc>
        <w:tc>
          <w:tcPr>
            <w:tcW w:w="708" w:type="dxa"/>
            <w:tcBorders>
              <w:top w:val="nil"/>
              <w:left w:val="single" w:sz="4" w:space="0" w:color="auto"/>
              <w:bottom w:val="dotted" w:sz="4" w:space="0" w:color="auto"/>
              <w:right w:val="nil"/>
            </w:tcBorders>
            <w:shd w:val="clear" w:color="auto" w:fill="auto"/>
            <w:noWrap/>
            <w:vAlign w:val="bottom"/>
            <w:hideMark/>
          </w:tcPr>
          <w:p w:rsidR="0039272A" w:rsidRPr="0039272A" w:rsidRDefault="0039272A" w:rsidP="0039272A">
            <w:pPr>
              <w:spacing w:after="0" w:line="240" w:lineRule="auto"/>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 </w:t>
            </w:r>
          </w:p>
        </w:tc>
        <w:tc>
          <w:tcPr>
            <w:tcW w:w="567" w:type="dxa"/>
            <w:tcBorders>
              <w:top w:val="nil"/>
              <w:left w:val="single" w:sz="4" w:space="0" w:color="auto"/>
              <w:bottom w:val="dotted" w:sz="4" w:space="0" w:color="auto"/>
              <w:right w:val="single" w:sz="8" w:space="0" w:color="auto"/>
            </w:tcBorders>
            <w:shd w:val="clear" w:color="auto" w:fill="auto"/>
            <w:noWrap/>
            <w:vAlign w:val="bottom"/>
            <w:hideMark/>
          </w:tcPr>
          <w:p w:rsidR="0039272A" w:rsidRPr="0039272A" w:rsidRDefault="0039272A" w:rsidP="0039272A">
            <w:pPr>
              <w:spacing w:after="0" w:line="240" w:lineRule="auto"/>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 </w:t>
            </w:r>
          </w:p>
        </w:tc>
      </w:tr>
      <w:tr w:rsidR="0039272A" w:rsidRPr="0039272A" w:rsidTr="0039272A">
        <w:trPr>
          <w:trHeight w:val="660"/>
        </w:trPr>
        <w:tc>
          <w:tcPr>
            <w:tcW w:w="671" w:type="dxa"/>
            <w:vMerge/>
            <w:tcBorders>
              <w:top w:val="nil"/>
              <w:left w:val="single" w:sz="8" w:space="0" w:color="auto"/>
              <w:bottom w:val="single" w:sz="4" w:space="0" w:color="000000"/>
              <w:right w:val="single" w:sz="4" w:space="0" w:color="auto"/>
            </w:tcBorders>
            <w:vAlign w:val="center"/>
            <w:hideMark/>
          </w:tcPr>
          <w:p w:rsidR="0039272A" w:rsidRPr="0039272A" w:rsidRDefault="0039272A" w:rsidP="0039272A">
            <w:pPr>
              <w:spacing w:after="0" w:line="240" w:lineRule="auto"/>
              <w:rPr>
                <w:rFonts w:ascii="Bookman Old Style" w:eastAsia="Times New Roman" w:hAnsi="Bookman Old Style" w:cs="Times New Roman"/>
                <w:sz w:val="18"/>
                <w:szCs w:val="18"/>
              </w:rPr>
            </w:pPr>
          </w:p>
        </w:tc>
        <w:tc>
          <w:tcPr>
            <w:tcW w:w="670" w:type="dxa"/>
            <w:tcBorders>
              <w:top w:val="nil"/>
              <w:left w:val="nil"/>
              <w:bottom w:val="nil"/>
              <w:right w:val="single" w:sz="4" w:space="0" w:color="auto"/>
            </w:tcBorders>
            <w:shd w:val="clear" w:color="auto" w:fill="auto"/>
            <w:vAlign w:val="center"/>
            <w:hideMark/>
          </w:tcPr>
          <w:p w:rsidR="0039272A" w:rsidRPr="0039272A" w:rsidRDefault="0039272A" w:rsidP="0039272A">
            <w:pPr>
              <w:spacing w:after="0" w:line="240" w:lineRule="auto"/>
              <w:jc w:val="right"/>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7</w:t>
            </w:r>
          </w:p>
        </w:tc>
        <w:tc>
          <w:tcPr>
            <w:tcW w:w="2647" w:type="dxa"/>
            <w:tcBorders>
              <w:top w:val="nil"/>
              <w:left w:val="nil"/>
              <w:bottom w:val="dotted" w:sz="4" w:space="0" w:color="auto"/>
              <w:right w:val="single" w:sz="4" w:space="0" w:color="auto"/>
            </w:tcBorders>
            <w:shd w:val="clear" w:color="auto" w:fill="auto"/>
            <w:vAlign w:val="center"/>
            <w:hideMark/>
          </w:tcPr>
          <w:p w:rsidR="0039272A" w:rsidRPr="0039272A" w:rsidRDefault="0039272A" w:rsidP="0039272A">
            <w:pPr>
              <w:spacing w:after="0" w:line="240" w:lineRule="auto"/>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Pengadaan Sarana dan Prasarana Olah Raga</w:t>
            </w:r>
          </w:p>
        </w:tc>
        <w:tc>
          <w:tcPr>
            <w:tcW w:w="1847" w:type="dxa"/>
            <w:tcBorders>
              <w:top w:val="nil"/>
              <w:left w:val="nil"/>
              <w:bottom w:val="dotted" w:sz="4" w:space="0" w:color="auto"/>
              <w:right w:val="single" w:sz="4" w:space="0" w:color="auto"/>
            </w:tcBorders>
            <w:shd w:val="clear" w:color="auto" w:fill="auto"/>
            <w:vAlign w:val="center"/>
            <w:hideMark/>
          </w:tcPr>
          <w:p w:rsidR="0039272A" w:rsidRPr="0039272A" w:rsidRDefault="0039272A" w:rsidP="0039272A">
            <w:pPr>
              <w:spacing w:after="0" w:line="240" w:lineRule="auto"/>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Desa dan 9 Padukuhan</w:t>
            </w:r>
          </w:p>
        </w:tc>
        <w:tc>
          <w:tcPr>
            <w:tcW w:w="847" w:type="dxa"/>
            <w:tcBorders>
              <w:top w:val="nil"/>
              <w:left w:val="nil"/>
              <w:bottom w:val="dotted" w:sz="4" w:space="0" w:color="auto"/>
              <w:right w:val="single" w:sz="4" w:space="0" w:color="auto"/>
            </w:tcBorders>
            <w:shd w:val="clear" w:color="auto" w:fill="auto"/>
            <w:vAlign w:val="center"/>
            <w:hideMark/>
          </w:tcPr>
          <w:p w:rsidR="0039272A" w:rsidRPr="0039272A" w:rsidRDefault="0039272A" w:rsidP="0039272A">
            <w:pPr>
              <w:spacing w:after="0" w:line="240" w:lineRule="auto"/>
              <w:jc w:val="center"/>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9 padukuhan</w:t>
            </w:r>
          </w:p>
        </w:tc>
        <w:tc>
          <w:tcPr>
            <w:tcW w:w="1842" w:type="dxa"/>
            <w:tcBorders>
              <w:top w:val="nil"/>
              <w:left w:val="nil"/>
              <w:bottom w:val="dotted" w:sz="4" w:space="0" w:color="auto"/>
              <w:right w:val="single" w:sz="4" w:space="0" w:color="auto"/>
            </w:tcBorders>
            <w:shd w:val="clear" w:color="auto" w:fill="auto"/>
            <w:vAlign w:val="center"/>
            <w:hideMark/>
          </w:tcPr>
          <w:p w:rsidR="0039272A" w:rsidRPr="0039272A" w:rsidRDefault="0039272A" w:rsidP="0039272A">
            <w:pPr>
              <w:spacing w:after="0" w:line="240" w:lineRule="auto"/>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 xml:space="preserve">Tersedianya peralatan olah raga </w:t>
            </w:r>
          </w:p>
        </w:tc>
        <w:tc>
          <w:tcPr>
            <w:tcW w:w="1418" w:type="dxa"/>
            <w:tcBorders>
              <w:top w:val="nil"/>
              <w:left w:val="nil"/>
              <w:bottom w:val="dotted" w:sz="4" w:space="0" w:color="auto"/>
              <w:right w:val="single" w:sz="4" w:space="0" w:color="auto"/>
            </w:tcBorders>
            <w:shd w:val="clear" w:color="auto" w:fill="auto"/>
            <w:vAlign w:val="center"/>
            <w:hideMark/>
          </w:tcPr>
          <w:p w:rsidR="0039272A" w:rsidRPr="0039272A" w:rsidRDefault="0039272A" w:rsidP="0039272A">
            <w:pPr>
              <w:spacing w:after="0" w:line="240" w:lineRule="auto"/>
              <w:jc w:val="center"/>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Juni</w:t>
            </w:r>
          </w:p>
        </w:tc>
        <w:tc>
          <w:tcPr>
            <w:tcW w:w="1701" w:type="dxa"/>
            <w:tcBorders>
              <w:top w:val="nil"/>
              <w:left w:val="nil"/>
              <w:bottom w:val="dotted" w:sz="4" w:space="0" w:color="auto"/>
              <w:right w:val="single" w:sz="4" w:space="0" w:color="auto"/>
            </w:tcBorders>
            <w:shd w:val="clear" w:color="auto" w:fill="auto"/>
            <w:noWrap/>
            <w:vAlign w:val="center"/>
            <w:hideMark/>
          </w:tcPr>
          <w:p w:rsidR="0039272A" w:rsidRPr="0039272A" w:rsidRDefault="0039272A" w:rsidP="0039272A">
            <w:pPr>
              <w:spacing w:after="0" w:line="240" w:lineRule="auto"/>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 xml:space="preserve">          3,000,000 </w:t>
            </w:r>
          </w:p>
        </w:tc>
        <w:tc>
          <w:tcPr>
            <w:tcW w:w="1276" w:type="dxa"/>
            <w:tcBorders>
              <w:top w:val="single" w:sz="4" w:space="0" w:color="auto"/>
              <w:left w:val="nil"/>
              <w:bottom w:val="dotted" w:sz="4" w:space="0" w:color="auto"/>
              <w:right w:val="single" w:sz="4" w:space="0" w:color="auto"/>
            </w:tcBorders>
            <w:shd w:val="clear" w:color="auto" w:fill="auto"/>
            <w:noWrap/>
            <w:vAlign w:val="bottom"/>
            <w:hideMark/>
          </w:tcPr>
          <w:p w:rsidR="0039272A" w:rsidRPr="0039272A" w:rsidRDefault="0039272A" w:rsidP="0039272A">
            <w:pPr>
              <w:spacing w:after="0" w:line="240" w:lineRule="auto"/>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ADD</w:t>
            </w:r>
          </w:p>
        </w:tc>
        <w:tc>
          <w:tcPr>
            <w:tcW w:w="1134" w:type="dxa"/>
            <w:tcBorders>
              <w:top w:val="nil"/>
              <w:left w:val="nil"/>
              <w:bottom w:val="dashed" w:sz="4" w:space="0" w:color="auto"/>
              <w:right w:val="nil"/>
            </w:tcBorders>
            <w:shd w:val="clear" w:color="auto" w:fill="auto"/>
            <w:noWrap/>
            <w:vAlign w:val="bottom"/>
            <w:hideMark/>
          </w:tcPr>
          <w:p w:rsidR="0039272A" w:rsidRPr="0039272A" w:rsidRDefault="0039272A" w:rsidP="0039272A">
            <w:pPr>
              <w:spacing w:after="0" w:line="240" w:lineRule="auto"/>
              <w:jc w:val="center"/>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v</w:t>
            </w:r>
          </w:p>
        </w:tc>
        <w:tc>
          <w:tcPr>
            <w:tcW w:w="1134" w:type="dxa"/>
            <w:tcBorders>
              <w:top w:val="nil"/>
              <w:left w:val="single" w:sz="4" w:space="0" w:color="auto"/>
              <w:bottom w:val="dotted" w:sz="4" w:space="0" w:color="auto"/>
              <w:right w:val="nil"/>
            </w:tcBorders>
            <w:shd w:val="clear" w:color="auto" w:fill="auto"/>
            <w:noWrap/>
            <w:vAlign w:val="bottom"/>
            <w:hideMark/>
          </w:tcPr>
          <w:p w:rsidR="0039272A" w:rsidRPr="0039272A" w:rsidRDefault="0039272A" w:rsidP="0039272A">
            <w:pPr>
              <w:spacing w:after="0" w:line="240" w:lineRule="auto"/>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 </w:t>
            </w:r>
          </w:p>
        </w:tc>
        <w:tc>
          <w:tcPr>
            <w:tcW w:w="708" w:type="dxa"/>
            <w:tcBorders>
              <w:top w:val="nil"/>
              <w:left w:val="single" w:sz="4" w:space="0" w:color="auto"/>
              <w:bottom w:val="dotted" w:sz="4" w:space="0" w:color="auto"/>
              <w:right w:val="nil"/>
            </w:tcBorders>
            <w:shd w:val="clear" w:color="auto" w:fill="auto"/>
            <w:noWrap/>
            <w:vAlign w:val="bottom"/>
            <w:hideMark/>
          </w:tcPr>
          <w:p w:rsidR="0039272A" w:rsidRPr="0039272A" w:rsidRDefault="0039272A" w:rsidP="0039272A">
            <w:pPr>
              <w:spacing w:after="0" w:line="240" w:lineRule="auto"/>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 </w:t>
            </w:r>
          </w:p>
        </w:tc>
        <w:tc>
          <w:tcPr>
            <w:tcW w:w="567" w:type="dxa"/>
            <w:tcBorders>
              <w:top w:val="nil"/>
              <w:left w:val="single" w:sz="4" w:space="0" w:color="auto"/>
              <w:bottom w:val="dotted" w:sz="4" w:space="0" w:color="auto"/>
              <w:right w:val="single" w:sz="8" w:space="0" w:color="auto"/>
            </w:tcBorders>
            <w:shd w:val="clear" w:color="auto" w:fill="auto"/>
            <w:noWrap/>
            <w:vAlign w:val="bottom"/>
            <w:hideMark/>
          </w:tcPr>
          <w:p w:rsidR="0039272A" w:rsidRPr="0039272A" w:rsidRDefault="0039272A" w:rsidP="0039272A">
            <w:pPr>
              <w:spacing w:after="0" w:line="240" w:lineRule="auto"/>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 </w:t>
            </w:r>
          </w:p>
        </w:tc>
      </w:tr>
      <w:tr w:rsidR="0039272A" w:rsidRPr="0039272A" w:rsidTr="0039272A">
        <w:trPr>
          <w:trHeight w:val="630"/>
        </w:trPr>
        <w:tc>
          <w:tcPr>
            <w:tcW w:w="671" w:type="dxa"/>
            <w:vMerge/>
            <w:tcBorders>
              <w:top w:val="nil"/>
              <w:left w:val="single" w:sz="8" w:space="0" w:color="auto"/>
              <w:bottom w:val="single" w:sz="4" w:space="0" w:color="000000"/>
              <w:right w:val="single" w:sz="4" w:space="0" w:color="auto"/>
            </w:tcBorders>
            <w:vAlign w:val="center"/>
            <w:hideMark/>
          </w:tcPr>
          <w:p w:rsidR="0039272A" w:rsidRPr="0039272A" w:rsidRDefault="0039272A" w:rsidP="0039272A">
            <w:pPr>
              <w:spacing w:after="0" w:line="240" w:lineRule="auto"/>
              <w:rPr>
                <w:rFonts w:ascii="Bookman Old Style" w:eastAsia="Times New Roman" w:hAnsi="Bookman Old Style" w:cs="Times New Roman"/>
                <w:sz w:val="18"/>
                <w:szCs w:val="18"/>
              </w:rPr>
            </w:pPr>
          </w:p>
        </w:tc>
        <w:tc>
          <w:tcPr>
            <w:tcW w:w="670" w:type="dxa"/>
            <w:tcBorders>
              <w:top w:val="nil"/>
              <w:left w:val="nil"/>
              <w:bottom w:val="nil"/>
              <w:right w:val="single" w:sz="4" w:space="0" w:color="auto"/>
            </w:tcBorders>
            <w:shd w:val="clear" w:color="auto" w:fill="auto"/>
            <w:vAlign w:val="center"/>
            <w:hideMark/>
          </w:tcPr>
          <w:p w:rsidR="0039272A" w:rsidRPr="0039272A" w:rsidRDefault="0039272A" w:rsidP="0039272A">
            <w:pPr>
              <w:spacing w:after="0" w:line="240" w:lineRule="auto"/>
              <w:jc w:val="right"/>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8</w:t>
            </w:r>
          </w:p>
        </w:tc>
        <w:tc>
          <w:tcPr>
            <w:tcW w:w="2647" w:type="dxa"/>
            <w:tcBorders>
              <w:top w:val="nil"/>
              <w:left w:val="nil"/>
              <w:bottom w:val="dotted" w:sz="4" w:space="0" w:color="auto"/>
              <w:right w:val="single" w:sz="4" w:space="0" w:color="auto"/>
            </w:tcBorders>
            <w:shd w:val="clear" w:color="auto" w:fill="auto"/>
            <w:vAlign w:val="center"/>
            <w:hideMark/>
          </w:tcPr>
          <w:p w:rsidR="0039272A" w:rsidRPr="0039272A" w:rsidRDefault="0039272A" w:rsidP="0039272A">
            <w:pPr>
              <w:spacing w:after="0" w:line="240" w:lineRule="auto"/>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Pelaksanaan Lomba Potensi Kepemudaan</w:t>
            </w:r>
          </w:p>
        </w:tc>
        <w:tc>
          <w:tcPr>
            <w:tcW w:w="1847" w:type="dxa"/>
            <w:tcBorders>
              <w:top w:val="nil"/>
              <w:left w:val="nil"/>
              <w:bottom w:val="dotted" w:sz="4" w:space="0" w:color="auto"/>
              <w:right w:val="single" w:sz="4" w:space="0" w:color="auto"/>
            </w:tcBorders>
            <w:shd w:val="clear" w:color="auto" w:fill="auto"/>
            <w:vAlign w:val="center"/>
            <w:hideMark/>
          </w:tcPr>
          <w:p w:rsidR="0039272A" w:rsidRPr="0039272A" w:rsidRDefault="0039272A" w:rsidP="0039272A">
            <w:pPr>
              <w:spacing w:after="0" w:line="240" w:lineRule="auto"/>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9 Padukuhan</w:t>
            </w:r>
          </w:p>
        </w:tc>
        <w:tc>
          <w:tcPr>
            <w:tcW w:w="847" w:type="dxa"/>
            <w:tcBorders>
              <w:top w:val="nil"/>
              <w:left w:val="nil"/>
              <w:bottom w:val="dotted" w:sz="4" w:space="0" w:color="auto"/>
              <w:right w:val="single" w:sz="4" w:space="0" w:color="auto"/>
            </w:tcBorders>
            <w:shd w:val="clear" w:color="auto" w:fill="auto"/>
            <w:vAlign w:val="center"/>
            <w:hideMark/>
          </w:tcPr>
          <w:p w:rsidR="0039272A" w:rsidRPr="0039272A" w:rsidRDefault="0039272A" w:rsidP="0039272A">
            <w:pPr>
              <w:spacing w:after="0" w:line="240" w:lineRule="auto"/>
              <w:jc w:val="center"/>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1 kegiatan</w:t>
            </w:r>
          </w:p>
        </w:tc>
        <w:tc>
          <w:tcPr>
            <w:tcW w:w="1842" w:type="dxa"/>
            <w:tcBorders>
              <w:top w:val="nil"/>
              <w:left w:val="nil"/>
              <w:bottom w:val="dotted" w:sz="4" w:space="0" w:color="auto"/>
              <w:right w:val="single" w:sz="4" w:space="0" w:color="auto"/>
            </w:tcBorders>
            <w:shd w:val="clear" w:color="auto" w:fill="auto"/>
            <w:vAlign w:val="center"/>
            <w:hideMark/>
          </w:tcPr>
          <w:p w:rsidR="0039272A" w:rsidRPr="0039272A" w:rsidRDefault="0039272A" w:rsidP="0039272A">
            <w:pPr>
              <w:spacing w:after="0" w:line="240" w:lineRule="auto"/>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Tersedianya wadah kreasi generasi muda</w:t>
            </w:r>
          </w:p>
        </w:tc>
        <w:tc>
          <w:tcPr>
            <w:tcW w:w="1418" w:type="dxa"/>
            <w:tcBorders>
              <w:top w:val="nil"/>
              <w:left w:val="nil"/>
              <w:bottom w:val="dotted" w:sz="4" w:space="0" w:color="auto"/>
              <w:right w:val="single" w:sz="4" w:space="0" w:color="auto"/>
            </w:tcBorders>
            <w:shd w:val="clear" w:color="auto" w:fill="auto"/>
            <w:vAlign w:val="center"/>
            <w:hideMark/>
          </w:tcPr>
          <w:p w:rsidR="0039272A" w:rsidRPr="0039272A" w:rsidRDefault="0039272A" w:rsidP="0039272A">
            <w:pPr>
              <w:spacing w:after="0" w:line="240" w:lineRule="auto"/>
              <w:jc w:val="center"/>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Oktober</w:t>
            </w:r>
          </w:p>
        </w:tc>
        <w:tc>
          <w:tcPr>
            <w:tcW w:w="1701" w:type="dxa"/>
            <w:tcBorders>
              <w:top w:val="nil"/>
              <w:left w:val="nil"/>
              <w:bottom w:val="dotted" w:sz="4" w:space="0" w:color="auto"/>
              <w:right w:val="single" w:sz="4" w:space="0" w:color="auto"/>
            </w:tcBorders>
            <w:shd w:val="clear" w:color="auto" w:fill="auto"/>
            <w:noWrap/>
            <w:vAlign w:val="center"/>
            <w:hideMark/>
          </w:tcPr>
          <w:p w:rsidR="0039272A" w:rsidRPr="0039272A" w:rsidRDefault="0039272A" w:rsidP="0039272A">
            <w:pPr>
              <w:spacing w:after="0" w:line="240" w:lineRule="auto"/>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 xml:space="preserve">          5,000,000 </w:t>
            </w:r>
          </w:p>
        </w:tc>
        <w:tc>
          <w:tcPr>
            <w:tcW w:w="1276" w:type="dxa"/>
            <w:tcBorders>
              <w:top w:val="single" w:sz="4" w:space="0" w:color="auto"/>
              <w:left w:val="nil"/>
              <w:bottom w:val="dotted" w:sz="4" w:space="0" w:color="auto"/>
              <w:right w:val="single" w:sz="4" w:space="0" w:color="auto"/>
            </w:tcBorders>
            <w:shd w:val="clear" w:color="auto" w:fill="auto"/>
            <w:noWrap/>
            <w:vAlign w:val="bottom"/>
            <w:hideMark/>
          </w:tcPr>
          <w:p w:rsidR="0039272A" w:rsidRPr="0039272A" w:rsidRDefault="0039272A" w:rsidP="0039272A">
            <w:pPr>
              <w:spacing w:after="0" w:line="240" w:lineRule="auto"/>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ADD</w:t>
            </w:r>
          </w:p>
        </w:tc>
        <w:tc>
          <w:tcPr>
            <w:tcW w:w="1134" w:type="dxa"/>
            <w:tcBorders>
              <w:top w:val="nil"/>
              <w:left w:val="nil"/>
              <w:bottom w:val="dashed" w:sz="4" w:space="0" w:color="auto"/>
              <w:right w:val="nil"/>
            </w:tcBorders>
            <w:shd w:val="clear" w:color="auto" w:fill="auto"/>
            <w:noWrap/>
            <w:vAlign w:val="bottom"/>
            <w:hideMark/>
          </w:tcPr>
          <w:p w:rsidR="0039272A" w:rsidRPr="0039272A" w:rsidRDefault="0039272A" w:rsidP="0039272A">
            <w:pPr>
              <w:spacing w:after="0" w:line="240" w:lineRule="auto"/>
              <w:jc w:val="center"/>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v</w:t>
            </w:r>
          </w:p>
        </w:tc>
        <w:tc>
          <w:tcPr>
            <w:tcW w:w="1134" w:type="dxa"/>
            <w:tcBorders>
              <w:top w:val="nil"/>
              <w:left w:val="single" w:sz="4" w:space="0" w:color="auto"/>
              <w:bottom w:val="dotted" w:sz="4" w:space="0" w:color="auto"/>
              <w:right w:val="nil"/>
            </w:tcBorders>
            <w:shd w:val="clear" w:color="auto" w:fill="auto"/>
            <w:noWrap/>
            <w:vAlign w:val="bottom"/>
            <w:hideMark/>
          </w:tcPr>
          <w:p w:rsidR="0039272A" w:rsidRPr="0039272A" w:rsidRDefault="0039272A" w:rsidP="0039272A">
            <w:pPr>
              <w:spacing w:after="0" w:line="240" w:lineRule="auto"/>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 </w:t>
            </w:r>
          </w:p>
        </w:tc>
        <w:tc>
          <w:tcPr>
            <w:tcW w:w="708" w:type="dxa"/>
            <w:tcBorders>
              <w:top w:val="nil"/>
              <w:left w:val="single" w:sz="4" w:space="0" w:color="auto"/>
              <w:bottom w:val="dotted" w:sz="4" w:space="0" w:color="auto"/>
              <w:right w:val="nil"/>
            </w:tcBorders>
            <w:shd w:val="clear" w:color="auto" w:fill="auto"/>
            <w:noWrap/>
            <w:vAlign w:val="bottom"/>
            <w:hideMark/>
          </w:tcPr>
          <w:p w:rsidR="0039272A" w:rsidRPr="0039272A" w:rsidRDefault="0039272A" w:rsidP="0039272A">
            <w:pPr>
              <w:spacing w:after="0" w:line="240" w:lineRule="auto"/>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 </w:t>
            </w:r>
          </w:p>
        </w:tc>
        <w:tc>
          <w:tcPr>
            <w:tcW w:w="567" w:type="dxa"/>
            <w:tcBorders>
              <w:top w:val="nil"/>
              <w:left w:val="single" w:sz="4" w:space="0" w:color="auto"/>
              <w:bottom w:val="dotted" w:sz="4" w:space="0" w:color="auto"/>
              <w:right w:val="single" w:sz="8" w:space="0" w:color="auto"/>
            </w:tcBorders>
            <w:shd w:val="clear" w:color="auto" w:fill="auto"/>
            <w:noWrap/>
            <w:vAlign w:val="bottom"/>
            <w:hideMark/>
          </w:tcPr>
          <w:p w:rsidR="0039272A" w:rsidRPr="0039272A" w:rsidRDefault="0039272A" w:rsidP="0039272A">
            <w:pPr>
              <w:spacing w:after="0" w:line="240" w:lineRule="auto"/>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 </w:t>
            </w:r>
          </w:p>
        </w:tc>
      </w:tr>
      <w:tr w:rsidR="0039272A" w:rsidRPr="0039272A" w:rsidTr="0039272A">
        <w:trPr>
          <w:trHeight w:val="615"/>
        </w:trPr>
        <w:tc>
          <w:tcPr>
            <w:tcW w:w="671" w:type="dxa"/>
            <w:vMerge/>
            <w:tcBorders>
              <w:top w:val="nil"/>
              <w:left w:val="single" w:sz="8" w:space="0" w:color="auto"/>
              <w:bottom w:val="single" w:sz="4" w:space="0" w:color="000000"/>
              <w:right w:val="single" w:sz="4" w:space="0" w:color="auto"/>
            </w:tcBorders>
            <w:vAlign w:val="center"/>
            <w:hideMark/>
          </w:tcPr>
          <w:p w:rsidR="0039272A" w:rsidRPr="0039272A" w:rsidRDefault="0039272A" w:rsidP="0039272A">
            <w:pPr>
              <w:spacing w:after="0" w:line="240" w:lineRule="auto"/>
              <w:rPr>
                <w:rFonts w:ascii="Bookman Old Style" w:eastAsia="Times New Roman" w:hAnsi="Bookman Old Style" w:cs="Times New Roman"/>
                <w:sz w:val="18"/>
                <w:szCs w:val="18"/>
              </w:rPr>
            </w:pPr>
          </w:p>
        </w:tc>
        <w:tc>
          <w:tcPr>
            <w:tcW w:w="670" w:type="dxa"/>
            <w:tcBorders>
              <w:top w:val="nil"/>
              <w:left w:val="nil"/>
              <w:bottom w:val="nil"/>
              <w:right w:val="single" w:sz="4" w:space="0" w:color="auto"/>
            </w:tcBorders>
            <w:shd w:val="clear" w:color="auto" w:fill="auto"/>
            <w:vAlign w:val="center"/>
            <w:hideMark/>
          </w:tcPr>
          <w:p w:rsidR="0039272A" w:rsidRPr="0039272A" w:rsidRDefault="0039272A" w:rsidP="0039272A">
            <w:pPr>
              <w:spacing w:after="0" w:line="240" w:lineRule="auto"/>
              <w:jc w:val="right"/>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9</w:t>
            </w:r>
          </w:p>
        </w:tc>
        <w:tc>
          <w:tcPr>
            <w:tcW w:w="2647" w:type="dxa"/>
            <w:tcBorders>
              <w:top w:val="nil"/>
              <w:left w:val="nil"/>
              <w:bottom w:val="dotted" w:sz="4" w:space="0" w:color="auto"/>
              <w:right w:val="single" w:sz="4" w:space="0" w:color="auto"/>
            </w:tcBorders>
            <w:shd w:val="clear" w:color="auto" w:fill="auto"/>
            <w:vAlign w:val="center"/>
            <w:hideMark/>
          </w:tcPr>
          <w:p w:rsidR="0039272A" w:rsidRPr="0039272A" w:rsidRDefault="0039272A" w:rsidP="0039272A">
            <w:pPr>
              <w:spacing w:after="0" w:line="240" w:lineRule="auto"/>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Penyelengaraan kompetisi olahraga</w:t>
            </w:r>
          </w:p>
        </w:tc>
        <w:tc>
          <w:tcPr>
            <w:tcW w:w="1847" w:type="dxa"/>
            <w:tcBorders>
              <w:top w:val="nil"/>
              <w:left w:val="nil"/>
              <w:bottom w:val="dotted" w:sz="4" w:space="0" w:color="auto"/>
              <w:right w:val="single" w:sz="4" w:space="0" w:color="auto"/>
            </w:tcBorders>
            <w:shd w:val="clear" w:color="auto" w:fill="auto"/>
            <w:vAlign w:val="center"/>
            <w:hideMark/>
          </w:tcPr>
          <w:p w:rsidR="0039272A" w:rsidRPr="0039272A" w:rsidRDefault="0039272A" w:rsidP="0039272A">
            <w:pPr>
              <w:spacing w:after="0" w:line="240" w:lineRule="auto"/>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antar padukuhan dan antar Desa</w:t>
            </w:r>
          </w:p>
        </w:tc>
        <w:tc>
          <w:tcPr>
            <w:tcW w:w="847" w:type="dxa"/>
            <w:tcBorders>
              <w:top w:val="nil"/>
              <w:left w:val="nil"/>
              <w:bottom w:val="dotted" w:sz="4" w:space="0" w:color="auto"/>
              <w:right w:val="single" w:sz="4" w:space="0" w:color="auto"/>
            </w:tcBorders>
            <w:shd w:val="clear" w:color="auto" w:fill="auto"/>
            <w:vAlign w:val="center"/>
            <w:hideMark/>
          </w:tcPr>
          <w:p w:rsidR="0039272A" w:rsidRPr="0039272A" w:rsidRDefault="0039272A" w:rsidP="0039272A">
            <w:pPr>
              <w:spacing w:after="0" w:line="240" w:lineRule="auto"/>
              <w:jc w:val="center"/>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1 kegiatan</w:t>
            </w:r>
          </w:p>
        </w:tc>
        <w:tc>
          <w:tcPr>
            <w:tcW w:w="1842" w:type="dxa"/>
            <w:tcBorders>
              <w:top w:val="nil"/>
              <w:left w:val="nil"/>
              <w:bottom w:val="dotted" w:sz="4" w:space="0" w:color="auto"/>
              <w:right w:val="single" w:sz="4" w:space="0" w:color="auto"/>
            </w:tcBorders>
            <w:shd w:val="clear" w:color="auto" w:fill="auto"/>
            <w:vAlign w:val="center"/>
            <w:hideMark/>
          </w:tcPr>
          <w:p w:rsidR="0039272A" w:rsidRPr="0039272A" w:rsidRDefault="0039272A" w:rsidP="0039272A">
            <w:pPr>
              <w:spacing w:after="0" w:line="240" w:lineRule="auto"/>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Terselenggaranya kompetisi olahraga</w:t>
            </w:r>
          </w:p>
        </w:tc>
        <w:tc>
          <w:tcPr>
            <w:tcW w:w="1418" w:type="dxa"/>
            <w:tcBorders>
              <w:top w:val="nil"/>
              <w:left w:val="nil"/>
              <w:bottom w:val="dotted" w:sz="4" w:space="0" w:color="auto"/>
              <w:right w:val="single" w:sz="4" w:space="0" w:color="auto"/>
            </w:tcBorders>
            <w:shd w:val="clear" w:color="auto" w:fill="auto"/>
            <w:vAlign w:val="center"/>
            <w:hideMark/>
          </w:tcPr>
          <w:p w:rsidR="0039272A" w:rsidRPr="0039272A" w:rsidRDefault="0039272A" w:rsidP="0039272A">
            <w:pPr>
              <w:spacing w:after="0" w:line="240" w:lineRule="auto"/>
              <w:jc w:val="center"/>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Agustus</w:t>
            </w:r>
          </w:p>
        </w:tc>
        <w:tc>
          <w:tcPr>
            <w:tcW w:w="1701" w:type="dxa"/>
            <w:tcBorders>
              <w:top w:val="nil"/>
              <w:left w:val="nil"/>
              <w:bottom w:val="dotted" w:sz="4" w:space="0" w:color="auto"/>
              <w:right w:val="single" w:sz="4" w:space="0" w:color="auto"/>
            </w:tcBorders>
            <w:shd w:val="clear" w:color="auto" w:fill="auto"/>
            <w:noWrap/>
            <w:vAlign w:val="center"/>
            <w:hideMark/>
          </w:tcPr>
          <w:p w:rsidR="0039272A" w:rsidRPr="0039272A" w:rsidRDefault="0039272A" w:rsidP="0039272A">
            <w:pPr>
              <w:spacing w:after="0" w:line="240" w:lineRule="auto"/>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 xml:space="preserve">        10,000,000 </w:t>
            </w:r>
          </w:p>
        </w:tc>
        <w:tc>
          <w:tcPr>
            <w:tcW w:w="1276" w:type="dxa"/>
            <w:tcBorders>
              <w:top w:val="single" w:sz="4" w:space="0" w:color="auto"/>
              <w:left w:val="nil"/>
              <w:bottom w:val="dotted" w:sz="4" w:space="0" w:color="auto"/>
              <w:right w:val="single" w:sz="4" w:space="0" w:color="auto"/>
            </w:tcBorders>
            <w:shd w:val="clear" w:color="auto" w:fill="auto"/>
            <w:noWrap/>
            <w:vAlign w:val="bottom"/>
            <w:hideMark/>
          </w:tcPr>
          <w:p w:rsidR="0039272A" w:rsidRPr="0039272A" w:rsidRDefault="0039272A" w:rsidP="0039272A">
            <w:pPr>
              <w:spacing w:after="0" w:line="240" w:lineRule="auto"/>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ADD</w:t>
            </w:r>
          </w:p>
        </w:tc>
        <w:tc>
          <w:tcPr>
            <w:tcW w:w="1134" w:type="dxa"/>
            <w:tcBorders>
              <w:top w:val="nil"/>
              <w:left w:val="nil"/>
              <w:bottom w:val="dashed" w:sz="4" w:space="0" w:color="auto"/>
              <w:right w:val="nil"/>
            </w:tcBorders>
            <w:shd w:val="clear" w:color="auto" w:fill="auto"/>
            <w:noWrap/>
            <w:vAlign w:val="bottom"/>
            <w:hideMark/>
          </w:tcPr>
          <w:p w:rsidR="0039272A" w:rsidRPr="0039272A" w:rsidRDefault="0039272A" w:rsidP="0039272A">
            <w:pPr>
              <w:spacing w:after="0" w:line="240" w:lineRule="auto"/>
              <w:jc w:val="center"/>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v</w:t>
            </w:r>
          </w:p>
        </w:tc>
        <w:tc>
          <w:tcPr>
            <w:tcW w:w="1134" w:type="dxa"/>
            <w:tcBorders>
              <w:top w:val="nil"/>
              <w:left w:val="single" w:sz="4" w:space="0" w:color="auto"/>
              <w:bottom w:val="dotted" w:sz="4" w:space="0" w:color="auto"/>
              <w:right w:val="nil"/>
            </w:tcBorders>
            <w:shd w:val="clear" w:color="auto" w:fill="auto"/>
            <w:noWrap/>
            <w:vAlign w:val="bottom"/>
            <w:hideMark/>
          </w:tcPr>
          <w:p w:rsidR="0039272A" w:rsidRPr="0039272A" w:rsidRDefault="0039272A" w:rsidP="0039272A">
            <w:pPr>
              <w:spacing w:after="0" w:line="240" w:lineRule="auto"/>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 </w:t>
            </w:r>
          </w:p>
        </w:tc>
        <w:tc>
          <w:tcPr>
            <w:tcW w:w="708" w:type="dxa"/>
            <w:tcBorders>
              <w:top w:val="nil"/>
              <w:left w:val="single" w:sz="4" w:space="0" w:color="auto"/>
              <w:bottom w:val="dotted" w:sz="4" w:space="0" w:color="auto"/>
              <w:right w:val="nil"/>
            </w:tcBorders>
            <w:shd w:val="clear" w:color="auto" w:fill="auto"/>
            <w:noWrap/>
            <w:vAlign w:val="bottom"/>
            <w:hideMark/>
          </w:tcPr>
          <w:p w:rsidR="0039272A" w:rsidRPr="0039272A" w:rsidRDefault="0039272A" w:rsidP="0039272A">
            <w:pPr>
              <w:spacing w:after="0" w:line="240" w:lineRule="auto"/>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 </w:t>
            </w:r>
          </w:p>
        </w:tc>
        <w:tc>
          <w:tcPr>
            <w:tcW w:w="567" w:type="dxa"/>
            <w:tcBorders>
              <w:top w:val="nil"/>
              <w:left w:val="single" w:sz="4" w:space="0" w:color="auto"/>
              <w:bottom w:val="dotted" w:sz="4" w:space="0" w:color="auto"/>
              <w:right w:val="single" w:sz="8" w:space="0" w:color="auto"/>
            </w:tcBorders>
            <w:shd w:val="clear" w:color="auto" w:fill="auto"/>
            <w:noWrap/>
            <w:vAlign w:val="bottom"/>
            <w:hideMark/>
          </w:tcPr>
          <w:p w:rsidR="0039272A" w:rsidRPr="0039272A" w:rsidRDefault="0039272A" w:rsidP="0039272A">
            <w:pPr>
              <w:spacing w:after="0" w:line="240" w:lineRule="auto"/>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 </w:t>
            </w:r>
          </w:p>
        </w:tc>
      </w:tr>
      <w:tr w:rsidR="0039272A" w:rsidRPr="0039272A" w:rsidTr="0039272A">
        <w:trPr>
          <w:trHeight w:val="315"/>
        </w:trPr>
        <w:tc>
          <w:tcPr>
            <w:tcW w:w="671" w:type="dxa"/>
            <w:vMerge/>
            <w:tcBorders>
              <w:top w:val="nil"/>
              <w:left w:val="single" w:sz="8" w:space="0" w:color="auto"/>
              <w:bottom w:val="single" w:sz="4" w:space="0" w:color="000000"/>
              <w:right w:val="single" w:sz="4" w:space="0" w:color="auto"/>
            </w:tcBorders>
            <w:vAlign w:val="center"/>
            <w:hideMark/>
          </w:tcPr>
          <w:p w:rsidR="0039272A" w:rsidRPr="0039272A" w:rsidRDefault="0039272A" w:rsidP="0039272A">
            <w:pPr>
              <w:spacing w:after="0" w:line="240" w:lineRule="auto"/>
              <w:rPr>
                <w:rFonts w:ascii="Bookman Old Style" w:eastAsia="Times New Roman" w:hAnsi="Bookman Old Style" w:cs="Times New Roman"/>
                <w:sz w:val="18"/>
                <w:szCs w:val="18"/>
              </w:rPr>
            </w:pPr>
          </w:p>
        </w:tc>
        <w:tc>
          <w:tcPr>
            <w:tcW w:w="670" w:type="dxa"/>
            <w:tcBorders>
              <w:top w:val="nil"/>
              <w:left w:val="nil"/>
              <w:bottom w:val="nil"/>
              <w:right w:val="single" w:sz="4" w:space="0" w:color="auto"/>
            </w:tcBorders>
            <w:shd w:val="clear" w:color="auto" w:fill="auto"/>
            <w:vAlign w:val="center"/>
            <w:hideMark/>
          </w:tcPr>
          <w:p w:rsidR="0039272A" w:rsidRPr="0039272A" w:rsidRDefault="0039272A" w:rsidP="0039272A">
            <w:pPr>
              <w:spacing w:after="0" w:line="240" w:lineRule="auto"/>
              <w:jc w:val="right"/>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10</w:t>
            </w:r>
          </w:p>
        </w:tc>
        <w:tc>
          <w:tcPr>
            <w:tcW w:w="2647" w:type="dxa"/>
            <w:tcBorders>
              <w:top w:val="nil"/>
              <w:left w:val="nil"/>
              <w:bottom w:val="dotted" w:sz="4" w:space="0" w:color="auto"/>
              <w:right w:val="single" w:sz="4" w:space="0" w:color="auto"/>
            </w:tcBorders>
            <w:shd w:val="clear" w:color="auto" w:fill="auto"/>
            <w:vAlign w:val="center"/>
            <w:hideMark/>
          </w:tcPr>
          <w:p w:rsidR="0039272A" w:rsidRPr="0039272A" w:rsidRDefault="0039272A" w:rsidP="0039272A">
            <w:pPr>
              <w:spacing w:after="0" w:line="240" w:lineRule="auto"/>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AKP</w:t>
            </w:r>
          </w:p>
        </w:tc>
        <w:tc>
          <w:tcPr>
            <w:tcW w:w="1847" w:type="dxa"/>
            <w:tcBorders>
              <w:top w:val="nil"/>
              <w:left w:val="nil"/>
              <w:bottom w:val="dotted" w:sz="4" w:space="0" w:color="auto"/>
              <w:right w:val="single" w:sz="4" w:space="0" w:color="auto"/>
            </w:tcBorders>
            <w:shd w:val="clear" w:color="auto" w:fill="auto"/>
            <w:vAlign w:val="center"/>
            <w:hideMark/>
          </w:tcPr>
          <w:p w:rsidR="0039272A" w:rsidRPr="0039272A" w:rsidRDefault="0039272A" w:rsidP="0039272A">
            <w:pPr>
              <w:spacing w:after="0" w:line="240" w:lineRule="auto"/>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Desa</w:t>
            </w:r>
          </w:p>
        </w:tc>
        <w:tc>
          <w:tcPr>
            <w:tcW w:w="847" w:type="dxa"/>
            <w:tcBorders>
              <w:top w:val="nil"/>
              <w:left w:val="nil"/>
              <w:bottom w:val="dotted" w:sz="4" w:space="0" w:color="auto"/>
              <w:right w:val="single" w:sz="4" w:space="0" w:color="auto"/>
            </w:tcBorders>
            <w:shd w:val="clear" w:color="auto" w:fill="auto"/>
            <w:vAlign w:val="center"/>
            <w:hideMark/>
          </w:tcPr>
          <w:p w:rsidR="0039272A" w:rsidRPr="0039272A" w:rsidRDefault="0039272A" w:rsidP="0039272A">
            <w:pPr>
              <w:spacing w:after="0" w:line="240" w:lineRule="auto"/>
              <w:jc w:val="center"/>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ls</w:t>
            </w:r>
          </w:p>
        </w:tc>
        <w:tc>
          <w:tcPr>
            <w:tcW w:w="1842" w:type="dxa"/>
            <w:tcBorders>
              <w:top w:val="nil"/>
              <w:left w:val="nil"/>
              <w:bottom w:val="dotted" w:sz="4" w:space="0" w:color="auto"/>
              <w:right w:val="single" w:sz="4" w:space="0" w:color="auto"/>
            </w:tcBorders>
            <w:shd w:val="clear" w:color="auto" w:fill="auto"/>
            <w:vAlign w:val="center"/>
            <w:hideMark/>
          </w:tcPr>
          <w:p w:rsidR="0039272A" w:rsidRPr="0039272A" w:rsidRDefault="0039272A" w:rsidP="0039272A">
            <w:pPr>
              <w:spacing w:after="0" w:line="240" w:lineRule="auto"/>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Terlaksananya akp</w:t>
            </w:r>
          </w:p>
        </w:tc>
        <w:tc>
          <w:tcPr>
            <w:tcW w:w="1418" w:type="dxa"/>
            <w:tcBorders>
              <w:top w:val="nil"/>
              <w:left w:val="nil"/>
              <w:bottom w:val="dotted" w:sz="4" w:space="0" w:color="auto"/>
              <w:right w:val="single" w:sz="4" w:space="0" w:color="auto"/>
            </w:tcBorders>
            <w:shd w:val="clear" w:color="auto" w:fill="auto"/>
            <w:vAlign w:val="center"/>
            <w:hideMark/>
          </w:tcPr>
          <w:p w:rsidR="0039272A" w:rsidRPr="0039272A" w:rsidRDefault="0039272A" w:rsidP="0039272A">
            <w:pPr>
              <w:spacing w:after="0" w:line="240" w:lineRule="auto"/>
              <w:jc w:val="center"/>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September</w:t>
            </w:r>
          </w:p>
        </w:tc>
        <w:tc>
          <w:tcPr>
            <w:tcW w:w="1701" w:type="dxa"/>
            <w:tcBorders>
              <w:top w:val="nil"/>
              <w:left w:val="nil"/>
              <w:bottom w:val="dotted" w:sz="4" w:space="0" w:color="auto"/>
              <w:right w:val="single" w:sz="4" w:space="0" w:color="auto"/>
            </w:tcBorders>
            <w:shd w:val="clear" w:color="auto" w:fill="auto"/>
            <w:noWrap/>
            <w:vAlign w:val="center"/>
            <w:hideMark/>
          </w:tcPr>
          <w:p w:rsidR="0039272A" w:rsidRPr="0039272A" w:rsidRDefault="0039272A" w:rsidP="0039272A">
            <w:pPr>
              <w:spacing w:after="0" w:line="240" w:lineRule="auto"/>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 xml:space="preserve">          3,000,000 </w:t>
            </w:r>
          </w:p>
        </w:tc>
        <w:tc>
          <w:tcPr>
            <w:tcW w:w="1276" w:type="dxa"/>
            <w:tcBorders>
              <w:top w:val="single" w:sz="4" w:space="0" w:color="auto"/>
              <w:left w:val="nil"/>
              <w:bottom w:val="dotted" w:sz="4" w:space="0" w:color="auto"/>
              <w:right w:val="single" w:sz="4" w:space="0" w:color="auto"/>
            </w:tcBorders>
            <w:shd w:val="clear" w:color="auto" w:fill="auto"/>
            <w:noWrap/>
            <w:vAlign w:val="bottom"/>
            <w:hideMark/>
          </w:tcPr>
          <w:p w:rsidR="0039272A" w:rsidRPr="0039272A" w:rsidRDefault="0039272A" w:rsidP="0039272A">
            <w:pPr>
              <w:spacing w:after="0" w:line="240" w:lineRule="auto"/>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ADD</w:t>
            </w:r>
          </w:p>
        </w:tc>
        <w:tc>
          <w:tcPr>
            <w:tcW w:w="1134" w:type="dxa"/>
            <w:tcBorders>
              <w:top w:val="nil"/>
              <w:left w:val="nil"/>
              <w:bottom w:val="dashed" w:sz="4" w:space="0" w:color="auto"/>
              <w:right w:val="nil"/>
            </w:tcBorders>
            <w:shd w:val="clear" w:color="auto" w:fill="auto"/>
            <w:noWrap/>
            <w:vAlign w:val="bottom"/>
            <w:hideMark/>
          </w:tcPr>
          <w:p w:rsidR="0039272A" w:rsidRPr="0039272A" w:rsidRDefault="0039272A" w:rsidP="0039272A">
            <w:pPr>
              <w:spacing w:after="0" w:line="240" w:lineRule="auto"/>
              <w:jc w:val="center"/>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v</w:t>
            </w:r>
          </w:p>
        </w:tc>
        <w:tc>
          <w:tcPr>
            <w:tcW w:w="1134" w:type="dxa"/>
            <w:tcBorders>
              <w:top w:val="nil"/>
              <w:left w:val="single" w:sz="4" w:space="0" w:color="auto"/>
              <w:bottom w:val="dotted" w:sz="4" w:space="0" w:color="auto"/>
              <w:right w:val="nil"/>
            </w:tcBorders>
            <w:shd w:val="clear" w:color="auto" w:fill="auto"/>
            <w:noWrap/>
            <w:vAlign w:val="bottom"/>
            <w:hideMark/>
          </w:tcPr>
          <w:p w:rsidR="0039272A" w:rsidRPr="0039272A" w:rsidRDefault="0039272A" w:rsidP="0039272A">
            <w:pPr>
              <w:spacing w:after="0" w:line="240" w:lineRule="auto"/>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 </w:t>
            </w:r>
          </w:p>
        </w:tc>
        <w:tc>
          <w:tcPr>
            <w:tcW w:w="708" w:type="dxa"/>
            <w:tcBorders>
              <w:top w:val="nil"/>
              <w:left w:val="single" w:sz="4" w:space="0" w:color="auto"/>
              <w:bottom w:val="dotted" w:sz="4" w:space="0" w:color="auto"/>
              <w:right w:val="nil"/>
            </w:tcBorders>
            <w:shd w:val="clear" w:color="auto" w:fill="auto"/>
            <w:noWrap/>
            <w:vAlign w:val="bottom"/>
            <w:hideMark/>
          </w:tcPr>
          <w:p w:rsidR="0039272A" w:rsidRPr="0039272A" w:rsidRDefault="0039272A" w:rsidP="0039272A">
            <w:pPr>
              <w:spacing w:after="0" w:line="240" w:lineRule="auto"/>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 </w:t>
            </w:r>
          </w:p>
        </w:tc>
        <w:tc>
          <w:tcPr>
            <w:tcW w:w="567" w:type="dxa"/>
            <w:tcBorders>
              <w:top w:val="nil"/>
              <w:left w:val="single" w:sz="4" w:space="0" w:color="auto"/>
              <w:bottom w:val="dotted" w:sz="4" w:space="0" w:color="auto"/>
              <w:right w:val="single" w:sz="8" w:space="0" w:color="auto"/>
            </w:tcBorders>
            <w:shd w:val="clear" w:color="auto" w:fill="auto"/>
            <w:noWrap/>
            <w:vAlign w:val="bottom"/>
            <w:hideMark/>
          </w:tcPr>
          <w:p w:rsidR="0039272A" w:rsidRPr="0039272A" w:rsidRDefault="0039272A" w:rsidP="0039272A">
            <w:pPr>
              <w:spacing w:after="0" w:line="240" w:lineRule="auto"/>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 </w:t>
            </w:r>
          </w:p>
        </w:tc>
      </w:tr>
      <w:tr w:rsidR="0039272A" w:rsidRPr="0039272A" w:rsidTr="0039272A">
        <w:trPr>
          <w:trHeight w:val="1020"/>
        </w:trPr>
        <w:tc>
          <w:tcPr>
            <w:tcW w:w="671" w:type="dxa"/>
            <w:vMerge/>
            <w:tcBorders>
              <w:top w:val="nil"/>
              <w:left w:val="single" w:sz="8" w:space="0" w:color="auto"/>
              <w:bottom w:val="single" w:sz="4" w:space="0" w:color="000000"/>
              <w:right w:val="single" w:sz="4" w:space="0" w:color="auto"/>
            </w:tcBorders>
            <w:vAlign w:val="center"/>
            <w:hideMark/>
          </w:tcPr>
          <w:p w:rsidR="0039272A" w:rsidRPr="0039272A" w:rsidRDefault="0039272A" w:rsidP="0039272A">
            <w:pPr>
              <w:spacing w:after="0" w:line="240" w:lineRule="auto"/>
              <w:rPr>
                <w:rFonts w:ascii="Bookman Old Style" w:eastAsia="Times New Roman" w:hAnsi="Bookman Old Style" w:cs="Times New Roman"/>
                <w:sz w:val="18"/>
                <w:szCs w:val="18"/>
              </w:rPr>
            </w:pPr>
          </w:p>
        </w:tc>
        <w:tc>
          <w:tcPr>
            <w:tcW w:w="670" w:type="dxa"/>
            <w:tcBorders>
              <w:top w:val="nil"/>
              <w:left w:val="nil"/>
              <w:bottom w:val="nil"/>
              <w:right w:val="single" w:sz="4" w:space="0" w:color="auto"/>
            </w:tcBorders>
            <w:shd w:val="clear" w:color="auto" w:fill="auto"/>
            <w:vAlign w:val="center"/>
            <w:hideMark/>
          </w:tcPr>
          <w:p w:rsidR="0039272A" w:rsidRPr="0039272A" w:rsidRDefault="0039272A" w:rsidP="0039272A">
            <w:pPr>
              <w:spacing w:after="0" w:line="240" w:lineRule="auto"/>
              <w:jc w:val="right"/>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11</w:t>
            </w:r>
          </w:p>
        </w:tc>
        <w:tc>
          <w:tcPr>
            <w:tcW w:w="2647" w:type="dxa"/>
            <w:tcBorders>
              <w:top w:val="nil"/>
              <w:left w:val="nil"/>
              <w:bottom w:val="dotted" w:sz="4" w:space="0" w:color="auto"/>
              <w:right w:val="single" w:sz="4" w:space="0" w:color="auto"/>
            </w:tcBorders>
            <w:shd w:val="clear" w:color="auto" w:fill="auto"/>
            <w:vAlign w:val="center"/>
            <w:hideMark/>
          </w:tcPr>
          <w:p w:rsidR="0039272A" w:rsidRPr="0039272A" w:rsidRDefault="0039272A" w:rsidP="0039272A">
            <w:pPr>
              <w:spacing w:after="0" w:line="240" w:lineRule="auto"/>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Optimalisasi Peran TKPKDes</w:t>
            </w:r>
          </w:p>
        </w:tc>
        <w:tc>
          <w:tcPr>
            <w:tcW w:w="1847" w:type="dxa"/>
            <w:tcBorders>
              <w:top w:val="nil"/>
              <w:left w:val="nil"/>
              <w:bottom w:val="dotted" w:sz="4" w:space="0" w:color="auto"/>
              <w:right w:val="single" w:sz="4" w:space="0" w:color="auto"/>
            </w:tcBorders>
            <w:shd w:val="clear" w:color="auto" w:fill="auto"/>
            <w:vAlign w:val="center"/>
            <w:hideMark/>
          </w:tcPr>
          <w:p w:rsidR="0039272A" w:rsidRPr="0039272A" w:rsidRDefault="0039272A" w:rsidP="0039272A">
            <w:pPr>
              <w:spacing w:after="0" w:line="240" w:lineRule="auto"/>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Desa</w:t>
            </w:r>
          </w:p>
        </w:tc>
        <w:tc>
          <w:tcPr>
            <w:tcW w:w="847" w:type="dxa"/>
            <w:tcBorders>
              <w:top w:val="nil"/>
              <w:left w:val="nil"/>
              <w:bottom w:val="dotted" w:sz="4" w:space="0" w:color="auto"/>
              <w:right w:val="single" w:sz="4" w:space="0" w:color="auto"/>
            </w:tcBorders>
            <w:shd w:val="clear" w:color="auto" w:fill="auto"/>
            <w:vAlign w:val="center"/>
            <w:hideMark/>
          </w:tcPr>
          <w:p w:rsidR="0039272A" w:rsidRPr="0039272A" w:rsidRDefault="0039272A" w:rsidP="0039272A">
            <w:pPr>
              <w:spacing w:after="0" w:line="240" w:lineRule="auto"/>
              <w:jc w:val="center"/>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ls</w:t>
            </w:r>
          </w:p>
        </w:tc>
        <w:tc>
          <w:tcPr>
            <w:tcW w:w="1842" w:type="dxa"/>
            <w:tcBorders>
              <w:top w:val="nil"/>
              <w:left w:val="nil"/>
              <w:bottom w:val="dotted" w:sz="4" w:space="0" w:color="auto"/>
              <w:right w:val="single" w:sz="4" w:space="0" w:color="auto"/>
            </w:tcBorders>
            <w:shd w:val="clear" w:color="auto" w:fill="auto"/>
            <w:vAlign w:val="center"/>
            <w:hideMark/>
          </w:tcPr>
          <w:p w:rsidR="0039272A" w:rsidRPr="0039272A" w:rsidRDefault="0039272A" w:rsidP="0039272A">
            <w:pPr>
              <w:spacing w:after="0" w:line="240" w:lineRule="auto"/>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Optimalisasi peran TKPK dalam penanggulangan kemiskinan</w:t>
            </w:r>
          </w:p>
        </w:tc>
        <w:tc>
          <w:tcPr>
            <w:tcW w:w="1418" w:type="dxa"/>
            <w:tcBorders>
              <w:top w:val="nil"/>
              <w:left w:val="nil"/>
              <w:bottom w:val="dotted" w:sz="4" w:space="0" w:color="auto"/>
              <w:right w:val="single" w:sz="4" w:space="0" w:color="auto"/>
            </w:tcBorders>
            <w:shd w:val="clear" w:color="auto" w:fill="auto"/>
            <w:vAlign w:val="center"/>
            <w:hideMark/>
          </w:tcPr>
          <w:p w:rsidR="0039272A" w:rsidRPr="0039272A" w:rsidRDefault="0039272A" w:rsidP="0039272A">
            <w:pPr>
              <w:spacing w:after="0" w:line="240" w:lineRule="auto"/>
              <w:jc w:val="center"/>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Jan-Des</w:t>
            </w:r>
          </w:p>
        </w:tc>
        <w:tc>
          <w:tcPr>
            <w:tcW w:w="1701" w:type="dxa"/>
            <w:tcBorders>
              <w:top w:val="nil"/>
              <w:left w:val="nil"/>
              <w:bottom w:val="dotted" w:sz="4" w:space="0" w:color="auto"/>
              <w:right w:val="single" w:sz="4" w:space="0" w:color="auto"/>
            </w:tcBorders>
            <w:shd w:val="clear" w:color="auto" w:fill="auto"/>
            <w:noWrap/>
            <w:vAlign w:val="center"/>
            <w:hideMark/>
          </w:tcPr>
          <w:p w:rsidR="0039272A" w:rsidRPr="0039272A" w:rsidRDefault="0039272A" w:rsidP="0039272A">
            <w:pPr>
              <w:spacing w:after="0" w:line="240" w:lineRule="auto"/>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 xml:space="preserve">          3,000,000 </w:t>
            </w:r>
          </w:p>
        </w:tc>
        <w:tc>
          <w:tcPr>
            <w:tcW w:w="1276" w:type="dxa"/>
            <w:tcBorders>
              <w:top w:val="single" w:sz="4" w:space="0" w:color="auto"/>
              <w:left w:val="nil"/>
              <w:bottom w:val="dotted" w:sz="4" w:space="0" w:color="auto"/>
              <w:right w:val="single" w:sz="4" w:space="0" w:color="auto"/>
            </w:tcBorders>
            <w:shd w:val="clear" w:color="auto" w:fill="auto"/>
            <w:noWrap/>
            <w:vAlign w:val="bottom"/>
            <w:hideMark/>
          </w:tcPr>
          <w:p w:rsidR="0039272A" w:rsidRPr="0039272A" w:rsidRDefault="0039272A" w:rsidP="0039272A">
            <w:pPr>
              <w:spacing w:after="0" w:line="240" w:lineRule="auto"/>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ADD</w:t>
            </w:r>
          </w:p>
        </w:tc>
        <w:tc>
          <w:tcPr>
            <w:tcW w:w="1134" w:type="dxa"/>
            <w:tcBorders>
              <w:top w:val="nil"/>
              <w:left w:val="nil"/>
              <w:bottom w:val="dashed" w:sz="4" w:space="0" w:color="auto"/>
              <w:right w:val="nil"/>
            </w:tcBorders>
            <w:shd w:val="clear" w:color="auto" w:fill="auto"/>
            <w:noWrap/>
            <w:vAlign w:val="bottom"/>
            <w:hideMark/>
          </w:tcPr>
          <w:p w:rsidR="0039272A" w:rsidRPr="0039272A" w:rsidRDefault="0039272A" w:rsidP="0039272A">
            <w:pPr>
              <w:spacing w:after="0" w:line="240" w:lineRule="auto"/>
              <w:jc w:val="center"/>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v</w:t>
            </w:r>
          </w:p>
        </w:tc>
        <w:tc>
          <w:tcPr>
            <w:tcW w:w="1134" w:type="dxa"/>
            <w:tcBorders>
              <w:top w:val="nil"/>
              <w:left w:val="single" w:sz="4" w:space="0" w:color="auto"/>
              <w:bottom w:val="dotted" w:sz="4" w:space="0" w:color="auto"/>
              <w:right w:val="nil"/>
            </w:tcBorders>
            <w:shd w:val="clear" w:color="auto" w:fill="auto"/>
            <w:noWrap/>
            <w:vAlign w:val="bottom"/>
            <w:hideMark/>
          </w:tcPr>
          <w:p w:rsidR="0039272A" w:rsidRPr="0039272A" w:rsidRDefault="0039272A" w:rsidP="0039272A">
            <w:pPr>
              <w:spacing w:after="0" w:line="240" w:lineRule="auto"/>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 </w:t>
            </w:r>
          </w:p>
        </w:tc>
        <w:tc>
          <w:tcPr>
            <w:tcW w:w="708" w:type="dxa"/>
            <w:tcBorders>
              <w:top w:val="nil"/>
              <w:left w:val="single" w:sz="4" w:space="0" w:color="auto"/>
              <w:bottom w:val="dotted" w:sz="4" w:space="0" w:color="auto"/>
              <w:right w:val="nil"/>
            </w:tcBorders>
            <w:shd w:val="clear" w:color="auto" w:fill="auto"/>
            <w:noWrap/>
            <w:vAlign w:val="bottom"/>
            <w:hideMark/>
          </w:tcPr>
          <w:p w:rsidR="0039272A" w:rsidRPr="0039272A" w:rsidRDefault="0039272A" w:rsidP="0039272A">
            <w:pPr>
              <w:spacing w:after="0" w:line="240" w:lineRule="auto"/>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 </w:t>
            </w:r>
          </w:p>
        </w:tc>
        <w:tc>
          <w:tcPr>
            <w:tcW w:w="567" w:type="dxa"/>
            <w:tcBorders>
              <w:top w:val="nil"/>
              <w:left w:val="single" w:sz="4" w:space="0" w:color="auto"/>
              <w:bottom w:val="dotted" w:sz="4" w:space="0" w:color="auto"/>
              <w:right w:val="single" w:sz="8" w:space="0" w:color="auto"/>
            </w:tcBorders>
            <w:shd w:val="clear" w:color="auto" w:fill="auto"/>
            <w:noWrap/>
            <w:vAlign w:val="bottom"/>
            <w:hideMark/>
          </w:tcPr>
          <w:p w:rsidR="0039272A" w:rsidRPr="0039272A" w:rsidRDefault="0039272A" w:rsidP="0039272A">
            <w:pPr>
              <w:spacing w:after="0" w:line="240" w:lineRule="auto"/>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 </w:t>
            </w:r>
          </w:p>
        </w:tc>
      </w:tr>
      <w:tr w:rsidR="0039272A" w:rsidRPr="0039272A" w:rsidTr="0039272A">
        <w:trPr>
          <w:trHeight w:val="735"/>
        </w:trPr>
        <w:tc>
          <w:tcPr>
            <w:tcW w:w="671" w:type="dxa"/>
            <w:vMerge/>
            <w:tcBorders>
              <w:top w:val="nil"/>
              <w:left w:val="single" w:sz="8" w:space="0" w:color="auto"/>
              <w:bottom w:val="single" w:sz="4" w:space="0" w:color="000000"/>
              <w:right w:val="single" w:sz="4" w:space="0" w:color="auto"/>
            </w:tcBorders>
            <w:vAlign w:val="center"/>
            <w:hideMark/>
          </w:tcPr>
          <w:p w:rsidR="0039272A" w:rsidRPr="0039272A" w:rsidRDefault="0039272A" w:rsidP="0039272A">
            <w:pPr>
              <w:spacing w:after="0" w:line="240" w:lineRule="auto"/>
              <w:rPr>
                <w:rFonts w:ascii="Bookman Old Style" w:eastAsia="Times New Roman" w:hAnsi="Bookman Old Style" w:cs="Times New Roman"/>
                <w:sz w:val="18"/>
                <w:szCs w:val="18"/>
              </w:rPr>
            </w:pPr>
          </w:p>
        </w:tc>
        <w:tc>
          <w:tcPr>
            <w:tcW w:w="670" w:type="dxa"/>
            <w:tcBorders>
              <w:top w:val="nil"/>
              <w:left w:val="nil"/>
              <w:bottom w:val="nil"/>
              <w:right w:val="single" w:sz="4" w:space="0" w:color="auto"/>
            </w:tcBorders>
            <w:shd w:val="clear" w:color="auto" w:fill="auto"/>
            <w:vAlign w:val="center"/>
            <w:hideMark/>
          </w:tcPr>
          <w:p w:rsidR="0039272A" w:rsidRPr="0039272A" w:rsidRDefault="0039272A" w:rsidP="0039272A">
            <w:pPr>
              <w:spacing w:after="0" w:line="240" w:lineRule="auto"/>
              <w:jc w:val="right"/>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12</w:t>
            </w:r>
          </w:p>
        </w:tc>
        <w:tc>
          <w:tcPr>
            <w:tcW w:w="2647" w:type="dxa"/>
            <w:tcBorders>
              <w:top w:val="nil"/>
              <w:left w:val="nil"/>
              <w:bottom w:val="dotted" w:sz="4" w:space="0" w:color="auto"/>
              <w:right w:val="single" w:sz="4" w:space="0" w:color="auto"/>
            </w:tcBorders>
            <w:shd w:val="clear" w:color="auto" w:fill="auto"/>
            <w:vAlign w:val="center"/>
            <w:hideMark/>
          </w:tcPr>
          <w:p w:rsidR="0039272A" w:rsidRPr="0039272A" w:rsidRDefault="0039272A" w:rsidP="0039272A">
            <w:pPr>
              <w:spacing w:after="0" w:line="240" w:lineRule="auto"/>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Penanganan bagi anak terlantar</w:t>
            </w:r>
          </w:p>
        </w:tc>
        <w:tc>
          <w:tcPr>
            <w:tcW w:w="1847" w:type="dxa"/>
            <w:tcBorders>
              <w:top w:val="nil"/>
              <w:left w:val="nil"/>
              <w:bottom w:val="dotted" w:sz="4" w:space="0" w:color="auto"/>
              <w:right w:val="single" w:sz="4" w:space="0" w:color="auto"/>
            </w:tcBorders>
            <w:shd w:val="clear" w:color="auto" w:fill="auto"/>
            <w:vAlign w:val="center"/>
            <w:hideMark/>
          </w:tcPr>
          <w:p w:rsidR="0039272A" w:rsidRPr="0039272A" w:rsidRDefault="0039272A" w:rsidP="0039272A">
            <w:pPr>
              <w:spacing w:after="0" w:line="240" w:lineRule="auto"/>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Desa</w:t>
            </w:r>
          </w:p>
        </w:tc>
        <w:tc>
          <w:tcPr>
            <w:tcW w:w="847" w:type="dxa"/>
            <w:tcBorders>
              <w:top w:val="nil"/>
              <w:left w:val="nil"/>
              <w:bottom w:val="dotted" w:sz="4" w:space="0" w:color="auto"/>
              <w:right w:val="single" w:sz="4" w:space="0" w:color="auto"/>
            </w:tcBorders>
            <w:shd w:val="clear" w:color="auto" w:fill="auto"/>
            <w:vAlign w:val="center"/>
            <w:hideMark/>
          </w:tcPr>
          <w:p w:rsidR="0039272A" w:rsidRPr="0039272A" w:rsidRDefault="0039272A" w:rsidP="0039272A">
            <w:pPr>
              <w:spacing w:after="0" w:line="240" w:lineRule="auto"/>
              <w:jc w:val="center"/>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1 kali</w:t>
            </w:r>
          </w:p>
        </w:tc>
        <w:tc>
          <w:tcPr>
            <w:tcW w:w="1842" w:type="dxa"/>
            <w:tcBorders>
              <w:top w:val="nil"/>
              <w:left w:val="nil"/>
              <w:bottom w:val="dotted" w:sz="4" w:space="0" w:color="auto"/>
              <w:right w:val="single" w:sz="4" w:space="0" w:color="auto"/>
            </w:tcBorders>
            <w:shd w:val="clear" w:color="auto" w:fill="auto"/>
            <w:vAlign w:val="center"/>
            <w:hideMark/>
          </w:tcPr>
          <w:p w:rsidR="0039272A" w:rsidRPr="0039272A" w:rsidRDefault="0039272A" w:rsidP="0039272A">
            <w:pPr>
              <w:spacing w:after="0" w:line="240" w:lineRule="auto"/>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Tertanganinya anak terlantar</w:t>
            </w:r>
          </w:p>
        </w:tc>
        <w:tc>
          <w:tcPr>
            <w:tcW w:w="1418" w:type="dxa"/>
            <w:tcBorders>
              <w:top w:val="nil"/>
              <w:left w:val="nil"/>
              <w:bottom w:val="dotted" w:sz="4" w:space="0" w:color="auto"/>
              <w:right w:val="single" w:sz="4" w:space="0" w:color="auto"/>
            </w:tcBorders>
            <w:shd w:val="clear" w:color="auto" w:fill="auto"/>
            <w:vAlign w:val="center"/>
            <w:hideMark/>
          </w:tcPr>
          <w:p w:rsidR="0039272A" w:rsidRPr="0039272A" w:rsidRDefault="0039272A" w:rsidP="0039272A">
            <w:pPr>
              <w:spacing w:after="0" w:line="240" w:lineRule="auto"/>
              <w:jc w:val="center"/>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Oktober</w:t>
            </w:r>
          </w:p>
        </w:tc>
        <w:tc>
          <w:tcPr>
            <w:tcW w:w="1701" w:type="dxa"/>
            <w:tcBorders>
              <w:top w:val="nil"/>
              <w:left w:val="nil"/>
              <w:bottom w:val="dotted" w:sz="4" w:space="0" w:color="auto"/>
              <w:right w:val="single" w:sz="4" w:space="0" w:color="auto"/>
            </w:tcBorders>
            <w:shd w:val="clear" w:color="auto" w:fill="auto"/>
            <w:noWrap/>
            <w:vAlign w:val="center"/>
            <w:hideMark/>
          </w:tcPr>
          <w:p w:rsidR="0039272A" w:rsidRPr="0039272A" w:rsidRDefault="0039272A" w:rsidP="0039272A">
            <w:pPr>
              <w:spacing w:after="0" w:line="240" w:lineRule="auto"/>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 xml:space="preserve">          1,000,000 </w:t>
            </w:r>
          </w:p>
        </w:tc>
        <w:tc>
          <w:tcPr>
            <w:tcW w:w="1276" w:type="dxa"/>
            <w:tcBorders>
              <w:top w:val="single" w:sz="4" w:space="0" w:color="auto"/>
              <w:left w:val="nil"/>
              <w:bottom w:val="dotted" w:sz="4" w:space="0" w:color="auto"/>
              <w:right w:val="single" w:sz="4" w:space="0" w:color="auto"/>
            </w:tcBorders>
            <w:shd w:val="clear" w:color="auto" w:fill="auto"/>
            <w:noWrap/>
            <w:vAlign w:val="bottom"/>
            <w:hideMark/>
          </w:tcPr>
          <w:p w:rsidR="0039272A" w:rsidRPr="0039272A" w:rsidRDefault="0039272A" w:rsidP="0039272A">
            <w:pPr>
              <w:spacing w:after="0" w:line="240" w:lineRule="auto"/>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ADD</w:t>
            </w:r>
          </w:p>
        </w:tc>
        <w:tc>
          <w:tcPr>
            <w:tcW w:w="1134" w:type="dxa"/>
            <w:tcBorders>
              <w:top w:val="nil"/>
              <w:left w:val="nil"/>
              <w:bottom w:val="dashed" w:sz="4" w:space="0" w:color="auto"/>
              <w:right w:val="nil"/>
            </w:tcBorders>
            <w:shd w:val="clear" w:color="auto" w:fill="auto"/>
            <w:noWrap/>
            <w:vAlign w:val="bottom"/>
            <w:hideMark/>
          </w:tcPr>
          <w:p w:rsidR="0039272A" w:rsidRPr="0039272A" w:rsidRDefault="0039272A" w:rsidP="0039272A">
            <w:pPr>
              <w:spacing w:after="0" w:line="240" w:lineRule="auto"/>
              <w:jc w:val="center"/>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v</w:t>
            </w:r>
          </w:p>
        </w:tc>
        <w:tc>
          <w:tcPr>
            <w:tcW w:w="1134" w:type="dxa"/>
            <w:tcBorders>
              <w:top w:val="nil"/>
              <w:left w:val="single" w:sz="4" w:space="0" w:color="auto"/>
              <w:bottom w:val="dotted" w:sz="4" w:space="0" w:color="auto"/>
              <w:right w:val="nil"/>
            </w:tcBorders>
            <w:shd w:val="clear" w:color="auto" w:fill="auto"/>
            <w:noWrap/>
            <w:vAlign w:val="bottom"/>
            <w:hideMark/>
          </w:tcPr>
          <w:p w:rsidR="0039272A" w:rsidRPr="0039272A" w:rsidRDefault="0039272A" w:rsidP="0039272A">
            <w:pPr>
              <w:spacing w:after="0" w:line="240" w:lineRule="auto"/>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 </w:t>
            </w:r>
          </w:p>
        </w:tc>
        <w:tc>
          <w:tcPr>
            <w:tcW w:w="708" w:type="dxa"/>
            <w:tcBorders>
              <w:top w:val="nil"/>
              <w:left w:val="single" w:sz="4" w:space="0" w:color="auto"/>
              <w:bottom w:val="dotted" w:sz="4" w:space="0" w:color="auto"/>
              <w:right w:val="nil"/>
            </w:tcBorders>
            <w:shd w:val="clear" w:color="auto" w:fill="auto"/>
            <w:noWrap/>
            <w:vAlign w:val="bottom"/>
            <w:hideMark/>
          </w:tcPr>
          <w:p w:rsidR="0039272A" w:rsidRPr="0039272A" w:rsidRDefault="0039272A" w:rsidP="0039272A">
            <w:pPr>
              <w:spacing w:after="0" w:line="240" w:lineRule="auto"/>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 </w:t>
            </w:r>
          </w:p>
        </w:tc>
        <w:tc>
          <w:tcPr>
            <w:tcW w:w="567" w:type="dxa"/>
            <w:tcBorders>
              <w:top w:val="nil"/>
              <w:left w:val="single" w:sz="4" w:space="0" w:color="auto"/>
              <w:bottom w:val="dotted" w:sz="4" w:space="0" w:color="auto"/>
              <w:right w:val="single" w:sz="8" w:space="0" w:color="auto"/>
            </w:tcBorders>
            <w:shd w:val="clear" w:color="auto" w:fill="auto"/>
            <w:noWrap/>
            <w:vAlign w:val="bottom"/>
            <w:hideMark/>
          </w:tcPr>
          <w:p w:rsidR="0039272A" w:rsidRPr="0039272A" w:rsidRDefault="0039272A" w:rsidP="0039272A">
            <w:pPr>
              <w:spacing w:after="0" w:line="240" w:lineRule="auto"/>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 </w:t>
            </w:r>
          </w:p>
        </w:tc>
      </w:tr>
      <w:tr w:rsidR="0039272A" w:rsidRPr="0039272A" w:rsidTr="0039272A">
        <w:trPr>
          <w:trHeight w:val="720"/>
        </w:trPr>
        <w:tc>
          <w:tcPr>
            <w:tcW w:w="671" w:type="dxa"/>
            <w:vMerge/>
            <w:tcBorders>
              <w:top w:val="nil"/>
              <w:left w:val="single" w:sz="8" w:space="0" w:color="auto"/>
              <w:bottom w:val="single" w:sz="4" w:space="0" w:color="000000"/>
              <w:right w:val="single" w:sz="4" w:space="0" w:color="auto"/>
            </w:tcBorders>
            <w:vAlign w:val="center"/>
            <w:hideMark/>
          </w:tcPr>
          <w:p w:rsidR="0039272A" w:rsidRPr="0039272A" w:rsidRDefault="0039272A" w:rsidP="0039272A">
            <w:pPr>
              <w:spacing w:after="0" w:line="240" w:lineRule="auto"/>
              <w:rPr>
                <w:rFonts w:ascii="Bookman Old Style" w:eastAsia="Times New Roman" w:hAnsi="Bookman Old Style" w:cs="Times New Roman"/>
                <w:sz w:val="18"/>
                <w:szCs w:val="18"/>
              </w:rPr>
            </w:pPr>
          </w:p>
        </w:tc>
        <w:tc>
          <w:tcPr>
            <w:tcW w:w="670" w:type="dxa"/>
            <w:tcBorders>
              <w:top w:val="nil"/>
              <w:left w:val="nil"/>
              <w:bottom w:val="nil"/>
              <w:right w:val="single" w:sz="4" w:space="0" w:color="auto"/>
            </w:tcBorders>
            <w:shd w:val="clear" w:color="auto" w:fill="auto"/>
            <w:vAlign w:val="center"/>
            <w:hideMark/>
          </w:tcPr>
          <w:p w:rsidR="0039272A" w:rsidRPr="0039272A" w:rsidRDefault="0039272A" w:rsidP="0039272A">
            <w:pPr>
              <w:spacing w:after="0" w:line="240" w:lineRule="auto"/>
              <w:jc w:val="right"/>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13</w:t>
            </w:r>
          </w:p>
        </w:tc>
        <w:tc>
          <w:tcPr>
            <w:tcW w:w="2647" w:type="dxa"/>
            <w:tcBorders>
              <w:top w:val="nil"/>
              <w:left w:val="nil"/>
              <w:bottom w:val="dotted" w:sz="4" w:space="0" w:color="auto"/>
              <w:right w:val="single" w:sz="4" w:space="0" w:color="auto"/>
            </w:tcBorders>
            <w:shd w:val="clear" w:color="auto" w:fill="auto"/>
            <w:vAlign w:val="center"/>
            <w:hideMark/>
          </w:tcPr>
          <w:p w:rsidR="0039272A" w:rsidRPr="0039272A" w:rsidRDefault="0039272A" w:rsidP="0039272A">
            <w:pPr>
              <w:spacing w:after="0" w:line="240" w:lineRule="auto"/>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Festival seni budaya</w:t>
            </w:r>
          </w:p>
        </w:tc>
        <w:tc>
          <w:tcPr>
            <w:tcW w:w="1847" w:type="dxa"/>
            <w:tcBorders>
              <w:top w:val="nil"/>
              <w:left w:val="nil"/>
              <w:bottom w:val="dotted" w:sz="4" w:space="0" w:color="auto"/>
              <w:right w:val="single" w:sz="4" w:space="0" w:color="auto"/>
            </w:tcBorders>
            <w:shd w:val="clear" w:color="auto" w:fill="auto"/>
            <w:vAlign w:val="center"/>
            <w:hideMark/>
          </w:tcPr>
          <w:p w:rsidR="0039272A" w:rsidRPr="0039272A" w:rsidRDefault="0039272A" w:rsidP="0039272A">
            <w:pPr>
              <w:spacing w:after="0" w:line="240" w:lineRule="auto"/>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Desa</w:t>
            </w:r>
          </w:p>
        </w:tc>
        <w:tc>
          <w:tcPr>
            <w:tcW w:w="847" w:type="dxa"/>
            <w:tcBorders>
              <w:top w:val="nil"/>
              <w:left w:val="nil"/>
              <w:bottom w:val="dotted" w:sz="4" w:space="0" w:color="auto"/>
              <w:right w:val="single" w:sz="4" w:space="0" w:color="auto"/>
            </w:tcBorders>
            <w:shd w:val="clear" w:color="auto" w:fill="auto"/>
            <w:vAlign w:val="center"/>
            <w:hideMark/>
          </w:tcPr>
          <w:p w:rsidR="0039272A" w:rsidRPr="0039272A" w:rsidRDefault="0039272A" w:rsidP="0039272A">
            <w:pPr>
              <w:spacing w:after="0" w:line="240" w:lineRule="auto"/>
              <w:jc w:val="center"/>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1 kali</w:t>
            </w:r>
          </w:p>
        </w:tc>
        <w:tc>
          <w:tcPr>
            <w:tcW w:w="1842" w:type="dxa"/>
            <w:tcBorders>
              <w:top w:val="nil"/>
              <w:left w:val="nil"/>
              <w:bottom w:val="dotted" w:sz="4" w:space="0" w:color="auto"/>
              <w:right w:val="single" w:sz="4" w:space="0" w:color="auto"/>
            </w:tcBorders>
            <w:shd w:val="clear" w:color="auto" w:fill="auto"/>
            <w:vAlign w:val="center"/>
            <w:hideMark/>
          </w:tcPr>
          <w:p w:rsidR="0039272A" w:rsidRPr="0039272A" w:rsidRDefault="0039272A" w:rsidP="0039272A">
            <w:pPr>
              <w:spacing w:after="0" w:line="240" w:lineRule="auto"/>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Terselenggaranya festival seni budaya</w:t>
            </w:r>
          </w:p>
        </w:tc>
        <w:tc>
          <w:tcPr>
            <w:tcW w:w="1418" w:type="dxa"/>
            <w:tcBorders>
              <w:top w:val="nil"/>
              <w:left w:val="nil"/>
              <w:bottom w:val="dotted" w:sz="4" w:space="0" w:color="auto"/>
              <w:right w:val="single" w:sz="4" w:space="0" w:color="auto"/>
            </w:tcBorders>
            <w:shd w:val="clear" w:color="auto" w:fill="auto"/>
            <w:vAlign w:val="center"/>
            <w:hideMark/>
          </w:tcPr>
          <w:p w:rsidR="0039272A" w:rsidRPr="0039272A" w:rsidRDefault="0039272A" w:rsidP="0039272A">
            <w:pPr>
              <w:spacing w:after="0" w:line="240" w:lineRule="auto"/>
              <w:jc w:val="center"/>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Agustus</w:t>
            </w:r>
          </w:p>
        </w:tc>
        <w:tc>
          <w:tcPr>
            <w:tcW w:w="1701" w:type="dxa"/>
            <w:tcBorders>
              <w:top w:val="nil"/>
              <w:left w:val="nil"/>
              <w:bottom w:val="dotted" w:sz="4" w:space="0" w:color="auto"/>
              <w:right w:val="single" w:sz="4" w:space="0" w:color="auto"/>
            </w:tcBorders>
            <w:shd w:val="clear" w:color="auto" w:fill="auto"/>
            <w:noWrap/>
            <w:vAlign w:val="center"/>
            <w:hideMark/>
          </w:tcPr>
          <w:p w:rsidR="0039272A" w:rsidRPr="0039272A" w:rsidRDefault="0039272A" w:rsidP="0039272A">
            <w:pPr>
              <w:spacing w:after="0" w:line="240" w:lineRule="auto"/>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 xml:space="preserve">        10,000,000 </w:t>
            </w:r>
          </w:p>
        </w:tc>
        <w:tc>
          <w:tcPr>
            <w:tcW w:w="1276" w:type="dxa"/>
            <w:tcBorders>
              <w:top w:val="single" w:sz="4" w:space="0" w:color="auto"/>
              <w:left w:val="nil"/>
              <w:bottom w:val="dotted" w:sz="4" w:space="0" w:color="auto"/>
              <w:right w:val="single" w:sz="4" w:space="0" w:color="auto"/>
            </w:tcBorders>
            <w:shd w:val="clear" w:color="auto" w:fill="auto"/>
            <w:noWrap/>
            <w:vAlign w:val="bottom"/>
            <w:hideMark/>
          </w:tcPr>
          <w:p w:rsidR="0039272A" w:rsidRPr="0039272A" w:rsidRDefault="0039272A" w:rsidP="0039272A">
            <w:pPr>
              <w:spacing w:after="0" w:line="240" w:lineRule="auto"/>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ADD</w:t>
            </w:r>
          </w:p>
        </w:tc>
        <w:tc>
          <w:tcPr>
            <w:tcW w:w="1134" w:type="dxa"/>
            <w:tcBorders>
              <w:top w:val="nil"/>
              <w:left w:val="nil"/>
              <w:bottom w:val="dashed" w:sz="4" w:space="0" w:color="auto"/>
              <w:right w:val="nil"/>
            </w:tcBorders>
            <w:shd w:val="clear" w:color="auto" w:fill="auto"/>
            <w:noWrap/>
            <w:vAlign w:val="bottom"/>
            <w:hideMark/>
          </w:tcPr>
          <w:p w:rsidR="0039272A" w:rsidRPr="0039272A" w:rsidRDefault="0039272A" w:rsidP="0039272A">
            <w:pPr>
              <w:spacing w:after="0" w:line="240" w:lineRule="auto"/>
              <w:jc w:val="center"/>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v</w:t>
            </w:r>
          </w:p>
        </w:tc>
        <w:tc>
          <w:tcPr>
            <w:tcW w:w="1134" w:type="dxa"/>
            <w:tcBorders>
              <w:top w:val="nil"/>
              <w:left w:val="single" w:sz="4" w:space="0" w:color="auto"/>
              <w:bottom w:val="dotted" w:sz="4" w:space="0" w:color="auto"/>
              <w:right w:val="nil"/>
            </w:tcBorders>
            <w:shd w:val="clear" w:color="auto" w:fill="auto"/>
            <w:noWrap/>
            <w:vAlign w:val="bottom"/>
            <w:hideMark/>
          </w:tcPr>
          <w:p w:rsidR="0039272A" w:rsidRPr="0039272A" w:rsidRDefault="0039272A" w:rsidP="0039272A">
            <w:pPr>
              <w:spacing w:after="0" w:line="240" w:lineRule="auto"/>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 </w:t>
            </w:r>
          </w:p>
        </w:tc>
        <w:tc>
          <w:tcPr>
            <w:tcW w:w="708" w:type="dxa"/>
            <w:tcBorders>
              <w:top w:val="nil"/>
              <w:left w:val="single" w:sz="4" w:space="0" w:color="auto"/>
              <w:bottom w:val="dotted" w:sz="4" w:space="0" w:color="auto"/>
              <w:right w:val="nil"/>
            </w:tcBorders>
            <w:shd w:val="clear" w:color="auto" w:fill="auto"/>
            <w:noWrap/>
            <w:vAlign w:val="bottom"/>
            <w:hideMark/>
          </w:tcPr>
          <w:p w:rsidR="0039272A" w:rsidRPr="0039272A" w:rsidRDefault="0039272A" w:rsidP="0039272A">
            <w:pPr>
              <w:spacing w:after="0" w:line="240" w:lineRule="auto"/>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 </w:t>
            </w:r>
          </w:p>
        </w:tc>
        <w:tc>
          <w:tcPr>
            <w:tcW w:w="567" w:type="dxa"/>
            <w:tcBorders>
              <w:top w:val="nil"/>
              <w:left w:val="single" w:sz="4" w:space="0" w:color="auto"/>
              <w:bottom w:val="dotted" w:sz="4" w:space="0" w:color="auto"/>
              <w:right w:val="single" w:sz="8" w:space="0" w:color="auto"/>
            </w:tcBorders>
            <w:shd w:val="clear" w:color="auto" w:fill="auto"/>
            <w:noWrap/>
            <w:vAlign w:val="bottom"/>
            <w:hideMark/>
          </w:tcPr>
          <w:p w:rsidR="0039272A" w:rsidRPr="0039272A" w:rsidRDefault="0039272A" w:rsidP="0039272A">
            <w:pPr>
              <w:spacing w:after="0" w:line="240" w:lineRule="auto"/>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 </w:t>
            </w:r>
          </w:p>
        </w:tc>
      </w:tr>
      <w:tr w:rsidR="0039272A" w:rsidRPr="0039272A" w:rsidTr="0039272A">
        <w:trPr>
          <w:trHeight w:val="705"/>
        </w:trPr>
        <w:tc>
          <w:tcPr>
            <w:tcW w:w="671" w:type="dxa"/>
            <w:vMerge/>
            <w:tcBorders>
              <w:top w:val="nil"/>
              <w:left w:val="single" w:sz="8" w:space="0" w:color="auto"/>
              <w:bottom w:val="single" w:sz="4" w:space="0" w:color="000000"/>
              <w:right w:val="single" w:sz="4" w:space="0" w:color="auto"/>
            </w:tcBorders>
            <w:vAlign w:val="center"/>
            <w:hideMark/>
          </w:tcPr>
          <w:p w:rsidR="0039272A" w:rsidRPr="0039272A" w:rsidRDefault="0039272A" w:rsidP="0039272A">
            <w:pPr>
              <w:spacing w:after="0" w:line="240" w:lineRule="auto"/>
              <w:rPr>
                <w:rFonts w:ascii="Bookman Old Style" w:eastAsia="Times New Roman" w:hAnsi="Bookman Old Style" w:cs="Times New Roman"/>
                <w:sz w:val="18"/>
                <w:szCs w:val="18"/>
              </w:rPr>
            </w:pPr>
          </w:p>
        </w:tc>
        <w:tc>
          <w:tcPr>
            <w:tcW w:w="670" w:type="dxa"/>
            <w:tcBorders>
              <w:top w:val="nil"/>
              <w:left w:val="nil"/>
              <w:bottom w:val="nil"/>
              <w:right w:val="single" w:sz="4" w:space="0" w:color="auto"/>
            </w:tcBorders>
            <w:shd w:val="clear" w:color="auto" w:fill="auto"/>
            <w:vAlign w:val="center"/>
            <w:hideMark/>
          </w:tcPr>
          <w:p w:rsidR="0039272A" w:rsidRPr="0039272A" w:rsidRDefault="0039272A" w:rsidP="0039272A">
            <w:pPr>
              <w:spacing w:after="0" w:line="240" w:lineRule="auto"/>
              <w:jc w:val="right"/>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14</w:t>
            </w:r>
          </w:p>
        </w:tc>
        <w:tc>
          <w:tcPr>
            <w:tcW w:w="2647" w:type="dxa"/>
            <w:tcBorders>
              <w:top w:val="nil"/>
              <w:left w:val="nil"/>
              <w:bottom w:val="dotted" w:sz="4" w:space="0" w:color="auto"/>
              <w:right w:val="single" w:sz="4" w:space="0" w:color="auto"/>
            </w:tcBorders>
            <w:shd w:val="clear" w:color="auto" w:fill="auto"/>
            <w:vAlign w:val="center"/>
            <w:hideMark/>
          </w:tcPr>
          <w:p w:rsidR="0039272A" w:rsidRPr="0039272A" w:rsidRDefault="0039272A" w:rsidP="0039272A">
            <w:pPr>
              <w:spacing w:after="0" w:line="240" w:lineRule="auto"/>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pengembangan kehidupan sosial keagamaan</w:t>
            </w:r>
          </w:p>
        </w:tc>
        <w:tc>
          <w:tcPr>
            <w:tcW w:w="1847" w:type="dxa"/>
            <w:tcBorders>
              <w:top w:val="nil"/>
              <w:left w:val="nil"/>
              <w:bottom w:val="dotted" w:sz="4" w:space="0" w:color="auto"/>
              <w:right w:val="single" w:sz="4" w:space="0" w:color="auto"/>
            </w:tcBorders>
            <w:shd w:val="clear" w:color="auto" w:fill="auto"/>
            <w:vAlign w:val="center"/>
            <w:hideMark/>
          </w:tcPr>
          <w:p w:rsidR="0039272A" w:rsidRPr="0039272A" w:rsidRDefault="0039272A" w:rsidP="0039272A">
            <w:pPr>
              <w:spacing w:after="0" w:line="240" w:lineRule="auto"/>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Desa</w:t>
            </w:r>
          </w:p>
        </w:tc>
        <w:tc>
          <w:tcPr>
            <w:tcW w:w="847" w:type="dxa"/>
            <w:tcBorders>
              <w:top w:val="nil"/>
              <w:left w:val="nil"/>
              <w:bottom w:val="dotted" w:sz="4" w:space="0" w:color="auto"/>
              <w:right w:val="single" w:sz="4" w:space="0" w:color="auto"/>
            </w:tcBorders>
            <w:shd w:val="clear" w:color="auto" w:fill="auto"/>
            <w:vAlign w:val="center"/>
            <w:hideMark/>
          </w:tcPr>
          <w:p w:rsidR="0039272A" w:rsidRPr="0039272A" w:rsidRDefault="0039272A" w:rsidP="0039272A">
            <w:pPr>
              <w:spacing w:after="0" w:line="240" w:lineRule="auto"/>
              <w:jc w:val="center"/>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ls</w:t>
            </w:r>
          </w:p>
        </w:tc>
        <w:tc>
          <w:tcPr>
            <w:tcW w:w="1842" w:type="dxa"/>
            <w:tcBorders>
              <w:top w:val="nil"/>
              <w:left w:val="nil"/>
              <w:bottom w:val="dotted" w:sz="4" w:space="0" w:color="auto"/>
              <w:right w:val="single" w:sz="4" w:space="0" w:color="auto"/>
            </w:tcBorders>
            <w:shd w:val="clear" w:color="auto" w:fill="auto"/>
            <w:vAlign w:val="center"/>
            <w:hideMark/>
          </w:tcPr>
          <w:p w:rsidR="0039272A" w:rsidRPr="0039272A" w:rsidRDefault="0039272A" w:rsidP="0039272A">
            <w:pPr>
              <w:spacing w:after="0" w:line="240" w:lineRule="auto"/>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Terpeliharanya toleransi antar umat beragama</w:t>
            </w:r>
          </w:p>
        </w:tc>
        <w:tc>
          <w:tcPr>
            <w:tcW w:w="1418" w:type="dxa"/>
            <w:tcBorders>
              <w:top w:val="nil"/>
              <w:left w:val="nil"/>
              <w:bottom w:val="dotted" w:sz="4" w:space="0" w:color="auto"/>
              <w:right w:val="single" w:sz="4" w:space="0" w:color="auto"/>
            </w:tcBorders>
            <w:shd w:val="clear" w:color="auto" w:fill="auto"/>
            <w:vAlign w:val="center"/>
            <w:hideMark/>
          </w:tcPr>
          <w:p w:rsidR="0039272A" w:rsidRPr="0039272A" w:rsidRDefault="0039272A" w:rsidP="0039272A">
            <w:pPr>
              <w:spacing w:after="0" w:line="240" w:lineRule="auto"/>
              <w:jc w:val="center"/>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September</w:t>
            </w:r>
          </w:p>
        </w:tc>
        <w:tc>
          <w:tcPr>
            <w:tcW w:w="1701" w:type="dxa"/>
            <w:tcBorders>
              <w:top w:val="nil"/>
              <w:left w:val="nil"/>
              <w:bottom w:val="dotted" w:sz="4" w:space="0" w:color="auto"/>
              <w:right w:val="single" w:sz="4" w:space="0" w:color="auto"/>
            </w:tcBorders>
            <w:shd w:val="clear" w:color="auto" w:fill="auto"/>
            <w:noWrap/>
            <w:vAlign w:val="center"/>
            <w:hideMark/>
          </w:tcPr>
          <w:p w:rsidR="0039272A" w:rsidRPr="0039272A" w:rsidRDefault="0039272A" w:rsidP="0039272A">
            <w:pPr>
              <w:spacing w:after="0" w:line="240" w:lineRule="auto"/>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 xml:space="preserve">          4,500,000 </w:t>
            </w:r>
          </w:p>
        </w:tc>
        <w:tc>
          <w:tcPr>
            <w:tcW w:w="1276" w:type="dxa"/>
            <w:tcBorders>
              <w:top w:val="single" w:sz="4" w:space="0" w:color="auto"/>
              <w:left w:val="nil"/>
              <w:bottom w:val="dotted" w:sz="4" w:space="0" w:color="auto"/>
              <w:right w:val="single" w:sz="4" w:space="0" w:color="auto"/>
            </w:tcBorders>
            <w:shd w:val="clear" w:color="auto" w:fill="auto"/>
            <w:noWrap/>
            <w:vAlign w:val="bottom"/>
            <w:hideMark/>
          </w:tcPr>
          <w:p w:rsidR="0039272A" w:rsidRPr="0039272A" w:rsidRDefault="0039272A" w:rsidP="0039272A">
            <w:pPr>
              <w:spacing w:after="0" w:line="240" w:lineRule="auto"/>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PJK</w:t>
            </w:r>
          </w:p>
        </w:tc>
        <w:tc>
          <w:tcPr>
            <w:tcW w:w="1134" w:type="dxa"/>
            <w:tcBorders>
              <w:top w:val="nil"/>
              <w:left w:val="nil"/>
              <w:bottom w:val="dashed" w:sz="4" w:space="0" w:color="auto"/>
              <w:right w:val="nil"/>
            </w:tcBorders>
            <w:shd w:val="clear" w:color="auto" w:fill="auto"/>
            <w:noWrap/>
            <w:vAlign w:val="bottom"/>
            <w:hideMark/>
          </w:tcPr>
          <w:p w:rsidR="0039272A" w:rsidRPr="0039272A" w:rsidRDefault="0039272A" w:rsidP="0039272A">
            <w:pPr>
              <w:spacing w:after="0" w:line="240" w:lineRule="auto"/>
              <w:jc w:val="center"/>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v</w:t>
            </w:r>
          </w:p>
        </w:tc>
        <w:tc>
          <w:tcPr>
            <w:tcW w:w="1134" w:type="dxa"/>
            <w:tcBorders>
              <w:top w:val="nil"/>
              <w:left w:val="single" w:sz="4" w:space="0" w:color="auto"/>
              <w:bottom w:val="dotted" w:sz="4" w:space="0" w:color="auto"/>
              <w:right w:val="nil"/>
            </w:tcBorders>
            <w:shd w:val="clear" w:color="auto" w:fill="auto"/>
            <w:noWrap/>
            <w:vAlign w:val="bottom"/>
            <w:hideMark/>
          </w:tcPr>
          <w:p w:rsidR="0039272A" w:rsidRPr="0039272A" w:rsidRDefault="0039272A" w:rsidP="0039272A">
            <w:pPr>
              <w:spacing w:after="0" w:line="240" w:lineRule="auto"/>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 </w:t>
            </w:r>
          </w:p>
        </w:tc>
        <w:tc>
          <w:tcPr>
            <w:tcW w:w="708" w:type="dxa"/>
            <w:tcBorders>
              <w:top w:val="nil"/>
              <w:left w:val="single" w:sz="4" w:space="0" w:color="auto"/>
              <w:bottom w:val="dotted" w:sz="4" w:space="0" w:color="auto"/>
              <w:right w:val="nil"/>
            </w:tcBorders>
            <w:shd w:val="clear" w:color="auto" w:fill="auto"/>
            <w:noWrap/>
            <w:vAlign w:val="bottom"/>
            <w:hideMark/>
          </w:tcPr>
          <w:p w:rsidR="0039272A" w:rsidRPr="0039272A" w:rsidRDefault="0039272A" w:rsidP="0039272A">
            <w:pPr>
              <w:spacing w:after="0" w:line="240" w:lineRule="auto"/>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 </w:t>
            </w:r>
          </w:p>
        </w:tc>
        <w:tc>
          <w:tcPr>
            <w:tcW w:w="567" w:type="dxa"/>
            <w:tcBorders>
              <w:top w:val="nil"/>
              <w:left w:val="single" w:sz="4" w:space="0" w:color="auto"/>
              <w:bottom w:val="dotted" w:sz="4" w:space="0" w:color="auto"/>
              <w:right w:val="single" w:sz="8" w:space="0" w:color="auto"/>
            </w:tcBorders>
            <w:shd w:val="clear" w:color="auto" w:fill="auto"/>
            <w:noWrap/>
            <w:vAlign w:val="bottom"/>
            <w:hideMark/>
          </w:tcPr>
          <w:p w:rsidR="0039272A" w:rsidRPr="0039272A" w:rsidRDefault="0039272A" w:rsidP="0039272A">
            <w:pPr>
              <w:spacing w:after="0" w:line="240" w:lineRule="auto"/>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 </w:t>
            </w:r>
          </w:p>
        </w:tc>
      </w:tr>
      <w:tr w:rsidR="0039272A" w:rsidRPr="0039272A" w:rsidTr="0039272A">
        <w:trPr>
          <w:trHeight w:val="315"/>
        </w:trPr>
        <w:tc>
          <w:tcPr>
            <w:tcW w:w="671" w:type="dxa"/>
            <w:vMerge/>
            <w:tcBorders>
              <w:top w:val="nil"/>
              <w:left w:val="single" w:sz="8" w:space="0" w:color="auto"/>
              <w:bottom w:val="single" w:sz="4" w:space="0" w:color="000000"/>
              <w:right w:val="single" w:sz="4" w:space="0" w:color="auto"/>
            </w:tcBorders>
            <w:vAlign w:val="center"/>
            <w:hideMark/>
          </w:tcPr>
          <w:p w:rsidR="0039272A" w:rsidRPr="0039272A" w:rsidRDefault="0039272A" w:rsidP="0039272A">
            <w:pPr>
              <w:spacing w:after="0" w:line="240" w:lineRule="auto"/>
              <w:rPr>
                <w:rFonts w:ascii="Bookman Old Style" w:eastAsia="Times New Roman" w:hAnsi="Bookman Old Style" w:cs="Times New Roman"/>
                <w:sz w:val="18"/>
                <w:szCs w:val="18"/>
              </w:rPr>
            </w:pPr>
          </w:p>
        </w:tc>
        <w:tc>
          <w:tcPr>
            <w:tcW w:w="670" w:type="dxa"/>
            <w:tcBorders>
              <w:top w:val="nil"/>
              <w:left w:val="nil"/>
              <w:bottom w:val="nil"/>
              <w:right w:val="single" w:sz="4" w:space="0" w:color="auto"/>
            </w:tcBorders>
            <w:shd w:val="clear" w:color="auto" w:fill="auto"/>
            <w:vAlign w:val="center"/>
            <w:hideMark/>
          </w:tcPr>
          <w:p w:rsidR="0039272A" w:rsidRPr="0039272A" w:rsidRDefault="0039272A" w:rsidP="0039272A">
            <w:pPr>
              <w:spacing w:after="0" w:line="240" w:lineRule="auto"/>
              <w:jc w:val="right"/>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15</w:t>
            </w:r>
          </w:p>
        </w:tc>
        <w:tc>
          <w:tcPr>
            <w:tcW w:w="2647" w:type="dxa"/>
            <w:tcBorders>
              <w:top w:val="nil"/>
              <w:left w:val="nil"/>
              <w:bottom w:val="dotted" w:sz="4" w:space="0" w:color="auto"/>
              <w:right w:val="single" w:sz="4" w:space="0" w:color="auto"/>
            </w:tcBorders>
            <w:shd w:val="clear" w:color="auto" w:fill="auto"/>
            <w:vAlign w:val="center"/>
            <w:hideMark/>
          </w:tcPr>
          <w:p w:rsidR="0039272A" w:rsidRPr="0039272A" w:rsidRDefault="0039272A" w:rsidP="0039272A">
            <w:pPr>
              <w:spacing w:after="0" w:line="240" w:lineRule="auto"/>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Pemberian stimulan kegiatan keagamaan</w:t>
            </w:r>
          </w:p>
        </w:tc>
        <w:tc>
          <w:tcPr>
            <w:tcW w:w="1847" w:type="dxa"/>
            <w:tcBorders>
              <w:top w:val="nil"/>
              <w:left w:val="nil"/>
              <w:bottom w:val="dotted" w:sz="4" w:space="0" w:color="auto"/>
              <w:right w:val="single" w:sz="4" w:space="0" w:color="auto"/>
            </w:tcBorders>
            <w:shd w:val="clear" w:color="auto" w:fill="auto"/>
            <w:vAlign w:val="center"/>
            <w:hideMark/>
          </w:tcPr>
          <w:p w:rsidR="0039272A" w:rsidRPr="0039272A" w:rsidRDefault="0039272A" w:rsidP="0039272A">
            <w:pPr>
              <w:spacing w:after="0" w:line="240" w:lineRule="auto"/>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9 padukuhan</w:t>
            </w:r>
          </w:p>
        </w:tc>
        <w:tc>
          <w:tcPr>
            <w:tcW w:w="847" w:type="dxa"/>
            <w:tcBorders>
              <w:top w:val="nil"/>
              <w:left w:val="nil"/>
              <w:bottom w:val="dotted" w:sz="4" w:space="0" w:color="auto"/>
              <w:right w:val="single" w:sz="4" w:space="0" w:color="auto"/>
            </w:tcBorders>
            <w:shd w:val="clear" w:color="auto" w:fill="auto"/>
            <w:vAlign w:val="center"/>
            <w:hideMark/>
          </w:tcPr>
          <w:p w:rsidR="0039272A" w:rsidRPr="0039272A" w:rsidRDefault="0039272A" w:rsidP="0039272A">
            <w:pPr>
              <w:spacing w:after="0" w:line="240" w:lineRule="auto"/>
              <w:jc w:val="center"/>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9 padukuhan</w:t>
            </w:r>
          </w:p>
        </w:tc>
        <w:tc>
          <w:tcPr>
            <w:tcW w:w="1842" w:type="dxa"/>
            <w:tcBorders>
              <w:top w:val="nil"/>
              <w:left w:val="nil"/>
              <w:bottom w:val="dotted" w:sz="4" w:space="0" w:color="auto"/>
              <w:right w:val="single" w:sz="4" w:space="0" w:color="auto"/>
            </w:tcBorders>
            <w:shd w:val="clear" w:color="auto" w:fill="auto"/>
            <w:vAlign w:val="center"/>
            <w:hideMark/>
          </w:tcPr>
          <w:p w:rsidR="0039272A" w:rsidRPr="0039272A" w:rsidRDefault="0039272A" w:rsidP="0039272A">
            <w:pPr>
              <w:spacing w:after="0" w:line="240" w:lineRule="auto"/>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Terselenggaranya kegiatan keagamaan</w:t>
            </w:r>
          </w:p>
        </w:tc>
        <w:tc>
          <w:tcPr>
            <w:tcW w:w="1418" w:type="dxa"/>
            <w:tcBorders>
              <w:top w:val="nil"/>
              <w:left w:val="nil"/>
              <w:bottom w:val="dotted" w:sz="4" w:space="0" w:color="auto"/>
              <w:right w:val="single" w:sz="4" w:space="0" w:color="auto"/>
            </w:tcBorders>
            <w:shd w:val="clear" w:color="auto" w:fill="auto"/>
            <w:vAlign w:val="center"/>
            <w:hideMark/>
          </w:tcPr>
          <w:p w:rsidR="0039272A" w:rsidRPr="0039272A" w:rsidRDefault="0039272A" w:rsidP="0039272A">
            <w:pPr>
              <w:spacing w:after="0" w:line="240" w:lineRule="auto"/>
              <w:jc w:val="center"/>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Jan-Des</w:t>
            </w:r>
          </w:p>
        </w:tc>
        <w:tc>
          <w:tcPr>
            <w:tcW w:w="1701" w:type="dxa"/>
            <w:tcBorders>
              <w:top w:val="nil"/>
              <w:left w:val="nil"/>
              <w:bottom w:val="dotted" w:sz="4" w:space="0" w:color="auto"/>
              <w:right w:val="single" w:sz="4" w:space="0" w:color="auto"/>
            </w:tcBorders>
            <w:shd w:val="clear" w:color="auto" w:fill="auto"/>
            <w:noWrap/>
            <w:vAlign w:val="center"/>
            <w:hideMark/>
          </w:tcPr>
          <w:p w:rsidR="0039272A" w:rsidRPr="0039272A" w:rsidRDefault="0039272A" w:rsidP="0039272A">
            <w:pPr>
              <w:spacing w:after="0" w:line="240" w:lineRule="auto"/>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 xml:space="preserve">          2,700,000 </w:t>
            </w:r>
          </w:p>
        </w:tc>
        <w:tc>
          <w:tcPr>
            <w:tcW w:w="1276" w:type="dxa"/>
            <w:tcBorders>
              <w:top w:val="single" w:sz="4" w:space="0" w:color="auto"/>
              <w:left w:val="nil"/>
              <w:bottom w:val="dotted" w:sz="4" w:space="0" w:color="auto"/>
              <w:right w:val="single" w:sz="4" w:space="0" w:color="auto"/>
            </w:tcBorders>
            <w:shd w:val="clear" w:color="auto" w:fill="auto"/>
            <w:noWrap/>
            <w:vAlign w:val="bottom"/>
            <w:hideMark/>
          </w:tcPr>
          <w:p w:rsidR="0039272A" w:rsidRPr="0039272A" w:rsidRDefault="0039272A" w:rsidP="0039272A">
            <w:pPr>
              <w:spacing w:after="0" w:line="240" w:lineRule="auto"/>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PJK</w:t>
            </w:r>
          </w:p>
        </w:tc>
        <w:tc>
          <w:tcPr>
            <w:tcW w:w="1134" w:type="dxa"/>
            <w:tcBorders>
              <w:top w:val="nil"/>
              <w:left w:val="nil"/>
              <w:bottom w:val="dashed" w:sz="4" w:space="0" w:color="auto"/>
              <w:right w:val="nil"/>
            </w:tcBorders>
            <w:shd w:val="clear" w:color="auto" w:fill="auto"/>
            <w:noWrap/>
            <w:vAlign w:val="bottom"/>
            <w:hideMark/>
          </w:tcPr>
          <w:p w:rsidR="0039272A" w:rsidRPr="0039272A" w:rsidRDefault="0039272A" w:rsidP="0039272A">
            <w:pPr>
              <w:spacing w:after="0" w:line="240" w:lineRule="auto"/>
              <w:jc w:val="center"/>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v</w:t>
            </w:r>
          </w:p>
        </w:tc>
        <w:tc>
          <w:tcPr>
            <w:tcW w:w="1134" w:type="dxa"/>
            <w:tcBorders>
              <w:top w:val="nil"/>
              <w:left w:val="single" w:sz="4" w:space="0" w:color="auto"/>
              <w:bottom w:val="dotted" w:sz="4" w:space="0" w:color="auto"/>
              <w:right w:val="nil"/>
            </w:tcBorders>
            <w:shd w:val="clear" w:color="auto" w:fill="auto"/>
            <w:noWrap/>
            <w:vAlign w:val="bottom"/>
            <w:hideMark/>
          </w:tcPr>
          <w:p w:rsidR="0039272A" w:rsidRPr="0039272A" w:rsidRDefault="0039272A" w:rsidP="0039272A">
            <w:pPr>
              <w:spacing w:after="0" w:line="240" w:lineRule="auto"/>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 </w:t>
            </w:r>
          </w:p>
        </w:tc>
        <w:tc>
          <w:tcPr>
            <w:tcW w:w="708" w:type="dxa"/>
            <w:tcBorders>
              <w:top w:val="nil"/>
              <w:left w:val="single" w:sz="4" w:space="0" w:color="auto"/>
              <w:bottom w:val="dotted" w:sz="4" w:space="0" w:color="auto"/>
              <w:right w:val="nil"/>
            </w:tcBorders>
            <w:shd w:val="clear" w:color="auto" w:fill="auto"/>
            <w:noWrap/>
            <w:vAlign w:val="bottom"/>
            <w:hideMark/>
          </w:tcPr>
          <w:p w:rsidR="0039272A" w:rsidRPr="0039272A" w:rsidRDefault="0039272A" w:rsidP="0039272A">
            <w:pPr>
              <w:spacing w:after="0" w:line="240" w:lineRule="auto"/>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 </w:t>
            </w:r>
          </w:p>
        </w:tc>
        <w:tc>
          <w:tcPr>
            <w:tcW w:w="567" w:type="dxa"/>
            <w:tcBorders>
              <w:top w:val="nil"/>
              <w:left w:val="single" w:sz="4" w:space="0" w:color="auto"/>
              <w:bottom w:val="dotted" w:sz="4" w:space="0" w:color="auto"/>
              <w:right w:val="single" w:sz="8" w:space="0" w:color="auto"/>
            </w:tcBorders>
            <w:shd w:val="clear" w:color="auto" w:fill="auto"/>
            <w:noWrap/>
            <w:vAlign w:val="bottom"/>
            <w:hideMark/>
          </w:tcPr>
          <w:p w:rsidR="0039272A" w:rsidRPr="0039272A" w:rsidRDefault="0039272A" w:rsidP="0039272A">
            <w:pPr>
              <w:spacing w:after="0" w:line="240" w:lineRule="auto"/>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 </w:t>
            </w:r>
          </w:p>
        </w:tc>
      </w:tr>
      <w:tr w:rsidR="0039272A" w:rsidRPr="0039272A" w:rsidTr="0039272A">
        <w:trPr>
          <w:trHeight w:val="315"/>
        </w:trPr>
        <w:tc>
          <w:tcPr>
            <w:tcW w:w="9942" w:type="dxa"/>
            <w:gridSpan w:val="7"/>
            <w:tcBorders>
              <w:top w:val="single" w:sz="4" w:space="0" w:color="auto"/>
              <w:left w:val="single" w:sz="8" w:space="0" w:color="auto"/>
              <w:bottom w:val="single" w:sz="4" w:space="0" w:color="auto"/>
              <w:right w:val="nil"/>
            </w:tcBorders>
            <w:shd w:val="clear" w:color="auto" w:fill="auto"/>
            <w:noWrap/>
            <w:vAlign w:val="center"/>
            <w:hideMark/>
          </w:tcPr>
          <w:p w:rsidR="0039272A" w:rsidRPr="0039272A" w:rsidRDefault="0039272A" w:rsidP="0039272A">
            <w:pPr>
              <w:spacing w:after="0" w:line="240" w:lineRule="auto"/>
              <w:jc w:val="right"/>
              <w:rPr>
                <w:rFonts w:ascii="Bookman Old Style" w:eastAsia="Times New Roman" w:hAnsi="Bookman Old Style" w:cs="Times New Roman"/>
                <w:b/>
                <w:bCs/>
                <w:sz w:val="18"/>
                <w:szCs w:val="18"/>
              </w:rPr>
            </w:pPr>
            <w:r w:rsidRPr="0039272A">
              <w:rPr>
                <w:rFonts w:ascii="Bookman Old Style" w:eastAsia="Times New Roman" w:hAnsi="Bookman Old Style" w:cs="Times New Roman"/>
                <w:b/>
                <w:bCs/>
                <w:sz w:val="18"/>
                <w:szCs w:val="18"/>
              </w:rPr>
              <w:t>Jumlah Per Bidang 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272A" w:rsidRPr="0039272A" w:rsidRDefault="0039272A" w:rsidP="0039272A">
            <w:pPr>
              <w:spacing w:after="0" w:line="240" w:lineRule="auto"/>
              <w:jc w:val="center"/>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 xml:space="preserve">        69,300,000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39272A" w:rsidRPr="0039272A" w:rsidRDefault="0039272A" w:rsidP="0039272A">
            <w:pPr>
              <w:spacing w:after="0" w:line="240" w:lineRule="auto"/>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 </w:t>
            </w:r>
          </w:p>
        </w:tc>
        <w:tc>
          <w:tcPr>
            <w:tcW w:w="1134" w:type="dxa"/>
            <w:tcBorders>
              <w:top w:val="nil"/>
              <w:left w:val="nil"/>
              <w:bottom w:val="dashed" w:sz="4" w:space="0" w:color="auto"/>
              <w:right w:val="nil"/>
            </w:tcBorders>
            <w:shd w:val="clear" w:color="auto" w:fill="auto"/>
            <w:noWrap/>
            <w:vAlign w:val="bottom"/>
            <w:hideMark/>
          </w:tcPr>
          <w:p w:rsidR="0039272A" w:rsidRPr="0039272A" w:rsidRDefault="0039272A" w:rsidP="0039272A">
            <w:pPr>
              <w:spacing w:after="0" w:line="240" w:lineRule="auto"/>
              <w:jc w:val="center"/>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v</w:t>
            </w:r>
          </w:p>
        </w:tc>
        <w:tc>
          <w:tcPr>
            <w:tcW w:w="1134" w:type="dxa"/>
            <w:tcBorders>
              <w:top w:val="single" w:sz="4" w:space="0" w:color="auto"/>
              <w:left w:val="single" w:sz="4" w:space="0" w:color="auto"/>
              <w:bottom w:val="single" w:sz="4" w:space="0" w:color="auto"/>
              <w:right w:val="nil"/>
            </w:tcBorders>
            <w:shd w:val="clear" w:color="auto" w:fill="auto"/>
            <w:noWrap/>
            <w:vAlign w:val="bottom"/>
            <w:hideMark/>
          </w:tcPr>
          <w:p w:rsidR="0039272A" w:rsidRPr="0039272A" w:rsidRDefault="0039272A" w:rsidP="0039272A">
            <w:pPr>
              <w:spacing w:after="0" w:line="240" w:lineRule="auto"/>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 </w:t>
            </w:r>
          </w:p>
        </w:tc>
        <w:tc>
          <w:tcPr>
            <w:tcW w:w="708" w:type="dxa"/>
            <w:tcBorders>
              <w:top w:val="single" w:sz="4" w:space="0" w:color="auto"/>
              <w:left w:val="single" w:sz="4" w:space="0" w:color="auto"/>
              <w:bottom w:val="single" w:sz="4" w:space="0" w:color="auto"/>
              <w:right w:val="nil"/>
            </w:tcBorders>
            <w:shd w:val="clear" w:color="auto" w:fill="auto"/>
            <w:noWrap/>
            <w:vAlign w:val="bottom"/>
            <w:hideMark/>
          </w:tcPr>
          <w:p w:rsidR="0039272A" w:rsidRPr="0039272A" w:rsidRDefault="0039272A" w:rsidP="0039272A">
            <w:pPr>
              <w:spacing w:after="0" w:line="240" w:lineRule="auto"/>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 </w:t>
            </w:r>
          </w:p>
        </w:tc>
        <w:tc>
          <w:tcPr>
            <w:tcW w:w="567"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rsidR="0039272A" w:rsidRPr="0039272A" w:rsidRDefault="0039272A" w:rsidP="0039272A">
            <w:pPr>
              <w:spacing w:after="0" w:line="240" w:lineRule="auto"/>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 </w:t>
            </w:r>
          </w:p>
        </w:tc>
      </w:tr>
      <w:tr w:rsidR="0039272A" w:rsidRPr="0039272A" w:rsidTr="0039272A">
        <w:trPr>
          <w:trHeight w:val="315"/>
        </w:trPr>
        <w:tc>
          <w:tcPr>
            <w:tcW w:w="67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9272A" w:rsidRPr="0039272A" w:rsidRDefault="0039272A" w:rsidP="0039272A">
            <w:pPr>
              <w:spacing w:after="0" w:line="240" w:lineRule="auto"/>
              <w:jc w:val="center"/>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4</w:t>
            </w:r>
          </w:p>
        </w:tc>
        <w:tc>
          <w:tcPr>
            <w:tcW w:w="670" w:type="dxa"/>
            <w:tcBorders>
              <w:top w:val="nil"/>
              <w:left w:val="nil"/>
              <w:bottom w:val="nil"/>
              <w:right w:val="nil"/>
            </w:tcBorders>
            <w:shd w:val="clear" w:color="auto" w:fill="auto"/>
            <w:noWrap/>
            <w:vAlign w:val="center"/>
            <w:hideMark/>
          </w:tcPr>
          <w:p w:rsidR="0039272A" w:rsidRPr="0039272A" w:rsidRDefault="0039272A" w:rsidP="0039272A">
            <w:pPr>
              <w:spacing w:after="0" w:line="240" w:lineRule="auto"/>
              <w:jc w:val="right"/>
              <w:rPr>
                <w:rFonts w:ascii="Bookman Old Style" w:eastAsia="Times New Roman" w:hAnsi="Bookman Old Style" w:cs="Times New Roman"/>
                <w:b/>
                <w:bCs/>
                <w:sz w:val="18"/>
                <w:szCs w:val="18"/>
              </w:rPr>
            </w:pPr>
            <w:r w:rsidRPr="0039272A">
              <w:rPr>
                <w:rFonts w:ascii="Bookman Old Style" w:eastAsia="Times New Roman" w:hAnsi="Bookman Old Style" w:cs="Times New Roman"/>
                <w:b/>
                <w:bCs/>
                <w:sz w:val="18"/>
                <w:szCs w:val="18"/>
              </w:rPr>
              <w:t>IV</w:t>
            </w:r>
          </w:p>
        </w:tc>
        <w:tc>
          <w:tcPr>
            <w:tcW w:w="2647" w:type="dxa"/>
            <w:tcBorders>
              <w:top w:val="nil"/>
              <w:left w:val="single" w:sz="4" w:space="0" w:color="auto"/>
              <w:bottom w:val="nil"/>
              <w:right w:val="single" w:sz="4" w:space="0" w:color="auto"/>
            </w:tcBorders>
            <w:shd w:val="clear" w:color="auto" w:fill="auto"/>
            <w:vAlign w:val="center"/>
            <w:hideMark/>
          </w:tcPr>
          <w:p w:rsidR="0039272A" w:rsidRPr="0039272A" w:rsidRDefault="0039272A" w:rsidP="0039272A">
            <w:pPr>
              <w:spacing w:after="0" w:line="240" w:lineRule="auto"/>
              <w:rPr>
                <w:rFonts w:ascii="Bookman Old Style" w:eastAsia="Times New Roman" w:hAnsi="Bookman Old Style" w:cs="Times New Roman"/>
                <w:b/>
                <w:bCs/>
                <w:sz w:val="18"/>
                <w:szCs w:val="18"/>
              </w:rPr>
            </w:pPr>
            <w:r w:rsidRPr="0039272A">
              <w:rPr>
                <w:rFonts w:ascii="Bookman Old Style" w:eastAsia="Times New Roman" w:hAnsi="Bookman Old Style" w:cs="Times New Roman"/>
                <w:b/>
                <w:bCs/>
                <w:sz w:val="18"/>
                <w:szCs w:val="18"/>
              </w:rPr>
              <w:t>Pemberdayaan Masyarakat</w:t>
            </w:r>
          </w:p>
        </w:tc>
        <w:tc>
          <w:tcPr>
            <w:tcW w:w="1847" w:type="dxa"/>
            <w:tcBorders>
              <w:top w:val="nil"/>
              <w:left w:val="nil"/>
              <w:bottom w:val="nil"/>
              <w:right w:val="nil"/>
            </w:tcBorders>
            <w:shd w:val="clear" w:color="auto" w:fill="auto"/>
            <w:vAlign w:val="center"/>
            <w:hideMark/>
          </w:tcPr>
          <w:p w:rsidR="0039272A" w:rsidRPr="0039272A" w:rsidRDefault="0039272A" w:rsidP="0039272A">
            <w:pPr>
              <w:spacing w:after="0" w:line="240" w:lineRule="auto"/>
              <w:jc w:val="right"/>
              <w:rPr>
                <w:rFonts w:ascii="Bookman Old Style" w:eastAsia="Times New Roman" w:hAnsi="Bookman Old Style" w:cs="Times New Roman"/>
                <w:b/>
                <w:bCs/>
                <w:sz w:val="18"/>
                <w:szCs w:val="18"/>
              </w:rPr>
            </w:pPr>
            <w:r w:rsidRPr="0039272A">
              <w:rPr>
                <w:rFonts w:ascii="Bookman Old Style" w:eastAsia="Times New Roman" w:hAnsi="Bookman Old Style" w:cs="Times New Roman"/>
                <w:b/>
                <w:bCs/>
                <w:sz w:val="18"/>
                <w:szCs w:val="18"/>
              </w:rPr>
              <w:t> </w:t>
            </w:r>
          </w:p>
        </w:tc>
        <w:tc>
          <w:tcPr>
            <w:tcW w:w="847" w:type="dxa"/>
            <w:tcBorders>
              <w:top w:val="nil"/>
              <w:left w:val="nil"/>
              <w:bottom w:val="nil"/>
              <w:right w:val="nil"/>
            </w:tcBorders>
            <w:shd w:val="clear" w:color="auto" w:fill="auto"/>
            <w:vAlign w:val="center"/>
            <w:hideMark/>
          </w:tcPr>
          <w:p w:rsidR="0039272A" w:rsidRPr="0039272A" w:rsidRDefault="0039272A" w:rsidP="0039272A">
            <w:pPr>
              <w:spacing w:after="0" w:line="240" w:lineRule="auto"/>
              <w:jc w:val="right"/>
              <w:rPr>
                <w:rFonts w:ascii="Bookman Old Style" w:eastAsia="Times New Roman" w:hAnsi="Bookman Old Style" w:cs="Times New Roman"/>
                <w:b/>
                <w:bCs/>
                <w:sz w:val="18"/>
                <w:szCs w:val="18"/>
              </w:rPr>
            </w:pPr>
            <w:r w:rsidRPr="0039272A">
              <w:rPr>
                <w:rFonts w:ascii="Bookman Old Style" w:eastAsia="Times New Roman" w:hAnsi="Bookman Old Style" w:cs="Times New Roman"/>
                <w:b/>
                <w:bCs/>
                <w:sz w:val="18"/>
                <w:szCs w:val="18"/>
              </w:rPr>
              <w:t> </w:t>
            </w:r>
          </w:p>
        </w:tc>
        <w:tc>
          <w:tcPr>
            <w:tcW w:w="1842" w:type="dxa"/>
            <w:tcBorders>
              <w:top w:val="nil"/>
              <w:left w:val="nil"/>
              <w:bottom w:val="nil"/>
              <w:right w:val="nil"/>
            </w:tcBorders>
            <w:shd w:val="clear" w:color="auto" w:fill="auto"/>
            <w:noWrap/>
            <w:vAlign w:val="center"/>
            <w:hideMark/>
          </w:tcPr>
          <w:p w:rsidR="0039272A" w:rsidRPr="0039272A" w:rsidRDefault="0039272A" w:rsidP="0039272A">
            <w:pPr>
              <w:spacing w:after="0" w:line="240" w:lineRule="auto"/>
              <w:jc w:val="right"/>
              <w:rPr>
                <w:rFonts w:ascii="Bookman Old Style" w:eastAsia="Times New Roman" w:hAnsi="Bookman Old Style" w:cs="Times New Roman"/>
                <w:b/>
                <w:bCs/>
                <w:sz w:val="18"/>
                <w:szCs w:val="18"/>
              </w:rPr>
            </w:pPr>
            <w:r w:rsidRPr="0039272A">
              <w:rPr>
                <w:rFonts w:ascii="Bookman Old Style" w:eastAsia="Times New Roman" w:hAnsi="Bookman Old Style" w:cs="Times New Roman"/>
                <w:b/>
                <w:bCs/>
                <w:sz w:val="18"/>
                <w:szCs w:val="18"/>
              </w:rPr>
              <w:t> </w:t>
            </w:r>
          </w:p>
        </w:tc>
        <w:tc>
          <w:tcPr>
            <w:tcW w:w="1418" w:type="dxa"/>
            <w:tcBorders>
              <w:top w:val="nil"/>
              <w:left w:val="nil"/>
              <w:bottom w:val="nil"/>
              <w:right w:val="nil"/>
            </w:tcBorders>
            <w:shd w:val="clear" w:color="auto" w:fill="auto"/>
            <w:vAlign w:val="center"/>
            <w:hideMark/>
          </w:tcPr>
          <w:p w:rsidR="0039272A" w:rsidRPr="0039272A" w:rsidRDefault="0039272A" w:rsidP="0039272A">
            <w:pPr>
              <w:spacing w:after="0" w:line="240" w:lineRule="auto"/>
              <w:jc w:val="right"/>
              <w:rPr>
                <w:rFonts w:ascii="Bookman Old Style" w:eastAsia="Times New Roman" w:hAnsi="Bookman Old Style" w:cs="Times New Roman"/>
                <w:b/>
                <w:bCs/>
                <w:sz w:val="18"/>
                <w:szCs w:val="18"/>
              </w:rPr>
            </w:pPr>
            <w:r w:rsidRPr="0039272A">
              <w:rPr>
                <w:rFonts w:ascii="Bookman Old Style" w:eastAsia="Times New Roman" w:hAnsi="Bookman Old Style" w:cs="Times New Roman"/>
                <w:b/>
                <w:bCs/>
                <w:sz w:val="18"/>
                <w:szCs w:val="18"/>
              </w:rPr>
              <w:t> </w:t>
            </w:r>
          </w:p>
        </w:tc>
        <w:tc>
          <w:tcPr>
            <w:tcW w:w="1701" w:type="dxa"/>
            <w:tcBorders>
              <w:top w:val="nil"/>
              <w:left w:val="single" w:sz="4" w:space="0" w:color="auto"/>
              <w:bottom w:val="nil"/>
              <w:right w:val="single" w:sz="4" w:space="0" w:color="auto"/>
            </w:tcBorders>
            <w:shd w:val="clear" w:color="auto" w:fill="auto"/>
            <w:noWrap/>
            <w:vAlign w:val="center"/>
            <w:hideMark/>
          </w:tcPr>
          <w:p w:rsidR="0039272A" w:rsidRPr="0039272A" w:rsidRDefault="0039272A" w:rsidP="0039272A">
            <w:pPr>
              <w:spacing w:after="0" w:line="240" w:lineRule="auto"/>
              <w:jc w:val="center"/>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 </w:t>
            </w:r>
          </w:p>
        </w:tc>
        <w:tc>
          <w:tcPr>
            <w:tcW w:w="1276" w:type="dxa"/>
            <w:tcBorders>
              <w:top w:val="nil"/>
              <w:left w:val="nil"/>
              <w:bottom w:val="nil"/>
              <w:right w:val="single" w:sz="4" w:space="0" w:color="auto"/>
            </w:tcBorders>
            <w:shd w:val="clear" w:color="auto" w:fill="auto"/>
            <w:noWrap/>
            <w:vAlign w:val="bottom"/>
            <w:hideMark/>
          </w:tcPr>
          <w:p w:rsidR="0039272A" w:rsidRPr="0039272A" w:rsidRDefault="0039272A" w:rsidP="0039272A">
            <w:pPr>
              <w:spacing w:after="0" w:line="240" w:lineRule="auto"/>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 </w:t>
            </w:r>
          </w:p>
        </w:tc>
        <w:tc>
          <w:tcPr>
            <w:tcW w:w="1134" w:type="dxa"/>
            <w:tcBorders>
              <w:top w:val="nil"/>
              <w:left w:val="nil"/>
              <w:bottom w:val="dashed" w:sz="4" w:space="0" w:color="auto"/>
              <w:right w:val="nil"/>
            </w:tcBorders>
            <w:shd w:val="clear" w:color="auto" w:fill="auto"/>
            <w:noWrap/>
            <w:vAlign w:val="bottom"/>
            <w:hideMark/>
          </w:tcPr>
          <w:p w:rsidR="0039272A" w:rsidRPr="0039272A" w:rsidRDefault="0039272A" w:rsidP="0039272A">
            <w:pPr>
              <w:spacing w:after="0" w:line="240" w:lineRule="auto"/>
              <w:jc w:val="center"/>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v</w:t>
            </w:r>
          </w:p>
        </w:tc>
        <w:tc>
          <w:tcPr>
            <w:tcW w:w="1134" w:type="dxa"/>
            <w:tcBorders>
              <w:top w:val="nil"/>
              <w:left w:val="single" w:sz="4" w:space="0" w:color="auto"/>
              <w:bottom w:val="nil"/>
              <w:right w:val="nil"/>
            </w:tcBorders>
            <w:shd w:val="clear" w:color="auto" w:fill="auto"/>
            <w:noWrap/>
            <w:vAlign w:val="bottom"/>
            <w:hideMark/>
          </w:tcPr>
          <w:p w:rsidR="0039272A" w:rsidRPr="0039272A" w:rsidRDefault="0039272A" w:rsidP="0039272A">
            <w:pPr>
              <w:spacing w:after="0" w:line="240" w:lineRule="auto"/>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 </w:t>
            </w:r>
          </w:p>
        </w:tc>
        <w:tc>
          <w:tcPr>
            <w:tcW w:w="708" w:type="dxa"/>
            <w:tcBorders>
              <w:top w:val="nil"/>
              <w:left w:val="single" w:sz="4" w:space="0" w:color="auto"/>
              <w:bottom w:val="nil"/>
              <w:right w:val="nil"/>
            </w:tcBorders>
            <w:shd w:val="clear" w:color="auto" w:fill="auto"/>
            <w:noWrap/>
            <w:vAlign w:val="bottom"/>
            <w:hideMark/>
          </w:tcPr>
          <w:p w:rsidR="0039272A" w:rsidRPr="0039272A" w:rsidRDefault="0039272A" w:rsidP="0039272A">
            <w:pPr>
              <w:spacing w:after="0" w:line="240" w:lineRule="auto"/>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 </w:t>
            </w:r>
          </w:p>
        </w:tc>
        <w:tc>
          <w:tcPr>
            <w:tcW w:w="567" w:type="dxa"/>
            <w:tcBorders>
              <w:top w:val="nil"/>
              <w:left w:val="single" w:sz="4" w:space="0" w:color="auto"/>
              <w:bottom w:val="nil"/>
              <w:right w:val="single" w:sz="8" w:space="0" w:color="auto"/>
            </w:tcBorders>
            <w:shd w:val="clear" w:color="auto" w:fill="auto"/>
            <w:noWrap/>
            <w:vAlign w:val="bottom"/>
            <w:hideMark/>
          </w:tcPr>
          <w:p w:rsidR="0039272A" w:rsidRPr="0039272A" w:rsidRDefault="0039272A" w:rsidP="0039272A">
            <w:pPr>
              <w:spacing w:after="0" w:line="240" w:lineRule="auto"/>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 </w:t>
            </w:r>
          </w:p>
        </w:tc>
      </w:tr>
      <w:tr w:rsidR="0039272A" w:rsidRPr="0039272A" w:rsidTr="0039272A">
        <w:trPr>
          <w:trHeight w:val="630"/>
        </w:trPr>
        <w:tc>
          <w:tcPr>
            <w:tcW w:w="671" w:type="dxa"/>
            <w:vMerge/>
            <w:tcBorders>
              <w:top w:val="nil"/>
              <w:left w:val="single" w:sz="4" w:space="0" w:color="auto"/>
              <w:bottom w:val="single" w:sz="4" w:space="0" w:color="auto"/>
              <w:right w:val="single" w:sz="4" w:space="0" w:color="auto"/>
            </w:tcBorders>
            <w:vAlign w:val="center"/>
            <w:hideMark/>
          </w:tcPr>
          <w:p w:rsidR="0039272A" w:rsidRPr="0039272A" w:rsidRDefault="0039272A" w:rsidP="0039272A">
            <w:pPr>
              <w:spacing w:after="0" w:line="240" w:lineRule="auto"/>
              <w:rPr>
                <w:rFonts w:ascii="Bookman Old Style" w:eastAsia="Times New Roman" w:hAnsi="Bookman Old Style" w:cs="Times New Roman"/>
                <w:sz w:val="18"/>
                <w:szCs w:val="18"/>
              </w:rPr>
            </w:pPr>
          </w:p>
        </w:tc>
        <w:tc>
          <w:tcPr>
            <w:tcW w:w="670" w:type="dxa"/>
            <w:tcBorders>
              <w:top w:val="nil"/>
              <w:left w:val="nil"/>
              <w:bottom w:val="nil"/>
              <w:right w:val="nil"/>
            </w:tcBorders>
            <w:shd w:val="clear" w:color="auto" w:fill="auto"/>
            <w:noWrap/>
            <w:vAlign w:val="center"/>
            <w:hideMark/>
          </w:tcPr>
          <w:p w:rsidR="0039272A" w:rsidRPr="0039272A" w:rsidRDefault="0039272A" w:rsidP="0039272A">
            <w:pPr>
              <w:spacing w:after="0" w:line="240" w:lineRule="auto"/>
              <w:jc w:val="right"/>
              <w:rPr>
                <w:rFonts w:ascii="Bookman Old Style" w:eastAsia="Times New Roman" w:hAnsi="Bookman Old Style" w:cs="Times New Roman"/>
                <w:b/>
                <w:bCs/>
                <w:sz w:val="18"/>
                <w:szCs w:val="18"/>
              </w:rPr>
            </w:pPr>
            <w:r w:rsidRPr="0039272A">
              <w:rPr>
                <w:rFonts w:ascii="Bookman Old Style" w:eastAsia="Times New Roman" w:hAnsi="Bookman Old Style" w:cs="Times New Roman"/>
                <w:b/>
                <w:bCs/>
                <w:sz w:val="18"/>
                <w:szCs w:val="18"/>
              </w:rPr>
              <w:t>1</w:t>
            </w:r>
          </w:p>
        </w:tc>
        <w:tc>
          <w:tcPr>
            <w:tcW w:w="2647" w:type="dxa"/>
            <w:tcBorders>
              <w:top w:val="single" w:sz="4" w:space="0" w:color="auto"/>
              <w:left w:val="single" w:sz="4" w:space="0" w:color="auto"/>
              <w:bottom w:val="dotted" w:sz="4" w:space="0" w:color="auto"/>
              <w:right w:val="single" w:sz="4" w:space="0" w:color="auto"/>
            </w:tcBorders>
            <w:shd w:val="clear" w:color="auto" w:fill="auto"/>
            <w:vAlign w:val="center"/>
            <w:hideMark/>
          </w:tcPr>
          <w:p w:rsidR="0039272A" w:rsidRPr="0039272A" w:rsidRDefault="0039272A" w:rsidP="0039272A">
            <w:pPr>
              <w:spacing w:after="0" w:line="240" w:lineRule="auto"/>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Pelatihan aparatur pemerintah desa dibidang managemen pemerintahan desa</w:t>
            </w:r>
          </w:p>
        </w:tc>
        <w:tc>
          <w:tcPr>
            <w:tcW w:w="1847" w:type="dxa"/>
            <w:tcBorders>
              <w:top w:val="single" w:sz="4" w:space="0" w:color="auto"/>
              <w:left w:val="nil"/>
              <w:bottom w:val="dotted" w:sz="4" w:space="0" w:color="auto"/>
              <w:right w:val="single" w:sz="4" w:space="0" w:color="auto"/>
            </w:tcBorders>
            <w:shd w:val="clear" w:color="auto" w:fill="auto"/>
            <w:vAlign w:val="center"/>
            <w:hideMark/>
          </w:tcPr>
          <w:p w:rsidR="0039272A" w:rsidRPr="0039272A" w:rsidRDefault="0039272A" w:rsidP="0039272A">
            <w:pPr>
              <w:spacing w:after="0" w:line="240" w:lineRule="auto"/>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Desa</w:t>
            </w:r>
          </w:p>
        </w:tc>
        <w:tc>
          <w:tcPr>
            <w:tcW w:w="847" w:type="dxa"/>
            <w:tcBorders>
              <w:top w:val="single" w:sz="4" w:space="0" w:color="auto"/>
              <w:left w:val="nil"/>
              <w:bottom w:val="dotted" w:sz="4" w:space="0" w:color="auto"/>
              <w:right w:val="single" w:sz="4" w:space="0" w:color="auto"/>
            </w:tcBorders>
            <w:shd w:val="clear" w:color="auto" w:fill="auto"/>
            <w:vAlign w:val="center"/>
            <w:hideMark/>
          </w:tcPr>
          <w:p w:rsidR="0039272A" w:rsidRPr="0039272A" w:rsidRDefault="0039272A" w:rsidP="0039272A">
            <w:pPr>
              <w:spacing w:after="0" w:line="240" w:lineRule="auto"/>
              <w:jc w:val="right"/>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1 kali</w:t>
            </w:r>
          </w:p>
        </w:tc>
        <w:tc>
          <w:tcPr>
            <w:tcW w:w="1842" w:type="dxa"/>
            <w:tcBorders>
              <w:top w:val="single" w:sz="4" w:space="0" w:color="auto"/>
              <w:left w:val="nil"/>
              <w:bottom w:val="dotted" w:sz="4" w:space="0" w:color="auto"/>
              <w:right w:val="single" w:sz="4" w:space="0" w:color="auto"/>
            </w:tcBorders>
            <w:shd w:val="clear" w:color="auto" w:fill="auto"/>
            <w:vAlign w:val="center"/>
            <w:hideMark/>
          </w:tcPr>
          <w:p w:rsidR="0039272A" w:rsidRPr="0039272A" w:rsidRDefault="0039272A" w:rsidP="0039272A">
            <w:pPr>
              <w:spacing w:after="0" w:line="240" w:lineRule="auto"/>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Tertingkatnya SDM Perangkat Desa</w:t>
            </w:r>
          </w:p>
        </w:tc>
        <w:tc>
          <w:tcPr>
            <w:tcW w:w="1418" w:type="dxa"/>
            <w:tcBorders>
              <w:top w:val="single" w:sz="4" w:space="0" w:color="auto"/>
              <w:left w:val="nil"/>
              <w:bottom w:val="dotted" w:sz="4" w:space="0" w:color="auto"/>
              <w:right w:val="single" w:sz="4" w:space="0" w:color="auto"/>
            </w:tcBorders>
            <w:shd w:val="clear" w:color="auto" w:fill="auto"/>
            <w:vAlign w:val="center"/>
            <w:hideMark/>
          </w:tcPr>
          <w:p w:rsidR="0039272A" w:rsidRPr="0039272A" w:rsidRDefault="0039272A" w:rsidP="0039272A">
            <w:pPr>
              <w:spacing w:after="0" w:line="240" w:lineRule="auto"/>
              <w:jc w:val="right"/>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Juni</w:t>
            </w:r>
          </w:p>
        </w:tc>
        <w:tc>
          <w:tcPr>
            <w:tcW w:w="1701" w:type="dxa"/>
            <w:tcBorders>
              <w:top w:val="single" w:sz="4" w:space="0" w:color="auto"/>
              <w:left w:val="nil"/>
              <w:bottom w:val="dotted" w:sz="4" w:space="0" w:color="auto"/>
              <w:right w:val="single" w:sz="4" w:space="0" w:color="auto"/>
            </w:tcBorders>
            <w:shd w:val="clear" w:color="auto" w:fill="auto"/>
            <w:noWrap/>
            <w:vAlign w:val="center"/>
            <w:hideMark/>
          </w:tcPr>
          <w:p w:rsidR="0039272A" w:rsidRPr="0039272A" w:rsidRDefault="0039272A" w:rsidP="0039272A">
            <w:pPr>
              <w:spacing w:after="0" w:line="240" w:lineRule="auto"/>
              <w:jc w:val="center"/>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 xml:space="preserve">          1,200,000 </w:t>
            </w:r>
          </w:p>
        </w:tc>
        <w:tc>
          <w:tcPr>
            <w:tcW w:w="1276" w:type="dxa"/>
            <w:tcBorders>
              <w:top w:val="single" w:sz="4" w:space="0" w:color="auto"/>
              <w:left w:val="nil"/>
              <w:bottom w:val="dotted" w:sz="4" w:space="0" w:color="auto"/>
              <w:right w:val="single" w:sz="4" w:space="0" w:color="auto"/>
            </w:tcBorders>
            <w:shd w:val="clear" w:color="auto" w:fill="auto"/>
            <w:noWrap/>
            <w:vAlign w:val="bottom"/>
            <w:hideMark/>
          </w:tcPr>
          <w:p w:rsidR="0039272A" w:rsidRPr="0039272A" w:rsidRDefault="0039272A" w:rsidP="0039272A">
            <w:pPr>
              <w:spacing w:after="0" w:line="240" w:lineRule="auto"/>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Dana Desa</w:t>
            </w:r>
          </w:p>
        </w:tc>
        <w:tc>
          <w:tcPr>
            <w:tcW w:w="1134" w:type="dxa"/>
            <w:tcBorders>
              <w:top w:val="nil"/>
              <w:left w:val="nil"/>
              <w:bottom w:val="dashed" w:sz="4" w:space="0" w:color="auto"/>
              <w:right w:val="nil"/>
            </w:tcBorders>
            <w:shd w:val="clear" w:color="auto" w:fill="auto"/>
            <w:noWrap/>
            <w:vAlign w:val="bottom"/>
            <w:hideMark/>
          </w:tcPr>
          <w:p w:rsidR="0039272A" w:rsidRPr="0039272A" w:rsidRDefault="0039272A" w:rsidP="0039272A">
            <w:pPr>
              <w:spacing w:after="0" w:line="240" w:lineRule="auto"/>
              <w:jc w:val="center"/>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v</w:t>
            </w:r>
          </w:p>
        </w:tc>
        <w:tc>
          <w:tcPr>
            <w:tcW w:w="1134" w:type="dxa"/>
            <w:tcBorders>
              <w:top w:val="single" w:sz="4" w:space="0" w:color="auto"/>
              <w:left w:val="single" w:sz="4" w:space="0" w:color="auto"/>
              <w:bottom w:val="nil"/>
              <w:right w:val="nil"/>
            </w:tcBorders>
            <w:shd w:val="clear" w:color="auto" w:fill="auto"/>
            <w:noWrap/>
            <w:vAlign w:val="bottom"/>
            <w:hideMark/>
          </w:tcPr>
          <w:p w:rsidR="0039272A" w:rsidRPr="0039272A" w:rsidRDefault="0039272A" w:rsidP="0039272A">
            <w:pPr>
              <w:spacing w:after="0" w:line="240" w:lineRule="auto"/>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 </w:t>
            </w:r>
          </w:p>
        </w:tc>
        <w:tc>
          <w:tcPr>
            <w:tcW w:w="708" w:type="dxa"/>
            <w:tcBorders>
              <w:top w:val="single" w:sz="4" w:space="0" w:color="auto"/>
              <w:left w:val="single" w:sz="4" w:space="0" w:color="auto"/>
              <w:bottom w:val="nil"/>
              <w:right w:val="nil"/>
            </w:tcBorders>
            <w:shd w:val="clear" w:color="auto" w:fill="auto"/>
            <w:noWrap/>
            <w:vAlign w:val="bottom"/>
            <w:hideMark/>
          </w:tcPr>
          <w:p w:rsidR="0039272A" w:rsidRPr="0039272A" w:rsidRDefault="0039272A" w:rsidP="0039272A">
            <w:pPr>
              <w:spacing w:after="0" w:line="240" w:lineRule="auto"/>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 </w:t>
            </w:r>
          </w:p>
        </w:tc>
        <w:tc>
          <w:tcPr>
            <w:tcW w:w="567" w:type="dxa"/>
            <w:tcBorders>
              <w:top w:val="single" w:sz="4" w:space="0" w:color="auto"/>
              <w:left w:val="single" w:sz="4" w:space="0" w:color="auto"/>
              <w:bottom w:val="nil"/>
              <w:right w:val="single" w:sz="8" w:space="0" w:color="auto"/>
            </w:tcBorders>
            <w:shd w:val="clear" w:color="auto" w:fill="auto"/>
            <w:noWrap/>
            <w:vAlign w:val="bottom"/>
            <w:hideMark/>
          </w:tcPr>
          <w:p w:rsidR="0039272A" w:rsidRPr="0039272A" w:rsidRDefault="0039272A" w:rsidP="0039272A">
            <w:pPr>
              <w:spacing w:after="0" w:line="240" w:lineRule="auto"/>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 </w:t>
            </w:r>
          </w:p>
        </w:tc>
      </w:tr>
      <w:tr w:rsidR="0039272A" w:rsidRPr="0039272A" w:rsidTr="0039272A">
        <w:trPr>
          <w:trHeight w:val="630"/>
        </w:trPr>
        <w:tc>
          <w:tcPr>
            <w:tcW w:w="671" w:type="dxa"/>
            <w:vMerge/>
            <w:tcBorders>
              <w:top w:val="nil"/>
              <w:left w:val="single" w:sz="4" w:space="0" w:color="auto"/>
              <w:bottom w:val="single" w:sz="4" w:space="0" w:color="auto"/>
              <w:right w:val="single" w:sz="4" w:space="0" w:color="auto"/>
            </w:tcBorders>
            <w:vAlign w:val="center"/>
            <w:hideMark/>
          </w:tcPr>
          <w:p w:rsidR="0039272A" w:rsidRPr="0039272A" w:rsidRDefault="0039272A" w:rsidP="0039272A">
            <w:pPr>
              <w:spacing w:after="0" w:line="240" w:lineRule="auto"/>
              <w:rPr>
                <w:rFonts w:ascii="Bookman Old Style" w:eastAsia="Times New Roman" w:hAnsi="Bookman Old Style" w:cs="Times New Roman"/>
                <w:sz w:val="18"/>
                <w:szCs w:val="18"/>
              </w:rPr>
            </w:pPr>
          </w:p>
        </w:tc>
        <w:tc>
          <w:tcPr>
            <w:tcW w:w="670" w:type="dxa"/>
            <w:tcBorders>
              <w:top w:val="nil"/>
              <w:left w:val="nil"/>
              <w:bottom w:val="nil"/>
              <w:right w:val="nil"/>
            </w:tcBorders>
            <w:shd w:val="clear" w:color="auto" w:fill="auto"/>
            <w:noWrap/>
            <w:vAlign w:val="center"/>
            <w:hideMark/>
          </w:tcPr>
          <w:p w:rsidR="0039272A" w:rsidRPr="0039272A" w:rsidRDefault="0039272A" w:rsidP="0039272A">
            <w:pPr>
              <w:spacing w:after="0" w:line="240" w:lineRule="auto"/>
              <w:jc w:val="right"/>
              <w:rPr>
                <w:rFonts w:ascii="Bookman Old Style" w:eastAsia="Times New Roman" w:hAnsi="Bookman Old Style" w:cs="Times New Roman"/>
                <w:b/>
                <w:bCs/>
                <w:sz w:val="18"/>
                <w:szCs w:val="18"/>
              </w:rPr>
            </w:pPr>
            <w:r w:rsidRPr="0039272A">
              <w:rPr>
                <w:rFonts w:ascii="Bookman Old Style" w:eastAsia="Times New Roman" w:hAnsi="Bookman Old Style" w:cs="Times New Roman"/>
                <w:b/>
                <w:bCs/>
                <w:sz w:val="18"/>
                <w:szCs w:val="18"/>
              </w:rPr>
              <w:t>2</w:t>
            </w:r>
          </w:p>
        </w:tc>
        <w:tc>
          <w:tcPr>
            <w:tcW w:w="2647" w:type="dxa"/>
            <w:tcBorders>
              <w:top w:val="nil"/>
              <w:left w:val="single" w:sz="4" w:space="0" w:color="auto"/>
              <w:bottom w:val="dotted" w:sz="4" w:space="0" w:color="auto"/>
              <w:right w:val="single" w:sz="4" w:space="0" w:color="auto"/>
            </w:tcBorders>
            <w:shd w:val="clear" w:color="auto" w:fill="auto"/>
            <w:vAlign w:val="center"/>
            <w:hideMark/>
          </w:tcPr>
          <w:p w:rsidR="0039272A" w:rsidRPr="0039272A" w:rsidRDefault="0039272A" w:rsidP="0039272A">
            <w:pPr>
              <w:spacing w:after="0" w:line="240" w:lineRule="auto"/>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Pelatihan Aparatur dibidang Pengelolaan Keuangan Desa</w:t>
            </w:r>
          </w:p>
        </w:tc>
        <w:tc>
          <w:tcPr>
            <w:tcW w:w="1847" w:type="dxa"/>
            <w:tcBorders>
              <w:top w:val="single" w:sz="4" w:space="0" w:color="auto"/>
              <w:left w:val="nil"/>
              <w:bottom w:val="dotted" w:sz="4" w:space="0" w:color="auto"/>
              <w:right w:val="single" w:sz="4" w:space="0" w:color="auto"/>
            </w:tcBorders>
            <w:shd w:val="clear" w:color="auto" w:fill="auto"/>
            <w:vAlign w:val="center"/>
            <w:hideMark/>
          </w:tcPr>
          <w:p w:rsidR="0039272A" w:rsidRPr="0039272A" w:rsidRDefault="0039272A" w:rsidP="0039272A">
            <w:pPr>
              <w:spacing w:after="0" w:line="240" w:lineRule="auto"/>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Desa</w:t>
            </w:r>
          </w:p>
        </w:tc>
        <w:tc>
          <w:tcPr>
            <w:tcW w:w="847" w:type="dxa"/>
            <w:tcBorders>
              <w:top w:val="nil"/>
              <w:left w:val="nil"/>
              <w:bottom w:val="dotted" w:sz="4" w:space="0" w:color="auto"/>
              <w:right w:val="single" w:sz="4" w:space="0" w:color="auto"/>
            </w:tcBorders>
            <w:shd w:val="clear" w:color="auto" w:fill="auto"/>
            <w:vAlign w:val="center"/>
            <w:hideMark/>
          </w:tcPr>
          <w:p w:rsidR="0039272A" w:rsidRPr="0039272A" w:rsidRDefault="0039272A" w:rsidP="0039272A">
            <w:pPr>
              <w:spacing w:after="0" w:line="240" w:lineRule="auto"/>
              <w:jc w:val="right"/>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1 kali</w:t>
            </w:r>
          </w:p>
        </w:tc>
        <w:tc>
          <w:tcPr>
            <w:tcW w:w="1842" w:type="dxa"/>
            <w:tcBorders>
              <w:top w:val="nil"/>
              <w:left w:val="nil"/>
              <w:bottom w:val="dotted" w:sz="4" w:space="0" w:color="auto"/>
              <w:right w:val="single" w:sz="4" w:space="0" w:color="auto"/>
            </w:tcBorders>
            <w:shd w:val="clear" w:color="auto" w:fill="auto"/>
            <w:vAlign w:val="center"/>
            <w:hideMark/>
          </w:tcPr>
          <w:p w:rsidR="0039272A" w:rsidRPr="0039272A" w:rsidRDefault="0039272A" w:rsidP="0039272A">
            <w:pPr>
              <w:spacing w:after="0" w:line="240" w:lineRule="auto"/>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Tertingkatnya SDM Perangkat Desa</w:t>
            </w:r>
          </w:p>
        </w:tc>
        <w:tc>
          <w:tcPr>
            <w:tcW w:w="1418" w:type="dxa"/>
            <w:tcBorders>
              <w:top w:val="nil"/>
              <w:left w:val="nil"/>
              <w:bottom w:val="dotted" w:sz="4" w:space="0" w:color="auto"/>
              <w:right w:val="single" w:sz="4" w:space="0" w:color="auto"/>
            </w:tcBorders>
            <w:shd w:val="clear" w:color="auto" w:fill="auto"/>
            <w:vAlign w:val="center"/>
            <w:hideMark/>
          </w:tcPr>
          <w:p w:rsidR="0039272A" w:rsidRPr="0039272A" w:rsidRDefault="0039272A" w:rsidP="0039272A">
            <w:pPr>
              <w:spacing w:after="0" w:line="240" w:lineRule="auto"/>
              <w:jc w:val="right"/>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Juni</w:t>
            </w:r>
          </w:p>
        </w:tc>
        <w:tc>
          <w:tcPr>
            <w:tcW w:w="1701" w:type="dxa"/>
            <w:tcBorders>
              <w:top w:val="single" w:sz="4" w:space="0" w:color="auto"/>
              <w:left w:val="nil"/>
              <w:bottom w:val="dotted" w:sz="4" w:space="0" w:color="auto"/>
              <w:right w:val="single" w:sz="4" w:space="0" w:color="auto"/>
            </w:tcBorders>
            <w:shd w:val="clear" w:color="auto" w:fill="auto"/>
            <w:noWrap/>
            <w:vAlign w:val="center"/>
            <w:hideMark/>
          </w:tcPr>
          <w:p w:rsidR="0039272A" w:rsidRPr="0039272A" w:rsidRDefault="0039272A" w:rsidP="0039272A">
            <w:pPr>
              <w:spacing w:after="0" w:line="240" w:lineRule="auto"/>
              <w:jc w:val="center"/>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 xml:space="preserve">          1,200,000 </w:t>
            </w:r>
          </w:p>
        </w:tc>
        <w:tc>
          <w:tcPr>
            <w:tcW w:w="1276" w:type="dxa"/>
            <w:tcBorders>
              <w:top w:val="single" w:sz="4" w:space="0" w:color="auto"/>
              <w:left w:val="nil"/>
              <w:bottom w:val="dotted" w:sz="4" w:space="0" w:color="auto"/>
              <w:right w:val="single" w:sz="4" w:space="0" w:color="auto"/>
            </w:tcBorders>
            <w:shd w:val="clear" w:color="auto" w:fill="auto"/>
            <w:noWrap/>
            <w:vAlign w:val="bottom"/>
            <w:hideMark/>
          </w:tcPr>
          <w:p w:rsidR="0039272A" w:rsidRPr="0039272A" w:rsidRDefault="0039272A" w:rsidP="0039272A">
            <w:pPr>
              <w:spacing w:after="0" w:line="240" w:lineRule="auto"/>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Dana Desa</w:t>
            </w:r>
          </w:p>
        </w:tc>
        <w:tc>
          <w:tcPr>
            <w:tcW w:w="1134" w:type="dxa"/>
            <w:tcBorders>
              <w:top w:val="nil"/>
              <w:left w:val="nil"/>
              <w:bottom w:val="dashed" w:sz="4" w:space="0" w:color="auto"/>
              <w:right w:val="nil"/>
            </w:tcBorders>
            <w:shd w:val="clear" w:color="auto" w:fill="auto"/>
            <w:noWrap/>
            <w:vAlign w:val="bottom"/>
            <w:hideMark/>
          </w:tcPr>
          <w:p w:rsidR="0039272A" w:rsidRPr="0039272A" w:rsidRDefault="0039272A" w:rsidP="0039272A">
            <w:pPr>
              <w:spacing w:after="0" w:line="240" w:lineRule="auto"/>
              <w:jc w:val="center"/>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v</w:t>
            </w:r>
          </w:p>
        </w:tc>
        <w:tc>
          <w:tcPr>
            <w:tcW w:w="1134" w:type="dxa"/>
            <w:tcBorders>
              <w:top w:val="single" w:sz="4" w:space="0" w:color="auto"/>
              <w:left w:val="single" w:sz="4" w:space="0" w:color="auto"/>
              <w:bottom w:val="nil"/>
              <w:right w:val="nil"/>
            </w:tcBorders>
            <w:shd w:val="clear" w:color="auto" w:fill="auto"/>
            <w:noWrap/>
            <w:vAlign w:val="bottom"/>
            <w:hideMark/>
          </w:tcPr>
          <w:p w:rsidR="0039272A" w:rsidRPr="0039272A" w:rsidRDefault="0039272A" w:rsidP="0039272A">
            <w:pPr>
              <w:spacing w:after="0" w:line="240" w:lineRule="auto"/>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 </w:t>
            </w:r>
          </w:p>
        </w:tc>
        <w:tc>
          <w:tcPr>
            <w:tcW w:w="708" w:type="dxa"/>
            <w:tcBorders>
              <w:top w:val="single" w:sz="4" w:space="0" w:color="auto"/>
              <w:left w:val="single" w:sz="4" w:space="0" w:color="auto"/>
              <w:bottom w:val="nil"/>
              <w:right w:val="nil"/>
            </w:tcBorders>
            <w:shd w:val="clear" w:color="auto" w:fill="auto"/>
            <w:noWrap/>
            <w:vAlign w:val="bottom"/>
            <w:hideMark/>
          </w:tcPr>
          <w:p w:rsidR="0039272A" w:rsidRPr="0039272A" w:rsidRDefault="0039272A" w:rsidP="0039272A">
            <w:pPr>
              <w:spacing w:after="0" w:line="240" w:lineRule="auto"/>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 </w:t>
            </w:r>
          </w:p>
        </w:tc>
        <w:tc>
          <w:tcPr>
            <w:tcW w:w="567" w:type="dxa"/>
            <w:tcBorders>
              <w:top w:val="single" w:sz="4" w:space="0" w:color="auto"/>
              <w:left w:val="single" w:sz="4" w:space="0" w:color="auto"/>
              <w:bottom w:val="nil"/>
              <w:right w:val="single" w:sz="8" w:space="0" w:color="auto"/>
            </w:tcBorders>
            <w:shd w:val="clear" w:color="auto" w:fill="auto"/>
            <w:noWrap/>
            <w:vAlign w:val="bottom"/>
            <w:hideMark/>
          </w:tcPr>
          <w:p w:rsidR="0039272A" w:rsidRPr="0039272A" w:rsidRDefault="0039272A" w:rsidP="0039272A">
            <w:pPr>
              <w:spacing w:after="0" w:line="240" w:lineRule="auto"/>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 </w:t>
            </w:r>
          </w:p>
        </w:tc>
      </w:tr>
      <w:tr w:rsidR="0039272A" w:rsidRPr="0039272A" w:rsidTr="0039272A">
        <w:trPr>
          <w:trHeight w:val="630"/>
        </w:trPr>
        <w:tc>
          <w:tcPr>
            <w:tcW w:w="671" w:type="dxa"/>
            <w:vMerge/>
            <w:tcBorders>
              <w:top w:val="nil"/>
              <w:left w:val="single" w:sz="4" w:space="0" w:color="auto"/>
              <w:bottom w:val="single" w:sz="4" w:space="0" w:color="auto"/>
              <w:right w:val="single" w:sz="4" w:space="0" w:color="auto"/>
            </w:tcBorders>
            <w:vAlign w:val="center"/>
            <w:hideMark/>
          </w:tcPr>
          <w:p w:rsidR="0039272A" w:rsidRPr="0039272A" w:rsidRDefault="0039272A" w:rsidP="0039272A">
            <w:pPr>
              <w:spacing w:after="0" w:line="240" w:lineRule="auto"/>
              <w:rPr>
                <w:rFonts w:ascii="Bookman Old Style" w:eastAsia="Times New Roman" w:hAnsi="Bookman Old Style" w:cs="Times New Roman"/>
                <w:sz w:val="18"/>
                <w:szCs w:val="18"/>
              </w:rPr>
            </w:pPr>
          </w:p>
        </w:tc>
        <w:tc>
          <w:tcPr>
            <w:tcW w:w="670" w:type="dxa"/>
            <w:tcBorders>
              <w:top w:val="nil"/>
              <w:left w:val="nil"/>
              <w:bottom w:val="nil"/>
              <w:right w:val="nil"/>
            </w:tcBorders>
            <w:shd w:val="clear" w:color="auto" w:fill="auto"/>
            <w:noWrap/>
            <w:vAlign w:val="center"/>
            <w:hideMark/>
          </w:tcPr>
          <w:p w:rsidR="0039272A" w:rsidRPr="0039272A" w:rsidRDefault="0039272A" w:rsidP="0039272A">
            <w:pPr>
              <w:spacing w:after="0" w:line="240" w:lineRule="auto"/>
              <w:jc w:val="right"/>
              <w:rPr>
                <w:rFonts w:ascii="Bookman Old Style" w:eastAsia="Times New Roman" w:hAnsi="Bookman Old Style" w:cs="Times New Roman"/>
                <w:b/>
                <w:bCs/>
                <w:sz w:val="18"/>
                <w:szCs w:val="18"/>
              </w:rPr>
            </w:pPr>
            <w:r w:rsidRPr="0039272A">
              <w:rPr>
                <w:rFonts w:ascii="Bookman Old Style" w:eastAsia="Times New Roman" w:hAnsi="Bookman Old Style" w:cs="Times New Roman"/>
                <w:b/>
                <w:bCs/>
                <w:sz w:val="18"/>
                <w:szCs w:val="18"/>
              </w:rPr>
              <w:t>3</w:t>
            </w:r>
          </w:p>
        </w:tc>
        <w:tc>
          <w:tcPr>
            <w:tcW w:w="2647" w:type="dxa"/>
            <w:tcBorders>
              <w:top w:val="nil"/>
              <w:left w:val="single" w:sz="4" w:space="0" w:color="auto"/>
              <w:bottom w:val="dotted" w:sz="4" w:space="0" w:color="auto"/>
              <w:right w:val="single" w:sz="4" w:space="0" w:color="auto"/>
            </w:tcBorders>
            <w:shd w:val="clear" w:color="auto" w:fill="auto"/>
            <w:vAlign w:val="center"/>
            <w:hideMark/>
          </w:tcPr>
          <w:p w:rsidR="0039272A" w:rsidRPr="0039272A" w:rsidRDefault="0039272A" w:rsidP="0039272A">
            <w:pPr>
              <w:spacing w:after="0" w:line="240" w:lineRule="auto"/>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Pelatihan aparatur dibidang perencanaan pembangunan</w:t>
            </w:r>
          </w:p>
        </w:tc>
        <w:tc>
          <w:tcPr>
            <w:tcW w:w="1847" w:type="dxa"/>
            <w:tcBorders>
              <w:top w:val="single" w:sz="4" w:space="0" w:color="auto"/>
              <w:left w:val="nil"/>
              <w:bottom w:val="dotted" w:sz="4" w:space="0" w:color="auto"/>
              <w:right w:val="single" w:sz="4" w:space="0" w:color="auto"/>
            </w:tcBorders>
            <w:shd w:val="clear" w:color="auto" w:fill="auto"/>
            <w:vAlign w:val="center"/>
            <w:hideMark/>
          </w:tcPr>
          <w:p w:rsidR="0039272A" w:rsidRPr="0039272A" w:rsidRDefault="0039272A" w:rsidP="0039272A">
            <w:pPr>
              <w:spacing w:after="0" w:line="240" w:lineRule="auto"/>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Desa</w:t>
            </w:r>
          </w:p>
        </w:tc>
        <w:tc>
          <w:tcPr>
            <w:tcW w:w="847" w:type="dxa"/>
            <w:tcBorders>
              <w:top w:val="nil"/>
              <w:left w:val="nil"/>
              <w:bottom w:val="dotted" w:sz="4" w:space="0" w:color="auto"/>
              <w:right w:val="single" w:sz="4" w:space="0" w:color="auto"/>
            </w:tcBorders>
            <w:shd w:val="clear" w:color="auto" w:fill="auto"/>
            <w:vAlign w:val="center"/>
            <w:hideMark/>
          </w:tcPr>
          <w:p w:rsidR="0039272A" w:rsidRPr="0039272A" w:rsidRDefault="0039272A" w:rsidP="0039272A">
            <w:pPr>
              <w:spacing w:after="0" w:line="240" w:lineRule="auto"/>
              <w:jc w:val="right"/>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1 kali</w:t>
            </w:r>
          </w:p>
        </w:tc>
        <w:tc>
          <w:tcPr>
            <w:tcW w:w="1842" w:type="dxa"/>
            <w:tcBorders>
              <w:top w:val="nil"/>
              <w:left w:val="nil"/>
              <w:bottom w:val="dotted" w:sz="4" w:space="0" w:color="auto"/>
              <w:right w:val="single" w:sz="4" w:space="0" w:color="auto"/>
            </w:tcBorders>
            <w:shd w:val="clear" w:color="auto" w:fill="auto"/>
            <w:vAlign w:val="center"/>
            <w:hideMark/>
          </w:tcPr>
          <w:p w:rsidR="0039272A" w:rsidRPr="0039272A" w:rsidRDefault="0039272A" w:rsidP="0039272A">
            <w:pPr>
              <w:spacing w:after="0" w:line="240" w:lineRule="auto"/>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Tertingkatnya SDM Perangkat Desa</w:t>
            </w:r>
          </w:p>
        </w:tc>
        <w:tc>
          <w:tcPr>
            <w:tcW w:w="1418" w:type="dxa"/>
            <w:tcBorders>
              <w:top w:val="nil"/>
              <w:left w:val="nil"/>
              <w:bottom w:val="dotted" w:sz="4" w:space="0" w:color="auto"/>
              <w:right w:val="single" w:sz="4" w:space="0" w:color="auto"/>
            </w:tcBorders>
            <w:shd w:val="clear" w:color="auto" w:fill="auto"/>
            <w:vAlign w:val="center"/>
            <w:hideMark/>
          </w:tcPr>
          <w:p w:rsidR="0039272A" w:rsidRPr="0039272A" w:rsidRDefault="0039272A" w:rsidP="0039272A">
            <w:pPr>
              <w:spacing w:after="0" w:line="240" w:lineRule="auto"/>
              <w:jc w:val="right"/>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Juli</w:t>
            </w:r>
          </w:p>
        </w:tc>
        <w:tc>
          <w:tcPr>
            <w:tcW w:w="1701" w:type="dxa"/>
            <w:tcBorders>
              <w:top w:val="single" w:sz="4" w:space="0" w:color="auto"/>
              <w:left w:val="nil"/>
              <w:bottom w:val="dotted" w:sz="4" w:space="0" w:color="auto"/>
              <w:right w:val="single" w:sz="4" w:space="0" w:color="auto"/>
            </w:tcBorders>
            <w:shd w:val="clear" w:color="auto" w:fill="auto"/>
            <w:noWrap/>
            <w:vAlign w:val="center"/>
            <w:hideMark/>
          </w:tcPr>
          <w:p w:rsidR="0039272A" w:rsidRPr="0039272A" w:rsidRDefault="0039272A" w:rsidP="0039272A">
            <w:pPr>
              <w:spacing w:after="0" w:line="240" w:lineRule="auto"/>
              <w:jc w:val="center"/>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 xml:space="preserve">          1,200,000 </w:t>
            </w:r>
          </w:p>
        </w:tc>
        <w:tc>
          <w:tcPr>
            <w:tcW w:w="1276" w:type="dxa"/>
            <w:tcBorders>
              <w:top w:val="single" w:sz="4" w:space="0" w:color="auto"/>
              <w:left w:val="nil"/>
              <w:bottom w:val="dotted" w:sz="4" w:space="0" w:color="auto"/>
              <w:right w:val="single" w:sz="4" w:space="0" w:color="auto"/>
            </w:tcBorders>
            <w:shd w:val="clear" w:color="auto" w:fill="auto"/>
            <w:noWrap/>
            <w:vAlign w:val="bottom"/>
            <w:hideMark/>
          </w:tcPr>
          <w:p w:rsidR="0039272A" w:rsidRPr="0039272A" w:rsidRDefault="0039272A" w:rsidP="0039272A">
            <w:pPr>
              <w:spacing w:after="0" w:line="240" w:lineRule="auto"/>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Dana Desa</w:t>
            </w:r>
          </w:p>
        </w:tc>
        <w:tc>
          <w:tcPr>
            <w:tcW w:w="1134" w:type="dxa"/>
            <w:tcBorders>
              <w:top w:val="nil"/>
              <w:left w:val="nil"/>
              <w:bottom w:val="dashed" w:sz="4" w:space="0" w:color="auto"/>
              <w:right w:val="nil"/>
            </w:tcBorders>
            <w:shd w:val="clear" w:color="auto" w:fill="auto"/>
            <w:noWrap/>
            <w:vAlign w:val="bottom"/>
            <w:hideMark/>
          </w:tcPr>
          <w:p w:rsidR="0039272A" w:rsidRPr="0039272A" w:rsidRDefault="0039272A" w:rsidP="0039272A">
            <w:pPr>
              <w:spacing w:after="0" w:line="240" w:lineRule="auto"/>
              <w:jc w:val="center"/>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v</w:t>
            </w:r>
          </w:p>
        </w:tc>
        <w:tc>
          <w:tcPr>
            <w:tcW w:w="1134" w:type="dxa"/>
            <w:tcBorders>
              <w:top w:val="single" w:sz="4" w:space="0" w:color="auto"/>
              <w:left w:val="single" w:sz="4" w:space="0" w:color="auto"/>
              <w:bottom w:val="nil"/>
              <w:right w:val="nil"/>
            </w:tcBorders>
            <w:shd w:val="clear" w:color="auto" w:fill="auto"/>
            <w:noWrap/>
            <w:vAlign w:val="bottom"/>
            <w:hideMark/>
          </w:tcPr>
          <w:p w:rsidR="0039272A" w:rsidRPr="0039272A" w:rsidRDefault="0039272A" w:rsidP="0039272A">
            <w:pPr>
              <w:spacing w:after="0" w:line="240" w:lineRule="auto"/>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 </w:t>
            </w:r>
          </w:p>
        </w:tc>
        <w:tc>
          <w:tcPr>
            <w:tcW w:w="708" w:type="dxa"/>
            <w:tcBorders>
              <w:top w:val="single" w:sz="4" w:space="0" w:color="auto"/>
              <w:left w:val="single" w:sz="4" w:space="0" w:color="auto"/>
              <w:bottom w:val="nil"/>
              <w:right w:val="nil"/>
            </w:tcBorders>
            <w:shd w:val="clear" w:color="auto" w:fill="auto"/>
            <w:noWrap/>
            <w:vAlign w:val="bottom"/>
            <w:hideMark/>
          </w:tcPr>
          <w:p w:rsidR="0039272A" w:rsidRPr="0039272A" w:rsidRDefault="0039272A" w:rsidP="0039272A">
            <w:pPr>
              <w:spacing w:after="0" w:line="240" w:lineRule="auto"/>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 </w:t>
            </w:r>
          </w:p>
        </w:tc>
        <w:tc>
          <w:tcPr>
            <w:tcW w:w="567" w:type="dxa"/>
            <w:tcBorders>
              <w:top w:val="single" w:sz="4" w:space="0" w:color="auto"/>
              <w:left w:val="single" w:sz="4" w:space="0" w:color="auto"/>
              <w:bottom w:val="nil"/>
              <w:right w:val="single" w:sz="8" w:space="0" w:color="auto"/>
            </w:tcBorders>
            <w:shd w:val="clear" w:color="auto" w:fill="auto"/>
            <w:noWrap/>
            <w:vAlign w:val="bottom"/>
            <w:hideMark/>
          </w:tcPr>
          <w:p w:rsidR="0039272A" w:rsidRPr="0039272A" w:rsidRDefault="0039272A" w:rsidP="0039272A">
            <w:pPr>
              <w:spacing w:after="0" w:line="240" w:lineRule="auto"/>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 </w:t>
            </w:r>
          </w:p>
        </w:tc>
      </w:tr>
      <w:tr w:rsidR="0039272A" w:rsidRPr="0039272A" w:rsidTr="0039272A">
        <w:trPr>
          <w:trHeight w:val="630"/>
        </w:trPr>
        <w:tc>
          <w:tcPr>
            <w:tcW w:w="671" w:type="dxa"/>
            <w:vMerge/>
            <w:tcBorders>
              <w:top w:val="nil"/>
              <w:left w:val="single" w:sz="4" w:space="0" w:color="auto"/>
              <w:bottom w:val="single" w:sz="4" w:space="0" w:color="auto"/>
              <w:right w:val="single" w:sz="4" w:space="0" w:color="auto"/>
            </w:tcBorders>
            <w:vAlign w:val="center"/>
            <w:hideMark/>
          </w:tcPr>
          <w:p w:rsidR="0039272A" w:rsidRPr="0039272A" w:rsidRDefault="0039272A" w:rsidP="0039272A">
            <w:pPr>
              <w:spacing w:after="0" w:line="240" w:lineRule="auto"/>
              <w:rPr>
                <w:rFonts w:ascii="Bookman Old Style" w:eastAsia="Times New Roman" w:hAnsi="Bookman Old Style" w:cs="Times New Roman"/>
                <w:sz w:val="18"/>
                <w:szCs w:val="18"/>
              </w:rPr>
            </w:pPr>
          </w:p>
        </w:tc>
        <w:tc>
          <w:tcPr>
            <w:tcW w:w="670" w:type="dxa"/>
            <w:tcBorders>
              <w:top w:val="nil"/>
              <w:left w:val="nil"/>
              <w:bottom w:val="nil"/>
              <w:right w:val="nil"/>
            </w:tcBorders>
            <w:shd w:val="clear" w:color="auto" w:fill="auto"/>
            <w:noWrap/>
            <w:vAlign w:val="center"/>
            <w:hideMark/>
          </w:tcPr>
          <w:p w:rsidR="0039272A" w:rsidRPr="0039272A" w:rsidRDefault="0039272A" w:rsidP="0039272A">
            <w:pPr>
              <w:spacing w:after="0" w:line="240" w:lineRule="auto"/>
              <w:jc w:val="right"/>
              <w:rPr>
                <w:rFonts w:ascii="Bookman Old Style" w:eastAsia="Times New Roman" w:hAnsi="Bookman Old Style" w:cs="Times New Roman"/>
                <w:b/>
                <w:bCs/>
                <w:sz w:val="18"/>
                <w:szCs w:val="18"/>
              </w:rPr>
            </w:pPr>
            <w:r w:rsidRPr="0039272A">
              <w:rPr>
                <w:rFonts w:ascii="Bookman Old Style" w:eastAsia="Times New Roman" w:hAnsi="Bookman Old Style" w:cs="Times New Roman"/>
                <w:b/>
                <w:bCs/>
                <w:sz w:val="18"/>
                <w:szCs w:val="18"/>
              </w:rPr>
              <w:t>4</w:t>
            </w:r>
          </w:p>
        </w:tc>
        <w:tc>
          <w:tcPr>
            <w:tcW w:w="2647" w:type="dxa"/>
            <w:tcBorders>
              <w:top w:val="nil"/>
              <w:left w:val="single" w:sz="4" w:space="0" w:color="auto"/>
              <w:bottom w:val="dotted" w:sz="4" w:space="0" w:color="auto"/>
              <w:right w:val="single" w:sz="4" w:space="0" w:color="auto"/>
            </w:tcBorders>
            <w:shd w:val="clear" w:color="auto" w:fill="auto"/>
            <w:vAlign w:val="center"/>
            <w:hideMark/>
          </w:tcPr>
          <w:p w:rsidR="0039272A" w:rsidRPr="0039272A" w:rsidRDefault="0039272A" w:rsidP="0039272A">
            <w:pPr>
              <w:spacing w:after="0" w:line="240" w:lineRule="auto"/>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Pelatihan aparatur dibidang administrasi desa</w:t>
            </w:r>
          </w:p>
        </w:tc>
        <w:tc>
          <w:tcPr>
            <w:tcW w:w="1847" w:type="dxa"/>
            <w:tcBorders>
              <w:top w:val="single" w:sz="4" w:space="0" w:color="auto"/>
              <w:left w:val="nil"/>
              <w:bottom w:val="dotted" w:sz="4" w:space="0" w:color="auto"/>
              <w:right w:val="single" w:sz="4" w:space="0" w:color="auto"/>
            </w:tcBorders>
            <w:shd w:val="clear" w:color="auto" w:fill="auto"/>
            <w:vAlign w:val="center"/>
            <w:hideMark/>
          </w:tcPr>
          <w:p w:rsidR="0039272A" w:rsidRPr="0039272A" w:rsidRDefault="0039272A" w:rsidP="0039272A">
            <w:pPr>
              <w:spacing w:after="0" w:line="240" w:lineRule="auto"/>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Desa</w:t>
            </w:r>
          </w:p>
        </w:tc>
        <w:tc>
          <w:tcPr>
            <w:tcW w:w="847" w:type="dxa"/>
            <w:tcBorders>
              <w:top w:val="nil"/>
              <w:left w:val="nil"/>
              <w:bottom w:val="dotted" w:sz="4" w:space="0" w:color="auto"/>
              <w:right w:val="single" w:sz="4" w:space="0" w:color="auto"/>
            </w:tcBorders>
            <w:shd w:val="clear" w:color="auto" w:fill="auto"/>
            <w:vAlign w:val="center"/>
            <w:hideMark/>
          </w:tcPr>
          <w:p w:rsidR="0039272A" w:rsidRPr="0039272A" w:rsidRDefault="0039272A" w:rsidP="0039272A">
            <w:pPr>
              <w:spacing w:after="0" w:line="240" w:lineRule="auto"/>
              <w:jc w:val="right"/>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1 kali</w:t>
            </w:r>
          </w:p>
        </w:tc>
        <w:tc>
          <w:tcPr>
            <w:tcW w:w="1842" w:type="dxa"/>
            <w:tcBorders>
              <w:top w:val="nil"/>
              <w:left w:val="nil"/>
              <w:bottom w:val="dotted" w:sz="4" w:space="0" w:color="auto"/>
              <w:right w:val="single" w:sz="4" w:space="0" w:color="auto"/>
            </w:tcBorders>
            <w:shd w:val="clear" w:color="auto" w:fill="auto"/>
            <w:vAlign w:val="center"/>
            <w:hideMark/>
          </w:tcPr>
          <w:p w:rsidR="0039272A" w:rsidRPr="0039272A" w:rsidRDefault="0039272A" w:rsidP="0039272A">
            <w:pPr>
              <w:spacing w:after="0" w:line="240" w:lineRule="auto"/>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Tertingkatnya SDM Perangkat Desa</w:t>
            </w:r>
          </w:p>
        </w:tc>
        <w:tc>
          <w:tcPr>
            <w:tcW w:w="1418" w:type="dxa"/>
            <w:tcBorders>
              <w:top w:val="nil"/>
              <w:left w:val="nil"/>
              <w:bottom w:val="dotted" w:sz="4" w:space="0" w:color="auto"/>
              <w:right w:val="single" w:sz="4" w:space="0" w:color="auto"/>
            </w:tcBorders>
            <w:shd w:val="clear" w:color="auto" w:fill="auto"/>
            <w:vAlign w:val="center"/>
            <w:hideMark/>
          </w:tcPr>
          <w:p w:rsidR="0039272A" w:rsidRPr="0039272A" w:rsidRDefault="0039272A" w:rsidP="0039272A">
            <w:pPr>
              <w:spacing w:after="0" w:line="240" w:lineRule="auto"/>
              <w:jc w:val="right"/>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Juli</w:t>
            </w:r>
          </w:p>
        </w:tc>
        <w:tc>
          <w:tcPr>
            <w:tcW w:w="1701" w:type="dxa"/>
            <w:tcBorders>
              <w:top w:val="single" w:sz="4" w:space="0" w:color="auto"/>
              <w:left w:val="nil"/>
              <w:bottom w:val="dotted" w:sz="4" w:space="0" w:color="auto"/>
              <w:right w:val="single" w:sz="4" w:space="0" w:color="auto"/>
            </w:tcBorders>
            <w:shd w:val="clear" w:color="auto" w:fill="auto"/>
            <w:noWrap/>
            <w:vAlign w:val="center"/>
            <w:hideMark/>
          </w:tcPr>
          <w:p w:rsidR="0039272A" w:rsidRPr="0039272A" w:rsidRDefault="0039272A" w:rsidP="0039272A">
            <w:pPr>
              <w:spacing w:after="0" w:line="240" w:lineRule="auto"/>
              <w:jc w:val="center"/>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 xml:space="preserve">          1,200,000 </w:t>
            </w:r>
          </w:p>
        </w:tc>
        <w:tc>
          <w:tcPr>
            <w:tcW w:w="1276" w:type="dxa"/>
            <w:tcBorders>
              <w:top w:val="single" w:sz="4" w:space="0" w:color="auto"/>
              <w:left w:val="nil"/>
              <w:bottom w:val="dotted" w:sz="4" w:space="0" w:color="auto"/>
              <w:right w:val="single" w:sz="4" w:space="0" w:color="auto"/>
            </w:tcBorders>
            <w:shd w:val="clear" w:color="auto" w:fill="auto"/>
            <w:noWrap/>
            <w:vAlign w:val="bottom"/>
            <w:hideMark/>
          </w:tcPr>
          <w:p w:rsidR="0039272A" w:rsidRPr="0039272A" w:rsidRDefault="0039272A" w:rsidP="0039272A">
            <w:pPr>
              <w:spacing w:after="0" w:line="240" w:lineRule="auto"/>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Dana Desa</w:t>
            </w:r>
          </w:p>
        </w:tc>
        <w:tc>
          <w:tcPr>
            <w:tcW w:w="1134" w:type="dxa"/>
            <w:tcBorders>
              <w:top w:val="nil"/>
              <w:left w:val="nil"/>
              <w:bottom w:val="dashed" w:sz="4" w:space="0" w:color="auto"/>
              <w:right w:val="nil"/>
            </w:tcBorders>
            <w:shd w:val="clear" w:color="auto" w:fill="auto"/>
            <w:noWrap/>
            <w:vAlign w:val="bottom"/>
            <w:hideMark/>
          </w:tcPr>
          <w:p w:rsidR="0039272A" w:rsidRPr="0039272A" w:rsidRDefault="0039272A" w:rsidP="0039272A">
            <w:pPr>
              <w:spacing w:after="0" w:line="240" w:lineRule="auto"/>
              <w:jc w:val="center"/>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v</w:t>
            </w:r>
          </w:p>
        </w:tc>
        <w:tc>
          <w:tcPr>
            <w:tcW w:w="1134" w:type="dxa"/>
            <w:tcBorders>
              <w:top w:val="single" w:sz="4" w:space="0" w:color="auto"/>
              <w:left w:val="single" w:sz="4" w:space="0" w:color="auto"/>
              <w:bottom w:val="nil"/>
              <w:right w:val="nil"/>
            </w:tcBorders>
            <w:shd w:val="clear" w:color="auto" w:fill="auto"/>
            <w:noWrap/>
            <w:vAlign w:val="bottom"/>
            <w:hideMark/>
          </w:tcPr>
          <w:p w:rsidR="0039272A" w:rsidRPr="0039272A" w:rsidRDefault="0039272A" w:rsidP="0039272A">
            <w:pPr>
              <w:spacing w:after="0" w:line="240" w:lineRule="auto"/>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 </w:t>
            </w:r>
          </w:p>
        </w:tc>
        <w:tc>
          <w:tcPr>
            <w:tcW w:w="708" w:type="dxa"/>
            <w:tcBorders>
              <w:top w:val="single" w:sz="4" w:space="0" w:color="auto"/>
              <w:left w:val="single" w:sz="4" w:space="0" w:color="auto"/>
              <w:bottom w:val="nil"/>
              <w:right w:val="nil"/>
            </w:tcBorders>
            <w:shd w:val="clear" w:color="auto" w:fill="auto"/>
            <w:noWrap/>
            <w:vAlign w:val="bottom"/>
            <w:hideMark/>
          </w:tcPr>
          <w:p w:rsidR="0039272A" w:rsidRPr="0039272A" w:rsidRDefault="0039272A" w:rsidP="0039272A">
            <w:pPr>
              <w:spacing w:after="0" w:line="240" w:lineRule="auto"/>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 </w:t>
            </w:r>
          </w:p>
        </w:tc>
        <w:tc>
          <w:tcPr>
            <w:tcW w:w="567" w:type="dxa"/>
            <w:tcBorders>
              <w:top w:val="single" w:sz="4" w:space="0" w:color="auto"/>
              <w:left w:val="single" w:sz="4" w:space="0" w:color="auto"/>
              <w:bottom w:val="nil"/>
              <w:right w:val="single" w:sz="8" w:space="0" w:color="auto"/>
            </w:tcBorders>
            <w:shd w:val="clear" w:color="auto" w:fill="auto"/>
            <w:noWrap/>
            <w:vAlign w:val="bottom"/>
            <w:hideMark/>
          </w:tcPr>
          <w:p w:rsidR="0039272A" w:rsidRPr="0039272A" w:rsidRDefault="0039272A" w:rsidP="0039272A">
            <w:pPr>
              <w:spacing w:after="0" w:line="240" w:lineRule="auto"/>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 </w:t>
            </w:r>
          </w:p>
        </w:tc>
      </w:tr>
      <w:tr w:rsidR="0039272A" w:rsidRPr="0039272A" w:rsidTr="0039272A">
        <w:trPr>
          <w:trHeight w:val="315"/>
        </w:trPr>
        <w:tc>
          <w:tcPr>
            <w:tcW w:w="671" w:type="dxa"/>
            <w:vMerge/>
            <w:tcBorders>
              <w:top w:val="nil"/>
              <w:left w:val="single" w:sz="4" w:space="0" w:color="auto"/>
              <w:bottom w:val="single" w:sz="4" w:space="0" w:color="auto"/>
              <w:right w:val="single" w:sz="4" w:space="0" w:color="auto"/>
            </w:tcBorders>
            <w:vAlign w:val="center"/>
            <w:hideMark/>
          </w:tcPr>
          <w:p w:rsidR="0039272A" w:rsidRPr="0039272A" w:rsidRDefault="0039272A" w:rsidP="0039272A">
            <w:pPr>
              <w:spacing w:after="0" w:line="240" w:lineRule="auto"/>
              <w:rPr>
                <w:rFonts w:ascii="Bookman Old Style" w:eastAsia="Times New Roman" w:hAnsi="Bookman Old Style" w:cs="Times New Roman"/>
                <w:sz w:val="18"/>
                <w:szCs w:val="18"/>
              </w:rPr>
            </w:pPr>
          </w:p>
        </w:tc>
        <w:tc>
          <w:tcPr>
            <w:tcW w:w="670" w:type="dxa"/>
            <w:tcBorders>
              <w:top w:val="nil"/>
              <w:left w:val="nil"/>
              <w:bottom w:val="nil"/>
              <w:right w:val="nil"/>
            </w:tcBorders>
            <w:shd w:val="clear" w:color="auto" w:fill="auto"/>
            <w:noWrap/>
            <w:vAlign w:val="center"/>
            <w:hideMark/>
          </w:tcPr>
          <w:p w:rsidR="0039272A" w:rsidRPr="0039272A" w:rsidRDefault="0039272A" w:rsidP="0039272A">
            <w:pPr>
              <w:spacing w:after="0" w:line="240" w:lineRule="auto"/>
              <w:jc w:val="right"/>
              <w:rPr>
                <w:rFonts w:ascii="Bookman Old Style" w:eastAsia="Times New Roman" w:hAnsi="Bookman Old Style" w:cs="Times New Roman"/>
                <w:b/>
                <w:bCs/>
                <w:sz w:val="18"/>
                <w:szCs w:val="18"/>
              </w:rPr>
            </w:pPr>
            <w:r w:rsidRPr="0039272A">
              <w:rPr>
                <w:rFonts w:ascii="Bookman Old Style" w:eastAsia="Times New Roman" w:hAnsi="Bookman Old Style" w:cs="Times New Roman"/>
                <w:b/>
                <w:bCs/>
                <w:sz w:val="18"/>
                <w:szCs w:val="18"/>
              </w:rPr>
              <w:t>5</w:t>
            </w:r>
          </w:p>
        </w:tc>
        <w:tc>
          <w:tcPr>
            <w:tcW w:w="2647" w:type="dxa"/>
            <w:tcBorders>
              <w:top w:val="nil"/>
              <w:left w:val="single" w:sz="4" w:space="0" w:color="auto"/>
              <w:bottom w:val="dotted" w:sz="4" w:space="0" w:color="auto"/>
              <w:right w:val="single" w:sz="4" w:space="0" w:color="auto"/>
            </w:tcBorders>
            <w:shd w:val="clear" w:color="auto" w:fill="auto"/>
            <w:vAlign w:val="center"/>
            <w:hideMark/>
          </w:tcPr>
          <w:p w:rsidR="0039272A" w:rsidRPr="0039272A" w:rsidRDefault="0039272A" w:rsidP="0039272A">
            <w:pPr>
              <w:spacing w:after="0" w:line="240" w:lineRule="auto"/>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Peningkatan kapasitas anggota BPD</w:t>
            </w:r>
          </w:p>
        </w:tc>
        <w:tc>
          <w:tcPr>
            <w:tcW w:w="1847" w:type="dxa"/>
            <w:tcBorders>
              <w:top w:val="nil"/>
              <w:left w:val="nil"/>
              <w:bottom w:val="dotted" w:sz="4" w:space="0" w:color="auto"/>
              <w:right w:val="single" w:sz="4" w:space="0" w:color="auto"/>
            </w:tcBorders>
            <w:shd w:val="clear" w:color="auto" w:fill="auto"/>
            <w:vAlign w:val="center"/>
            <w:hideMark/>
          </w:tcPr>
          <w:p w:rsidR="0039272A" w:rsidRPr="0039272A" w:rsidRDefault="0039272A" w:rsidP="0039272A">
            <w:pPr>
              <w:spacing w:after="0" w:line="240" w:lineRule="auto"/>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Desa</w:t>
            </w:r>
          </w:p>
        </w:tc>
        <w:tc>
          <w:tcPr>
            <w:tcW w:w="847" w:type="dxa"/>
            <w:tcBorders>
              <w:top w:val="nil"/>
              <w:left w:val="nil"/>
              <w:bottom w:val="dotted" w:sz="4" w:space="0" w:color="auto"/>
              <w:right w:val="single" w:sz="4" w:space="0" w:color="auto"/>
            </w:tcBorders>
            <w:shd w:val="clear" w:color="auto" w:fill="auto"/>
            <w:vAlign w:val="center"/>
            <w:hideMark/>
          </w:tcPr>
          <w:p w:rsidR="0039272A" w:rsidRPr="0039272A" w:rsidRDefault="0039272A" w:rsidP="0039272A">
            <w:pPr>
              <w:spacing w:after="0" w:line="240" w:lineRule="auto"/>
              <w:jc w:val="right"/>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1 kali</w:t>
            </w:r>
          </w:p>
        </w:tc>
        <w:tc>
          <w:tcPr>
            <w:tcW w:w="1842" w:type="dxa"/>
            <w:tcBorders>
              <w:top w:val="nil"/>
              <w:left w:val="nil"/>
              <w:bottom w:val="dotted" w:sz="4" w:space="0" w:color="auto"/>
              <w:right w:val="single" w:sz="4" w:space="0" w:color="auto"/>
            </w:tcBorders>
            <w:shd w:val="clear" w:color="auto" w:fill="auto"/>
            <w:vAlign w:val="center"/>
            <w:hideMark/>
          </w:tcPr>
          <w:p w:rsidR="0039272A" w:rsidRPr="0039272A" w:rsidRDefault="0039272A" w:rsidP="0039272A">
            <w:pPr>
              <w:spacing w:after="0" w:line="240" w:lineRule="auto"/>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tertingkatnya SDM BPD</w:t>
            </w:r>
          </w:p>
        </w:tc>
        <w:tc>
          <w:tcPr>
            <w:tcW w:w="1418" w:type="dxa"/>
            <w:tcBorders>
              <w:top w:val="nil"/>
              <w:left w:val="nil"/>
              <w:bottom w:val="dotted" w:sz="4" w:space="0" w:color="auto"/>
              <w:right w:val="single" w:sz="4" w:space="0" w:color="auto"/>
            </w:tcBorders>
            <w:shd w:val="clear" w:color="auto" w:fill="auto"/>
            <w:vAlign w:val="center"/>
            <w:hideMark/>
          </w:tcPr>
          <w:p w:rsidR="0039272A" w:rsidRPr="0039272A" w:rsidRDefault="0039272A" w:rsidP="0039272A">
            <w:pPr>
              <w:spacing w:after="0" w:line="240" w:lineRule="auto"/>
              <w:jc w:val="right"/>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Juli</w:t>
            </w:r>
          </w:p>
        </w:tc>
        <w:tc>
          <w:tcPr>
            <w:tcW w:w="1701" w:type="dxa"/>
            <w:tcBorders>
              <w:top w:val="nil"/>
              <w:left w:val="nil"/>
              <w:bottom w:val="dotted" w:sz="4" w:space="0" w:color="auto"/>
              <w:right w:val="single" w:sz="4" w:space="0" w:color="auto"/>
            </w:tcBorders>
            <w:shd w:val="clear" w:color="auto" w:fill="auto"/>
            <w:noWrap/>
            <w:vAlign w:val="center"/>
            <w:hideMark/>
          </w:tcPr>
          <w:p w:rsidR="0039272A" w:rsidRPr="0039272A" w:rsidRDefault="0039272A" w:rsidP="0039272A">
            <w:pPr>
              <w:spacing w:after="0" w:line="240" w:lineRule="auto"/>
              <w:jc w:val="center"/>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 xml:space="preserve">          1,200,000 </w:t>
            </w:r>
          </w:p>
        </w:tc>
        <w:tc>
          <w:tcPr>
            <w:tcW w:w="1276" w:type="dxa"/>
            <w:tcBorders>
              <w:top w:val="single" w:sz="4" w:space="0" w:color="auto"/>
              <w:left w:val="nil"/>
              <w:bottom w:val="dotted" w:sz="4" w:space="0" w:color="auto"/>
              <w:right w:val="single" w:sz="4" w:space="0" w:color="auto"/>
            </w:tcBorders>
            <w:shd w:val="clear" w:color="auto" w:fill="auto"/>
            <w:noWrap/>
            <w:vAlign w:val="bottom"/>
            <w:hideMark/>
          </w:tcPr>
          <w:p w:rsidR="0039272A" w:rsidRPr="0039272A" w:rsidRDefault="0039272A" w:rsidP="0039272A">
            <w:pPr>
              <w:spacing w:after="0" w:line="240" w:lineRule="auto"/>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Dana Desa</w:t>
            </w:r>
          </w:p>
        </w:tc>
        <w:tc>
          <w:tcPr>
            <w:tcW w:w="1134" w:type="dxa"/>
            <w:tcBorders>
              <w:top w:val="nil"/>
              <w:left w:val="nil"/>
              <w:bottom w:val="dashed" w:sz="4" w:space="0" w:color="auto"/>
              <w:right w:val="nil"/>
            </w:tcBorders>
            <w:shd w:val="clear" w:color="auto" w:fill="auto"/>
            <w:noWrap/>
            <w:vAlign w:val="bottom"/>
            <w:hideMark/>
          </w:tcPr>
          <w:p w:rsidR="0039272A" w:rsidRPr="0039272A" w:rsidRDefault="0039272A" w:rsidP="0039272A">
            <w:pPr>
              <w:spacing w:after="0" w:line="240" w:lineRule="auto"/>
              <w:jc w:val="center"/>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v</w:t>
            </w:r>
          </w:p>
        </w:tc>
        <w:tc>
          <w:tcPr>
            <w:tcW w:w="1134" w:type="dxa"/>
            <w:tcBorders>
              <w:top w:val="single" w:sz="4" w:space="0" w:color="auto"/>
              <w:left w:val="single" w:sz="4" w:space="0" w:color="auto"/>
              <w:bottom w:val="nil"/>
              <w:right w:val="nil"/>
            </w:tcBorders>
            <w:shd w:val="clear" w:color="auto" w:fill="auto"/>
            <w:noWrap/>
            <w:vAlign w:val="bottom"/>
            <w:hideMark/>
          </w:tcPr>
          <w:p w:rsidR="0039272A" w:rsidRPr="0039272A" w:rsidRDefault="0039272A" w:rsidP="0039272A">
            <w:pPr>
              <w:spacing w:after="0" w:line="240" w:lineRule="auto"/>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 </w:t>
            </w:r>
          </w:p>
        </w:tc>
        <w:tc>
          <w:tcPr>
            <w:tcW w:w="708" w:type="dxa"/>
            <w:tcBorders>
              <w:top w:val="single" w:sz="4" w:space="0" w:color="auto"/>
              <w:left w:val="single" w:sz="4" w:space="0" w:color="auto"/>
              <w:bottom w:val="nil"/>
              <w:right w:val="nil"/>
            </w:tcBorders>
            <w:shd w:val="clear" w:color="auto" w:fill="auto"/>
            <w:noWrap/>
            <w:vAlign w:val="bottom"/>
            <w:hideMark/>
          </w:tcPr>
          <w:p w:rsidR="0039272A" w:rsidRPr="0039272A" w:rsidRDefault="0039272A" w:rsidP="0039272A">
            <w:pPr>
              <w:spacing w:after="0" w:line="240" w:lineRule="auto"/>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 </w:t>
            </w:r>
          </w:p>
        </w:tc>
        <w:tc>
          <w:tcPr>
            <w:tcW w:w="567" w:type="dxa"/>
            <w:tcBorders>
              <w:top w:val="single" w:sz="4" w:space="0" w:color="auto"/>
              <w:left w:val="single" w:sz="4" w:space="0" w:color="auto"/>
              <w:bottom w:val="nil"/>
              <w:right w:val="single" w:sz="8" w:space="0" w:color="auto"/>
            </w:tcBorders>
            <w:shd w:val="clear" w:color="auto" w:fill="auto"/>
            <w:noWrap/>
            <w:vAlign w:val="bottom"/>
            <w:hideMark/>
          </w:tcPr>
          <w:p w:rsidR="0039272A" w:rsidRPr="0039272A" w:rsidRDefault="0039272A" w:rsidP="0039272A">
            <w:pPr>
              <w:spacing w:after="0" w:line="240" w:lineRule="auto"/>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 </w:t>
            </w:r>
          </w:p>
        </w:tc>
      </w:tr>
      <w:tr w:rsidR="0039272A" w:rsidRPr="0039272A" w:rsidTr="0039272A">
        <w:trPr>
          <w:trHeight w:val="510"/>
        </w:trPr>
        <w:tc>
          <w:tcPr>
            <w:tcW w:w="671" w:type="dxa"/>
            <w:vMerge/>
            <w:tcBorders>
              <w:top w:val="nil"/>
              <w:left w:val="single" w:sz="4" w:space="0" w:color="auto"/>
              <w:bottom w:val="single" w:sz="4" w:space="0" w:color="auto"/>
              <w:right w:val="single" w:sz="4" w:space="0" w:color="auto"/>
            </w:tcBorders>
            <w:vAlign w:val="center"/>
            <w:hideMark/>
          </w:tcPr>
          <w:p w:rsidR="0039272A" w:rsidRPr="0039272A" w:rsidRDefault="0039272A" w:rsidP="0039272A">
            <w:pPr>
              <w:spacing w:after="0" w:line="240" w:lineRule="auto"/>
              <w:rPr>
                <w:rFonts w:ascii="Bookman Old Style" w:eastAsia="Times New Roman" w:hAnsi="Bookman Old Style" w:cs="Times New Roman"/>
                <w:sz w:val="18"/>
                <w:szCs w:val="18"/>
              </w:rPr>
            </w:pPr>
          </w:p>
        </w:tc>
        <w:tc>
          <w:tcPr>
            <w:tcW w:w="670" w:type="dxa"/>
            <w:tcBorders>
              <w:top w:val="nil"/>
              <w:left w:val="nil"/>
              <w:bottom w:val="nil"/>
              <w:right w:val="nil"/>
            </w:tcBorders>
            <w:shd w:val="clear" w:color="auto" w:fill="auto"/>
            <w:noWrap/>
            <w:vAlign w:val="center"/>
            <w:hideMark/>
          </w:tcPr>
          <w:p w:rsidR="0039272A" w:rsidRPr="0039272A" w:rsidRDefault="0039272A" w:rsidP="0039272A">
            <w:pPr>
              <w:spacing w:after="0" w:line="240" w:lineRule="auto"/>
              <w:jc w:val="right"/>
              <w:rPr>
                <w:rFonts w:ascii="Bookman Old Style" w:eastAsia="Times New Roman" w:hAnsi="Bookman Old Style" w:cs="Times New Roman"/>
                <w:b/>
                <w:bCs/>
                <w:sz w:val="18"/>
                <w:szCs w:val="18"/>
              </w:rPr>
            </w:pPr>
            <w:r w:rsidRPr="0039272A">
              <w:rPr>
                <w:rFonts w:ascii="Bookman Old Style" w:eastAsia="Times New Roman" w:hAnsi="Bookman Old Style" w:cs="Times New Roman"/>
                <w:b/>
                <w:bCs/>
                <w:sz w:val="18"/>
                <w:szCs w:val="18"/>
              </w:rPr>
              <w:t>6</w:t>
            </w:r>
          </w:p>
        </w:tc>
        <w:tc>
          <w:tcPr>
            <w:tcW w:w="2647" w:type="dxa"/>
            <w:tcBorders>
              <w:top w:val="nil"/>
              <w:left w:val="single" w:sz="4" w:space="0" w:color="auto"/>
              <w:bottom w:val="dotted" w:sz="4" w:space="0" w:color="auto"/>
              <w:right w:val="single" w:sz="4" w:space="0" w:color="auto"/>
            </w:tcBorders>
            <w:shd w:val="clear" w:color="auto" w:fill="auto"/>
            <w:vAlign w:val="center"/>
            <w:hideMark/>
          </w:tcPr>
          <w:p w:rsidR="0039272A" w:rsidRPr="0039272A" w:rsidRDefault="0039272A" w:rsidP="0039272A">
            <w:pPr>
              <w:spacing w:after="0" w:line="240" w:lineRule="auto"/>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Pembinaan LPMD</w:t>
            </w:r>
          </w:p>
        </w:tc>
        <w:tc>
          <w:tcPr>
            <w:tcW w:w="1847" w:type="dxa"/>
            <w:tcBorders>
              <w:top w:val="nil"/>
              <w:left w:val="nil"/>
              <w:bottom w:val="dotted" w:sz="4" w:space="0" w:color="auto"/>
              <w:right w:val="single" w:sz="4" w:space="0" w:color="auto"/>
            </w:tcBorders>
            <w:shd w:val="clear" w:color="auto" w:fill="auto"/>
            <w:vAlign w:val="center"/>
            <w:hideMark/>
          </w:tcPr>
          <w:p w:rsidR="0039272A" w:rsidRPr="0039272A" w:rsidRDefault="0039272A" w:rsidP="0039272A">
            <w:pPr>
              <w:spacing w:after="0" w:line="240" w:lineRule="auto"/>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Desa</w:t>
            </w:r>
          </w:p>
        </w:tc>
        <w:tc>
          <w:tcPr>
            <w:tcW w:w="847" w:type="dxa"/>
            <w:tcBorders>
              <w:top w:val="nil"/>
              <w:left w:val="nil"/>
              <w:bottom w:val="nil"/>
              <w:right w:val="nil"/>
            </w:tcBorders>
            <w:shd w:val="clear" w:color="auto" w:fill="auto"/>
            <w:vAlign w:val="bottom"/>
            <w:hideMark/>
          </w:tcPr>
          <w:p w:rsidR="0039272A" w:rsidRPr="0039272A" w:rsidRDefault="0039272A" w:rsidP="0039272A">
            <w:pPr>
              <w:spacing w:after="0" w:line="240" w:lineRule="auto"/>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1 kali</w:t>
            </w:r>
          </w:p>
        </w:tc>
        <w:tc>
          <w:tcPr>
            <w:tcW w:w="1842" w:type="dxa"/>
            <w:tcBorders>
              <w:top w:val="nil"/>
              <w:left w:val="single" w:sz="4" w:space="0" w:color="auto"/>
              <w:bottom w:val="dotted" w:sz="4" w:space="0" w:color="auto"/>
              <w:right w:val="single" w:sz="4" w:space="0" w:color="auto"/>
            </w:tcBorders>
            <w:shd w:val="clear" w:color="auto" w:fill="auto"/>
            <w:noWrap/>
            <w:vAlign w:val="center"/>
            <w:hideMark/>
          </w:tcPr>
          <w:p w:rsidR="0039272A" w:rsidRPr="0039272A" w:rsidRDefault="0039272A" w:rsidP="0039272A">
            <w:pPr>
              <w:spacing w:after="0" w:line="240" w:lineRule="auto"/>
              <w:jc w:val="right"/>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Tertingkatnya SDM LPMD</w:t>
            </w:r>
          </w:p>
        </w:tc>
        <w:tc>
          <w:tcPr>
            <w:tcW w:w="1418" w:type="dxa"/>
            <w:tcBorders>
              <w:top w:val="nil"/>
              <w:left w:val="nil"/>
              <w:bottom w:val="dotted" w:sz="4" w:space="0" w:color="auto"/>
              <w:right w:val="single" w:sz="4" w:space="0" w:color="auto"/>
            </w:tcBorders>
            <w:shd w:val="clear" w:color="auto" w:fill="auto"/>
            <w:vAlign w:val="center"/>
            <w:hideMark/>
          </w:tcPr>
          <w:p w:rsidR="0039272A" w:rsidRPr="0039272A" w:rsidRDefault="0039272A" w:rsidP="0039272A">
            <w:pPr>
              <w:spacing w:after="0" w:line="240" w:lineRule="auto"/>
              <w:jc w:val="right"/>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Juli</w:t>
            </w:r>
          </w:p>
        </w:tc>
        <w:tc>
          <w:tcPr>
            <w:tcW w:w="1701" w:type="dxa"/>
            <w:tcBorders>
              <w:top w:val="nil"/>
              <w:left w:val="nil"/>
              <w:bottom w:val="dotted" w:sz="4" w:space="0" w:color="auto"/>
              <w:right w:val="single" w:sz="4" w:space="0" w:color="auto"/>
            </w:tcBorders>
            <w:shd w:val="clear" w:color="auto" w:fill="auto"/>
            <w:noWrap/>
            <w:vAlign w:val="center"/>
            <w:hideMark/>
          </w:tcPr>
          <w:p w:rsidR="0039272A" w:rsidRPr="0039272A" w:rsidRDefault="0039272A" w:rsidP="0039272A">
            <w:pPr>
              <w:spacing w:after="0" w:line="240" w:lineRule="auto"/>
              <w:jc w:val="center"/>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 xml:space="preserve">          1,200,000 </w:t>
            </w:r>
          </w:p>
        </w:tc>
        <w:tc>
          <w:tcPr>
            <w:tcW w:w="1276" w:type="dxa"/>
            <w:tcBorders>
              <w:top w:val="single" w:sz="4" w:space="0" w:color="auto"/>
              <w:left w:val="nil"/>
              <w:bottom w:val="dotted" w:sz="4" w:space="0" w:color="auto"/>
              <w:right w:val="single" w:sz="4" w:space="0" w:color="auto"/>
            </w:tcBorders>
            <w:shd w:val="clear" w:color="auto" w:fill="auto"/>
            <w:noWrap/>
            <w:vAlign w:val="bottom"/>
            <w:hideMark/>
          </w:tcPr>
          <w:p w:rsidR="0039272A" w:rsidRPr="0039272A" w:rsidRDefault="0039272A" w:rsidP="0039272A">
            <w:pPr>
              <w:spacing w:after="0" w:line="240" w:lineRule="auto"/>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Dana Desa</w:t>
            </w:r>
          </w:p>
        </w:tc>
        <w:tc>
          <w:tcPr>
            <w:tcW w:w="1134" w:type="dxa"/>
            <w:tcBorders>
              <w:top w:val="nil"/>
              <w:left w:val="nil"/>
              <w:bottom w:val="dashed" w:sz="4" w:space="0" w:color="auto"/>
              <w:right w:val="nil"/>
            </w:tcBorders>
            <w:shd w:val="clear" w:color="auto" w:fill="auto"/>
            <w:noWrap/>
            <w:vAlign w:val="bottom"/>
            <w:hideMark/>
          </w:tcPr>
          <w:p w:rsidR="0039272A" w:rsidRPr="0039272A" w:rsidRDefault="0039272A" w:rsidP="0039272A">
            <w:pPr>
              <w:spacing w:after="0" w:line="240" w:lineRule="auto"/>
              <w:jc w:val="center"/>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v</w:t>
            </w:r>
          </w:p>
        </w:tc>
        <w:tc>
          <w:tcPr>
            <w:tcW w:w="1134" w:type="dxa"/>
            <w:tcBorders>
              <w:top w:val="single" w:sz="4" w:space="0" w:color="auto"/>
              <w:left w:val="single" w:sz="4" w:space="0" w:color="auto"/>
              <w:bottom w:val="nil"/>
              <w:right w:val="nil"/>
            </w:tcBorders>
            <w:shd w:val="clear" w:color="auto" w:fill="auto"/>
            <w:noWrap/>
            <w:vAlign w:val="bottom"/>
            <w:hideMark/>
          </w:tcPr>
          <w:p w:rsidR="0039272A" w:rsidRPr="0039272A" w:rsidRDefault="0039272A" w:rsidP="0039272A">
            <w:pPr>
              <w:spacing w:after="0" w:line="240" w:lineRule="auto"/>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 </w:t>
            </w:r>
          </w:p>
        </w:tc>
        <w:tc>
          <w:tcPr>
            <w:tcW w:w="708" w:type="dxa"/>
            <w:tcBorders>
              <w:top w:val="single" w:sz="4" w:space="0" w:color="auto"/>
              <w:left w:val="single" w:sz="4" w:space="0" w:color="auto"/>
              <w:bottom w:val="nil"/>
              <w:right w:val="nil"/>
            </w:tcBorders>
            <w:shd w:val="clear" w:color="auto" w:fill="auto"/>
            <w:noWrap/>
            <w:vAlign w:val="bottom"/>
            <w:hideMark/>
          </w:tcPr>
          <w:p w:rsidR="0039272A" w:rsidRPr="0039272A" w:rsidRDefault="0039272A" w:rsidP="0039272A">
            <w:pPr>
              <w:spacing w:after="0" w:line="240" w:lineRule="auto"/>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 </w:t>
            </w:r>
          </w:p>
        </w:tc>
        <w:tc>
          <w:tcPr>
            <w:tcW w:w="567" w:type="dxa"/>
            <w:tcBorders>
              <w:top w:val="single" w:sz="4" w:space="0" w:color="auto"/>
              <w:left w:val="single" w:sz="4" w:space="0" w:color="auto"/>
              <w:bottom w:val="nil"/>
              <w:right w:val="single" w:sz="8" w:space="0" w:color="auto"/>
            </w:tcBorders>
            <w:shd w:val="clear" w:color="auto" w:fill="auto"/>
            <w:noWrap/>
            <w:vAlign w:val="bottom"/>
            <w:hideMark/>
          </w:tcPr>
          <w:p w:rsidR="0039272A" w:rsidRPr="0039272A" w:rsidRDefault="0039272A" w:rsidP="0039272A">
            <w:pPr>
              <w:spacing w:after="0" w:line="240" w:lineRule="auto"/>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 </w:t>
            </w:r>
          </w:p>
        </w:tc>
      </w:tr>
      <w:tr w:rsidR="0039272A" w:rsidRPr="0039272A" w:rsidTr="0039272A">
        <w:trPr>
          <w:trHeight w:val="975"/>
        </w:trPr>
        <w:tc>
          <w:tcPr>
            <w:tcW w:w="671" w:type="dxa"/>
            <w:vMerge/>
            <w:tcBorders>
              <w:top w:val="nil"/>
              <w:left w:val="single" w:sz="4" w:space="0" w:color="auto"/>
              <w:bottom w:val="single" w:sz="4" w:space="0" w:color="auto"/>
              <w:right w:val="single" w:sz="4" w:space="0" w:color="auto"/>
            </w:tcBorders>
            <w:vAlign w:val="center"/>
            <w:hideMark/>
          </w:tcPr>
          <w:p w:rsidR="0039272A" w:rsidRPr="0039272A" w:rsidRDefault="0039272A" w:rsidP="0039272A">
            <w:pPr>
              <w:spacing w:after="0" w:line="240" w:lineRule="auto"/>
              <w:rPr>
                <w:rFonts w:ascii="Bookman Old Style" w:eastAsia="Times New Roman" w:hAnsi="Bookman Old Style" w:cs="Times New Roman"/>
                <w:sz w:val="18"/>
                <w:szCs w:val="18"/>
              </w:rPr>
            </w:pPr>
          </w:p>
        </w:tc>
        <w:tc>
          <w:tcPr>
            <w:tcW w:w="670" w:type="dxa"/>
            <w:tcBorders>
              <w:top w:val="nil"/>
              <w:left w:val="nil"/>
              <w:bottom w:val="nil"/>
              <w:right w:val="nil"/>
            </w:tcBorders>
            <w:shd w:val="clear" w:color="auto" w:fill="auto"/>
            <w:noWrap/>
            <w:vAlign w:val="center"/>
            <w:hideMark/>
          </w:tcPr>
          <w:p w:rsidR="0039272A" w:rsidRPr="0039272A" w:rsidRDefault="0039272A" w:rsidP="0039272A">
            <w:pPr>
              <w:spacing w:after="0" w:line="240" w:lineRule="auto"/>
              <w:jc w:val="right"/>
              <w:rPr>
                <w:rFonts w:ascii="Bookman Old Style" w:eastAsia="Times New Roman" w:hAnsi="Bookman Old Style" w:cs="Times New Roman"/>
                <w:b/>
                <w:bCs/>
                <w:sz w:val="18"/>
                <w:szCs w:val="18"/>
              </w:rPr>
            </w:pPr>
            <w:r w:rsidRPr="0039272A">
              <w:rPr>
                <w:rFonts w:ascii="Bookman Old Style" w:eastAsia="Times New Roman" w:hAnsi="Bookman Old Style" w:cs="Times New Roman"/>
                <w:b/>
                <w:bCs/>
                <w:sz w:val="18"/>
                <w:szCs w:val="18"/>
              </w:rPr>
              <w:t>7</w:t>
            </w:r>
          </w:p>
        </w:tc>
        <w:tc>
          <w:tcPr>
            <w:tcW w:w="2647" w:type="dxa"/>
            <w:tcBorders>
              <w:top w:val="nil"/>
              <w:left w:val="single" w:sz="4" w:space="0" w:color="auto"/>
              <w:bottom w:val="dotted" w:sz="4" w:space="0" w:color="auto"/>
              <w:right w:val="single" w:sz="4" w:space="0" w:color="auto"/>
            </w:tcBorders>
            <w:shd w:val="clear" w:color="auto" w:fill="auto"/>
            <w:vAlign w:val="center"/>
            <w:hideMark/>
          </w:tcPr>
          <w:p w:rsidR="0039272A" w:rsidRPr="0039272A" w:rsidRDefault="0039272A" w:rsidP="0039272A">
            <w:pPr>
              <w:spacing w:after="0" w:line="240" w:lineRule="auto"/>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 xml:space="preserve">Pelaksanaan Bulan Bakti Gotong Royong </w:t>
            </w:r>
          </w:p>
        </w:tc>
        <w:tc>
          <w:tcPr>
            <w:tcW w:w="1847" w:type="dxa"/>
            <w:tcBorders>
              <w:top w:val="nil"/>
              <w:left w:val="nil"/>
              <w:bottom w:val="dotted" w:sz="4" w:space="0" w:color="auto"/>
              <w:right w:val="single" w:sz="4" w:space="0" w:color="auto"/>
            </w:tcBorders>
            <w:shd w:val="clear" w:color="auto" w:fill="auto"/>
            <w:vAlign w:val="center"/>
            <w:hideMark/>
          </w:tcPr>
          <w:p w:rsidR="0039272A" w:rsidRPr="0039272A" w:rsidRDefault="0039272A" w:rsidP="0039272A">
            <w:pPr>
              <w:spacing w:after="0" w:line="240" w:lineRule="auto"/>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9 Padukuhan</w:t>
            </w:r>
          </w:p>
        </w:tc>
        <w:tc>
          <w:tcPr>
            <w:tcW w:w="847" w:type="dxa"/>
            <w:tcBorders>
              <w:top w:val="nil"/>
              <w:left w:val="nil"/>
              <w:bottom w:val="dotted" w:sz="4" w:space="0" w:color="auto"/>
              <w:right w:val="single" w:sz="4" w:space="0" w:color="auto"/>
            </w:tcBorders>
            <w:shd w:val="clear" w:color="auto" w:fill="auto"/>
            <w:vAlign w:val="center"/>
            <w:hideMark/>
          </w:tcPr>
          <w:p w:rsidR="0039272A" w:rsidRPr="0039272A" w:rsidRDefault="0039272A" w:rsidP="0039272A">
            <w:pPr>
              <w:spacing w:after="0" w:line="240" w:lineRule="auto"/>
              <w:jc w:val="right"/>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1 kali</w:t>
            </w:r>
          </w:p>
        </w:tc>
        <w:tc>
          <w:tcPr>
            <w:tcW w:w="1842" w:type="dxa"/>
            <w:tcBorders>
              <w:top w:val="nil"/>
              <w:left w:val="nil"/>
              <w:bottom w:val="dotted" w:sz="4" w:space="0" w:color="auto"/>
              <w:right w:val="single" w:sz="4" w:space="0" w:color="auto"/>
            </w:tcBorders>
            <w:shd w:val="clear" w:color="auto" w:fill="auto"/>
            <w:vAlign w:val="center"/>
            <w:hideMark/>
          </w:tcPr>
          <w:p w:rsidR="0039272A" w:rsidRPr="0039272A" w:rsidRDefault="0039272A" w:rsidP="0039272A">
            <w:pPr>
              <w:spacing w:after="0" w:line="240" w:lineRule="auto"/>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Terlaksananya kegiatan bulan bhakti gotong royong</w:t>
            </w:r>
          </w:p>
        </w:tc>
        <w:tc>
          <w:tcPr>
            <w:tcW w:w="1418" w:type="dxa"/>
            <w:tcBorders>
              <w:top w:val="nil"/>
              <w:left w:val="nil"/>
              <w:bottom w:val="dotted" w:sz="4" w:space="0" w:color="auto"/>
              <w:right w:val="single" w:sz="4" w:space="0" w:color="auto"/>
            </w:tcBorders>
            <w:shd w:val="clear" w:color="auto" w:fill="auto"/>
            <w:vAlign w:val="center"/>
            <w:hideMark/>
          </w:tcPr>
          <w:p w:rsidR="0039272A" w:rsidRPr="0039272A" w:rsidRDefault="0039272A" w:rsidP="0039272A">
            <w:pPr>
              <w:spacing w:after="0" w:line="240" w:lineRule="auto"/>
              <w:jc w:val="right"/>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Juli</w:t>
            </w:r>
          </w:p>
        </w:tc>
        <w:tc>
          <w:tcPr>
            <w:tcW w:w="1701" w:type="dxa"/>
            <w:tcBorders>
              <w:top w:val="nil"/>
              <w:left w:val="nil"/>
              <w:bottom w:val="dotted" w:sz="4" w:space="0" w:color="auto"/>
              <w:right w:val="single" w:sz="4" w:space="0" w:color="auto"/>
            </w:tcBorders>
            <w:shd w:val="clear" w:color="auto" w:fill="auto"/>
            <w:noWrap/>
            <w:vAlign w:val="center"/>
            <w:hideMark/>
          </w:tcPr>
          <w:p w:rsidR="0039272A" w:rsidRPr="0039272A" w:rsidRDefault="0039272A" w:rsidP="0039272A">
            <w:pPr>
              <w:spacing w:after="0" w:line="240" w:lineRule="auto"/>
              <w:jc w:val="center"/>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 xml:space="preserve">          2,500,000 </w:t>
            </w:r>
          </w:p>
        </w:tc>
        <w:tc>
          <w:tcPr>
            <w:tcW w:w="1276" w:type="dxa"/>
            <w:tcBorders>
              <w:top w:val="single" w:sz="4" w:space="0" w:color="auto"/>
              <w:left w:val="nil"/>
              <w:bottom w:val="dotted" w:sz="4" w:space="0" w:color="auto"/>
              <w:right w:val="single" w:sz="4" w:space="0" w:color="auto"/>
            </w:tcBorders>
            <w:shd w:val="clear" w:color="auto" w:fill="auto"/>
            <w:noWrap/>
            <w:vAlign w:val="bottom"/>
            <w:hideMark/>
          </w:tcPr>
          <w:p w:rsidR="0039272A" w:rsidRPr="0039272A" w:rsidRDefault="0039272A" w:rsidP="0039272A">
            <w:pPr>
              <w:spacing w:after="0" w:line="240" w:lineRule="auto"/>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Dana Desa</w:t>
            </w:r>
          </w:p>
        </w:tc>
        <w:tc>
          <w:tcPr>
            <w:tcW w:w="1134" w:type="dxa"/>
            <w:tcBorders>
              <w:top w:val="nil"/>
              <w:left w:val="nil"/>
              <w:bottom w:val="dashed" w:sz="4" w:space="0" w:color="auto"/>
              <w:right w:val="nil"/>
            </w:tcBorders>
            <w:shd w:val="clear" w:color="auto" w:fill="auto"/>
            <w:noWrap/>
            <w:vAlign w:val="bottom"/>
            <w:hideMark/>
          </w:tcPr>
          <w:p w:rsidR="0039272A" w:rsidRPr="0039272A" w:rsidRDefault="0039272A" w:rsidP="0039272A">
            <w:pPr>
              <w:spacing w:after="0" w:line="240" w:lineRule="auto"/>
              <w:jc w:val="center"/>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v</w:t>
            </w:r>
          </w:p>
        </w:tc>
        <w:tc>
          <w:tcPr>
            <w:tcW w:w="1134" w:type="dxa"/>
            <w:tcBorders>
              <w:top w:val="single" w:sz="4" w:space="0" w:color="auto"/>
              <w:left w:val="single" w:sz="4" w:space="0" w:color="auto"/>
              <w:bottom w:val="nil"/>
              <w:right w:val="nil"/>
            </w:tcBorders>
            <w:shd w:val="clear" w:color="auto" w:fill="auto"/>
            <w:noWrap/>
            <w:vAlign w:val="bottom"/>
            <w:hideMark/>
          </w:tcPr>
          <w:p w:rsidR="0039272A" w:rsidRPr="0039272A" w:rsidRDefault="0039272A" w:rsidP="0039272A">
            <w:pPr>
              <w:spacing w:after="0" w:line="240" w:lineRule="auto"/>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 </w:t>
            </w:r>
          </w:p>
        </w:tc>
        <w:tc>
          <w:tcPr>
            <w:tcW w:w="708" w:type="dxa"/>
            <w:tcBorders>
              <w:top w:val="single" w:sz="4" w:space="0" w:color="auto"/>
              <w:left w:val="single" w:sz="4" w:space="0" w:color="auto"/>
              <w:bottom w:val="nil"/>
              <w:right w:val="nil"/>
            </w:tcBorders>
            <w:shd w:val="clear" w:color="auto" w:fill="auto"/>
            <w:noWrap/>
            <w:vAlign w:val="bottom"/>
            <w:hideMark/>
          </w:tcPr>
          <w:p w:rsidR="0039272A" w:rsidRPr="0039272A" w:rsidRDefault="0039272A" w:rsidP="0039272A">
            <w:pPr>
              <w:spacing w:after="0" w:line="240" w:lineRule="auto"/>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 </w:t>
            </w:r>
          </w:p>
        </w:tc>
        <w:tc>
          <w:tcPr>
            <w:tcW w:w="567" w:type="dxa"/>
            <w:tcBorders>
              <w:top w:val="single" w:sz="4" w:space="0" w:color="auto"/>
              <w:left w:val="single" w:sz="4" w:space="0" w:color="auto"/>
              <w:bottom w:val="nil"/>
              <w:right w:val="single" w:sz="8" w:space="0" w:color="auto"/>
            </w:tcBorders>
            <w:shd w:val="clear" w:color="auto" w:fill="auto"/>
            <w:noWrap/>
            <w:vAlign w:val="bottom"/>
            <w:hideMark/>
          </w:tcPr>
          <w:p w:rsidR="0039272A" w:rsidRPr="0039272A" w:rsidRDefault="0039272A" w:rsidP="0039272A">
            <w:pPr>
              <w:spacing w:after="0" w:line="240" w:lineRule="auto"/>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 </w:t>
            </w:r>
          </w:p>
        </w:tc>
      </w:tr>
      <w:tr w:rsidR="0039272A" w:rsidRPr="0039272A" w:rsidTr="0039272A">
        <w:trPr>
          <w:trHeight w:val="1260"/>
        </w:trPr>
        <w:tc>
          <w:tcPr>
            <w:tcW w:w="671" w:type="dxa"/>
            <w:vMerge/>
            <w:tcBorders>
              <w:top w:val="nil"/>
              <w:left w:val="single" w:sz="4" w:space="0" w:color="auto"/>
              <w:bottom w:val="single" w:sz="4" w:space="0" w:color="auto"/>
              <w:right w:val="single" w:sz="4" w:space="0" w:color="auto"/>
            </w:tcBorders>
            <w:vAlign w:val="center"/>
            <w:hideMark/>
          </w:tcPr>
          <w:p w:rsidR="0039272A" w:rsidRPr="0039272A" w:rsidRDefault="0039272A" w:rsidP="0039272A">
            <w:pPr>
              <w:spacing w:after="0" w:line="240" w:lineRule="auto"/>
              <w:rPr>
                <w:rFonts w:ascii="Bookman Old Style" w:eastAsia="Times New Roman" w:hAnsi="Bookman Old Style" w:cs="Times New Roman"/>
                <w:sz w:val="18"/>
                <w:szCs w:val="18"/>
              </w:rPr>
            </w:pPr>
          </w:p>
        </w:tc>
        <w:tc>
          <w:tcPr>
            <w:tcW w:w="670" w:type="dxa"/>
            <w:tcBorders>
              <w:top w:val="nil"/>
              <w:left w:val="nil"/>
              <w:bottom w:val="nil"/>
              <w:right w:val="nil"/>
            </w:tcBorders>
            <w:shd w:val="clear" w:color="auto" w:fill="auto"/>
            <w:noWrap/>
            <w:vAlign w:val="center"/>
            <w:hideMark/>
          </w:tcPr>
          <w:p w:rsidR="0039272A" w:rsidRPr="0039272A" w:rsidRDefault="0039272A" w:rsidP="0039272A">
            <w:pPr>
              <w:spacing w:after="0" w:line="240" w:lineRule="auto"/>
              <w:jc w:val="right"/>
              <w:rPr>
                <w:rFonts w:ascii="Bookman Old Style" w:eastAsia="Times New Roman" w:hAnsi="Bookman Old Style" w:cs="Times New Roman"/>
                <w:b/>
                <w:bCs/>
                <w:sz w:val="18"/>
                <w:szCs w:val="18"/>
              </w:rPr>
            </w:pPr>
            <w:r w:rsidRPr="0039272A">
              <w:rPr>
                <w:rFonts w:ascii="Bookman Old Style" w:eastAsia="Times New Roman" w:hAnsi="Bookman Old Style" w:cs="Times New Roman"/>
                <w:b/>
                <w:bCs/>
                <w:sz w:val="18"/>
                <w:szCs w:val="18"/>
              </w:rPr>
              <w:t>8</w:t>
            </w:r>
          </w:p>
        </w:tc>
        <w:tc>
          <w:tcPr>
            <w:tcW w:w="2647" w:type="dxa"/>
            <w:tcBorders>
              <w:top w:val="nil"/>
              <w:left w:val="single" w:sz="4" w:space="0" w:color="auto"/>
              <w:bottom w:val="dotted" w:sz="4" w:space="0" w:color="auto"/>
              <w:right w:val="single" w:sz="4" w:space="0" w:color="auto"/>
            </w:tcBorders>
            <w:shd w:val="clear" w:color="auto" w:fill="auto"/>
            <w:vAlign w:val="center"/>
            <w:hideMark/>
          </w:tcPr>
          <w:p w:rsidR="0039272A" w:rsidRPr="0039272A" w:rsidRDefault="0039272A" w:rsidP="0039272A">
            <w:pPr>
              <w:spacing w:after="0" w:line="240" w:lineRule="auto"/>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Pelaksanaan Evaluasi Lomba Desa</w:t>
            </w:r>
          </w:p>
        </w:tc>
        <w:tc>
          <w:tcPr>
            <w:tcW w:w="1847" w:type="dxa"/>
            <w:tcBorders>
              <w:top w:val="nil"/>
              <w:left w:val="nil"/>
              <w:bottom w:val="dotted" w:sz="4" w:space="0" w:color="auto"/>
              <w:right w:val="single" w:sz="4" w:space="0" w:color="auto"/>
            </w:tcBorders>
            <w:shd w:val="clear" w:color="auto" w:fill="auto"/>
            <w:vAlign w:val="center"/>
            <w:hideMark/>
          </w:tcPr>
          <w:p w:rsidR="0039272A" w:rsidRPr="0039272A" w:rsidRDefault="0039272A" w:rsidP="0039272A">
            <w:pPr>
              <w:spacing w:after="0" w:line="240" w:lineRule="auto"/>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Desa dan Padukuhan Sampel (Sanglor II)</w:t>
            </w:r>
          </w:p>
        </w:tc>
        <w:tc>
          <w:tcPr>
            <w:tcW w:w="847" w:type="dxa"/>
            <w:tcBorders>
              <w:top w:val="nil"/>
              <w:left w:val="nil"/>
              <w:bottom w:val="dotted" w:sz="4" w:space="0" w:color="auto"/>
              <w:right w:val="single" w:sz="4" w:space="0" w:color="auto"/>
            </w:tcBorders>
            <w:shd w:val="clear" w:color="auto" w:fill="auto"/>
            <w:vAlign w:val="center"/>
            <w:hideMark/>
          </w:tcPr>
          <w:p w:rsidR="0039272A" w:rsidRPr="0039272A" w:rsidRDefault="0039272A" w:rsidP="0039272A">
            <w:pPr>
              <w:spacing w:after="0" w:line="240" w:lineRule="auto"/>
              <w:jc w:val="right"/>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1 kali</w:t>
            </w:r>
          </w:p>
        </w:tc>
        <w:tc>
          <w:tcPr>
            <w:tcW w:w="1842" w:type="dxa"/>
            <w:tcBorders>
              <w:top w:val="nil"/>
              <w:left w:val="nil"/>
              <w:bottom w:val="dotted" w:sz="4" w:space="0" w:color="auto"/>
              <w:right w:val="single" w:sz="4" w:space="0" w:color="auto"/>
            </w:tcBorders>
            <w:shd w:val="clear" w:color="auto" w:fill="auto"/>
            <w:vAlign w:val="center"/>
            <w:hideMark/>
          </w:tcPr>
          <w:p w:rsidR="0039272A" w:rsidRPr="0039272A" w:rsidRDefault="0039272A" w:rsidP="0039272A">
            <w:pPr>
              <w:spacing w:after="0" w:line="240" w:lineRule="auto"/>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Terlaksanya evaluasi pembangunan desa tingkat kecamatan</w:t>
            </w:r>
          </w:p>
        </w:tc>
        <w:tc>
          <w:tcPr>
            <w:tcW w:w="1418" w:type="dxa"/>
            <w:tcBorders>
              <w:top w:val="nil"/>
              <w:left w:val="nil"/>
              <w:bottom w:val="dotted" w:sz="4" w:space="0" w:color="auto"/>
              <w:right w:val="single" w:sz="4" w:space="0" w:color="auto"/>
            </w:tcBorders>
            <w:shd w:val="clear" w:color="auto" w:fill="auto"/>
            <w:vAlign w:val="center"/>
            <w:hideMark/>
          </w:tcPr>
          <w:p w:rsidR="0039272A" w:rsidRPr="0039272A" w:rsidRDefault="0039272A" w:rsidP="0039272A">
            <w:pPr>
              <w:spacing w:after="0" w:line="240" w:lineRule="auto"/>
              <w:jc w:val="right"/>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April</w:t>
            </w:r>
          </w:p>
        </w:tc>
        <w:tc>
          <w:tcPr>
            <w:tcW w:w="1701" w:type="dxa"/>
            <w:tcBorders>
              <w:top w:val="nil"/>
              <w:left w:val="nil"/>
              <w:bottom w:val="dotted" w:sz="4" w:space="0" w:color="auto"/>
              <w:right w:val="single" w:sz="4" w:space="0" w:color="auto"/>
            </w:tcBorders>
            <w:shd w:val="clear" w:color="auto" w:fill="auto"/>
            <w:noWrap/>
            <w:vAlign w:val="center"/>
            <w:hideMark/>
          </w:tcPr>
          <w:p w:rsidR="0039272A" w:rsidRPr="0039272A" w:rsidRDefault="0039272A" w:rsidP="0039272A">
            <w:pPr>
              <w:spacing w:after="0" w:line="240" w:lineRule="auto"/>
              <w:jc w:val="center"/>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 xml:space="preserve">        10,000,000 </w:t>
            </w:r>
          </w:p>
        </w:tc>
        <w:tc>
          <w:tcPr>
            <w:tcW w:w="1276" w:type="dxa"/>
            <w:tcBorders>
              <w:top w:val="single" w:sz="4" w:space="0" w:color="auto"/>
              <w:left w:val="nil"/>
              <w:bottom w:val="dotted" w:sz="4" w:space="0" w:color="auto"/>
              <w:right w:val="single" w:sz="4" w:space="0" w:color="auto"/>
            </w:tcBorders>
            <w:shd w:val="clear" w:color="auto" w:fill="auto"/>
            <w:noWrap/>
            <w:vAlign w:val="bottom"/>
            <w:hideMark/>
          </w:tcPr>
          <w:p w:rsidR="0039272A" w:rsidRPr="0039272A" w:rsidRDefault="0039272A" w:rsidP="0039272A">
            <w:pPr>
              <w:spacing w:after="0" w:line="240" w:lineRule="auto"/>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Dana Desa</w:t>
            </w:r>
          </w:p>
        </w:tc>
        <w:tc>
          <w:tcPr>
            <w:tcW w:w="1134" w:type="dxa"/>
            <w:tcBorders>
              <w:top w:val="nil"/>
              <w:left w:val="nil"/>
              <w:bottom w:val="dashed" w:sz="4" w:space="0" w:color="auto"/>
              <w:right w:val="nil"/>
            </w:tcBorders>
            <w:shd w:val="clear" w:color="auto" w:fill="auto"/>
            <w:noWrap/>
            <w:vAlign w:val="bottom"/>
            <w:hideMark/>
          </w:tcPr>
          <w:p w:rsidR="0039272A" w:rsidRPr="0039272A" w:rsidRDefault="0039272A" w:rsidP="0039272A">
            <w:pPr>
              <w:spacing w:after="0" w:line="240" w:lineRule="auto"/>
              <w:jc w:val="center"/>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v</w:t>
            </w:r>
          </w:p>
        </w:tc>
        <w:tc>
          <w:tcPr>
            <w:tcW w:w="1134" w:type="dxa"/>
            <w:tcBorders>
              <w:top w:val="single" w:sz="4" w:space="0" w:color="auto"/>
              <w:left w:val="single" w:sz="4" w:space="0" w:color="auto"/>
              <w:bottom w:val="nil"/>
              <w:right w:val="nil"/>
            </w:tcBorders>
            <w:shd w:val="clear" w:color="auto" w:fill="auto"/>
            <w:noWrap/>
            <w:vAlign w:val="bottom"/>
            <w:hideMark/>
          </w:tcPr>
          <w:p w:rsidR="0039272A" w:rsidRPr="0039272A" w:rsidRDefault="0039272A" w:rsidP="0039272A">
            <w:pPr>
              <w:spacing w:after="0" w:line="240" w:lineRule="auto"/>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 </w:t>
            </w:r>
          </w:p>
        </w:tc>
        <w:tc>
          <w:tcPr>
            <w:tcW w:w="708" w:type="dxa"/>
            <w:tcBorders>
              <w:top w:val="single" w:sz="4" w:space="0" w:color="auto"/>
              <w:left w:val="single" w:sz="4" w:space="0" w:color="auto"/>
              <w:bottom w:val="nil"/>
              <w:right w:val="nil"/>
            </w:tcBorders>
            <w:shd w:val="clear" w:color="auto" w:fill="auto"/>
            <w:noWrap/>
            <w:vAlign w:val="bottom"/>
            <w:hideMark/>
          </w:tcPr>
          <w:p w:rsidR="0039272A" w:rsidRPr="0039272A" w:rsidRDefault="0039272A" w:rsidP="0039272A">
            <w:pPr>
              <w:spacing w:after="0" w:line="240" w:lineRule="auto"/>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 </w:t>
            </w:r>
          </w:p>
        </w:tc>
        <w:tc>
          <w:tcPr>
            <w:tcW w:w="567" w:type="dxa"/>
            <w:tcBorders>
              <w:top w:val="single" w:sz="4" w:space="0" w:color="auto"/>
              <w:left w:val="single" w:sz="4" w:space="0" w:color="auto"/>
              <w:bottom w:val="nil"/>
              <w:right w:val="single" w:sz="8" w:space="0" w:color="auto"/>
            </w:tcBorders>
            <w:shd w:val="clear" w:color="auto" w:fill="auto"/>
            <w:noWrap/>
            <w:vAlign w:val="bottom"/>
            <w:hideMark/>
          </w:tcPr>
          <w:p w:rsidR="0039272A" w:rsidRPr="0039272A" w:rsidRDefault="0039272A" w:rsidP="0039272A">
            <w:pPr>
              <w:spacing w:after="0" w:line="240" w:lineRule="auto"/>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 </w:t>
            </w:r>
          </w:p>
        </w:tc>
      </w:tr>
      <w:tr w:rsidR="0039272A" w:rsidRPr="0039272A" w:rsidTr="0039272A">
        <w:trPr>
          <w:trHeight w:val="945"/>
        </w:trPr>
        <w:tc>
          <w:tcPr>
            <w:tcW w:w="671" w:type="dxa"/>
            <w:vMerge/>
            <w:tcBorders>
              <w:top w:val="nil"/>
              <w:left w:val="single" w:sz="4" w:space="0" w:color="auto"/>
              <w:bottom w:val="single" w:sz="4" w:space="0" w:color="auto"/>
              <w:right w:val="single" w:sz="4" w:space="0" w:color="auto"/>
            </w:tcBorders>
            <w:vAlign w:val="center"/>
            <w:hideMark/>
          </w:tcPr>
          <w:p w:rsidR="0039272A" w:rsidRPr="0039272A" w:rsidRDefault="0039272A" w:rsidP="0039272A">
            <w:pPr>
              <w:spacing w:after="0" w:line="240" w:lineRule="auto"/>
              <w:rPr>
                <w:rFonts w:ascii="Bookman Old Style" w:eastAsia="Times New Roman" w:hAnsi="Bookman Old Style" w:cs="Times New Roman"/>
                <w:sz w:val="18"/>
                <w:szCs w:val="18"/>
              </w:rPr>
            </w:pPr>
          </w:p>
        </w:tc>
        <w:tc>
          <w:tcPr>
            <w:tcW w:w="670" w:type="dxa"/>
            <w:tcBorders>
              <w:top w:val="nil"/>
              <w:left w:val="nil"/>
              <w:bottom w:val="nil"/>
              <w:right w:val="nil"/>
            </w:tcBorders>
            <w:shd w:val="clear" w:color="auto" w:fill="auto"/>
            <w:noWrap/>
            <w:vAlign w:val="center"/>
            <w:hideMark/>
          </w:tcPr>
          <w:p w:rsidR="0039272A" w:rsidRPr="0039272A" w:rsidRDefault="0039272A" w:rsidP="0039272A">
            <w:pPr>
              <w:spacing w:after="0" w:line="240" w:lineRule="auto"/>
              <w:jc w:val="right"/>
              <w:rPr>
                <w:rFonts w:ascii="Bookman Old Style" w:eastAsia="Times New Roman" w:hAnsi="Bookman Old Style" w:cs="Times New Roman"/>
                <w:b/>
                <w:bCs/>
                <w:sz w:val="18"/>
                <w:szCs w:val="18"/>
              </w:rPr>
            </w:pPr>
            <w:r w:rsidRPr="0039272A">
              <w:rPr>
                <w:rFonts w:ascii="Bookman Old Style" w:eastAsia="Times New Roman" w:hAnsi="Bookman Old Style" w:cs="Times New Roman"/>
                <w:b/>
                <w:bCs/>
                <w:sz w:val="18"/>
                <w:szCs w:val="18"/>
              </w:rPr>
              <w:t>9</w:t>
            </w:r>
          </w:p>
        </w:tc>
        <w:tc>
          <w:tcPr>
            <w:tcW w:w="2647" w:type="dxa"/>
            <w:tcBorders>
              <w:top w:val="nil"/>
              <w:left w:val="single" w:sz="4" w:space="0" w:color="auto"/>
              <w:bottom w:val="dotted" w:sz="4" w:space="0" w:color="auto"/>
              <w:right w:val="single" w:sz="4" w:space="0" w:color="auto"/>
            </w:tcBorders>
            <w:shd w:val="clear" w:color="auto" w:fill="auto"/>
            <w:vAlign w:val="center"/>
            <w:hideMark/>
          </w:tcPr>
          <w:p w:rsidR="0039272A" w:rsidRPr="0039272A" w:rsidRDefault="0039272A" w:rsidP="0039272A">
            <w:pPr>
              <w:spacing w:after="0" w:line="240" w:lineRule="auto"/>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Pemberian Stimulan Pembangunan Infrastruktur Padukuhan</w:t>
            </w:r>
          </w:p>
        </w:tc>
        <w:tc>
          <w:tcPr>
            <w:tcW w:w="1847" w:type="dxa"/>
            <w:tcBorders>
              <w:top w:val="nil"/>
              <w:left w:val="nil"/>
              <w:bottom w:val="dotted" w:sz="4" w:space="0" w:color="auto"/>
              <w:right w:val="single" w:sz="4" w:space="0" w:color="auto"/>
            </w:tcBorders>
            <w:shd w:val="clear" w:color="auto" w:fill="auto"/>
            <w:vAlign w:val="center"/>
            <w:hideMark/>
          </w:tcPr>
          <w:p w:rsidR="0039272A" w:rsidRPr="0039272A" w:rsidRDefault="0039272A" w:rsidP="0039272A">
            <w:pPr>
              <w:spacing w:after="0" w:line="240" w:lineRule="auto"/>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9 Padukuhan</w:t>
            </w:r>
          </w:p>
        </w:tc>
        <w:tc>
          <w:tcPr>
            <w:tcW w:w="847" w:type="dxa"/>
            <w:tcBorders>
              <w:top w:val="nil"/>
              <w:left w:val="nil"/>
              <w:bottom w:val="dotted" w:sz="4" w:space="0" w:color="auto"/>
              <w:right w:val="single" w:sz="4" w:space="0" w:color="auto"/>
            </w:tcBorders>
            <w:shd w:val="clear" w:color="auto" w:fill="auto"/>
            <w:vAlign w:val="center"/>
            <w:hideMark/>
          </w:tcPr>
          <w:p w:rsidR="0039272A" w:rsidRPr="0039272A" w:rsidRDefault="0039272A" w:rsidP="0039272A">
            <w:pPr>
              <w:spacing w:after="0" w:line="240" w:lineRule="auto"/>
              <w:jc w:val="right"/>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9 paket</w:t>
            </w:r>
          </w:p>
        </w:tc>
        <w:tc>
          <w:tcPr>
            <w:tcW w:w="1842" w:type="dxa"/>
            <w:tcBorders>
              <w:top w:val="nil"/>
              <w:left w:val="nil"/>
              <w:bottom w:val="dotted" w:sz="4" w:space="0" w:color="auto"/>
              <w:right w:val="single" w:sz="4" w:space="0" w:color="auto"/>
            </w:tcBorders>
            <w:shd w:val="clear" w:color="auto" w:fill="auto"/>
            <w:vAlign w:val="center"/>
            <w:hideMark/>
          </w:tcPr>
          <w:p w:rsidR="0039272A" w:rsidRPr="0039272A" w:rsidRDefault="0039272A" w:rsidP="0039272A">
            <w:pPr>
              <w:spacing w:after="0" w:line="240" w:lineRule="auto"/>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Terlaksananya peningkatan infrastruktur padukuhan</w:t>
            </w:r>
          </w:p>
        </w:tc>
        <w:tc>
          <w:tcPr>
            <w:tcW w:w="1418" w:type="dxa"/>
            <w:tcBorders>
              <w:top w:val="nil"/>
              <w:left w:val="nil"/>
              <w:bottom w:val="dotted" w:sz="4" w:space="0" w:color="auto"/>
              <w:right w:val="single" w:sz="4" w:space="0" w:color="auto"/>
            </w:tcBorders>
            <w:shd w:val="clear" w:color="auto" w:fill="auto"/>
            <w:vAlign w:val="center"/>
            <w:hideMark/>
          </w:tcPr>
          <w:p w:rsidR="0039272A" w:rsidRPr="0039272A" w:rsidRDefault="0039272A" w:rsidP="0039272A">
            <w:pPr>
              <w:spacing w:after="0" w:line="240" w:lineRule="auto"/>
              <w:jc w:val="right"/>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September</w:t>
            </w:r>
          </w:p>
        </w:tc>
        <w:tc>
          <w:tcPr>
            <w:tcW w:w="1701" w:type="dxa"/>
            <w:tcBorders>
              <w:top w:val="nil"/>
              <w:left w:val="nil"/>
              <w:bottom w:val="dotted" w:sz="4" w:space="0" w:color="auto"/>
              <w:right w:val="single" w:sz="4" w:space="0" w:color="auto"/>
            </w:tcBorders>
            <w:shd w:val="clear" w:color="auto" w:fill="auto"/>
            <w:noWrap/>
            <w:vAlign w:val="center"/>
            <w:hideMark/>
          </w:tcPr>
          <w:p w:rsidR="0039272A" w:rsidRPr="0039272A" w:rsidRDefault="0039272A" w:rsidP="0039272A">
            <w:pPr>
              <w:spacing w:after="0" w:line="240" w:lineRule="auto"/>
              <w:jc w:val="center"/>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 xml:space="preserve">        90,000,000 </w:t>
            </w:r>
          </w:p>
        </w:tc>
        <w:tc>
          <w:tcPr>
            <w:tcW w:w="1276" w:type="dxa"/>
            <w:tcBorders>
              <w:top w:val="single" w:sz="4" w:space="0" w:color="auto"/>
              <w:left w:val="nil"/>
              <w:bottom w:val="dotted" w:sz="4" w:space="0" w:color="auto"/>
              <w:right w:val="single" w:sz="4" w:space="0" w:color="auto"/>
            </w:tcBorders>
            <w:shd w:val="clear" w:color="auto" w:fill="auto"/>
            <w:noWrap/>
            <w:vAlign w:val="bottom"/>
            <w:hideMark/>
          </w:tcPr>
          <w:p w:rsidR="0039272A" w:rsidRPr="0039272A" w:rsidRDefault="0039272A" w:rsidP="0039272A">
            <w:pPr>
              <w:spacing w:after="0" w:line="240" w:lineRule="auto"/>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Dana Desa</w:t>
            </w:r>
          </w:p>
        </w:tc>
        <w:tc>
          <w:tcPr>
            <w:tcW w:w="1134" w:type="dxa"/>
            <w:tcBorders>
              <w:top w:val="nil"/>
              <w:left w:val="nil"/>
              <w:bottom w:val="dashed" w:sz="4" w:space="0" w:color="auto"/>
              <w:right w:val="nil"/>
            </w:tcBorders>
            <w:shd w:val="clear" w:color="auto" w:fill="auto"/>
            <w:noWrap/>
            <w:vAlign w:val="bottom"/>
            <w:hideMark/>
          </w:tcPr>
          <w:p w:rsidR="0039272A" w:rsidRPr="0039272A" w:rsidRDefault="0039272A" w:rsidP="0039272A">
            <w:pPr>
              <w:spacing w:after="0" w:line="240" w:lineRule="auto"/>
              <w:jc w:val="center"/>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v</w:t>
            </w:r>
          </w:p>
        </w:tc>
        <w:tc>
          <w:tcPr>
            <w:tcW w:w="1134" w:type="dxa"/>
            <w:tcBorders>
              <w:top w:val="single" w:sz="4" w:space="0" w:color="auto"/>
              <w:left w:val="single" w:sz="4" w:space="0" w:color="auto"/>
              <w:bottom w:val="nil"/>
              <w:right w:val="nil"/>
            </w:tcBorders>
            <w:shd w:val="clear" w:color="auto" w:fill="auto"/>
            <w:noWrap/>
            <w:vAlign w:val="bottom"/>
            <w:hideMark/>
          </w:tcPr>
          <w:p w:rsidR="0039272A" w:rsidRPr="0039272A" w:rsidRDefault="0039272A" w:rsidP="0039272A">
            <w:pPr>
              <w:spacing w:after="0" w:line="240" w:lineRule="auto"/>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 </w:t>
            </w:r>
          </w:p>
        </w:tc>
        <w:tc>
          <w:tcPr>
            <w:tcW w:w="708" w:type="dxa"/>
            <w:tcBorders>
              <w:top w:val="single" w:sz="4" w:space="0" w:color="auto"/>
              <w:left w:val="single" w:sz="4" w:space="0" w:color="auto"/>
              <w:bottom w:val="nil"/>
              <w:right w:val="nil"/>
            </w:tcBorders>
            <w:shd w:val="clear" w:color="auto" w:fill="auto"/>
            <w:noWrap/>
            <w:vAlign w:val="bottom"/>
            <w:hideMark/>
          </w:tcPr>
          <w:p w:rsidR="0039272A" w:rsidRPr="0039272A" w:rsidRDefault="0039272A" w:rsidP="0039272A">
            <w:pPr>
              <w:spacing w:after="0" w:line="240" w:lineRule="auto"/>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 </w:t>
            </w:r>
          </w:p>
        </w:tc>
        <w:tc>
          <w:tcPr>
            <w:tcW w:w="567" w:type="dxa"/>
            <w:tcBorders>
              <w:top w:val="single" w:sz="4" w:space="0" w:color="auto"/>
              <w:left w:val="single" w:sz="4" w:space="0" w:color="auto"/>
              <w:bottom w:val="nil"/>
              <w:right w:val="single" w:sz="8" w:space="0" w:color="auto"/>
            </w:tcBorders>
            <w:shd w:val="clear" w:color="auto" w:fill="auto"/>
            <w:noWrap/>
            <w:vAlign w:val="bottom"/>
            <w:hideMark/>
          </w:tcPr>
          <w:p w:rsidR="0039272A" w:rsidRPr="0039272A" w:rsidRDefault="0039272A" w:rsidP="0039272A">
            <w:pPr>
              <w:spacing w:after="0" w:line="240" w:lineRule="auto"/>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 </w:t>
            </w:r>
          </w:p>
        </w:tc>
      </w:tr>
      <w:tr w:rsidR="0039272A" w:rsidRPr="0039272A" w:rsidTr="0039272A">
        <w:trPr>
          <w:trHeight w:val="1260"/>
        </w:trPr>
        <w:tc>
          <w:tcPr>
            <w:tcW w:w="671" w:type="dxa"/>
            <w:vMerge/>
            <w:tcBorders>
              <w:top w:val="nil"/>
              <w:left w:val="single" w:sz="4" w:space="0" w:color="auto"/>
              <w:bottom w:val="single" w:sz="4" w:space="0" w:color="auto"/>
              <w:right w:val="single" w:sz="4" w:space="0" w:color="auto"/>
            </w:tcBorders>
            <w:vAlign w:val="center"/>
            <w:hideMark/>
          </w:tcPr>
          <w:p w:rsidR="0039272A" w:rsidRPr="0039272A" w:rsidRDefault="0039272A" w:rsidP="0039272A">
            <w:pPr>
              <w:spacing w:after="0" w:line="240" w:lineRule="auto"/>
              <w:rPr>
                <w:rFonts w:ascii="Bookman Old Style" w:eastAsia="Times New Roman" w:hAnsi="Bookman Old Style" w:cs="Times New Roman"/>
                <w:sz w:val="18"/>
                <w:szCs w:val="18"/>
              </w:rPr>
            </w:pPr>
          </w:p>
        </w:tc>
        <w:tc>
          <w:tcPr>
            <w:tcW w:w="670" w:type="dxa"/>
            <w:tcBorders>
              <w:top w:val="nil"/>
              <w:left w:val="nil"/>
              <w:bottom w:val="nil"/>
              <w:right w:val="nil"/>
            </w:tcBorders>
            <w:shd w:val="clear" w:color="auto" w:fill="auto"/>
            <w:noWrap/>
            <w:vAlign w:val="center"/>
            <w:hideMark/>
          </w:tcPr>
          <w:p w:rsidR="0039272A" w:rsidRPr="0039272A" w:rsidRDefault="0039272A" w:rsidP="0039272A">
            <w:pPr>
              <w:spacing w:after="0" w:line="240" w:lineRule="auto"/>
              <w:jc w:val="right"/>
              <w:rPr>
                <w:rFonts w:ascii="Bookman Old Style" w:eastAsia="Times New Roman" w:hAnsi="Bookman Old Style" w:cs="Times New Roman"/>
                <w:b/>
                <w:bCs/>
                <w:sz w:val="18"/>
                <w:szCs w:val="18"/>
              </w:rPr>
            </w:pPr>
            <w:r w:rsidRPr="0039272A">
              <w:rPr>
                <w:rFonts w:ascii="Bookman Old Style" w:eastAsia="Times New Roman" w:hAnsi="Bookman Old Style" w:cs="Times New Roman"/>
                <w:b/>
                <w:bCs/>
                <w:sz w:val="18"/>
                <w:szCs w:val="18"/>
              </w:rPr>
              <w:t>10</w:t>
            </w:r>
          </w:p>
        </w:tc>
        <w:tc>
          <w:tcPr>
            <w:tcW w:w="2647" w:type="dxa"/>
            <w:tcBorders>
              <w:top w:val="nil"/>
              <w:left w:val="single" w:sz="4" w:space="0" w:color="auto"/>
              <w:bottom w:val="dotted" w:sz="4" w:space="0" w:color="auto"/>
              <w:right w:val="single" w:sz="4" w:space="0" w:color="auto"/>
            </w:tcBorders>
            <w:shd w:val="clear" w:color="auto" w:fill="auto"/>
            <w:vAlign w:val="center"/>
            <w:hideMark/>
          </w:tcPr>
          <w:p w:rsidR="0039272A" w:rsidRPr="0039272A" w:rsidRDefault="0039272A" w:rsidP="0039272A">
            <w:pPr>
              <w:spacing w:after="0" w:line="240" w:lineRule="auto"/>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Pelatihan Pemanfaatan Pekarangan</w:t>
            </w:r>
          </w:p>
        </w:tc>
        <w:tc>
          <w:tcPr>
            <w:tcW w:w="1847" w:type="dxa"/>
            <w:tcBorders>
              <w:top w:val="nil"/>
              <w:left w:val="nil"/>
              <w:bottom w:val="dotted" w:sz="4" w:space="0" w:color="auto"/>
              <w:right w:val="single" w:sz="4" w:space="0" w:color="auto"/>
            </w:tcBorders>
            <w:shd w:val="clear" w:color="auto" w:fill="auto"/>
            <w:vAlign w:val="center"/>
            <w:hideMark/>
          </w:tcPr>
          <w:p w:rsidR="0039272A" w:rsidRPr="0039272A" w:rsidRDefault="0039272A" w:rsidP="0039272A">
            <w:pPr>
              <w:spacing w:after="0" w:line="240" w:lineRule="auto"/>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Kelompok perempuan</w:t>
            </w:r>
          </w:p>
        </w:tc>
        <w:tc>
          <w:tcPr>
            <w:tcW w:w="847" w:type="dxa"/>
            <w:tcBorders>
              <w:top w:val="nil"/>
              <w:left w:val="nil"/>
              <w:bottom w:val="dotted" w:sz="4" w:space="0" w:color="auto"/>
              <w:right w:val="single" w:sz="4" w:space="0" w:color="auto"/>
            </w:tcBorders>
            <w:shd w:val="clear" w:color="auto" w:fill="auto"/>
            <w:vAlign w:val="center"/>
            <w:hideMark/>
          </w:tcPr>
          <w:p w:rsidR="0039272A" w:rsidRPr="0039272A" w:rsidRDefault="0039272A" w:rsidP="0039272A">
            <w:pPr>
              <w:spacing w:after="0" w:line="240" w:lineRule="auto"/>
              <w:jc w:val="right"/>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8 kelompok</w:t>
            </w:r>
          </w:p>
        </w:tc>
        <w:tc>
          <w:tcPr>
            <w:tcW w:w="1842" w:type="dxa"/>
            <w:tcBorders>
              <w:top w:val="nil"/>
              <w:left w:val="nil"/>
              <w:bottom w:val="dotted" w:sz="4" w:space="0" w:color="auto"/>
              <w:right w:val="single" w:sz="4" w:space="0" w:color="auto"/>
            </w:tcBorders>
            <w:shd w:val="clear" w:color="auto" w:fill="auto"/>
            <w:vAlign w:val="center"/>
            <w:hideMark/>
          </w:tcPr>
          <w:p w:rsidR="0039272A" w:rsidRPr="0039272A" w:rsidRDefault="0039272A" w:rsidP="0039272A">
            <w:pPr>
              <w:spacing w:after="0" w:line="240" w:lineRule="auto"/>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Terberdayakan kelomok perempuan dalam hal pemanfaatan lahan/pekarangan</w:t>
            </w:r>
          </w:p>
        </w:tc>
        <w:tc>
          <w:tcPr>
            <w:tcW w:w="1418" w:type="dxa"/>
            <w:tcBorders>
              <w:top w:val="nil"/>
              <w:left w:val="nil"/>
              <w:bottom w:val="dotted" w:sz="4" w:space="0" w:color="auto"/>
              <w:right w:val="single" w:sz="4" w:space="0" w:color="auto"/>
            </w:tcBorders>
            <w:shd w:val="clear" w:color="auto" w:fill="auto"/>
            <w:vAlign w:val="center"/>
            <w:hideMark/>
          </w:tcPr>
          <w:p w:rsidR="0039272A" w:rsidRPr="0039272A" w:rsidRDefault="0039272A" w:rsidP="0039272A">
            <w:pPr>
              <w:spacing w:after="0" w:line="240" w:lineRule="auto"/>
              <w:jc w:val="right"/>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Juli</w:t>
            </w:r>
          </w:p>
        </w:tc>
        <w:tc>
          <w:tcPr>
            <w:tcW w:w="1701" w:type="dxa"/>
            <w:tcBorders>
              <w:top w:val="nil"/>
              <w:left w:val="nil"/>
              <w:bottom w:val="dotted" w:sz="4" w:space="0" w:color="auto"/>
              <w:right w:val="single" w:sz="4" w:space="0" w:color="auto"/>
            </w:tcBorders>
            <w:shd w:val="clear" w:color="auto" w:fill="auto"/>
            <w:noWrap/>
            <w:vAlign w:val="center"/>
            <w:hideMark/>
          </w:tcPr>
          <w:p w:rsidR="0039272A" w:rsidRPr="0039272A" w:rsidRDefault="0039272A" w:rsidP="0039272A">
            <w:pPr>
              <w:spacing w:after="0" w:line="240" w:lineRule="auto"/>
              <w:jc w:val="center"/>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 xml:space="preserve">          3,000,000 </w:t>
            </w:r>
          </w:p>
        </w:tc>
        <w:tc>
          <w:tcPr>
            <w:tcW w:w="1276" w:type="dxa"/>
            <w:tcBorders>
              <w:top w:val="single" w:sz="4" w:space="0" w:color="auto"/>
              <w:left w:val="nil"/>
              <w:bottom w:val="dotted" w:sz="4" w:space="0" w:color="auto"/>
              <w:right w:val="single" w:sz="4" w:space="0" w:color="auto"/>
            </w:tcBorders>
            <w:shd w:val="clear" w:color="auto" w:fill="auto"/>
            <w:noWrap/>
            <w:vAlign w:val="bottom"/>
            <w:hideMark/>
          </w:tcPr>
          <w:p w:rsidR="0039272A" w:rsidRPr="0039272A" w:rsidRDefault="0039272A" w:rsidP="0039272A">
            <w:pPr>
              <w:spacing w:after="0" w:line="240" w:lineRule="auto"/>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Dana Desa</w:t>
            </w:r>
          </w:p>
        </w:tc>
        <w:tc>
          <w:tcPr>
            <w:tcW w:w="1134" w:type="dxa"/>
            <w:tcBorders>
              <w:top w:val="nil"/>
              <w:left w:val="nil"/>
              <w:bottom w:val="dashed" w:sz="4" w:space="0" w:color="auto"/>
              <w:right w:val="nil"/>
            </w:tcBorders>
            <w:shd w:val="clear" w:color="auto" w:fill="auto"/>
            <w:noWrap/>
            <w:vAlign w:val="bottom"/>
            <w:hideMark/>
          </w:tcPr>
          <w:p w:rsidR="0039272A" w:rsidRPr="0039272A" w:rsidRDefault="0039272A" w:rsidP="0039272A">
            <w:pPr>
              <w:spacing w:after="0" w:line="240" w:lineRule="auto"/>
              <w:jc w:val="center"/>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v</w:t>
            </w:r>
          </w:p>
        </w:tc>
        <w:tc>
          <w:tcPr>
            <w:tcW w:w="1134" w:type="dxa"/>
            <w:tcBorders>
              <w:top w:val="single" w:sz="4" w:space="0" w:color="auto"/>
              <w:left w:val="single" w:sz="4" w:space="0" w:color="auto"/>
              <w:bottom w:val="nil"/>
              <w:right w:val="nil"/>
            </w:tcBorders>
            <w:shd w:val="clear" w:color="auto" w:fill="auto"/>
            <w:noWrap/>
            <w:vAlign w:val="bottom"/>
            <w:hideMark/>
          </w:tcPr>
          <w:p w:rsidR="0039272A" w:rsidRPr="0039272A" w:rsidRDefault="0039272A" w:rsidP="0039272A">
            <w:pPr>
              <w:spacing w:after="0" w:line="240" w:lineRule="auto"/>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 </w:t>
            </w:r>
          </w:p>
        </w:tc>
        <w:tc>
          <w:tcPr>
            <w:tcW w:w="708" w:type="dxa"/>
            <w:tcBorders>
              <w:top w:val="single" w:sz="4" w:space="0" w:color="auto"/>
              <w:left w:val="single" w:sz="4" w:space="0" w:color="auto"/>
              <w:bottom w:val="nil"/>
              <w:right w:val="nil"/>
            </w:tcBorders>
            <w:shd w:val="clear" w:color="auto" w:fill="auto"/>
            <w:noWrap/>
            <w:vAlign w:val="bottom"/>
            <w:hideMark/>
          </w:tcPr>
          <w:p w:rsidR="0039272A" w:rsidRPr="0039272A" w:rsidRDefault="0039272A" w:rsidP="0039272A">
            <w:pPr>
              <w:spacing w:after="0" w:line="240" w:lineRule="auto"/>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 </w:t>
            </w:r>
          </w:p>
        </w:tc>
        <w:tc>
          <w:tcPr>
            <w:tcW w:w="567" w:type="dxa"/>
            <w:tcBorders>
              <w:top w:val="single" w:sz="4" w:space="0" w:color="auto"/>
              <w:left w:val="single" w:sz="4" w:space="0" w:color="auto"/>
              <w:bottom w:val="nil"/>
              <w:right w:val="single" w:sz="8" w:space="0" w:color="auto"/>
            </w:tcBorders>
            <w:shd w:val="clear" w:color="auto" w:fill="auto"/>
            <w:noWrap/>
            <w:vAlign w:val="bottom"/>
            <w:hideMark/>
          </w:tcPr>
          <w:p w:rsidR="0039272A" w:rsidRPr="0039272A" w:rsidRDefault="0039272A" w:rsidP="0039272A">
            <w:pPr>
              <w:spacing w:after="0" w:line="240" w:lineRule="auto"/>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 </w:t>
            </w:r>
          </w:p>
        </w:tc>
      </w:tr>
      <w:tr w:rsidR="0039272A" w:rsidRPr="0039272A" w:rsidTr="0039272A">
        <w:trPr>
          <w:trHeight w:val="315"/>
        </w:trPr>
        <w:tc>
          <w:tcPr>
            <w:tcW w:w="9942" w:type="dxa"/>
            <w:gridSpan w:val="7"/>
            <w:tcBorders>
              <w:top w:val="single" w:sz="4" w:space="0" w:color="auto"/>
              <w:left w:val="single" w:sz="8" w:space="0" w:color="auto"/>
              <w:bottom w:val="single" w:sz="4" w:space="0" w:color="auto"/>
              <w:right w:val="nil"/>
            </w:tcBorders>
            <w:shd w:val="clear" w:color="auto" w:fill="auto"/>
            <w:noWrap/>
            <w:vAlign w:val="center"/>
            <w:hideMark/>
          </w:tcPr>
          <w:p w:rsidR="0039272A" w:rsidRPr="0039272A" w:rsidRDefault="0039272A" w:rsidP="0039272A">
            <w:pPr>
              <w:spacing w:after="0" w:line="240" w:lineRule="auto"/>
              <w:jc w:val="right"/>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Jumlah Per Bidang 4</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272A" w:rsidRPr="0039272A" w:rsidRDefault="0039272A" w:rsidP="0039272A">
            <w:pPr>
              <w:spacing w:after="0" w:line="240" w:lineRule="auto"/>
              <w:jc w:val="center"/>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 xml:space="preserve">      112,700,000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39272A" w:rsidRPr="0039272A" w:rsidRDefault="0039272A" w:rsidP="0039272A">
            <w:pPr>
              <w:spacing w:after="0" w:line="240" w:lineRule="auto"/>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 </w:t>
            </w:r>
          </w:p>
        </w:tc>
        <w:tc>
          <w:tcPr>
            <w:tcW w:w="1134" w:type="dxa"/>
            <w:tcBorders>
              <w:top w:val="single" w:sz="4" w:space="0" w:color="auto"/>
              <w:left w:val="nil"/>
              <w:bottom w:val="single" w:sz="4" w:space="0" w:color="auto"/>
              <w:right w:val="nil"/>
            </w:tcBorders>
            <w:shd w:val="clear" w:color="auto" w:fill="auto"/>
            <w:noWrap/>
            <w:vAlign w:val="bottom"/>
            <w:hideMark/>
          </w:tcPr>
          <w:p w:rsidR="0039272A" w:rsidRPr="0039272A" w:rsidRDefault="0039272A" w:rsidP="0039272A">
            <w:pPr>
              <w:spacing w:after="0" w:line="240" w:lineRule="auto"/>
              <w:jc w:val="center"/>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 </w:t>
            </w:r>
          </w:p>
        </w:tc>
        <w:tc>
          <w:tcPr>
            <w:tcW w:w="1134" w:type="dxa"/>
            <w:tcBorders>
              <w:top w:val="single" w:sz="4" w:space="0" w:color="auto"/>
              <w:left w:val="single" w:sz="4" w:space="0" w:color="auto"/>
              <w:bottom w:val="single" w:sz="4" w:space="0" w:color="auto"/>
              <w:right w:val="nil"/>
            </w:tcBorders>
            <w:shd w:val="clear" w:color="auto" w:fill="auto"/>
            <w:noWrap/>
            <w:vAlign w:val="bottom"/>
            <w:hideMark/>
          </w:tcPr>
          <w:p w:rsidR="0039272A" w:rsidRPr="0039272A" w:rsidRDefault="0039272A" w:rsidP="0039272A">
            <w:pPr>
              <w:spacing w:after="0" w:line="240" w:lineRule="auto"/>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 </w:t>
            </w:r>
          </w:p>
        </w:tc>
        <w:tc>
          <w:tcPr>
            <w:tcW w:w="708" w:type="dxa"/>
            <w:tcBorders>
              <w:top w:val="single" w:sz="4" w:space="0" w:color="auto"/>
              <w:left w:val="single" w:sz="4" w:space="0" w:color="auto"/>
              <w:bottom w:val="single" w:sz="4" w:space="0" w:color="auto"/>
              <w:right w:val="nil"/>
            </w:tcBorders>
            <w:shd w:val="clear" w:color="auto" w:fill="auto"/>
            <w:noWrap/>
            <w:vAlign w:val="bottom"/>
            <w:hideMark/>
          </w:tcPr>
          <w:p w:rsidR="0039272A" w:rsidRPr="0039272A" w:rsidRDefault="0039272A" w:rsidP="0039272A">
            <w:pPr>
              <w:spacing w:after="0" w:line="240" w:lineRule="auto"/>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 </w:t>
            </w:r>
          </w:p>
        </w:tc>
        <w:tc>
          <w:tcPr>
            <w:tcW w:w="567"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rsidR="0039272A" w:rsidRPr="0039272A" w:rsidRDefault="0039272A" w:rsidP="0039272A">
            <w:pPr>
              <w:spacing w:after="0" w:line="240" w:lineRule="auto"/>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 </w:t>
            </w:r>
          </w:p>
        </w:tc>
      </w:tr>
      <w:tr w:rsidR="0039272A" w:rsidRPr="0039272A" w:rsidTr="0039272A">
        <w:trPr>
          <w:trHeight w:val="315"/>
        </w:trPr>
        <w:tc>
          <w:tcPr>
            <w:tcW w:w="9942" w:type="dxa"/>
            <w:gridSpan w:val="7"/>
            <w:tcBorders>
              <w:top w:val="single" w:sz="4" w:space="0" w:color="auto"/>
              <w:left w:val="single" w:sz="8" w:space="0" w:color="auto"/>
              <w:bottom w:val="single" w:sz="4" w:space="0" w:color="auto"/>
              <w:right w:val="nil"/>
            </w:tcBorders>
            <w:shd w:val="clear" w:color="auto" w:fill="auto"/>
            <w:noWrap/>
            <w:vAlign w:val="center"/>
            <w:hideMark/>
          </w:tcPr>
          <w:p w:rsidR="0039272A" w:rsidRPr="0039272A" w:rsidRDefault="0039272A" w:rsidP="0039272A">
            <w:pPr>
              <w:spacing w:after="0" w:line="240" w:lineRule="auto"/>
              <w:jc w:val="right"/>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 </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39272A" w:rsidRPr="0039272A" w:rsidRDefault="0039272A" w:rsidP="0039272A">
            <w:pPr>
              <w:spacing w:after="0" w:line="240" w:lineRule="auto"/>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 </w:t>
            </w:r>
          </w:p>
        </w:tc>
        <w:tc>
          <w:tcPr>
            <w:tcW w:w="1276" w:type="dxa"/>
            <w:tcBorders>
              <w:top w:val="nil"/>
              <w:left w:val="nil"/>
              <w:bottom w:val="single" w:sz="4" w:space="0" w:color="auto"/>
              <w:right w:val="single" w:sz="4" w:space="0" w:color="auto"/>
            </w:tcBorders>
            <w:shd w:val="clear" w:color="auto" w:fill="auto"/>
            <w:noWrap/>
            <w:vAlign w:val="bottom"/>
            <w:hideMark/>
          </w:tcPr>
          <w:p w:rsidR="0039272A" w:rsidRPr="0039272A" w:rsidRDefault="0039272A" w:rsidP="0039272A">
            <w:pPr>
              <w:spacing w:after="0" w:line="240" w:lineRule="auto"/>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 </w:t>
            </w:r>
          </w:p>
        </w:tc>
        <w:tc>
          <w:tcPr>
            <w:tcW w:w="1134" w:type="dxa"/>
            <w:tcBorders>
              <w:top w:val="nil"/>
              <w:left w:val="nil"/>
              <w:bottom w:val="single" w:sz="4" w:space="0" w:color="auto"/>
              <w:right w:val="nil"/>
            </w:tcBorders>
            <w:shd w:val="clear" w:color="auto" w:fill="auto"/>
            <w:noWrap/>
            <w:vAlign w:val="bottom"/>
            <w:hideMark/>
          </w:tcPr>
          <w:p w:rsidR="0039272A" w:rsidRPr="0039272A" w:rsidRDefault="0039272A" w:rsidP="0039272A">
            <w:pPr>
              <w:spacing w:after="0" w:line="240" w:lineRule="auto"/>
              <w:jc w:val="center"/>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 </w:t>
            </w:r>
          </w:p>
        </w:tc>
        <w:tc>
          <w:tcPr>
            <w:tcW w:w="1134" w:type="dxa"/>
            <w:tcBorders>
              <w:top w:val="nil"/>
              <w:left w:val="single" w:sz="4" w:space="0" w:color="auto"/>
              <w:bottom w:val="single" w:sz="4" w:space="0" w:color="auto"/>
              <w:right w:val="nil"/>
            </w:tcBorders>
            <w:shd w:val="clear" w:color="auto" w:fill="auto"/>
            <w:noWrap/>
            <w:vAlign w:val="bottom"/>
            <w:hideMark/>
          </w:tcPr>
          <w:p w:rsidR="0039272A" w:rsidRPr="0039272A" w:rsidRDefault="0039272A" w:rsidP="0039272A">
            <w:pPr>
              <w:spacing w:after="0" w:line="240" w:lineRule="auto"/>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 </w:t>
            </w:r>
          </w:p>
        </w:tc>
        <w:tc>
          <w:tcPr>
            <w:tcW w:w="708" w:type="dxa"/>
            <w:tcBorders>
              <w:top w:val="nil"/>
              <w:left w:val="single" w:sz="4" w:space="0" w:color="auto"/>
              <w:bottom w:val="single" w:sz="4" w:space="0" w:color="auto"/>
              <w:right w:val="nil"/>
            </w:tcBorders>
            <w:shd w:val="clear" w:color="auto" w:fill="auto"/>
            <w:noWrap/>
            <w:vAlign w:val="bottom"/>
            <w:hideMark/>
          </w:tcPr>
          <w:p w:rsidR="0039272A" w:rsidRPr="0039272A" w:rsidRDefault="0039272A" w:rsidP="0039272A">
            <w:pPr>
              <w:spacing w:after="0" w:line="240" w:lineRule="auto"/>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 </w:t>
            </w:r>
          </w:p>
        </w:tc>
        <w:tc>
          <w:tcPr>
            <w:tcW w:w="567" w:type="dxa"/>
            <w:tcBorders>
              <w:top w:val="nil"/>
              <w:left w:val="single" w:sz="4" w:space="0" w:color="auto"/>
              <w:bottom w:val="single" w:sz="4" w:space="0" w:color="auto"/>
              <w:right w:val="single" w:sz="8" w:space="0" w:color="auto"/>
            </w:tcBorders>
            <w:shd w:val="clear" w:color="auto" w:fill="auto"/>
            <w:noWrap/>
            <w:vAlign w:val="bottom"/>
            <w:hideMark/>
          </w:tcPr>
          <w:p w:rsidR="0039272A" w:rsidRPr="0039272A" w:rsidRDefault="0039272A" w:rsidP="0039272A">
            <w:pPr>
              <w:spacing w:after="0" w:line="240" w:lineRule="auto"/>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 </w:t>
            </w:r>
          </w:p>
        </w:tc>
      </w:tr>
      <w:tr w:rsidR="0039272A" w:rsidRPr="0039272A" w:rsidTr="0039272A">
        <w:trPr>
          <w:trHeight w:val="495"/>
        </w:trPr>
        <w:tc>
          <w:tcPr>
            <w:tcW w:w="9942" w:type="dxa"/>
            <w:gridSpan w:val="7"/>
            <w:tcBorders>
              <w:top w:val="single" w:sz="4" w:space="0" w:color="auto"/>
              <w:left w:val="single" w:sz="8" w:space="0" w:color="auto"/>
              <w:bottom w:val="single" w:sz="8" w:space="0" w:color="auto"/>
              <w:right w:val="nil"/>
            </w:tcBorders>
            <w:shd w:val="clear" w:color="auto" w:fill="auto"/>
            <w:noWrap/>
            <w:vAlign w:val="center"/>
            <w:hideMark/>
          </w:tcPr>
          <w:p w:rsidR="0039272A" w:rsidRPr="0039272A" w:rsidRDefault="0039272A" w:rsidP="0039272A">
            <w:pPr>
              <w:spacing w:after="0" w:line="240" w:lineRule="auto"/>
              <w:jc w:val="right"/>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JUMLAH TOTAL</w:t>
            </w:r>
          </w:p>
        </w:tc>
        <w:tc>
          <w:tcPr>
            <w:tcW w:w="1701" w:type="dxa"/>
            <w:tcBorders>
              <w:top w:val="nil"/>
              <w:left w:val="single" w:sz="4" w:space="0" w:color="auto"/>
              <w:bottom w:val="single" w:sz="8" w:space="0" w:color="auto"/>
              <w:right w:val="single" w:sz="4" w:space="0" w:color="auto"/>
            </w:tcBorders>
            <w:shd w:val="clear" w:color="auto" w:fill="auto"/>
            <w:noWrap/>
            <w:vAlign w:val="center"/>
            <w:hideMark/>
          </w:tcPr>
          <w:p w:rsidR="0039272A" w:rsidRPr="0039272A" w:rsidRDefault="0039272A" w:rsidP="0039272A">
            <w:pPr>
              <w:spacing w:after="0" w:line="240" w:lineRule="auto"/>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 xml:space="preserve">   1,572,604,200 </w:t>
            </w:r>
          </w:p>
        </w:tc>
        <w:tc>
          <w:tcPr>
            <w:tcW w:w="1276" w:type="dxa"/>
            <w:tcBorders>
              <w:top w:val="nil"/>
              <w:left w:val="nil"/>
              <w:bottom w:val="single" w:sz="8" w:space="0" w:color="auto"/>
              <w:right w:val="single" w:sz="4" w:space="0" w:color="auto"/>
            </w:tcBorders>
            <w:shd w:val="clear" w:color="auto" w:fill="auto"/>
            <w:noWrap/>
            <w:vAlign w:val="bottom"/>
            <w:hideMark/>
          </w:tcPr>
          <w:p w:rsidR="0039272A" w:rsidRPr="0039272A" w:rsidRDefault="0039272A" w:rsidP="0039272A">
            <w:pPr>
              <w:spacing w:after="0" w:line="240" w:lineRule="auto"/>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 </w:t>
            </w:r>
          </w:p>
        </w:tc>
        <w:tc>
          <w:tcPr>
            <w:tcW w:w="1134" w:type="dxa"/>
            <w:tcBorders>
              <w:top w:val="nil"/>
              <w:left w:val="nil"/>
              <w:bottom w:val="single" w:sz="8" w:space="0" w:color="auto"/>
              <w:right w:val="nil"/>
            </w:tcBorders>
            <w:shd w:val="clear" w:color="auto" w:fill="auto"/>
            <w:noWrap/>
            <w:vAlign w:val="bottom"/>
            <w:hideMark/>
          </w:tcPr>
          <w:p w:rsidR="0039272A" w:rsidRPr="0039272A" w:rsidRDefault="0039272A" w:rsidP="0039272A">
            <w:pPr>
              <w:spacing w:after="0" w:line="240" w:lineRule="auto"/>
              <w:jc w:val="center"/>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 </w:t>
            </w:r>
          </w:p>
        </w:tc>
        <w:tc>
          <w:tcPr>
            <w:tcW w:w="1134" w:type="dxa"/>
            <w:tcBorders>
              <w:top w:val="nil"/>
              <w:left w:val="single" w:sz="4" w:space="0" w:color="auto"/>
              <w:bottom w:val="single" w:sz="8" w:space="0" w:color="auto"/>
              <w:right w:val="nil"/>
            </w:tcBorders>
            <w:shd w:val="clear" w:color="auto" w:fill="auto"/>
            <w:noWrap/>
            <w:vAlign w:val="bottom"/>
            <w:hideMark/>
          </w:tcPr>
          <w:p w:rsidR="0039272A" w:rsidRPr="0039272A" w:rsidRDefault="0039272A" w:rsidP="0039272A">
            <w:pPr>
              <w:spacing w:after="0" w:line="240" w:lineRule="auto"/>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 </w:t>
            </w:r>
          </w:p>
        </w:tc>
        <w:tc>
          <w:tcPr>
            <w:tcW w:w="708" w:type="dxa"/>
            <w:tcBorders>
              <w:top w:val="nil"/>
              <w:left w:val="single" w:sz="4" w:space="0" w:color="auto"/>
              <w:bottom w:val="single" w:sz="8" w:space="0" w:color="auto"/>
              <w:right w:val="nil"/>
            </w:tcBorders>
            <w:shd w:val="clear" w:color="auto" w:fill="auto"/>
            <w:noWrap/>
            <w:vAlign w:val="bottom"/>
            <w:hideMark/>
          </w:tcPr>
          <w:p w:rsidR="0039272A" w:rsidRPr="0039272A" w:rsidRDefault="0039272A" w:rsidP="0039272A">
            <w:pPr>
              <w:spacing w:after="0" w:line="240" w:lineRule="auto"/>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 </w:t>
            </w:r>
          </w:p>
        </w:tc>
        <w:tc>
          <w:tcPr>
            <w:tcW w:w="567" w:type="dxa"/>
            <w:tcBorders>
              <w:top w:val="nil"/>
              <w:left w:val="single" w:sz="4" w:space="0" w:color="auto"/>
              <w:bottom w:val="single" w:sz="8" w:space="0" w:color="auto"/>
              <w:right w:val="single" w:sz="8" w:space="0" w:color="auto"/>
            </w:tcBorders>
            <w:shd w:val="clear" w:color="auto" w:fill="auto"/>
            <w:noWrap/>
            <w:vAlign w:val="bottom"/>
            <w:hideMark/>
          </w:tcPr>
          <w:p w:rsidR="0039272A" w:rsidRPr="0039272A" w:rsidRDefault="0039272A" w:rsidP="0039272A">
            <w:pPr>
              <w:spacing w:after="0" w:line="240" w:lineRule="auto"/>
              <w:rPr>
                <w:rFonts w:ascii="Bookman Old Style" w:eastAsia="Times New Roman" w:hAnsi="Bookman Old Style" w:cs="Times New Roman"/>
                <w:sz w:val="18"/>
                <w:szCs w:val="18"/>
              </w:rPr>
            </w:pPr>
            <w:r w:rsidRPr="0039272A">
              <w:rPr>
                <w:rFonts w:ascii="Bookman Old Style" w:eastAsia="Times New Roman" w:hAnsi="Bookman Old Style" w:cs="Times New Roman"/>
                <w:sz w:val="18"/>
                <w:szCs w:val="18"/>
              </w:rPr>
              <w:t> </w:t>
            </w:r>
          </w:p>
        </w:tc>
      </w:tr>
    </w:tbl>
    <w:p w:rsidR="0045697C" w:rsidRPr="008133B2" w:rsidRDefault="0045697C" w:rsidP="003A4EA2">
      <w:pPr>
        <w:tabs>
          <w:tab w:val="left" w:pos="6826"/>
        </w:tabs>
        <w:rPr>
          <w:rFonts w:ascii="Times New Roman" w:hAnsi="Times New Roman" w:cs="Times New Roman"/>
          <w:sz w:val="24"/>
          <w:szCs w:val="24"/>
        </w:rPr>
        <w:sectPr w:rsidR="0045697C" w:rsidRPr="008133B2" w:rsidSect="008563D1">
          <w:pgSz w:w="18722" w:h="12242" w:orient="landscape" w:code="137"/>
          <w:pgMar w:top="1191" w:right="1134" w:bottom="1134" w:left="1134" w:header="720" w:footer="720" w:gutter="0"/>
          <w:cols w:space="720"/>
          <w:docGrid w:linePitch="360"/>
        </w:sectPr>
      </w:pPr>
    </w:p>
    <w:p w:rsidR="00311A09" w:rsidRDefault="00311A09" w:rsidP="00574D64">
      <w:pPr>
        <w:spacing w:after="120" w:line="360" w:lineRule="auto"/>
        <w:rPr>
          <w:rFonts w:ascii="Times New Roman" w:hAnsi="Times New Roman" w:cs="Times New Roman"/>
          <w:sz w:val="24"/>
          <w:szCs w:val="24"/>
        </w:rPr>
        <w:sectPr w:rsidR="00311A09" w:rsidSect="008563D1">
          <w:pgSz w:w="18722" w:h="12242" w:orient="landscape" w:code="137"/>
          <w:pgMar w:top="1191" w:right="1134" w:bottom="1134" w:left="1134" w:header="720" w:footer="720" w:gutter="0"/>
          <w:cols w:space="720"/>
          <w:docGrid w:linePitch="360"/>
        </w:sectPr>
      </w:pPr>
    </w:p>
    <w:p w:rsidR="003F378F" w:rsidRPr="003A4EA2" w:rsidRDefault="003F378F" w:rsidP="003A4EA2">
      <w:pPr>
        <w:spacing w:after="120" w:line="360" w:lineRule="auto"/>
        <w:rPr>
          <w:rFonts w:ascii="Times New Roman" w:hAnsi="Times New Roman" w:cs="Times New Roman"/>
          <w:sz w:val="24"/>
          <w:szCs w:val="24"/>
        </w:rPr>
      </w:pPr>
    </w:p>
    <w:p w:rsidR="00D05DD4" w:rsidRDefault="00D05DD4" w:rsidP="00476A56">
      <w:pPr>
        <w:spacing w:after="120" w:line="360" w:lineRule="auto"/>
        <w:jc w:val="center"/>
        <w:rPr>
          <w:rFonts w:ascii="Times New Roman" w:hAnsi="Times New Roman" w:cs="Times New Roman"/>
          <w:b/>
          <w:sz w:val="24"/>
          <w:szCs w:val="24"/>
        </w:rPr>
        <w:sectPr w:rsidR="00D05DD4" w:rsidSect="008563D1">
          <w:pgSz w:w="18722" w:h="12242" w:orient="landscape" w:code="137"/>
          <w:pgMar w:top="1191" w:right="1134" w:bottom="1134" w:left="1134" w:header="720" w:footer="720" w:gutter="0"/>
          <w:cols w:space="720"/>
          <w:docGrid w:linePitch="360"/>
        </w:sectPr>
      </w:pPr>
    </w:p>
    <w:p w:rsidR="00BF0A5D" w:rsidRPr="006A6A82" w:rsidRDefault="0098504A" w:rsidP="00476A56">
      <w:pPr>
        <w:spacing w:after="120" w:line="360" w:lineRule="auto"/>
        <w:jc w:val="center"/>
        <w:rPr>
          <w:rFonts w:ascii="Bookman Old Style" w:hAnsi="Bookman Old Style" w:cs="Times New Roman"/>
          <w:b/>
          <w:sz w:val="24"/>
          <w:szCs w:val="24"/>
        </w:rPr>
      </w:pPr>
      <w:r w:rsidRPr="006A6A82">
        <w:rPr>
          <w:rFonts w:ascii="Bookman Old Style" w:hAnsi="Bookman Old Style" w:cs="Times New Roman"/>
          <w:b/>
          <w:sz w:val="24"/>
          <w:szCs w:val="24"/>
        </w:rPr>
        <w:lastRenderedPageBreak/>
        <w:t>B</w:t>
      </w:r>
      <w:r w:rsidR="001204E1" w:rsidRPr="006A6A82">
        <w:rPr>
          <w:rFonts w:ascii="Bookman Old Style" w:hAnsi="Bookman Old Style" w:cs="Times New Roman"/>
          <w:b/>
          <w:sz w:val="24"/>
          <w:szCs w:val="24"/>
        </w:rPr>
        <w:t>AB V</w:t>
      </w:r>
    </w:p>
    <w:p w:rsidR="001204E1" w:rsidRPr="006A6A82" w:rsidRDefault="003B3A28" w:rsidP="00476A56">
      <w:pPr>
        <w:spacing w:after="120" w:line="360" w:lineRule="auto"/>
        <w:jc w:val="center"/>
        <w:rPr>
          <w:rFonts w:ascii="Bookman Old Style" w:hAnsi="Bookman Old Style" w:cs="Times New Roman"/>
          <w:b/>
          <w:sz w:val="24"/>
          <w:szCs w:val="24"/>
        </w:rPr>
      </w:pPr>
      <w:r w:rsidRPr="006A6A82">
        <w:rPr>
          <w:rFonts w:ascii="Bookman Old Style" w:hAnsi="Bookman Old Style" w:cs="Times New Roman"/>
          <w:b/>
          <w:sz w:val="24"/>
          <w:szCs w:val="24"/>
        </w:rPr>
        <w:t>PENUTUP</w:t>
      </w:r>
    </w:p>
    <w:p w:rsidR="00BF0A5D" w:rsidRPr="006A6A82" w:rsidRDefault="00BF0A5D" w:rsidP="00476A56">
      <w:pPr>
        <w:spacing w:after="120" w:line="360" w:lineRule="auto"/>
        <w:rPr>
          <w:rFonts w:ascii="Bookman Old Style" w:hAnsi="Bookman Old Style" w:cs="Times New Roman"/>
          <w:sz w:val="24"/>
          <w:szCs w:val="24"/>
        </w:rPr>
      </w:pPr>
    </w:p>
    <w:p w:rsidR="003F378F" w:rsidRPr="006A6A82" w:rsidRDefault="003F378F" w:rsidP="003F378F">
      <w:pPr>
        <w:jc w:val="both"/>
        <w:rPr>
          <w:rFonts w:ascii="Bookman Old Style" w:hAnsi="Bookman Old Style" w:cs="Times New Roman"/>
          <w:sz w:val="24"/>
          <w:szCs w:val="24"/>
        </w:rPr>
      </w:pPr>
      <w:r w:rsidRPr="006A6A82">
        <w:rPr>
          <w:rFonts w:ascii="Bookman Old Style" w:hAnsi="Bookman Old Style" w:cs="Times New Roman"/>
          <w:sz w:val="24"/>
          <w:szCs w:val="24"/>
        </w:rPr>
        <w:t xml:space="preserve">Rencana Kerja Pembangunan Desa (RKPDes) tahun </w:t>
      </w:r>
      <w:proofErr w:type="gramStart"/>
      <w:r w:rsidRPr="006A6A82">
        <w:rPr>
          <w:rFonts w:ascii="Bookman Old Style" w:hAnsi="Bookman Old Style" w:cs="Times New Roman"/>
          <w:sz w:val="24"/>
          <w:szCs w:val="24"/>
        </w:rPr>
        <w:t>201</w:t>
      </w:r>
      <w:r w:rsidR="006A6A82" w:rsidRPr="006A6A82">
        <w:rPr>
          <w:rFonts w:ascii="Bookman Old Style" w:hAnsi="Bookman Old Style" w:cs="Times New Roman"/>
          <w:sz w:val="24"/>
          <w:szCs w:val="24"/>
        </w:rPr>
        <w:t>6</w:t>
      </w:r>
      <w:r w:rsidR="00DB3F88" w:rsidRPr="006A6A82">
        <w:rPr>
          <w:rFonts w:ascii="Bookman Old Style" w:hAnsi="Bookman Old Style" w:cs="Times New Roman"/>
          <w:sz w:val="24"/>
          <w:szCs w:val="24"/>
        </w:rPr>
        <w:t xml:space="preserve"> </w:t>
      </w:r>
      <w:r w:rsidRPr="006A6A82">
        <w:rPr>
          <w:rFonts w:ascii="Bookman Old Style" w:hAnsi="Bookman Old Style" w:cs="Times New Roman"/>
          <w:sz w:val="24"/>
          <w:szCs w:val="24"/>
        </w:rPr>
        <w:t xml:space="preserve"> merupakan</w:t>
      </w:r>
      <w:proofErr w:type="gramEnd"/>
      <w:r w:rsidRPr="006A6A82">
        <w:rPr>
          <w:rFonts w:ascii="Bookman Old Style" w:hAnsi="Bookman Old Style" w:cs="Times New Roman"/>
          <w:sz w:val="24"/>
          <w:szCs w:val="24"/>
        </w:rPr>
        <w:t xml:space="preserve"> wujud</w:t>
      </w:r>
      <w:r w:rsidR="00DB3F88" w:rsidRPr="006A6A82">
        <w:rPr>
          <w:rFonts w:ascii="Bookman Old Style" w:hAnsi="Bookman Old Style" w:cs="Times New Roman"/>
          <w:sz w:val="24"/>
          <w:szCs w:val="24"/>
        </w:rPr>
        <w:t xml:space="preserve"> </w:t>
      </w:r>
      <w:r w:rsidRPr="006A6A82">
        <w:rPr>
          <w:rFonts w:ascii="Bookman Old Style" w:hAnsi="Bookman Old Style" w:cs="Times New Roman"/>
          <w:sz w:val="24"/>
          <w:szCs w:val="24"/>
        </w:rPr>
        <w:t xml:space="preserve"> komitmen dan dukungan terhadap upaya pencapaian visi, misi dan tujuan, sasaran , strategi dan kebijakan daerah. Selain itu RKPDes Girisuko t</w:t>
      </w:r>
      <w:r w:rsidR="0098504A" w:rsidRPr="006A6A82">
        <w:rPr>
          <w:rFonts w:ascii="Bookman Old Style" w:hAnsi="Bookman Old Style" w:cs="Times New Roman"/>
          <w:sz w:val="24"/>
          <w:szCs w:val="24"/>
        </w:rPr>
        <w:t>a</w:t>
      </w:r>
      <w:r w:rsidRPr="006A6A82">
        <w:rPr>
          <w:rFonts w:ascii="Bookman Old Style" w:hAnsi="Bookman Old Style" w:cs="Times New Roman"/>
          <w:sz w:val="24"/>
          <w:szCs w:val="24"/>
        </w:rPr>
        <w:t xml:space="preserve">hun </w:t>
      </w:r>
      <w:proofErr w:type="gramStart"/>
      <w:r w:rsidRPr="006A6A82">
        <w:rPr>
          <w:rFonts w:ascii="Bookman Old Style" w:hAnsi="Bookman Old Style" w:cs="Times New Roman"/>
          <w:sz w:val="24"/>
          <w:szCs w:val="24"/>
        </w:rPr>
        <w:t>201</w:t>
      </w:r>
      <w:r w:rsidR="006A6A82" w:rsidRPr="006A6A82">
        <w:rPr>
          <w:rFonts w:ascii="Bookman Old Style" w:hAnsi="Bookman Old Style" w:cs="Times New Roman"/>
          <w:sz w:val="24"/>
          <w:szCs w:val="24"/>
        </w:rPr>
        <w:t>6</w:t>
      </w:r>
      <w:r w:rsidR="00DB3F88" w:rsidRPr="006A6A82">
        <w:rPr>
          <w:rFonts w:ascii="Bookman Old Style" w:hAnsi="Bookman Old Style" w:cs="Times New Roman"/>
          <w:sz w:val="24"/>
          <w:szCs w:val="24"/>
        </w:rPr>
        <w:t xml:space="preserve"> </w:t>
      </w:r>
      <w:r w:rsidRPr="006A6A82">
        <w:rPr>
          <w:rFonts w:ascii="Bookman Old Style" w:hAnsi="Bookman Old Style" w:cs="Times New Roman"/>
          <w:sz w:val="24"/>
          <w:szCs w:val="24"/>
        </w:rPr>
        <w:t xml:space="preserve"> merupakan</w:t>
      </w:r>
      <w:proofErr w:type="gramEnd"/>
      <w:r w:rsidRPr="006A6A82">
        <w:rPr>
          <w:rFonts w:ascii="Bookman Old Style" w:hAnsi="Bookman Old Style" w:cs="Times New Roman"/>
          <w:sz w:val="24"/>
          <w:szCs w:val="24"/>
        </w:rPr>
        <w:t xml:space="preserve"> pedoman pelaksanaan Program Kerja tahunan Desa tahun 201</w:t>
      </w:r>
      <w:r w:rsidR="006A6A82" w:rsidRPr="006A6A82">
        <w:rPr>
          <w:rFonts w:ascii="Bookman Old Style" w:hAnsi="Bookman Old Style" w:cs="Times New Roman"/>
          <w:sz w:val="24"/>
          <w:szCs w:val="24"/>
        </w:rPr>
        <w:t>7</w:t>
      </w:r>
      <w:r w:rsidRPr="006A6A82">
        <w:rPr>
          <w:rFonts w:ascii="Bookman Old Style" w:hAnsi="Bookman Old Style" w:cs="Times New Roman"/>
          <w:sz w:val="24"/>
          <w:szCs w:val="24"/>
        </w:rPr>
        <w:t xml:space="preserve">. </w:t>
      </w:r>
      <w:proofErr w:type="gramStart"/>
      <w:r w:rsidRPr="006A6A82">
        <w:rPr>
          <w:rFonts w:ascii="Bookman Old Style" w:hAnsi="Bookman Old Style" w:cs="Times New Roman"/>
          <w:sz w:val="24"/>
          <w:szCs w:val="24"/>
        </w:rPr>
        <w:t>Ini berarati bahwa RKPDes Desa Girisuko ini harus berpedoman pada RPJMDes Desa Girisuko.</w:t>
      </w:r>
      <w:proofErr w:type="gramEnd"/>
    </w:p>
    <w:p w:rsidR="003F378F" w:rsidRPr="006A6A82" w:rsidRDefault="003F378F" w:rsidP="003F378F">
      <w:pPr>
        <w:jc w:val="both"/>
        <w:rPr>
          <w:rFonts w:ascii="Bookman Old Style" w:hAnsi="Bookman Old Style" w:cs="Times New Roman"/>
          <w:sz w:val="24"/>
          <w:szCs w:val="24"/>
        </w:rPr>
      </w:pPr>
      <w:r w:rsidRPr="006A6A82">
        <w:rPr>
          <w:rFonts w:ascii="Bookman Old Style" w:hAnsi="Bookman Old Style" w:cs="Times New Roman"/>
          <w:sz w:val="24"/>
          <w:szCs w:val="24"/>
        </w:rPr>
        <w:t xml:space="preserve">Hal ini menjadi sangat penting mengingat keterpaduan, sinkronisasi dan harmonisasi dan sinergitas dalam perencanaan dan pelaksanaan pembangunan </w:t>
      </w:r>
      <w:proofErr w:type="gramStart"/>
      <w:r w:rsidRPr="006A6A82">
        <w:rPr>
          <w:rFonts w:ascii="Bookman Old Style" w:hAnsi="Bookman Old Style" w:cs="Times New Roman"/>
          <w:sz w:val="24"/>
          <w:szCs w:val="24"/>
        </w:rPr>
        <w:t>akan</w:t>
      </w:r>
      <w:proofErr w:type="gramEnd"/>
      <w:r w:rsidRPr="006A6A82">
        <w:rPr>
          <w:rFonts w:ascii="Bookman Old Style" w:hAnsi="Bookman Old Style" w:cs="Times New Roman"/>
          <w:sz w:val="24"/>
          <w:szCs w:val="24"/>
        </w:rPr>
        <w:t xml:space="preserve"> menentukan kualitas keberhasilan yang dicapai. Dengan disusunnya RKPDes juga akan dapat diketahui peran dan fungsi masing-masing pemangku kepentingan </w:t>
      </w:r>
      <w:proofErr w:type="gramStart"/>
      <w:r w:rsidRPr="006A6A82">
        <w:rPr>
          <w:rFonts w:ascii="Bookman Old Style" w:hAnsi="Bookman Old Style" w:cs="Times New Roman"/>
          <w:sz w:val="24"/>
          <w:szCs w:val="24"/>
        </w:rPr>
        <w:t xml:space="preserve">dalam </w:t>
      </w:r>
      <w:r w:rsidR="00DB3F88" w:rsidRPr="006A6A82">
        <w:rPr>
          <w:rFonts w:ascii="Bookman Old Style" w:hAnsi="Bookman Old Style" w:cs="Times New Roman"/>
          <w:sz w:val="24"/>
          <w:szCs w:val="24"/>
        </w:rPr>
        <w:t xml:space="preserve"> </w:t>
      </w:r>
      <w:r w:rsidRPr="006A6A82">
        <w:rPr>
          <w:rFonts w:ascii="Bookman Old Style" w:hAnsi="Bookman Old Style" w:cs="Times New Roman"/>
          <w:sz w:val="24"/>
          <w:szCs w:val="24"/>
        </w:rPr>
        <w:t>upaya</w:t>
      </w:r>
      <w:proofErr w:type="gramEnd"/>
      <w:r w:rsidRPr="006A6A82">
        <w:rPr>
          <w:rFonts w:ascii="Bookman Old Style" w:hAnsi="Bookman Old Style" w:cs="Times New Roman"/>
          <w:sz w:val="24"/>
          <w:szCs w:val="24"/>
        </w:rPr>
        <w:t xml:space="preserve"> pelaksanaan  program dan kegiatan sesuai distribusi kewenangan yang diberikan sehingga dapat mencegah terjadinya tumpang tindih anggaran dan duplikasi program kegiatan.</w:t>
      </w:r>
    </w:p>
    <w:p w:rsidR="003F378F" w:rsidRPr="006A6A82" w:rsidRDefault="003F378F" w:rsidP="003F378F">
      <w:pPr>
        <w:jc w:val="both"/>
        <w:rPr>
          <w:rFonts w:ascii="Bookman Old Style" w:hAnsi="Bookman Old Style" w:cs="Times New Roman"/>
          <w:sz w:val="24"/>
          <w:szCs w:val="24"/>
        </w:rPr>
      </w:pPr>
      <w:proofErr w:type="gramStart"/>
      <w:r w:rsidRPr="006A6A82">
        <w:rPr>
          <w:rFonts w:ascii="Bookman Old Style" w:hAnsi="Bookman Old Style" w:cs="Times New Roman"/>
          <w:sz w:val="24"/>
          <w:szCs w:val="24"/>
        </w:rPr>
        <w:t>Akhirnya dengan te</w:t>
      </w:r>
      <w:r w:rsidR="00DB3F88" w:rsidRPr="006A6A82">
        <w:rPr>
          <w:rFonts w:ascii="Bookman Old Style" w:hAnsi="Bookman Old Style" w:cs="Times New Roman"/>
          <w:sz w:val="24"/>
          <w:szCs w:val="24"/>
        </w:rPr>
        <w:t>lah disusunnya RKPDes tahun 201</w:t>
      </w:r>
      <w:r w:rsidR="008C2875" w:rsidRPr="006A6A82">
        <w:rPr>
          <w:rFonts w:ascii="Bookman Old Style" w:hAnsi="Bookman Old Style" w:cs="Times New Roman"/>
          <w:sz w:val="24"/>
          <w:szCs w:val="24"/>
        </w:rPr>
        <w:t>5</w:t>
      </w:r>
      <w:r w:rsidRPr="006A6A82">
        <w:rPr>
          <w:rFonts w:ascii="Bookman Old Style" w:hAnsi="Bookman Old Style" w:cs="Times New Roman"/>
          <w:sz w:val="24"/>
          <w:szCs w:val="24"/>
        </w:rPr>
        <w:t xml:space="preserve"> ini semoga dapat menja</w:t>
      </w:r>
      <w:r w:rsidR="00DB3F88" w:rsidRPr="006A6A82">
        <w:rPr>
          <w:rFonts w:ascii="Bookman Old Style" w:hAnsi="Bookman Old Style" w:cs="Times New Roman"/>
          <w:sz w:val="24"/>
          <w:szCs w:val="24"/>
        </w:rPr>
        <w:t>di panduan untuk penyusunan RKPDes</w:t>
      </w:r>
      <w:r w:rsidRPr="006A6A82">
        <w:rPr>
          <w:rFonts w:ascii="Bookman Old Style" w:hAnsi="Bookman Old Style" w:cs="Times New Roman"/>
          <w:sz w:val="24"/>
          <w:szCs w:val="24"/>
        </w:rPr>
        <w:t xml:space="preserve"> tahun berikutnya.</w:t>
      </w:r>
      <w:proofErr w:type="gramEnd"/>
      <w:r w:rsidRPr="006A6A82">
        <w:rPr>
          <w:rFonts w:ascii="Bookman Old Style" w:hAnsi="Bookman Old Style" w:cs="Times New Roman"/>
          <w:sz w:val="24"/>
          <w:szCs w:val="24"/>
        </w:rPr>
        <w:t xml:space="preserve"> </w:t>
      </w:r>
      <w:proofErr w:type="gramStart"/>
      <w:r w:rsidRPr="006A6A82">
        <w:rPr>
          <w:rFonts w:ascii="Bookman Old Style" w:hAnsi="Bookman Old Style" w:cs="Times New Roman"/>
          <w:sz w:val="24"/>
          <w:szCs w:val="24"/>
        </w:rPr>
        <w:t>Sebagai catatan apabila dikemudian hari dokumen ini memerlukan pembenahan maka dokumen ini terbuka untuk lebih disempurnakan.</w:t>
      </w:r>
      <w:proofErr w:type="gramEnd"/>
    </w:p>
    <w:p w:rsidR="001204E1" w:rsidRPr="006A6A82" w:rsidRDefault="001204E1" w:rsidP="00476A56">
      <w:pPr>
        <w:spacing w:after="120" w:line="360" w:lineRule="auto"/>
        <w:rPr>
          <w:rFonts w:ascii="Bookman Old Style" w:hAnsi="Bookman Old Style" w:cs="Times New Roman"/>
          <w:sz w:val="24"/>
          <w:szCs w:val="24"/>
        </w:rPr>
      </w:pPr>
    </w:p>
    <w:p w:rsidR="00384A49" w:rsidRPr="006A6A82" w:rsidRDefault="00384A49" w:rsidP="00476A56">
      <w:pPr>
        <w:spacing w:after="120" w:line="360" w:lineRule="auto"/>
        <w:rPr>
          <w:rFonts w:ascii="Bookman Old Style" w:hAnsi="Bookman Old Style" w:cs="Times New Roman"/>
          <w:sz w:val="24"/>
          <w:szCs w:val="24"/>
        </w:rPr>
      </w:pPr>
    </w:p>
    <w:p w:rsidR="00384A49" w:rsidRDefault="00384A49" w:rsidP="00476A56">
      <w:pPr>
        <w:spacing w:after="120" w:line="360" w:lineRule="auto"/>
        <w:rPr>
          <w:rFonts w:ascii="Times New Roman" w:hAnsi="Times New Roman" w:cs="Times New Roman"/>
          <w:sz w:val="24"/>
          <w:szCs w:val="24"/>
        </w:rPr>
      </w:pPr>
    </w:p>
    <w:p w:rsidR="00384A49" w:rsidRDefault="00384A49" w:rsidP="00476A56">
      <w:pPr>
        <w:spacing w:after="120" w:line="360" w:lineRule="auto"/>
        <w:rPr>
          <w:rFonts w:ascii="Times New Roman" w:hAnsi="Times New Roman" w:cs="Times New Roman"/>
          <w:sz w:val="24"/>
          <w:szCs w:val="24"/>
        </w:rPr>
      </w:pPr>
    </w:p>
    <w:p w:rsidR="00384A49" w:rsidRDefault="00384A49" w:rsidP="00476A56">
      <w:pPr>
        <w:spacing w:after="120" w:line="360" w:lineRule="auto"/>
        <w:rPr>
          <w:rFonts w:ascii="Times New Roman" w:hAnsi="Times New Roman" w:cs="Times New Roman"/>
          <w:sz w:val="24"/>
          <w:szCs w:val="24"/>
        </w:rPr>
      </w:pPr>
    </w:p>
    <w:p w:rsidR="00384A49" w:rsidRDefault="00384A49" w:rsidP="00476A56">
      <w:pPr>
        <w:spacing w:after="120" w:line="360" w:lineRule="auto"/>
        <w:rPr>
          <w:rFonts w:ascii="Times New Roman" w:hAnsi="Times New Roman" w:cs="Times New Roman"/>
          <w:sz w:val="24"/>
          <w:szCs w:val="24"/>
        </w:rPr>
      </w:pPr>
    </w:p>
    <w:p w:rsidR="00384A49" w:rsidRDefault="00384A49" w:rsidP="00476A56">
      <w:pPr>
        <w:spacing w:after="120" w:line="360" w:lineRule="auto"/>
        <w:rPr>
          <w:rFonts w:ascii="Times New Roman" w:hAnsi="Times New Roman" w:cs="Times New Roman"/>
          <w:sz w:val="24"/>
          <w:szCs w:val="24"/>
        </w:rPr>
      </w:pPr>
    </w:p>
    <w:p w:rsidR="00384A49" w:rsidRDefault="00384A49" w:rsidP="00476A56">
      <w:pPr>
        <w:spacing w:after="120" w:line="360" w:lineRule="auto"/>
        <w:rPr>
          <w:rFonts w:ascii="Times New Roman" w:hAnsi="Times New Roman" w:cs="Times New Roman"/>
          <w:sz w:val="24"/>
          <w:szCs w:val="24"/>
        </w:rPr>
      </w:pPr>
    </w:p>
    <w:p w:rsidR="00384A49" w:rsidRDefault="00384A49" w:rsidP="00476A56">
      <w:pPr>
        <w:spacing w:after="120" w:line="360" w:lineRule="auto"/>
        <w:rPr>
          <w:rFonts w:ascii="Times New Roman" w:hAnsi="Times New Roman" w:cs="Times New Roman"/>
          <w:sz w:val="24"/>
          <w:szCs w:val="24"/>
        </w:rPr>
      </w:pPr>
    </w:p>
    <w:p w:rsidR="00384A49" w:rsidRDefault="00384A49" w:rsidP="00476A56">
      <w:pPr>
        <w:spacing w:after="120" w:line="360" w:lineRule="auto"/>
        <w:rPr>
          <w:rFonts w:ascii="Times New Roman" w:hAnsi="Times New Roman" w:cs="Times New Roman"/>
          <w:sz w:val="24"/>
          <w:szCs w:val="24"/>
        </w:rPr>
      </w:pPr>
    </w:p>
    <w:p w:rsidR="00384A49" w:rsidRDefault="00384A49" w:rsidP="00476A56">
      <w:pPr>
        <w:spacing w:after="120" w:line="360" w:lineRule="auto"/>
        <w:rPr>
          <w:rFonts w:ascii="Times New Roman" w:hAnsi="Times New Roman" w:cs="Times New Roman"/>
          <w:sz w:val="24"/>
          <w:szCs w:val="24"/>
        </w:rPr>
      </w:pPr>
    </w:p>
    <w:p w:rsidR="00384A49" w:rsidRDefault="00384A49" w:rsidP="00476A56">
      <w:pPr>
        <w:spacing w:after="120" w:line="360" w:lineRule="auto"/>
        <w:rPr>
          <w:rFonts w:ascii="Times New Roman" w:hAnsi="Times New Roman" w:cs="Times New Roman"/>
          <w:sz w:val="24"/>
          <w:szCs w:val="24"/>
        </w:rPr>
      </w:pPr>
    </w:p>
    <w:p w:rsidR="00384A49" w:rsidRDefault="00384A49" w:rsidP="00476A56">
      <w:pPr>
        <w:spacing w:after="120" w:line="360" w:lineRule="auto"/>
        <w:rPr>
          <w:rFonts w:ascii="Times New Roman" w:hAnsi="Times New Roman" w:cs="Times New Roman"/>
          <w:sz w:val="24"/>
          <w:szCs w:val="24"/>
        </w:rPr>
      </w:pPr>
    </w:p>
    <w:p w:rsidR="00384A49" w:rsidRDefault="00384A49" w:rsidP="00476A56">
      <w:pPr>
        <w:spacing w:after="120" w:line="360" w:lineRule="auto"/>
        <w:rPr>
          <w:rFonts w:ascii="Times New Roman" w:hAnsi="Times New Roman" w:cs="Times New Roman"/>
          <w:sz w:val="24"/>
          <w:szCs w:val="24"/>
        </w:rPr>
      </w:pPr>
    </w:p>
    <w:p w:rsidR="00D218D6" w:rsidRDefault="00D218D6" w:rsidP="00476A56">
      <w:pPr>
        <w:spacing w:after="120" w:line="360" w:lineRule="auto"/>
        <w:rPr>
          <w:rFonts w:ascii="Times New Roman" w:hAnsi="Times New Roman" w:cs="Times New Roman"/>
          <w:sz w:val="24"/>
          <w:szCs w:val="24"/>
        </w:rPr>
        <w:sectPr w:rsidR="00D218D6" w:rsidSect="00D218D6">
          <w:pgSz w:w="12242" w:h="18722" w:code="137"/>
          <w:pgMar w:top="1134" w:right="1191" w:bottom="1134" w:left="1134" w:header="720" w:footer="720" w:gutter="0"/>
          <w:cols w:space="720"/>
          <w:docGrid w:linePitch="360"/>
        </w:sectPr>
      </w:pPr>
    </w:p>
    <w:p w:rsidR="00384A49" w:rsidRDefault="00384A49" w:rsidP="00476A56">
      <w:pPr>
        <w:spacing w:after="120" w:line="360" w:lineRule="auto"/>
        <w:rPr>
          <w:rFonts w:ascii="Times New Roman" w:hAnsi="Times New Roman" w:cs="Times New Roman"/>
          <w:sz w:val="24"/>
          <w:szCs w:val="24"/>
        </w:rPr>
      </w:pPr>
    </w:p>
    <w:p w:rsidR="006D2304" w:rsidRDefault="006D2304" w:rsidP="00476A56">
      <w:pPr>
        <w:spacing w:after="120" w:line="360" w:lineRule="auto"/>
        <w:rPr>
          <w:rFonts w:ascii="Times New Roman" w:hAnsi="Times New Roman" w:cs="Times New Roman"/>
          <w:sz w:val="24"/>
          <w:szCs w:val="24"/>
        </w:rPr>
        <w:sectPr w:rsidR="006D2304" w:rsidSect="008563D1">
          <w:pgSz w:w="18722" w:h="12242" w:orient="landscape" w:code="137"/>
          <w:pgMar w:top="1191" w:right="1134" w:bottom="1134" w:left="1134" w:header="720" w:footer="720" w:gutter="0"/>
          <w:cols w:space="720"/>
          <w:docGrid w:linePitch="360"/>
        </w:sectPr>
      </w:pPr>
    </w:p>
    <w:p w:rsidR="00384A49" w:rsidRDefault="00384A49" w:rsidP="002F5074">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lastRenderedPageBreak/>
        <w:t>BERITA ACARA</w:t>
      </w:r>
    </w:p>
    <w:p w:rsidR="00384A49" w:rsidRDefault="00384A49" w:rsidP="002F5074">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RAPAT BERSAMA</w:t>
      </w:r>
    </w:p>
    <w:p w:rsidR="00384A49" w:rsidRDefault="00384A49" w:rsidP="002F5074">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 xml:space="preserve"> BADAN PERMUSYAWARATAN DESA GIRISUKO DAN KEPALA DESA GIRISUKO</w:t>
      </w:r>
    </w:p>
    <w:p w:rsidR="00384A49" w:rsidRPr="00476A56" w:rsidRDefault="00384A49" w:rsidP="002F5074">
      <w:pPr>
        <w:pBdr>
          <w:bottom w:val="thinThickSmallGap" w:sz="24" w:space="1" w:color="auto"/>
        </w:pBdr>
        <w:spacing w:after="0" w:line="360" w:lineRule="auto"/>
        <w:jc w:val="center"/>
        <w:rPr>
          <w:rFonts w:ascii="Times New Roman" w:hAnsi="Times New Roman" w:cs="Times New Roman"/>
          <w:sz w:val="24"/>
          <w:szCs w:val="24"/>
        </w:rPr>
      </w:pPr>
      <w:r>
        <w:rPr>
          <w:rFonts w:ascii="Times New Roman" w:hAnsi="Times New Roman" w:cs="Times New Roman"/>
          <w:sz w:val="24"/>
          <w:szCs w:val="24"/>
        </w:rPr>
        <w:t xml:space="preserve">KECAMATAN </w:t>
      </w:r>
      <w:proofErr w:type="gramStart"/>
      <w:r>
        <w:rPr>
          <w:rFonts w:ascii="Times New Roman" w:hAnsi="Times New Roman" w:cs="Times New Roman"/>
          <w:sz w:val="24"/>
          <w:szCs w:val="24"/>
        </w:rPr>
        <w:t>PANGGANG  KABUPATEN</w:t>
      </w:r>
      <w:proofErr w:type="gramEnd"/>
      <w:r>
        <w:rPr>
          <w:rFonts w:ascii="Times New Roman" w:hAnsi="Times New Roman" w:cs="Times New Roman"/>
          <w:sz w:val="24"/>
          <w:szCs w:val="24"/>
        </w:rPr>
        <w:t xml:space="preserve"> GUNUNGKIDUL</w:t>
      </w:r>
    </w:p>
    <w:p w:rsidR="00E43BD5" w:rsidRDefault="00E43BD5" w:rsidP="002F5074">
      <w:pPr>
        <w:spacing w:after="0" w:line="360" w:lineRule="auto"/>
        <w:rPr>
          <w:rFonts w:ascii="Times New Roman" w:hAnsi="Times New Roman" w:cs="Times New Roman"/>
          <w:sz w:val="24"/>
          <w:szCs w:val="24"/>
        </w:rPr>
      </w:pPr>
    </w:p>
    <w:p w:rsidR="00384A49" w:rsidRDefault="00384A49" w:rsidP="00384A49">
      <w:pPr>
        <w:spacing w:after="120" w:line="360" w:lineRule="auto"/>
        <w:rPr>
          <w:rFonts w:ascii="Times New Roman" w:hAnsi="Times New Roman" w:cs="Times New Roman"/>
          <w:sz w:val="24"/>
          <w:szCs w:val="24"/>
        </w:rPr>
      </w:pPr>
      <w:r>
        <w:rPr>
          <w:rFonts w:ascii="Times New Roman" w:hAnsi="Times New Roman" w:cs="Times New Roman"/>
          <w:sz w:val="24"/>
          <w:szCs w:val="24"/>
        </w:rPr>
        <w:t>Pada hari ini</w:t>
      </w:r>
      <w:r w:rsidR="00D05DD4">
        <w:rPr>
          <w:rFonts w:ascii="Times New Roman" w:hAnsi="Times New Roman" w:cs="Times New Roman"/>
          <w:sz w:val="24"/>
          <w:szCs w:val="24"/>
        </w:rPr>
        <w:t xml:space="preserve"> </w:t>
      </w:r>
      <w:proofErr w:type="gramStart"/>
      <w:r w:rsidR="002F5074">
        <w:rPr>
          <w:rFonts w:ascii="Times New Roman" w:hAnsi="Times New Roman" w:cs="Times New Roman"/>
          <w:sz w:val="24"/>
          <w:szCs w:val="24"/>
        </w:rPr>
        <w:t>Sabtu</w:t>
      </w:r>
      <w:r w:rsidR="00D05DD4">
        <w:rPr>
          <w:rFonts w:ascii="Times New Roman" w:hAnsi="Times New Roman" w:cs="Times New Roman"/>
          <w:sz w:val="24"/>
          <w:szCs w:val="24"/>
        </w:rPr>
        <w:t xml:space="preserve"> </w:t>
      </w:r>
      <w:r>
        <w:rPr>
          <w:rFonts w:ascii="Times New Roman" w:hAnsi="Times New Roman" w:cs="Times New Roman"/>
          <w:sz w:val="24"/>
          <w:szCs w:val="24"/>
        </w:rPr>
        <w:t xml:space="preserve"> tanggal</w:t>
      </w:r>
      <w:proofErr w:type="gramEnd"/>
      <w:r w:rsidR="00F967EA">
        <w:rPr>
          <w:rFonts w:ascii="Times New Roman" w:hAnsi="Times New Roman" w:cs="Times New Roman"/>
          <w:sz w:val="24"/>
          <w:szCs w:val="24"/>
        </w:rPr>
        <w:t xml:space="preserve"> </w:t>
      </w:r>
      <w:r>
        <w:rPr>
          <w:rFonts w:ascii="Times New Roman" w:hAnsi="Times New Roman" w:cs="Times New Roman"/>
          <w:sz w:val="24"/>
          <w:szCs w:val="24"/>
        </w:rPr>
        <w:t xml:space="preserve"> </w:t>
      </w:r>
      <w:r w:rsidR="00D05DD4">
        <w:rPr>
          <w:rFonts w:ascii="Times New Roman" w:hAnsi="Times New Roman" w:cs="Times New Roman"/>
          <w:sz w:val="24"/>
          <w:szCs w:val="24"/>
        </w:rPr>
        <w:t xml:space="preserve">Dua Puluh </w:t>
      </w:r>
      <w:r w:rsidR="002F5074">
        <w:rPr>
          <w:rFonts w:ascii="Times New Roman" w:hAnsi="Times New Roman" w:cs="Times New Roman"/>
          <w:sz w:val="24"/>
          <w:szCs w:val="24"/>
        </w:rPr>
        <w:t xml:space="preserve">Delapan </w:t>
      </w:r>
      <w:r w:rsidR="00E25C5E">
        <w:rPr>
          <w:rFonts w:ascii="Times New Roman" w:hAnsi="Times New Roman" w:cs="Times New Roman"/>
          <w:sz w:val="24"/>
          <w:szCs w:val="24"/>
        </w:rPr>
        <w:t xml:space="preserve"> </w:t>
      </w:r>
      <w:r w:rsidR="00F967EA">
        <w:rPr>
          <w:rFonts w:ascii="Times New Roman" w:hAnsi="Times New Roman" w:cs="Times New Roman"/>
          <w:sz w:val="24"/>
          <w:szCs w:val="24"/>
        </w:rPr>
        <w:t xml:space="preserve"> Bulan </w:t>
      </w:r>
      <w:r w:rsidR="00E25C5E">
        <w:rPr>
          <w:rFonts w:ascii="Times New Roman" w:hAnsi="Times New Roman" w:cs="Times New Roman"/>
          <w:sz w:val="24"/>
          <w:szCs w:val="24"/>
        </w:rPr>
        <w:t xml:space="preserve"> </w:t>
      </w:r>
      <w:r w:rsidR="002F5074">
        <w:rPr>
          <w:rFonts w:ascii="Times New Roman" w:hAnsi="Times New Roman" w:cs="Times New Roman"/>
          <w:sz w:val="24"/>
          <w:szCs w:val="24"/>
        </w:rPr>
        <w:t>Oktober</w:t>
      </w:r>
      <w:r w:rsidR="00F967EA">
        <w:rPr>
          <w:rFonts w:ascii="Times New Roman" w:hAnsi="Times New Roman" w:cs="Times New Roman"/>
          <w:sz w:val="24"/>
          <w:szCs w:val="24"/>
        </w:rPr>
        <w:t xml:space="preserve"> </w:t>
      </w:r>
      <w:r>
        <w:rPr>
          <w:rFonts w:ascii="Times New Roman" w:hAnsi="Times New Roman" w:cs="Times New Roman"/>
          <w:sz w:val="24"/>
          <w:szCs w:val="24"/>
        </w:rPr>
        <w:t xml:space="preserve"> Tahun Dua Ribu </w:t>
      </w:r>
      <w:r w:rsidR="002F5074">
        <w:rPr>
          <w:rFonts w:ascii="Times New Roman" w:hAnsi="Times New Roman" w:cs="Times New Roman"/>
          <w:sz w:val="24"/>
          <w:szCs w:val="24"/>
        </w:rPr>
        <w:t>Enam</w:t>
      </w:r>
      <w:r w:rsidR="00F967EA">
        <w:rPr>
          <w:rFonts w:ascii="Times New Roman" w:hAnsi="Times New Roman" w:cs="Times New Roman"/>
          <w:sz w:val="24"/>
          <w:szCs w:val="24"/>
        </w:rPr>
        <w:t xml:space="preserve"> Belas</w:t>
      </w:r>
      <w:r>
        <w:rPr>
          <w:rFonts w:ascii="Times New Roman" w:hAnsi="Times New Roman" w:cs="Times New Roman"/>
          <w:sz w:val="24"/>
          <w:szCs w:val="24"/>
        </w:rPr>
        <w:t>, bertempat di Balai Desa Girisuko Kecamatan Panggang Kabupaten Gunungkidul telah diadakan rapat Badan Permusyawaratan Desa Girisuko dalam</w:t>
      </w:r>
      <w:r w:rsidR="00D05DD4">
        <w:rPr>
          <w:rFonts w:ascii="Times New Roman" w:hAnsi="Times New Roman" w:cs="Times New Roman"/>
          <w:sz w:val="24"/>
          <w:szCs w:val="24"/>
        </w:rPr>
        <w:t xml:space="preserve">  r</w:t>
      </w:r>
      <w:r>
        <w:rPr>
          <w:rFonts w:ascii="Times New Roman" w:hAnsi="Times New Roman" w:cs="Times New Roman"/>
          <w:sz w:val="24"/>
          <w:szCs w:val="24"/>
        </w:rPr>
        <w:t>angka membahas tentang :</w:t>
      </w:r>
    </w:p>
    <w:p w:rsidR="00384A49" w:rsidRDefault="00B36406" w:rsidP="003C7775">
      <w:pPr>
        <w:spacing w:after="120" w:line="360" w:lineRule="auto"/>
        <w:ind w:left="567"/>
        <w:rPr>
          <w:rFonts w:ascii="Times New Roman" w:hAnsi="Times New Roman" w:cs="Times New Roman"/>
          <w:sz w:val="24"/>
          <w:szCs w:val="24"/>
        </w:rPr>
      </w:pPr>
      <w:proofErr w:type="gramStart"/>
      <w:r>
        <w:rPr>
          <w:rFonts w:ascii="Times New Roman" w:hAnsi="Times New Roman" w:cs="Times New Roman"/>
          <w:sz w:val="24"/>
          <w:szCs w:val="24"/>
        </w:rPr>
        <w:t>RANCANGAN</w:t>
      </w:r>
      <w:r w:rsidR="00F967EA">
        <w:rPr>
          <w:rFonts w:ascii="Times New Roman" w:hAnsi="Times New Roman" w:cs="Times New Roman"/>
          <w:sz w:val="24"/>
          <w:szCs w:val="24"/>
        </w:rPr>
        <w:t xml:space="preserve"> </w:t>
      </w:r>
      <w:r w:rsidR="00D05DD4">
        <w:rPr>
          <w:rFonts w:ascii="Times New Roman" w:hAnsi="Times New Roman" w:cs="Times New Roman"/>
          <w:sz w:val="24"/>
          <w:szCs w:val="24"/>
        </w:rPr>
        <w:t xml:space="preserve"> PERATURAN</w:t>
      </w:r>
      <w:proofErr w:type="gramEnd"/>
      <w:r w:rsidR="00D05DD4">
        <w:rPr>
          <w:rFonts w:ascii="Times New Roman" w:hAnsi="Times New Roman" w:cs="Times New Roman"/>
          <w:sz w:val="24"/>
          <w:szCs w:val="24"/>
        </w:rPr>
        <w:t xml:space="preserve"> </w:t>
      </w:r>
      <w:r w:rsidR="00384A49">
        <w:rPr>
          <w:rFonts w:ascii="Times New Roman" w:hAnsi="Times New Roman" w:cs="Times New Roman"/>
          <w:sz w:val="24"/>
          <w:szCs w:val="24"/>
        </w:rPr>
        <w:t xml:space="preserve"> DESA TENT</w:t>
      </w:r>
      <w:r>
        <w:rPr>
          <w:rFonts w:ascii="Times New Roman" w:hAnsi="Times New Roman" w:cs="Times New Roman"/>
          <w:sz w:val="24"/>
          <w:szCs w:val="24"/>
        </w:rPr>
        <w:t xml:space="preserve">ANG </w:t>
      </w:r>
      <w:r w:rsidR="00E25C5E">
        <w:rPr>
          <w:rFonts w:ascii="Times New Roman" w:hAnsi="Times New Roman" w:cs="Times New Roman"/>
          <w:sz w:val="24"/>
          <w:szCs w:val="24"/>
        </w:rPr>
        <w:t>RKPDesa TAHUN ANGGARAN 201</w:t>
      </w:r>
      <w:r w:rsidR="002F5074">
        <w:rPr>
          <w:rFonts w:ascii="Times New Roman" w:hAnsi="Times New Roman" w:cs="Times New Roman"/>
          <w:sz w:val="24"/>
          <w:szCs w:val="24"/>
        </w:rPr>
        <w:t>7</w:t>
      </w:r>
    </w:p>
    <w:p w:rsidR="00384A49" w:rsidRDefault="00384A49" w:rsidP="00384A49">
      <w:pPr>
        <w:spacing w:after="120" w:line="360" w:lineRule="auto"/>
        <w:rPr>
          <w:rFonts w:ascii="Times New Roman" w:hAnsi="Times New Roman" w:cs="Times New Roman"/>
          <w:sz w:val="24"/>
          <w:szCs w:val="24"/>
        </w:rPr>
      </w:pPr>
      <w:proofErr w:type="gramStart"/>
      <w:r>
        <w:rPr>
          <w:rFonts w:ascii="Times New Roman" w:hAnsi="Times New Roman" w:cs="Times New Roman"/>
          <w:sz w:val="24"/>
          <w:szCs w:val="24"/>
        </w:rPr>
        <w:t>Rapat bersama BPD dan Kepala Desa dihadiri oleh sebagaimana dalam daftar hadir terlampir.</w:t>
      </w:r>
      <w:proofErr w:type="gramEnd"/>
    </w:p>
    <w:p w:rsidR="00384A49" w:rsidRDefault="00384A49" w:rsidP="00384A49">
      <w:pPr>
        <w:spacing w:after="120" w:line="360" w:lineRule="auto"/>
        <w:rPr>
          <w:rFonts w:ascii="Times New Roman" w:hAnsi="Times New Roman" w:cs="Times New Roman"/>
          <w:sz w:val="24"/>
          <w:szCs w:val="24"/>
        </w:rPr>
      </w:pPr>
      <w:r>
        <w:rPr>
          <w:rFonts w:ascii="Times New Roman" w:hAnsi="Times New Roman" w:cs="Times New Roman"/>
          <w:sz w:val="24"/>
          <w:szCs w:val="24"/>
        </w:rPr>
        <w:t>Setelah dilakukan pembahasan mengenai ranc</w:t>
      </w:r>
      <w:r w:rsidR="00D05DD4">
        <w:rPr>
          <w:rFonts w:ascii="Times New Roman" w:hAnsi="Times New Roman" w:cs="Times New Roman"/>
          <w:sz w:val="24"/>
          <w:szCs w:val="24"/>
        </w:rPr>
        <w:t xml:space="preserve">angan Peraturan </w:t>
      </w:r>
      <w:r w:rsidR="003C7775">
        <w:rPr>
          <w:rFonts w:ascii="Times New Roman" w:hAnsi="Times New Roman" w:cs="Times New Roman"/>
          <w:sz w:val="24"/>
          <w:szCs w:val="24"/>
        </w:rPr>
        <w:t>Desa maka sidang memperoleh kata sepakat meng</w:t>
      </w:r>
      <w:r w:rsidR="00D05DD4">
        <w:rPr>
          <w:rFonts w:ascii="Times New Roman" w:hAnsi="Times New Roman" w:cs="Times New Roman"/>
          <w:sz w:val="24"/>
          <w:szCs w:val="24"/>
        </w:rPr>
        <w:t xml:space="preserve">enai rancangan Peraturan </w:t>
      </w:r>
      <w:r w:rsidR="003C7775">
        <w:rPr>
          <w:rFonts w:ascii="Times New Roman" w:hAnsi="Times New Roman" w:cs="Times New Roman"/>
          <w:sz w:val="24"/>
          <w:szCs w:val="24"/>
        </w:rPr>
        <w:t xml:space="preserve">Desa Girisuko Kecamatan Panggang Kabupaten Gunungkidul dengan kesimpulan sebagai </w:t>
      </w:r>
      <w:proofErr w:type="gramStart"/>
      <w:r w:rsidR="003C7775">
        <w:rPr>
          <w:rFonts w:ascii="Times New Roman" w:hAnsi="Times New Roman" w:cs="Times New Roman"/>
          <w:sz w:val="24"/>
          <w:szCs w:val="24"/>
        </w:rPr>
        <w:t>berikut :</w:t>
      </w:r>
      <w:proofErr w:type="gramEnd"/>
    </w:p>
    <w:p w:rsidR="003C7775" w:rsidRDefault="003C7775" w:rsidP="003C7775">
      <w:pPr>
        <w:spacing w:after="120" w:line="360" w:lineRule="auto"/>
        <w:ind w:left="567"/>
        <w:rPr>
          <w:rFonts w:ascii="Times New Roman" w:hAnsi="Times New Roman" w:cs="Times New Roman"/>
          <w:sz w:val="24"/>
          <w:szCs w:val="24"/>
        </w:rPr>
      </w:pPr>
      <w:r>
        <w:rPr>
          <w:rFonts w:ascii="Times New Roman" w:hAnsi="Times New Roman" w:cs="Times New Roman"/>
          <w:sz w:val="24"/>
          <w:szCs w:val="24"/>
        </w:rPr>
        <w:t>MENY</w:t>
      </w:r>
      <w:r w:rsidR="00D05DD4">
        <w:rPr>
          <w:rFonts w:ascii="Times New Roman" w:hAnsi="Times New Roman" w:cs="Times New Roman"/>
          <w:sz w:val="24"/>
          <w:szCs w:val="24"/>
        </w:rPr>
        <w:t xml:space="preserve">ETUJUI RANCANGAN </w:t>
      </w:r>
      <w:proofErr w:type="gramStart"/>
      <w:r w:rsidR="00D05DD4">
        <w:rPr>
          <w:rFonts w:ascii="Times New Roman" w:hAnsi="Times New Roman" w:cs="Times New Roman"/>
          <w:sz w:val="24"/>
          <w:szCs w:val="24"/>
        </w:rPr>
        <w:t xml:space="preserve">PERATURAN </w:t>
      </w:r>
      <w:r>
        <w:rPr>
          <w:rFonts w:ascii="Times New Roman" w:hAnsi="Times New Roman" w:cs="Times New Roman"/>
          <w:sz w:val="24"/>
          <w:szCs w:val="24"/>
        </w:rPr>
        <w:t xml:space="preserve"> DESA</w:t>
      </w:r>
      <w:proofErr w:type="gramEnd"/>
      <w:r>
        <w:rPr>
          <w:rFonts w:ascii="Times New Roman" w:hAnsi="Times New Roman" w:cs="Times New Roman"/>
          <w:sz w:val="24"/>
          <w:szCs w:val="24"/>
        </w:rPr>
        <w:t xml:space="preserve"> TERSEBUT DAN MOHON DITETAPKAN MENJADI</w:t>
      </w:r>
      <w:r w:rsidR="00D05DD4">
        <w:rPr>
          <w:rFonts w:ascii="Times New Roman" w:hAnsi="Times New Roman" w:cs="Times New Roman"/>
          <w:sz w:val="24"/>
          <w:szCs w:val="24"/>
        </w:rPr>
        <w:t xml:space="preserve"> </w:t>
      </w:r>
      <w:r>
        <w:rPr>
          <w:rFonts w:ascii="Times New Roman" w:hAnsi="Times New Roman" w:cs="Times New Roman"/>
          <w:sz w:val="24"/>
          <w:szCs w:val="24"/>
        </w:rPr>
        <w:t>PERATURAN</w:t>
      </w:r>
      <w:r w:rsidR="00D05DD4">
        <w:rPr>
          <w:rFonts w:ascii="Times New Roman" w:hAnsi="Times New Roman" w:cs="Times New Roman"/>
          <w:sz w:val="24"/>
          <w:szCs w:val="24"/>
        </w:rPr>
        <w:t xml:space="preserve"> </w:t>
      </w:r>
      <w:r>
        <w:rPr>
          <w:rFonts w:ascii="Times New Roman" w:hAnsi="Times New Roman" w:cs="Times New Roman"/>
          <w:sz w:val="24"/>
          <w:szCs w:val="24"/>
        </w:rPr>
        <w:t xml:space="preserve"> DESA NOMOR 0</w:t>
      </w:r>
      <w:r w:rsidR="00E25C5E">
        <w:rPr>
          <w:rFonts w:ascii="Times New Roman" w:hAnsi="Times New Roman" w:cs="Times New Roman"/>
          <w:sz w:val="24"/>
          <w:szCs w:val="24"/>
        </w:rPr>
        <w:t>5 TAHUN 201</w:t>
      </w:r>
      <w:r w:rsidR="002F5074">
        <w:rPr>
          <w:rFonts w:ascii="Times New Roman" w:hAnsi="Times New Roman" w:cs="Times New Roman"/>
          <w:sz w:val="24"/>
          <w:szCs w:val="24"/>
        </w:rPr>
        <w:t xml:space="preserve">6 </w:t>
      </w:r>
      <w:r>
        <w:rPr>
          <w:rFonts w:ascii="Times New Roman" w:hAnsi="Times New Roman" w:cs="Times New Roman"/>
          <w:sz w:val="24"/>
          <w:szCs w:val="24"/>
        </w:rPr>
        <w:t xml:space="preserve"> TENTANG RKPDes TAHU</w:t>
      </w:r>
      <w:r w:rsidR="00EC4FDC">
        <w:rPr>
          <w:rFonts w:ascii="Times New Roman" w:hAnsi="Times New Roman" w:cs="Times New Roman"/>
          <w:sz w:val="24"/>
          <w:szCs w:val="24"/>
        </w:rPr>
        <w:t xml:space="preserve">N </w:t>
      </w:r>
      <w:r>
        <w:rPr>
          <w:rFonts w:ascii="Times New Roman" w:hAnsi="Times New Roman" w:cs="Times New Roman"/>
          <w:sz w:val="24"/>
          <w:szCs w:val="24"/>
        </w:rPr>
        <w:t xml:space="preserve"> 201</w:t>
      </w:r>
      <w:r w:rsidR="002F5074">
        <w:rPr>
          <w:rFonts w:ascii="Times New Roman" w:hAnsi="Times New Roman" w:cs="Times New Roman"/>
          <w:sz w:val="24"/>
          <w:szCs w:val="24"/>
        </w:rPr>
        <w:t>7</w:t>
      </w:r>
      <w:r>
        <w:rPr>
          <w:rFonts w:ascii="Times New Roman" w:hAnsi="Times New Roman" w:cs="Times New Roman"/>
          <w:sz w:val="24"/>
          <w:szCs w:val="24"/>
        </w:rPr>
        <w:t>.</w:t>
      </w:r>
    </w:p>
    <w:p w:rsidR="003C7775" w:rsidRDefault="003C7775" w:rsidP="003C7775">
      <w:pPr>
        <w:spacing w:after="120" w:line="360" w:lineRule="auto"/>
        <w:rPr>
          <w:rFonts w:ascii="Times New Roman" w:hAnsi="Times New Roman" w:cs="Times New Roman"/>
          <w:sz w:val="24"/>
          <w:szCs w:val="24"/>
        </w:rPr>
      </w:pPr>
      <w:r>
        <w:rPr>
          <w:rFonts w:ascii="Times New Roman" w:hAnsi="Times New Roman" w:cs="Times New Roman"/>
          <w:sz w:val="24"/>
          <w:szCs w:val="24"/>
        </w:rPr>
        <w:t xml:space="preserve">Demikian berita acara ini dibuat untuk dipergunakan sebagaimana mestinya dan apabila dikemudian hari terdapat kekeliruan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diadakan perubahan sebagaimana mestinya.</w:t>
      </w:r>
    </w:p>
    <w:p w:rsidR="003C7775" w:rsidRDefault="003C7775" w:rsidP="003C7775">
      <w:pPr>
        <w:spacing w:after="120" w:line="360" w:lineRule="auto"/>
        <w:rPr>
          <w:rFonts w:ascii="Times New Roman" w:hAnsi="Times New Roman" w:cs="Times New Roman"/>
          <w:sz w:val="24"/>
          <w:szCs w:val="24"/>
        </w:rPr>
      </w:pPr>
    </w:p>
    <w:p w:rsidR="003C7775" w:rsidRDefault="003C7775" w:rsidP="003C7775">
      <w:pPr>
        <w:spacing w:after="120" w:line="360" w:lineRule="auto"/>
        <w:rPr>
          <w:rFonts w:ascii="Times New Roman" w:hAnsi="Times New Roman" w:cs="Times New Roman"/>
          <w:sz w:val="24"/>
          <w:szCs w:val="24"/>
        </w:rPr>
      </w:pPr>
    </w:p>
    <w:p w:rsidR="003C7775" w:rsidRDefault="003C7775" w:rsidP="003C7775">
      <w:pPr>
        <w:spacing w:after="120" w:line="36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Girisuko, </w:t>
      </w:r>
      <w:r w:rsidR="00E25C5E">
        <w:rPr>
          <w:rFonts w:ascii="Times New Roman" w:hAnsi="Times New Roman" w:cs="Times New Roman"/>
          <w:sz w:val="24"/>
          <w:szCs w:val="24"/>
        </w:rPr>
        <w:t>2</w:t>
      </w:r>
      <w:r w:rsidR="002F5074">
        <w:rPr>
          <w:rFonts w:ascii="Times New Roman" w:hAnsi="Times New Roman" w:cs="Times New Roman"/>
          <w:sz w:val="24"/>
          <w:szCs w:val="24"/>
        </w:rPr>
        <w:t>8</w:t>
      </w:r>
      <w:r w:rsidR="00E25C5E">
        <w:rPr>
          <w:rFonts w:ascii="Times New Roman" w:hAnsi="Times New Roman" w:cs="Times New Roman"/>
          <w:sz w:val="24"/>
          <w:szCs w:val="24"/>
        </w:rPr>
        <w:t xml:space="preserve"> </w:t>
      </w:r>
      <w:proofErr w:type="gramStart"/>
      <w:r w:rsidR="002F5074">
        <w:rPr>
          <w:rFonts w:ascii="Times New Roman" w:hAnsi="Times New Roman" w:cs="Times New Roman"/>
          <w:sz w:val="24"/>
          <w:szCs w:val="24"/>
        </w:rPr>
        <w:t>Oktober  2016</w:t>
      </w:r>
      <w:proofErr w:type="gramEnd"/>
    </w:p>
    <w:p w:rsidR="003C7775" w:rsidRDefault="003C7775" w:rsidP="003C7775">
      <w:pPr>
        <w:spacing w:after="120" w:line="360" w:lineRule="auto"/>
        <w:rPr>
          <w:rFonts w:ascii="Times New Roman" w:hAnsi="Times New Roman" w:cs="Times New Roman"/>
          <w:sz w:val="24"/>
          <w:szCs w:val="24"/>
        </w:rPr>
      </w:pPr>
      <w:r>
        <w:rPr>
          <w:rFonts w:ascii="Times New Roman" w:hAnsi="Times New Roman" w:cs="Times New Roman"/>
          <w:sz w:val="24"/>
          <w:szCs w:val="24"/>
        </w:rPr>
        <w:t>KEPALA DESA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KETUA BPD</w:t>
      </w:r>
    </w:p>
    <w:p w:rsidR="003C7775" w:rsidRDefault="003C7775" w:rsidP="003C7775">
      <w:pPr>
        <w:spacing w:after="120" w:line="360" w:lineRule="auto"/>
        <w:rPr>
          <w:rFonts w:ascii="Times New Roman" w:hAnsi="Times New Roman" w:cs="Times New Roman"/>
          <w:sz w:val="24"/>
          <w:szCs w:val="24"/>
        </w:rPr>
      </w:pPr>
    </w:p>
    <w:p w:rsidR="003C7775" w:rsidRDefault="003C7775" w:rsidP="003C7775">
      <w:pPr>
        <w:spacing w:after="120" w:line="360" w:lineRule="auto"/>
        <w:rPr>
          <w:rFonts w:ascii="Times New Roman" w:hAnsi="Times New Roman" w:cs="Times New Roman"/>
          <w:sz w:val="24"/>
          <w:szCs w:val="24"/>
        </w:rPr>
      </w:pPr>
    </w:p>
    <w:p w:rsidR="003C7775" w:rsidRPr="00384A49" w:rsidRDefault="003C7775" w:rsidP="003C7775">
      <w:pPr>
        <w:spacing w:after="120" w:line="360" w:lineRule="auto"/>
        <w:rPr>
          <w:rFonts w:ascii="Times New Roman" w:hAnsi="Times New Roman" w:cs="Times New Roman"/>
          <w:sz w:val="24"/>
          <w:szCs w:val="24"/>
        </w:rPr>
      </w:pPr>
      <w:r>
        <w:rPr>
          <w:rFonts w:ascii="Times New Roman" w:hAnsi="Times New Roman" w:cs="Times New Roman"/>
          <w:sz w:val="24"/>
          <w:szCs w:val="24"/>
        </w:rPr>
        <w:t>ENDAH HERWANTI</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SUHADI</w:t>
      </w:r>
    </w:p>
    <w:p w:rsidR="00384A49" w:rsidRDefault="00384A49" w:rsidP="00476A56">
      <w:pPr>
        <w:pStyle w:val="ListParagraph"/>
        <w:spacing w:after="120" w:line="360" w:lineRule="auto"/>
        <w:ind w:left="792"/>
        <w:rPr>
          <w:rFonts w:ascii="Times New Roman" w:hAnsi="Times New Roman" w:cs="Times New Roman"/>
          <w:sz w:val="24"/>
          <w:szCs w:val="24"/>
        </w:rPr>
      </w:pPr>
    </w:p>
    <w:p w:rsidR="00384A49" w:rsidRDefault="00384A49" w:rsidP="00476A56">
      <w:pPr>
        <w:pStyle w:val="ListParagraph"/>
        <w:spacing w:after="120" w:line="360" w:lineRule="auto"/>
        <w:ind w:left="792"/>
        <w:rPr>
          <w:rFonts w:ascii="Times New Roman" w:hAnsi="Times New Roman" w:cs="Times New Roman"/>
          <w:sz w:val="24"/>
          <w:szCs w:val="24"/>
        </w:rPr>
      </w:pPr>
    </w:p>
    <w:p w:rsidR="00384A49" w:rsidRDefault="00384A49" w:rsidP="00476A56">
      <w:pPr>
        <w:pStyle w:val="ListParagraph"/>
        <w:spacing w:after="120" w:line="360" w:lineRule="auto"/>
        <w:ind w:left="792"/>
        <w:rPr>
          <w:rFonts w:ascii="Times New Roman" w:hAnsi="Times New Roman" w:cs="Times New Roman"/>
          <w:sz w:val="24"/>
          <w:szCs w:val="24"/>
        </w:rPr>
      </w:pPr>
    </w:p>
    <w:p w:rsidR="002F5074" w:rsidRDefault="002F5074" w:rsidP="00476A56">
      <w:pPr>
        <w:pStyle w:val="ListParagraph"/>
        <w:spacing w:after="120" w:line="360" w:lineRule="auto"/>
        <w:ind w:left="792"/>
        <w:rPr>
          <w:rFonts w:ascii="Times New Roman" w:hAnsi="Times New Roman" w:cs="Times New Roman"/>
          <w:sz w:val="24"/>
          <w:szCs w:val="24"/>
        </w:rPr>
      </w:pPr>
    </w:p>
    <w:p w:rsidR="002F5074" w:rsidRDefault="002F5074" w:rsidP="00476A56">
      <w:pPr>
        <w:pStyle w:val="ListParagraph"/>
        <w:spacing w:after="120" w:line="360" w:lineRule="auto"/>
        <w:ind w:left="792"/>
        <w:rPr>
          <w:rFonts w:ascii="Times New Roman" w:hAnsi="Times New Roman" w:cs="Times New Roman"/>
          <w:sz w:val="24"/>
          <w:szCs w:val="24"/>
        </w:rPr>
      </w:pPr>
    </w:p>
    <w:p w:rsidR="002F5074" w:rsidRDefault="002F5074" w:rsidP="00476A56">
      <w:pPr>
        <w:pStyle w:val="ListParagraph"/>
        <w:spacing w:after="120" w:line="360" w:lineRule="auto"/>
        <w:ind w:left="792"/>
        <w:rPr>
          <w:rFonts w:ascii="Times New Roman" w:hAnsi="Times New Roman" w:cs="Times New Roman"/>
          <w:sz w:val="24"/>
          <w:szCs w:val="24"/>
        </w:rPr>
      </w:pPr>
    </w:p>
    <w:p w:rsidR="002F5074" w:rsidRDefault="002F5074" w:rsidP="00476A56">
      <w:pPr>
        <w:pStyle w:val="ListParagraph"/>
        <w:spacing w:after="120" w:line="360" w:lineRule="auto"/>
        <w:ind w:left="792"/>
        <w:rPr>
          <w:rFonts w:ascii="Times New Roman" w:hAnsi="Times New Roman" w:cs="Times New Roman"/>
          <w:sz w:val="24"/>
          <w:szCs w:val="24"/>
        </w:rPr>
      </w:pPr>
    </w:p>
    <w:p w:rsidR="002F5074" w:rsidRDefault="002F5074" w:rsidP="00476A56">
      <w:pPr>
        <w:pStyle w:val="ListParagraph"/>
        <w:spacing w:after="120" w:line="360" w:lineRule="auto"/>
        <w:ind w:left="792"/>
        <w:rPr>
          <w:rFonts w:ascii="Times New Roman" w:hAnsi="Times New Roman" w:cs="Times New Roman"/>
          <w:sz w:val="24"/>
          <w:szCs w:val="24"/>
        </w:rPr>
      </w:pPr>
    </w:p>
    <w:p w:rsidR="002F5074" w:rsidRDefault="002F5074" w:rsidP="00476A56">
      <w:pPr>
        <w:pStyle w:val="ListParagraph"/>
        <w:spacing w:after="120" w:line="360" w:lineRule="auto"/>
        <w:ind w:left="792"/>
        <w:rPr>
          <w:rFonts w:ascii="Times New Roman" w:hAnsi="Times New Roman" w:cs="Times New Roman"/>
          <w:sz w:val="24"/>
          <w:szCs w:val="24"/>
        </w:rPr>
      </w:pPr>
    </w:p>
    <w:p w:rsidR="002F5074" w:rsidRDefault="002F5074" w:rsidP="00476A56">
      <w:pPr>
        <w:pStyle w:val="ListParagraph"/>
        <w:spacing w:after="120" w:line="360" w:lineRule="auto"/>
        <w:ind w:left="792"/>
        <w:rPr>
          <w:rFonts w:ascii="Times New Roman" w:hAnsi="Times New Roman" w:cs="Times New Roman"/>
          <w:sz w:val="24"/>
          <w:szCs w:val="24"/>
        </w:rPr>
      </w:pPr>
    </w:p>
    <w:sectPr w:rsidR="002F5074" w:rsidSect="006D2304">
      <w:pgSz w:w="12242" w:h="18722" w:code="137"/>
      <w:pgMar w:top="1134" w:right="1191" w:bottom="1134" w:left="1134"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44E1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0114156F"/>
    <w:multiLevelType w:val="hybridMultilevel"/>
    <w:tmpl w:val="004A8F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FF278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0AB31E91"/>
    <w:multiLevelType w:val="hybridMultilevel"/>
    <w:tmpl w:val="BE24DF0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C5E262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0D570294"/>
    <w:multiLevelType w:val="hybridMultilevel"/>
    <w:tmpl w:val="912259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D5D4FC2"/>
    <w:multiLevelType w:val="multilevel"/>
    <w:tmpl w:val="B00C2982"/>
    <w:numStyleLink w:val="Style1"/>
  </w:abstractNum>
  <w:abstractNum w:abstractNumId="7">
    <w:nsid w:val="0DE36D14"/>
    <w:multiLevelType w:val="multilevel"/>
    <w:tmpl w:val="C8DE92A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147E6A28"/>
    <w:multiLevelType w:val="multilevel"/>
    <w:tmpl w:val="86DE513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2.2.%1."/>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154A6E01"/>
    <w:multiLevelType w:val="multilevel"/>
    <w:tmpl w:val="B00C2982"/>
    <w:lvl w:ilvl="0">
      <w:start w:val="1"/>
      <w:numFmt w:val="decimal"/>
      <w:lvlText w:val="%1.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182B5C45"/>
    <w:multiLevelType w:val="multilevel"/>
    <w:tmpl w:val="122C81D8"/>
    <w:lvl w:ilvl="0">
      <w:start w:val="1"/>
      <w:numFmt w:val="decimal"/>
      <w:lvlText w:val="2.2.%1."/>
      <w:lvlJc w:val="left"/>
      <w:pPr>
        <w:ind w:left="360" w:hanging="360"/>
      </w:pPr>
      <w:rPr>
        <w:rFonts w:hint="default"/>
      </w:rPr>
    </w:lvl>
    <w:lvl w:ilvl="1">
      <w:start w:val="2"/>
      <w:numFmt w:val="decimal"/>
      <w:lvlText w:val="%2%1.1."/>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nsid w:val="184E1645"/>
    <w:multiLevelType w:val="hybridMultilevel"/>
    <w:tmpl w:val="B2F04D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8F362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1984233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20A17B0C"/>
    <w:multiLevelType w:val="multilevel"/>
    <w:tmpl w:val="0409001D"/>
    <w:numStyleLink w:val="Style2"/>
  </w:abstractNum>
  <w:abstractNum w:abstractNumId="15">
    <w:nsid w:val="25933779"/>
    <w:multiLevelType w:val="multilevel"/>
    <w:tmpl w:val="C518B012"/>
    <w:lvl w:ilvl="0">
      <w:start w:val="2"/>
      <w:numFmt w:val="decimal"/>
      <w:lvlText w:val="%1."/>
      <w:lvlJc w:val="left"/>
      <w:pPr>
        <w:ind w:left="360" w:hanging="360"/>
      </w:pPr>
      <w:rPr>
        <w:rFonts w:hint="default"/>
      </w:rPr>
    </w:lvl>
    <w:lvl w:ilvl="1">
      <w:start w:val="1"/>
      <w:numFmt w:val="decimal"/>
      <w:lvlText w:val="%1.%2."/>
      <w:lvlJc w:val="left"/>
      <w:pPr>
        <w:ind w:left="1152" w:hanging="36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16">
    <w:nsid w:val="28394D5A"/>
    <w:multiLevelType w:val="multilevel"/>
    <w:tmpl w:val="17B4B32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2AC75316"/>
    <w:multiLevelType w:val="hybridMultilevel"/>
    <w:tmpl w:val="124A227C"/>
    <w:lvl w:ilvl="0" w:tplc="3764576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22C06D2"/>
    <w:multiLevelType w:val="hybridMultilevel"/>
    <w:tmpl w:val="A6CC7C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34F17BB"/>
    <w:multiLevelType w:val="multilevel"/>
    <w:tmpl w:val="B00C2982"/>
    <w:numStyleLink w:val="Style1"/>
  </w:abstractNum>
  <w:abstractNum w:abstractNumId="20">
    <w:nsid w:val="33A045F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3692423F"/>
    <w:multiLevelType w:val="hybridMultilevel"/>
    <w:tmpl w:val="4490CA4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D72766C"/>
    <w:multiLevelType w:val="hybridMultilevel"/>
    <w:tmpl w:val="14B6E4E8"/>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FCD68F6"/>
    <w:multiLevelType w:val="multilevel"/>
    <w:tmpl w:val="B00C2982"/>
    <w:numStyleLink w:val="Style1"/>
  </w:abstractNum>
  <w:abstractNum w:abstractNumId="24">
    <w:nsid w:val="49A75F88"/>
    <w:multiLevelType w:val="hybridMultilevel"/>
    <w:tmpl w:val="60204576"/>
    <w:lvl w:ilvl="0" w:tplc="C5865992">
      <w:start w:val="1"/>
      <w:numFmt w:val="decimal"/>
      <w:lvlText w:val="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9F1588C"/>
    <w:multiLevelType w:val="multilevel"/>
    <w:tmpl w:val="9796BE72"/>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4B27647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500D4C66"/>
    <w:multiLevelType w:val="multilevel"/>
    <w:tmpl w:val="2F1EF44C"/>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56054D86"/>
    <w:multiLevelType w:val="hybridMultilevel"/>
    <w:tmpl w:val="B410415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ADC76E9"/>
    <w:multiLevelType w:val="hybridMultilevel"/>
    <w:tmpl w:val="050257C6"/>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FC62F1AC">
      <w:start w:val="1"/>
      <w:numFmt w:val="upperLetter"/>
      <w:lvlText w:val="%3."/>
      <w:lvlJc w:val="left"/>
      <w:pPr>
        <w:ind w:left="2340" w:hanging="360"/>
      </w:pPr>
      <w:rPr>
        <w:rFonts w:hint="default"/>
      </w:rPr>
    </w:lvl>
    <w:lvl w:ilvl="3" w:tplc="D9BC9930">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0480049"/>
    <w:multiLevelType w:val="hybridMultilevel"/>
    <w:tmpl w:val="1FDCB3AA"/>
    <w:lvl w:ilvl="0" w:tplc="16E48D4C">
      <w:start w:val="1"/>
      <w:numFmt w:val="decimal"/>
      <w:lvlText w:val="(%1)"/>
      <w:lvlJc w:val="left"/>
      <w:pPr>
        <w:ind w:left="720" w:hanging="360"/>
      </w:pPr>
      <w:rPr>
        <w:rFonts w:hint="default"/>
      </w:rPr>
    </w:lvl>
    <w:lvl w:ilvl="1" w:tplc="242CEEA4">
      <w:start w:val="1"/>
      <w:numFmt w:val="decimal"/>
      <w:lvlText w:val="%2."/>
      <w:lvlJc w:val="left"/>
      <w:pPr>
        <w:ind w:left="1440" w:hanging="360"/>
      </w:pPr>
      <w:rPr>
        <w:rFont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nsid w:val="61AC40FA"/>
    <w:multiLevelType w:val="hybridMultilevel"/>
    <w:tmpl w:val="59185796"/>
    <w:lvl w:ilvl="0" w:tplc="5C90713A">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2">
    <w:nsid w:val="634A5191"/>
    <w:multiLevelType w:val="hybridMultilevel"/>
    <w:tmpl w:val="DE085638"/>
    <w:lvl w:ilvl="0" w:tplc="BFF82B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457249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nsid w:val="6BA311C2"/>
    <w:multiLevelType w:val="multilevel"/>
    <w:tmpl w:val="B00C2982"/>
    <w:numStyleLink w:val="Style1"/>
  </w:abstractNum>
  <w:abstractNum w:abstractNumId="35">
    <w:nsid w:val="6D401096"/>
    <w:multiLevelType w:val="hybridMultilevel"/>
    <w:tmpl w:val="E82454C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D4E1D36"/>
    <w:multiLevelType w:val="hybridMultilevel"/>
    <w:tmpl w:val="94146F5A"/>
    <w:lvl w:ilvl="0" w:tplc="0409000D">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2630F30"/>
    <w:multiLevelType w:val="multilevel"/>
    <w:tmpl w:val="B00C2982"/>
    <w:lvl w:ilvl="0">
      <w:start w:val="1"/>
      <w:numFmt w:val="decimal"/>
      <w:lvlText w:val="%1.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nsid w:val="738803AC"/>
    <w:multiLevelType w:val="hybridMultilevel"/>
    <w:tmpl w:val="61743CE4"/>
    <w:lvl w:ilvl="0" w:tplc="5C6AB0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3C1752E"/>
    <w:multiLevelType w:val="hybridMultilevel"/>
    <w:tmpl w:val="69EE3750"/>
    <w:lvl w:ilvl="0" w:tplc="7330836A">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5102CAD"/>
    <w:multiLevelType w:val="multilevel"/>
    <w:tmpl w:val="0409001D"/>
    <w:styleLink w:val="Style2"/>
    <w:lvl w:ilvl="0">
      <w:start w:val="2"/>
      <w:numFmt w:val="decimal"/>
      <w:lvlText w:val="%1)"/>
      <w:lvlJc w:val="left"/>
      <w:pPr>
        <w:ind w:left="360" w:hanging="360"/>
      </w:p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nsid w:val="75EC2198"/>
    <w:multiLevelType w:val="multilevel"/>
    <w:tmpl w:val="3040634E"/>
    <w:lvl w:ilvl="0">
      <w:start w:val="2"/>
      <w:numFmt w:val="decimal"/>
      <w:lvlText w:val="%1.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nsid w:val="7F843752"/>
    <w:multiLevelType w:val="multilevel"/>
    <w:tmpl w:val="B00C2982"/>
    <w:styleLink w:val="Style1"/>
    <w:lvl w:ilvl="0">
      <w:start w:val="2"/>
      <w:numFmt w:val="decimal"/>
      <w:lvlText w:val="%1.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21"/>
  </w:num>
  <w:num w:numId="2">
    <w:abstractNumId w:val="1"/>
  </w:num>
  <w:num w:numId="3">
    <w:abstractNumId w:val="17"/>
  </w:num>
  <w:num w:numId="4">
    <w:abstractNumId w:val="38"/>
  </w:num>
  <w:num w:numId="5">
    <w:abstractNumId w:val="32"/>
  </w:num>
  <w:num w:numId="6">
    <w:abstractNumId w:val="20"/>
  </w:num>
  <w:num w:numId="7">
    <w:abstractNumId w:val="26"/>
  </w:num>
  <w:num w:numId="8">
    <w:abstractNumId w:val="4"/>
  </w:num>
  <w:num w:numId="9">
    <w:abstractNumId w:val="2"/>
  </w:num>
  <w:num w:numId="10">
    <w:abstractNumId w:val="37"/>
  </w:num>
  <w:num w:numId="11">
    <w:abstractNumId w:val="9"/>
  </w:num>
  <w:num w:numId="12">
    <w:abstractNumId w:val="13"/>
  </w:num>
  <w:num w:numId="13">
    <w:abstractNumId w:val="12"/>
  </w:num>
  <w:num w:numId="14">
    <w:abstractNumId w:val="25"/>
  </w:num>
  <w:num w:numId="15">
    <w:abstractNumId w:val="7"/>
  </w:num>
  <w:num w:numId="16">
    <w:abstractNumId w:val="8"/>
  </w:num>
  <w:num w:numId="17">
    <w:abstractNumId w:val="34"/>
  </w:num>
  <w:num w:numId="18">
    <w:abstractNumId w:val="42"/>
  </w:num>
  <w:num w:numId="19">
    <w:abstractNumId w:val="16"/>
  </w:num>
  <w:num w:numId="20">
    <w:abstractNumId w:val="40"/>
  </w:num>
  <w:num w:numId="21">
    <w:abstractNumId w:val="14"/>
  </w:num>
  <w:num w:numId="22">
    <w:abstractNumId w:val="33"/>
  </w:num>
  <w:num w:numId="23">
    <w:abstractNumId w:val="6"/>
  </w:num>
  <w:num w:numId="24">
    <w:abstractNumId w:val="19"/>
  </w:num>
  <w:num w:numId="25">
    <w:abstractNumId w:val="15"/>
  </w:num>
  <w:num w:numId="26">
    <w:abstractNumId w:val="41"/>
  </w:num>
  <w:num w:numId="27">
    <w:abstractNumId w:val="27"/>
  </w:num>
  <w:num w:numId="28">
    <w:abstractNumId w:val="0"/>
  </w:num>
  <w:num w:numId="29">
    <w:abstractNumId w:val="23"/>
  </w:num>
  <w:num w:numId="30">
    <w:abstractNumId w:val="10"/>
  </w:num>
  <w:num w:numId="31">
    <w:abstractNumId w:val="39"/>
  </w:num>
  <w:num w:numId="32">
    <w:abstractNumId w:val="24"/>
  </w:num>
  <w:num w:numId="33">
    <w:abstractNumId w:val="29"/>
  </w:num>
  <w:num w:numId="34">
    <w:abstractNumId w:val="30"/>
  </w:num>
  <w:num w:numId="35">
    <w:abstractNumId w:val="28"/>
  </w:num>
  <w:num w:numId="36">
    <w:abstractNumId w:val="11"/>
  </w:num>
  <w:num w:numId="37">
    <w:abstractNumId w:val="35"/>
  </w:num>
  <w:num w:numId="38">
    <w:abstractNumId w:val="3"/>
  </w:num>
  <w:num w:numId="39">
    <w:abstractNumId w:val="36"/>
  </w:num>
  <w:num w:numId="40">
    <w:abstractNumId w:val="22"/>
  </w:num>
  <w:num w:numId="41">
    <w:abstractNumId w:val="31"/>
  </w:num>
  <w:num w:numId="42">
    <w:abstractNumId w:val="18"/>
  </w:num>
  <w:num w:numId="43">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hideSpellingErrors/>
  <w:proofState w:grammar="clean"/>
  <w:defaultTabStop w:val="720"/>
  <w:drawingGridHorizontalSpacing w:val="110"/>
  <w:displayHorizontalDrawingGridEvery w:val="2"/>
  <w:characterSpacingControl w:val="doNotCompress"/>
  <w:compat/>
  <w:rsids>
    <w:rsidRoot w:val="00716D69"/>
    <w:rsid w:val="000040EB"/>
    <w:rsid w:val="0001798C"/>
    <w:rsid w:val="0002139F"/>
    <w:rsid w:val="00031C0D"/>
    <w:rsid w:val="000446AD"/>
    <w:rsid w:val="0004702F"/>
    <w:rsid w:val="00057693"/>
    <w:rsid w:val="000605CF"/>
    <w:rsid w:val="0007594F"/>
    <w:rsid w:val="00076FA9"/>
    <w:rsid w:val="000771AF"/>
    <w:rsid w:val="00091840"/>
    <w:rsid w:val="000A4CA8"/>
    <w:rsid w:val="000A5A35"/>
    <w:rsid w:val="000C1962"/>
    <w:rsid w:val="000D0876"/>
    <w:rsid w:val="000D287A"/>
    <w:rsid w:val="000E44C8"/>
    <w:rsid w:val="00100A0B"/>
    <w:rsid w:val="00102123"/>
    <w:rsid w:val="0010714E"/>
    <w:rsid w:val="00111AAD"/>
    <w:rsid w:val="00115A71"/>
    <w:rsid w:val="0011742F"/>
    <w:rsid w:val="001204E1"/>
    <w:rsid w:val="00126673"/>
    <w:rsid w:val="00127A8B"/>
    <w:rsid w:val="00137493"/>
    <w:rsid w:val="00151FC5"/>
    <w:rsid w:val="0015289C"/>
    <w:rsid w:val="00153003"/>
    <w:rsid w:val="00170407"/>
    <w:rsid w:val="001B0B42"/>
    <w:rsid w:val="001B39DB"/>
    <w:rsid w:val="001B681B"/>
    <w:rsid w:val="001E2D29"/>
    <w:rsid w:val="001F4B89"/>
    <w:rsid w:val="00201992"/>
    <w:rsid w:val="00202301"/>
    <w:rsid w:val="00207480"/>
    <w:rsid w:val="00222A8E"/>
    <w:rsid w:val="0023219E"/>
    <w:rsid w:val="00233082"/>
    <w:rsid w:val="00236A68"/>
    <w:rsid w:val="00240524"/>
    <w:rsid w:val="00246CAB"/>
    <w:rsid w:val="002603AC"/>
    <w:rsid w:val="00260C04"/>
    <w:rsid w:val="00283E2F"/>
    <w:rsid w:val="002929E2"/>
    <w:rsid w:val="00296181"/>
    <w:rsid w:val="00296A1D"/>
    <w:rsid w:val="002B02E1"/>
    <w:rsid w:val="002C42FB"/>
    <w:rsid w:val="002F5074"/>
    <w:rsid w:val="00302A03"/>
    <w:rsid w:val="00307502"/>
    <w:rsid w:val="00307B8B"/>
    <w:rsid w:val="003108ED"/>
    <w:rsid w:val="00311A09"/>
    <w:rsid w:val="00323F38"/>
    <w:rsid w:val="00332190"/>
    <w:rsid w:val="0035056A"/>
    <w:rsid w:val="00355DF0"/>
    <w:rsid w:val="0037532A"/>
    <w:rsid w:val="003774E2"/>
    <w:rsid w:val="00384A49"/>
    <w:rsid w:val="0039272A"/>
    <w:rsid w:val="003A4EA2"/>
    <w:rsid w:val="003B3A28"/>
    <w:rsid w:val="003C4D54"/>
    <w:rsid w:val="003C7775"/>
    <w:rsid w:val="003D714E"/>
    <w:rsid w:val="003F378F"/>
    <w:rsid w:val="0040030F"/>
    <w:rsid w:val="00402BC0"/>
    <w:rsid w:val="00423CA5"/>
    <w:rsid w:val="00451C44"/>
    <w:rsid w:val="0045697C"/>
    <w:rsid w:val="00461714"/>
    <w:rsid w:val="00476A56"/>
    <w:rsid w:val="00480E5E"/>
    <w:rsid w:val="004B7577"/>
    <w:rsid w:val="004C5BC7"/>
    <w:rsid w:val="004C5FDC"/>
    <w:rsid w:val="004E17D2"/>
    <w:rsid w:val="004F0A4B"/>
    <w:rsid w:val="004F0B52"/>
    <w:rsid w:val="0050043A"/>
    <w:rsid w:val="00510402"/>
    <w:rsid w:val="005206CC"/>
    <w:rsid w:val="005251D4"/>
    <w:rsid w:val="00526C7F"/>
    <w:rsid w:val="005445D0"/>
    <w:rsid w:val="00556BC6"/>
    <w:rsid w:val="00571465"/>
    <w:rsid w:val="00574D64"/>
    <w:rsid w:val="00584022"/>
    <w:rsid w:val="005A043E"/>
    <w:rsid w:val="005B0A97"/>
    <w:rsid w:val="005B6214"/>
    <w:rsid w:val="005C00AA"/>
    <w:rsid w:val="005C342D"/>
    <w:rsid w:val="005D2EFD"/>
    <w:rsid w:val="005E13F3"/>
    <w:rsid w:val="00604CB0"/>
    <w:rsid w:val="00604EED"/>
    <w:rsid w:val="00616028"/>
    <w:rsid w:val="0064218A"/>
    <w:rsid w:val="00652067"/>
    <w:rsid w:val="00656997"/>
    <w:rsid w:val="00673372"/>
    <w:rsid w:val="00677858"/>
    <w:rsid w:val="006839BA"/>
    <w:rsid w:val="006A14C9"/>
    <w:rsid w:val="006A6A82"/>
    <w:rsid w:val="006B0C9A"/>
    <w:rsid w:val="006B393C"/>
    <w:rsid w:val="006B582E"/>
    <w:rsid w:val="006B7940"/>
    <w:rsid w:val="006D1025"/>
    <w:rsid w:val="006D2304"/>
    <w:rsid w:val="006D2AD4"/>
    <w:rsid w:val="006F3C16"/>
    <w:rsid w:val="006F7834"/>
    <w:rsid w:val="00701A9A"/>
    <w:rsid w:val="00716D69"/>
    <w:rsid w:val="0072474D"/>
    <w:rsid w:val="00751386"/>
    <w:rsid w:val="007618FD"/>
    <w:rsid w:val="00762873"/>
    <w:rsid w:val="00772364"/>
    <w:rsid w:val="00791AC3"/>
    <w:rsid w:val="00795816"/>
    <w:rsid w:val="007A0A4D"/>
    <w:rsid w:val="007A571D"/>
    <w:rsid w:val="007A57B8"/>
    <w:rsid w:val="007B7B49"/>
    <w:rsid w:val="007C3BBA"/>
    <w:rsid w:val="007D6AB6"/>
    <w:rsid w:val="007E28A2"/>
    <w:rsid w:val="007F4DA3"/>
    <w:rsid w:val="008133B2"/>
    <w:rsid w:val="0084176A"/>
    <w:rsid w:val="008563D1"/>
    <w:rsid w:val="00860280"/>
    <w:rsid w:val="00861BA7"/>
    <w:rsid w:val="00864336"/>
    <w:rsid w:val="0087167A"/>
    <w:rsid w:val="00894438"/>
    <w:rsid w:val="008A45B2"/>
    <w:rsid w:val="008A4EC4"/>
    <w:rsid w:val="008C2875"/>
    <w:rsid w:val="008C30D5"/>
    <w:rsid w:val="008C5CE2"/>
    <w:rsid w:val="0090015E"/>
    <w:rsid w:val="00906CB3"/>
    <w:rsid w:val="009335C9"/>
    <w:rsid w:val="00936115"/>
    <w:rsid w:val="00941B09"/>
    <w:rsid w:val="00944F71"/>
    <w:rsid w:val="009473AA"/>
    <w:rsid w:val="009558F9"/>
    <w:rsid w:val="00960FCF"/>
    <w:rsid w:val="009708E4"/>
    <w:rsid w:val="00975F2E"/>
    <w:rsid w:val="0098504A"/>
    <w:rsid w:val="009C1D52"/>
    <w:rsid w:val="009E1178"/>
    <w:rsid w:val="009E3EF3"/>
    <w:rsid w:val="00A03AE8"/>
    <w:rsid w:val="00A21131"/>
    <w:rsid w:val="00A276CB"/>
    <w:rsid w:val="00A56679"/>
    <w:rsid w:val="00A61A94"/>
    <w:rsid w:val="00A65215"/>
    <w:rsid w:val="00A75E5C"/>
    <w:rsid w:val="00A96998"/>
    <w:rsid w:val="00AB065C"/>
    <w:rsid w:val="00AC62B7"/>
    <w:rsid w:val="00AD4217"/>
    <w:rsid w:val="00AD4A51"/>
    <w:rsid w:val="00B010E7"/>
    <w:rsid w:val="00B36406"/>
    <w:rsid w:val="00B411D7"/>
    <w:rsid w:val="00B6319D"/>
    <w:rsid w:val="00B73EE0"/>
    <w:rsid w:val="00B908E8"/>
    <w:rsid w:val="00BA090A"/>
    <w:rsid w:val="00BA297F"/>
    <w:rsid w:val="00BA498B"/>
    <w:rsid w:val="00BB0EE3"/>
    <w:rsid w:val="00BC6DE0"/>
    <w:rsid w:val="00BD02CF"/>
    <w:rsid w:val="00BF0A5D"/>
    <w:rsid w:val="00C06A94"/>
    <w:rsid w:val="00C07D76"/>
    <w:rsid w:val="00C126D6"/>
    <w:rsid w:val="00C16110"/>
    <w:rsid w:val="00C32FED"/>
    <w:rsid w:val="00C40CDA"/>
    <w:rsid w:val="00C56239"/>
    <w:rsid w:val="00C66DEE"/>
    <w:rsid w:val="00C924B9"/>
    <w:rsid w:val="00C93501"/>
    <w:rsid w:val="00C944A3"/>
    <w:rsid w:val="00CA50D5"/>
    <w:rsid w:val="00CB3510"/>
    <w:rsid w:val="00CC116B"/>
    <w:rsid w:val="00CC3F7A"/>
    <w:rsid w:val="00CD0E15"/>
    <w:rsid w:val="00CE28E8"/>
    <w:rsid w:val="00D05DD4"/>
    <w:rsid w:val="00D066D6"/>
    <w:rsid w:val="00D07019"/>
    <w:rsid w:val="00D218D6"/>
    <w:rsid w:val="00D26570"/>
    <w:rsid w:val="00D32140"/>
    <w:rsid w:val="00D57F8A"/>
    <w:rsid w:val="00D64D78"/>
    <w:rsid w:val="00D74FBF"/>
    <w:rsid w:val="00D75D19"/>
    <w:rsid w:val="00DB3F88"/>
    <w:rsid w:val="00DC276B"/>
    <w:rsid w:val="00DC62C5"/>
    <w:rsid w:val="00DD3F7B"/>
    <w:rsid w:val="00DF655A"/>
    <w:rsid w:val="00E14D51"/>
    <w:rsid w:val="00E25C5E"/>
    <w:rsid w:val="00E27AF7"/>
    <w:rsid w:val="00E31E40"/>
    <w:rsid w:val="00E342F0"/>
    <w:rsid w:val="00E3489E"/>
    <w:rsid w:val="00E43BD5"/>
    <w:rsid w:val="00E80339"/>
    <w:rsid w:val="00EB713F"/>
    <w:rsid w:val="00EC4578"/>
    <w:rsid w:val="00EC4FDC"/>
    <w:rsid w:val="00EC5802"/>
    <w:rsid w:val="00EC5D31"/>
    <w:rsid w:val="00EC7368"/>
    <w:rsid w:val="00EF1255"/>
    <w:rsid w:val="00F04792"/>
    <w:rsid w:val="00F16C5A"/>
    <w:rsid w:val="00F24A22"/>
    <w:rsid w:val="00F31B0D"/>
    <w:rsid w:val="00F41A5B"/>
    <w:rsid w:val="00F93E21"/>
    <w:rsid w:val="00F967EA"/>
    <w:rsid w:val="00F97FD3"/>
    <w:rsid w:val="00FA2497"/>
    <w:rsid w:val="00FE24B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60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0C9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16D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6D69"/>
    <w:rPr>
      <w:rFonts w:ascii="Tahoma" w:hAnsi="Tahoma" w:cs="Tahoma"/>
      <w:sz w:val="16"/>
      <w:szCs w:val="16"/>
    </w:rPr>
  </w:style>
  <w:style w:type="table" w:styleId="TableGrid">
    <w:name w:val="Table Grid"/>
    <w:basedOn w:val="TableNormal"/>
    <w:uiPriority w:val="59"/>
    <w:rsid w:val="0065699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656997"/>
    <w:pPr>
      <w:ind w:left="720"/>
      <w:contextualSpacing/>
    </w:pPr>
  </w:style>
  <w:style w:type="numbering" w:customStyle="1" w:styleId="Style1">
    <w:name w:val="Style1"/>
    <w:uiPriority w:val="99"/>
    <w:rsid w:val="00E43BD5"/>
    <w:pPr>
      <w:numPr>
        <w:numId w:val="18"/>
      </w:numPr>
    </w:pPr>
  </w:style>
  <w:style w:type="numbering" w:customStyle="1" w:styleId="Style2">
    <w:name w:val="Style2"/>
    <w:uiPriority w:val="99"/>
    <w:rsid w:val="00E43BD5"/>
    <w:pPr>
      <w:numPr>
        <w:numId w:val="20"/>
      </w:numPr>
    </w:pPr>
  </w:style>
  <w:style w:type="character" w:styleId="Hyperlink">
    <w:name w:val="Hyperlink"/>
    <w:basedOn w:val="DefaultParagraphFont"/>
    <w:uiPriority w:val="99"/>
    <w:semiHidden/>
    <w:unhideWhenUsed/>
    <w:rsid w:val="003F378F"/>
    <w:rPr>
      <w:color w:val="0000FF"/>
      <w:u w:val="single"/>
    </w:rPr>
  </w:style>
  <w:style w:type="character" w:styleId="FollowedHyperlink">
    <w:name w:val="FollowedHyperlink"/>
    <w:basedOn w:val="DefaultParagraphFont"/>
    <w:uiPriority w:val="99"/>
    <w:semiHidden/>
    <w:unhideWhenUsed/>
    <w:rsid w:val="003F378F"/>
    <w:rPr>
      <w:color w:val="800080"/>
      <w:u w:val="single"/>
    </w:rPr>
  </w:style>
  <w:style w:type="paragraph" w:customStyle="1" w:styleId="xl67">
    <w:name w:val="xl67"/>
    <w:basedOn w:val="Normal"/>
    <w:rsid w:val="003F37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b/>
      <w:bCs/>
      <w:color w:val="000000"/>
      <w:sz w:val="16"/>
      <w:szCs w:val="16"/>
    </w:rPr>
  </w:style>
  <w:style w:type="paragraph" w:customStyle="1" w:styleId="xl68">
    <w:name w:val="xl68"/>
    <w:basedOn w:val="Normal"/>
    <w:rsid w:val="003F37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color w:val="000000"/>
      <w:sz w:val="16"/>
      <w:szCs w:val="16"/>
    </w:rPr>
  </w:style>
  <w:style w:type="paragraph" w:customStyle="1" w:styleId="xl69">
    <w:name w:val="xl69"/>
    <w:basedOn w:val="Normal"/>
    <w:rsid w:val="003F37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rPr>
  </w:style>
  <w:style w:type="paragraph" w:customStyle="1" w:styleId="xl70">
    <w:name w:val="xl70"/>
    <w:basedOn w:val="Normal"/>
    <w:rsid w:val="003F37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b/>
      <w:bCs/>
      <w:sz w:val="16"/>
      <w:szCs w:val="16"/>
    </w:rPr>
  </w:style>
  <w:style w:type="paragraph" w:customStyle="1" w:styleId="xl71">
    <w:name w:val="xl71"/>
    <w:basedOn w:val="Normal"/>
    <w:rsid w:val="003F37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ahoma" w:eastAsia="Times New Roman" w:hAnsi="Tahoma" w:cs="Tahoma"/>
      <w:sz w:val="16"/>
      <w:szCs w:val="16"/>
    </w:rPr>
  </w:style>
  <w:style w:type="paragraph" w:customStyle="1" w:styleId="xl72">
    <w:name w:val="xl72"/>
    <w:basedOn w:val="Normal"/>
    <w:rsid w:val="003F37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ahoma" w:eastAsia="Times New Roman" w:hAnsi="Tahoma" w:cs="Tahoma"/>
      <w:sz w:val="16"/>
      <w:szCs w:val="16"/>
    </w:rPr>
  </w:style>
  <w:style w:type="paragraph" w:customStyle="1" w:styleId="xl73">
    <w:name w:val="xl73"/>
    <w:basedOn w:val="Normal"/>
    <w:rsid w:val="003F37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color w:val="000000"/>
      <w:sz w:val="16"/>
      <w:szCs w:val="16"/>
    </w:rPr>
  </w:style>
  <w:style w:type="paragraph" w:customStyle="1" w:styleId="xl74">
    <w:name w:val="xl74"/>
    <w:basedOn w:val="Normal"/>
    <w:rsid w:val="003F37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rPr>
  </w:style>
  <w:style w:type="paragraph" w:customStyle="1" w:styleId="xl75">
    <w:name w:val="xl75"/>
    <w:basedOn w:val="Normal"/>
    <w:rsid w:val="003F378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rPr>
  </w:style>
  <w:style w:type="paragraph" w:customStyle="1" w:styleId="xl76">
    <w:name w:val="xl76"/>
    <w:basedOn w:val="Normal"/>
    <w:rsid w:val="003F37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rPr>
  </w:style>
  <w:style w:type="paragraph" w:customStyle="1" w:styleId="xl77">
    <w:name w:val="xl77"/>
    <w:basedOn w:val="Normal"/>
    <w:rsid w:val="003F378F"/>
    <w:pP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78">
    <w:name w:val="xl78"/>
    <w:basedOn w:val="Normal"/>
    <w:rsid w:val="003F378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color w:val="000000"/>
      <w:sz w:val="16"/>
      <w:szCs w:val="16"/>
    </w:rPr>
  </w:style>
  <w:style w:type="paragraph" w:customStyle="1" w:styleId="xl79">
    <w:name w:val="xl79"/>
    <w:basedOn w:val="Normal"/>
    <w:rsid w:val="003F378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6"/>
      <w:szCs w:val="16"/>
    </w:rPr>
  </w:style>
  <w:style w:type="paragraph" w:customStyle="1" w:styleId="xl80">
    <w:name w:val="xl80"/>
    <w:basedOn w:val="Normal"/>
    <w:rsid w:val="003F378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rPr>
  </w:style>
  <w:style w:type="paragraph" w:customStyle="1" w:styleId="xl81">
    <w:name w:val="xl81"/>
    <w:basedOn w:val="Normal"/>
    <w:rsid w:val="003F378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color w:val="000000"/>
      <w:sz w:val="16"/>
      <w:szCs w:val="16"/>
    </w:rPr>
  </w:style>
  <w:style w:type="paragraph" w:customStyle="1" w:styleId="xl82">
    <w:name w:val="xl82"/>
    <w:basedOn w:val="Normal"/>
    <w:rsid w:val="003F37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rPr>
  </w:style>
  <w:style w:type="paragraph" w:customStyle="1" w:styleId="xl83">
    <w:name w:val="xl83"/>
    <w:basedOn w:val="Normal"/>
    <w:rsid w:val="003F37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rPr>
  </w:style>
  <w:style w:type="paragraph" w:customStyle="1" w:styleId="xl84">
    <w:name w:val="xl84"/>
    <w:basedOn w:val="Normal"/>
    <w:rsid w:val="003F378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rPr>
  </w:style>
  <w:style w:type="paragraph" w:customStyle="1" w:styleId="xl85">
    <w:name w:val="xl85"/>
    <w:basedOn w:val="Normal"/>
    <w:rsid w:val="003F378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color w:val="000000"/>
      <w:sz w:val="16"/>
      <w:szCs w:val="16"/>
    </w:rPr>
  </w:style>
  <w:style w:type="paragraph" w:customStyle="1" w:styleId="xl86">
    <w:name w:val="xl86"/>
    <w:basedOn w:val="Normal"/>
    <w:rsid w:val="003F378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color w:val="000000"/>
      <w:sz w:val="16"/>
      <w:szCs w:val="16"/>
    </w:rPr>
  </w:style>
  <w:style w:type="paragraph" w:customStyle="1" w:styleId="xl87">
    <w:name w:val="xl87"/>
    <w:basedOn w:val="Normal"/>
    <w:rsid w:val="003F378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16"/>
      <w:szCs w:val="16"/>
    </w:rPr>
  </w:style>
  <w:style w:type="paragraph" w:customStyle="1" w:styleId="xl88">
    <w:name w:val="xl88"/>
    <w:basedOn w:val="Normal"/>
    <w:rsid w:val="003F378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6"/>
      <w:szCs w:val="16"/>
    </w:rPr>
  </w:style>
  <w:style w:type="paragraph" w:customStyle="1" w:styleId="xl89">
    <w:name w:val="xl89"/>
    <w:basedOn w:val="Normal"/>
    <w:rsid w:val="003F378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16"/>
      <w:szCs w:val="16"/>
    </w:rPr>
  </w:style>
  <w:style w:type="paragraph" w:customStyle="1" w:styleId="xl90">
    <w:name w:val="xl90"/>
    <w:basedOn w:val="Normal"/>
    <w:rsid w:val="003F378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ahoma" w:eastAsia="Times New Roman" w:hAnsi="Tahoma" w:cs="Tahoma"/>
      <w:sz w:val="16"/>
      <w:szCs w:val="16"/>
    </w:rPr>
  </w:style>
  <w:style w:type="paragraph" w:customStyle="1" w:styleId="xl91">
    <w:name w:val="xl91"/>
    <w:basedOn w:val="Normal"/>
    <w:rsid w:val="003F378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ahoma" w:eastAsia="Times New Roman" w:hAnsi="Tahoma" w:cs="Tahoma"/>
      <w:sz w:val="16"/>
      <w:szCs w:val="16"/>
    </w:rPr>
  </w:style>
  <w:style w:type="paragraph" w:customStyle="1" w:styleId="xl92">
    <w:name w:val="xl92"/>
    <w:basedOn w:val="Normal"/>
    <w:rsid w:val="003F378F"/>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3">
    <w:name w:val="xl93"/>
    <w:basedOn w:val="Normal"/>
    <w:rsid w:val="003F378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16"/>
      <w:szCs w:val="16"/>
    </w:rPr>
  </w:style>
  <w:style w:type="paragraph" w:customStyle="1" w:styleId="xl94">
    <w:name w:val="xl94"/>
    <w:basedOn w:val="Normal"/>
    <w:rsid w:val="003F378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ahoma" w:eastAsia="Times New Roman" w:hAnsi="Tahoma" w:cs="Tahoma"/>
      <w:sz w:val="16"/>
      <w:szCs w:val="16"/>
    </w:rPr>
  </w:style>
  <w:style w:type="paragraph" w:customStyle="1" w:styleId="xl95">
    <w:name w:val="xl95"/>
    <w:basedOn w:val="Normal"/>
    <w:rsid w:val="003F378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ahoma" w:eastAsia="Times New Roman" w:hAnsi="Tahoma" w:cs="Tahoma"/>
      <w:color w:val="000000"/>
      <w:sz w:val="16"/>
      <w:szCs w:val="16"/>
    </w:rPr>
  </w:style>
  <w:style w:type="paragraph" w:customStyle="1" w:styleId="xl96">
    <w:name w:val="xl96"/>
    <w:basedOn w:val="Normal"/>
    <w:rsid w:val="003F378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ahoma" w:eastAsia="Times New Roman" w:hAnsi="Tahoma" w:cs="Tahoma"/>
      <w:sz w:val="16"/>
      <w:szCs w:val="16"/>
    </w:rPr>
  </w:style>
  <w:style w:type="paragraph" w:customStyle="1" w:styleId="xl97">
    <w:name w:val="xl97"/>
    <w:basedOn w:val="Normal"/>
    <w:rsid w:val="003F378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Arial" w:eastAsia="Times New Roman" w:hAnsi="Arial" w:cs="Arial"/>
      <w:color w:val="000000"/>
      <w:sz w:val="16"/>
      <w:szCs w:val="16"/>
    </w:rPr>
  </w:style>
  <w:style w:type="paragraph" w:customStyle="1" w:styleId="xl98">
    <w:name w:val="xl98"/>
    <w:basedOn w:val="Normal"/>
    <w:rsid w:val="003F378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Arial" w:eastAsia="Times New Roman" w:hAnsi="Arial" w:cs="Arial"/>
      <w:color w:val="000000"/>
      <w:sz w:val="16"/>
      <w:szCs w:val="16"/>
    </w:rPr>
  </w:style>
  <w:style w:type="paragraph" w:customStyle="1" w:styleId="xl99">
    <w:name w:val="xl99"/>
    <w:basedOn w:val="Normal"/>
    <w:rsid w:val="003F378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Arial" w:eastAsia="Times New Roman" w:hAnsi="Arial" w:cs="Arial"/>
      <w:sz w:val="16"/>
      <w:szCs w:val="16"/>
    </w:rPr>
  </w:style>
  <w:style w:type="paragraph" w:customStyle="1" w:styleId="xl100">
    <w:name w:val="xl100"/>
    <w:basedOn w:val="Normal"/>
    <w:rsid w:val="003F378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ahoma" w:eastAsia="Times New Roman" w:hAnsi="Tahoma" w:cs="Tahoma"/>
      <w:color w:val="000000"/>
      <w:sz w:val="16"/>
      <w:szCs w:val="16"/>
    </w:rPr>
  </w:style>
  <w:style w:type="paragraph" w:customStyle="1" w:styleId="xl101">
    <w:name w:val="xl101"/>
    <w:basedOn w:val="Normal"/>
    <w:rsid w:val="003F378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Arial" w:eastAsia="Times New Roman" w:hAnsi="Arial" w:cs="Arial"/>
      <w:b/>
      <w:bCs/>
      <w:sz w:val="16"/>
      <w:szCs w:val="16"/>
    </w:rPr>
  </w:style>
  <w:style w:type="paragraph" w:customStyle="1" w:styleId="xl102">
    <w:name w:val="xl102"/>
    <w:basedOn w:val="Normal"/>
    <w:rsid w:val="003F378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ahoma" w:eastAsia="Times New Roman" w:hAnsi="Tahoma" w:cs="Tahoma"/>
      <w:b/>
      <w:bCs/>
      <w:color w:val="000000"/>
      <w:sz w:val="16"/>
      <w:szCs w:val="16"/>
    </w:rPr>
  </w:style>
  <w:style w:type="paragraph" w:customStyle="1" w:styleId="xl103">
    <w:name w:val="xl103"/>
    <w:basedOn w:val="Normal"/>
    <w:rsid w:val="003F378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ahoma" w:eastAsia="Times New Roman" w:hAnsi="Tahoma" w:cs="Tahoma"/>
      <w:sz w:val="16"/>
      <w:szCs w:val="16"/>
    </w:rPr>
  </w:style>
  <w:style w:type="paragraph" w:customStyle="1" w:styleId="xl104">
    <w:name w:val="xl104"/>
    <w:basedOn w:val="Normal"/>
    <w:rsid w:val="003F378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ahoma" w:eastAsia="Times New Roman" w:hAnsi="Tahoma" w:cs="Tahoma"/>
      <w:color w:val="000000"/>
      <w:sz w:val="16"/>
      <w:szCs w:val="16"/>
    </w:rPr>
  </w:style>
  <w:style w:type="paragraph" w:customStyle="1" w:styleId="xl105">
    <w:name w:val="xl105"/>
    <w:basedOn w:val="Normal"/>
    <w:rsid w:val="003F378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ahoma" w:eastAsia="Times New Roman" w:hAnsi="Tahoma" w:cs="Tahoma"/>
      <w:b/>
      <w:bCs/>
      <w:color w:val="000000"/>
      <w:sz w:val="16"/>
      <w:szCs w:val="16"/>
    </w:rPr>
  </w:style>
  <w:style w:type="paragraph" w:customStyle="1" w:styleId="xl106">
    <w:name w:val="xl106"/>
    <w:basedOn w:val="Normal"/>
    <w:rsid w:val="003F378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ahoma" w:eastAsia="Times New Roman" w:hAnsi="Tahoma" w:cs="Tahoma"/>
      <w:b/>
      <w:bCs/>
      <w:sz w:val="16"/>
      <w:szCs w:val="16"/>
    </w:rPr>
  </w:style>
  <w:style w:type="paragraph" w:customStyle="1" w:styleId="xl107">
    <w:name w:val="xl107"/>
    <w:basedOn w:val="Normal"/>
    <w:rsid w:val="003F378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Arial" w:eastAsia="Times New Roman" w:hAnsi="Arial" w:cs="Arial"/>
      <w:sz w:val="16"/>
      <w:szCs w:val="16"/>
    </w:rPr>
  </w:style>
  <w:style w:type="paragraph" w:customStyle="1" w:styleId="xl108">
    <w:name w:val="xl108"/>
    <w:basedOn w:val="Normal"/>
    <w:rsid w:val="003F378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color w:val="000000"/>
      <w:sz w:val="16"/>
      <w:szCs w:val="16"/>
    </w:rPr>
  </w:style>
  <w:style w:type="paragraph" w:customStyle="1" w:styleId="xl109">
    <w:name w:val="xl109"/>
    <w:basedOn w:val="Normal"/>
    <w:rsid w:val="003F37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110">
    <w:name w:val="xl110"/>
    <w:basedOn w:val="Normal"/>
    <w:rsid w:val="003F378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11">
    <w:name w:val="xl111"/>
    <w:basedOn w:val="Normal"/>
    <w:rsid w:val="003F378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color w:val="000000"/>
      <w:sz w:val="16"/>
      <w:szCs w:val="16"/>
    </w:rPr>
  </w:style>
  <w:style w:type="paragraph" w:customStyle="1" w:styleId="xl112">
    <w:name w:val="xl112"/>
    <w:basedOn w:val="Normal"/>
    <w:rsid w:val="003F378F"/>
    <w:pP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13">
    <w:name w:val="xl113"/>
    <w:basedOn w:val="Normal"/>
    <w:rsid w:val="003F37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14">
    <w:name w:val="xl114"/>
    <w:basedOn w:val="Normal"/>
    <w:rsid w:val="003F378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15">
    <w:name w:val="xl115"/>
    <w:basedOn w:val="Normal"/>
    <w:rsid w:val="003F378F"/>
    <w:pPr>
      <w:shd w:val="clear" w:color="000000" w:fill="FFFFFF"/>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16">
    <w:name w:val="xl116"/>
    <w:basedOn w:val="Normal"/>
    <w:rsid w:val="003F37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rPr>
  </w:style>
  <w:style w:type="paragraph" w:customStyle="1" w:styleId="xl117">
    <w:name w:val="xl117"/>
    <w:basedOn w:val="Normal"/>
    <w:rsid w:val="003F37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rPr>
  </w:style>
  <w:style w:type="paragraph" w:customStyle="1" w:styleId="xl118">
    <w:name w:val="xl118"/>
    <w:basedOn w:val="Normal"/>
    <w:rsid w:val="003F378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16"/>
      <w:szCs w:val="16"/>
    </w:rPr>
  </w:style>
  <w:style w:type="paragraph" w:customStyle="1" w:styleId="xl119">
    <w:name w:val="xl119"/>
    <w:basedOn w:val="Normal"/>
    <w:rsid w:val="003F378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Arial" w:eastAsia="Times New Roman" w:hAnsi="Arial" w:cs="Arial"/>
      <w:b/>
      <w:bCs/>
      <w:sz w:val="16"/>
      <w:szCs w:val="16"/>
    </w:rPr>
  </w:style>
  <w:style w:type="paragraph" w:customStyle="1" w:styleId="xl120">
    <w:name w:val="xl120"/>
    <w:basedOn w:val="Normal"/>
    <w:rsid w:val="003F378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Arial" w:eastAsia="Times New Roman" w:hAnsi="Arial" w:cs="Arial"/>
      <w:sz w:val="16"/>
      <w:szCs w:val="16"/>
    </w:rPr>
  </w:style>
  <w:style w:type="paragraph" w:customStyle="1" w:styleId="xl121">
    <w:name w:val="xl121"/>
    <w:basedOn w:val="Normal"/>
    <w:rsid w:val="003F378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Arial" w:eastAsia="Times New Roman" w:hAnsi="Arial" w:cs="Arial"/>
      <w:sz w:val="16"/>
      <w:szCs w:val="16"/>
    </w:rPr>
  </w:style>
  <w:style w:type="paragraph" w:customStyle="1" w:styleId="xl122">
    <w:name w:val="xl122"/>
    <w:basedOn w:val="Normal"/>
    <w:rsid w:val="003F378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Arial" w:eastAsia="Times New Roman" w:hAnsi="Arial" w:cs="Arial"/>
      <w:b/>
      <w:bCs/>
      <w:sz w:val="16"/>
      <w:szCs w:val="16"/>
    </w:rPr>
  </w:style>
  <w:style w:type="paragraph" w:customStyle="1" w:styleId="xl123">
    <w:name w:val="xl123"/>
    <w:basedOn w:val="Normal"/>
    <w:rsid w:val="003F378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ahoma" w:eastAsia="Times New Roman" w:hAnsi="Tahoma" w:cs="Tahoma"/>
      <w:b/>
      <w:bCs/>
      <w:sz w:val="16"/>
      <w:szCs w:val="16"/>
    </w:rPr>
  </w:style>
  <w:style w:type="paragraph" w:customStyle="1" w:styleId="xl124">
    <w:name w:val="xl124"/>
    <w:basedOn w:val="Normal"/>
    <w:rsid w:val="003F378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6"/>
      <w:szCs w:val="16"/>
    </w:rPr>
  </w:style>
  <w:style w:type="paragraph" w:customStyle="1" w:styleId="xl125">
    <w:name w:val="xl125"/>
    <w:basedOn w:val="Normal"/>
    <w:rsid w:val="003F378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Arial" w:eastAsia="Times New Roman" w:hAnsi="Arial" w:cs="Arial"/>
      <w:sz w:val="16"/>
      <w:szCs w:val="16"/>
    </w:rPr>
  </w:style>
  <w:style w:type="paragraph" w:customStyle="1" w:styleId="xl126">
    <w:name w:val="xl126"/>
    <w:basedOn w:val="Normal"/>
    <w:rsid w:val="003F378F"/>
    <w:pP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27">
    <w:name w:val="xl127"/>
    <w:basedOn w:val="Normal"/>
    <w:rsid w:val="003F378F"/>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28">
    <w:name w:val="xl128"/>
    <w:basedOn w:val="Normal"/>
    <w:rsid w:val="003F378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16"/>
      <w:szCs w:val="16"/>
    </w:rPr>
  </w:style>
  <w:style w:type="paragraph" w:customStyle="1" w:styleId="xl129">
    <w:name w:val="xl129"/>
    <w:basedOn w:val="Normal"/>
    <w:rsid w:val="003F37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30">
    <w:name w:val="xl130"/>
    <w:basedOn w:val="Normal"/>
    <w:rsid w:val="003F378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Arial" w:eastAsia="Times New Roman" w:hAnsi="Arial" w:cs="Arial"/>
      <w:sz w:val="16"/>
      <w:szCs w:val="16"/>
    </w:rPr>
  </w:style>
  <w:style w:type="paragraph" w:customStyle="1" w:styleId="xl131">
    <w:name w:val="xl131"/>
    <w:basedOn w:val="Normal"/>
    <w:rsid w:val="003F37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rPr>
  </w:style>
  <w:style w:type="paragraph" w:customStyle="1" w:styleId="xl132">
    <w:name w:val="xl132"/>
    <w:basedOn w:val="Normal"/>
    <w:rsid w:val="003F37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rPr>
  </w:style>
  <w:style w:type="paragraph" w:customStyle="1" w:styleId="xl133">
    <w:name w:val="xl133"/>
    <w:basedOn w:val="Normal"/>
    <w:rsid w:val="003F378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16"/>
      <w:szCs w:val="16"/>
    </w:rPr>
  </w:style>
  <w:style w:type="paragraph" w:customStyle="1" w:styleId="xl134">
    <w:name w:val="xl134"/>
    <w:basedOn w:val="Normal"/>
    <w:rsid w:val="0084176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Tahoma" w:eastAsia="Times New Roman" w:hAnsi="Tahoma" w:cs="Tahoma"/>
      <w:b/>
      <w:bCs/>
      <w:color w:val="000000"/>
      <w:sz w:val="16"/>
      <w:szCs w:val="16"/>
    </w:rPr>
  </w:style>
  <w:style w:type="paragraph" w:customStyle="1" w:styleId="xl135">
    <w:name w:val="xl135"/>
    <w:basedOn w:val="Normal"/>
    <w:rsid w:val="0084176A"/>
    <w:pPr>
      <w:pBdr>
        <w:left w:val="single" w:sz="4" w:space="0" w:color="auto"/>
        <w:right w:val="single" w:sz="4" w:space="0" w:color="auto"/>
      </w:pBdr>
      <w:shd w:val="clear" w:color="000000" w:fill="FFFFFF"/>
      <w:spacing w:before="100" w:beforeAutospacing="1" w:after="100" w:afterAutospacing="1" w:line="240" w:lineRule="auto"/>
      <w:jc w:val="center"/>
    </w:pPr>
    <w:rPr>
      <w:rFonts w:ascii="Tahoma" w:eastAsia="Times New Roman" w:hAnsi="Tahoma" w:cs="Tahoma"/>
      <w:b/>
      <w:bCs/>
      <w:color w:val="000000"/>
      <w:sz w:val="16"/>
      <w:szCs w:val="16"/>
    </w:rPr>
  </w:style>
  <w:style w:type="paragraph" w:customStyle="1" w:styleId="xl136">
    <w:name w:val="xl136"/>
    <w:basedOn w:val="Normal"/>
    <w:rsid w:val="0084176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ahoma" w:eastAsia="Times New Roman" w:hAnsi="Tahoma" w:cs="Tahoma"/>
      <w:b/>
      <w:bCs/>
      <w:color w:val="000000"/>
      <w:sz w:val="16"/>
      <w:szCs w:val="16"/>
    </w:rPr>
  </w:style>
  <w:style w:type="paragraph" w:customStyle="1" w:styleId="xl137">
    <w:name w:val="xl137"/>
    <w:basedOn w:val="Normal"/>
    <w:rsid w:val="0084176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16"/>
      <w:szCs w:val="16"/>
    </w:rPr>
  </w:style>
  <w:style w:type="paragraph" w:customStyle="1" w:styleId="xl138">
    <w:name w:val="xl138"/>
    <w:basedOn w:val="Normal"/>
    <w:rsid w:val="0084176A"/>
    <w:pPr>
      <w:pBdr>
        <w:top w:val="single" w:sz="4" w:space="0" w:color="auto"/>
        <w:right w:val="single" w:sz="4" w:space="0" w:color="auto"/>
      </w:pBdr>
      <w:spacing w:before="100" w:beforeAutospacing="1" w:after="100" w:afterAutospacing="1" w:line="240" w:lineRule="auto"/>
      <w:jc w:val="center"/>
    </w:pPr>
    <w:rPr>
      <w:rFonts w:ascii="Tahoma" w:eastAsia="Times New Roman" w:hAnsi="Tahoma" w:cs="Tahoma"/>
      <w:b/>
      <w:bCs/>
      <w:color w:val="000000"/>
      <w:sz w:val="16"/>
      <w:szCs w:val="16"/>
    </w:rPr>
  </w:style>
  <w:style w:type="paragraph" w:customStyle="1" w:styleId="xl139">
    <w:name w:val="xl139"/>
    <w:basedOn w:val="Normal"/>
    <w:rsid w:val="0084176A"/>
    <w:pPr>
      <w:pBdr>
        <w:right w:val="single" w:sz="4" w:space="0" w:color="auto"/>
      </w:pBdr>
      <w:spacing w:before="100" w:beforeAutospacing="1" w:after="100" w:afterAutospacing="1" w:line="240" w:lineRule="auto"/>
      <w:jc w:val="center"/>
    </w:pPr>
    <w:rPr>
      <w:rFonts w:ascii="Tahoma" w:eastAsia="Times New Roman" w:hAnsi="Tahoma" w:cs="Tahoma"/>
      <w:b/>
      <w:bCs/>
      <w:color w:val="000000"/>
      <w:sz w:val="16"/>
      <w:szCs w:val="16"/>
    </w:rPr>
  </w:style>
  <w:style w:type="paragraph" w:customStyle="1" w:styleId="xl140">
    <w:name w:val="xl140"/>
    <w:basedOn w:val="Normal"/>
    <w:rsid w:val="0084176A"/>
    <w:pPr>
      <w:pBdr>
        <w:bottom w:val="single" w:sz="4" w:space="0" w:color="auto"/>
        <w:right w:val="single" w:sz="4" w:space="0" w:color="auto"/>
      </w:pBdr>
      <w:spacing w:before="100" w:beforeAutospacing="1" w:after="100" w:afterAutospacing="1" w:line="240" w:lineRule="auto"/>
      <w:jc w:val="center"/>
    </w:pPr>
    <w:rPr>
      <w:rFonts w:ascii="Tahoma" w:eastAsia="Times New Roman" w:hAnsi="Tahoma" w:cs="Tahoma"/>
      <w:b/>
      <w:bCs/>
      <w:color w:val="000000"/>
      <w:sz w:val="16"/>
      <w:szCs w:val="16"/>
    </w:rPr>
  </w:style>
  <w:style w:type="paragraph" w:customStyle="1" w:styleId="xl66">
    <w:name w:val="xl66"/>
    <w:basedOn w:val="Normal"/>
    <w:rsid w:val="00311A09"/>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41">
    <w:name w:val="xl141"/>
    <w:basedOn w:val="Normal"/>
    <w:rsid w:val="00311A09"/>
    <w:pPr>
      <w:pBdr>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142">
    <w:name w:val="xl142"/>
    <w:basedOn w:val="Normal"/>
    <w:rsid w:val="00311A09"/>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143">
    <w:name w:val="xl143"/>
    <w:basedOn w:val="Normal"/>
    <w:rsid w:val="00311A09"/>
    <w:pPr>
      <w:pBdr>
        <w:lef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44">
    <w:name w:val="xl144"/>
    <w:basedOn w:val="Normal"/>
    <w:rsid w:val="00311A09"/>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rPr>
  </w:style>
  <w:style w:type="paragraph" w:customStyle="1" w:styleId="xl145">
    <w:name w:val="xl145"/>
    <w:basedOn w:val="Normal"/>
    <w:rsid w:val="00311A09"/>
    <w:pPr>
      <w:pBdr>
        <w:top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rPr>
  </w:style>
  <w:style w:type="paragraph" w:customStyle="1" w:styleId="xl146">
    <w:name w:val="xl146"/>
    <w:basedOn w:val="Normal"/>
    <w:rsid w:val="00311A09"/>
    <w:pPr>
      <w:pBdr>
        <w:top w:val="single" w:sz="4" w:space="0" w:color="auto"/>
        <w:lef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47">
    <w:name w:val="xl147"/>
    <w:basedOn w:val="Normal"/>
    <w:rsid w:val="00311A09"/>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48">
    <w:name w:val="xl148"/>
    <w:basedOn w:val="Normal"/>
    <w:rsid w:val="00311A0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rPr>
  </w:style>
  <w:style w:type="paragraph" w:customStyle="1" w:styleId="xl149">
    <w:name w:val="xl149"/>
    <w:basedOn w:val="Normal"/>
    <w:rsid w:val="00311A0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50">
    <w:name w:val="xl150"/>
    <w:basedOn w:val="Normal"/>
    <w:rsid w:val="00311A09"/>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rPr>
  </w:style>
  <w:style w:type="paragraph" w:customStyle="1" w:styleId="xl151">
    <w:name w:val="xl151"/>
    <w:basedOn w:val="Normal"/>
    <w:rsid w:val="00311A09"/>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52">
    <w:name w:val="xl152"/>
    <w:basedOn w:val="Normal"/>
    <w:rsid w:val="00311A09"/>
    <w:pPr>
      <w:pBdr>
        <w:left w:val="single" w:sz="4" w:space="0" w:color="auto"/>
      </w:pBdr>
      <w:spacing w:before="100" w:beforeAutospacing="1" w:after="100" w:afterAutospacing="1" w:line="240" w:lineRule="auto"/>
    </w:pPr>
    <w:rPr>
      <w:rFonts w:ascii="Arial" w:eastAsia="Times New Roman" w:hAnsi="Arial" w:cs="Arial"/>
      <w:sz w:val="16"/>
      <w:szCs w:val="16"/>
    </w:rPr>
  </w:style>
  <w:style w:type="paragraph" w:customStyle="1" w:styleId="xl153">
    <w:name w:val="xl153"/>
    <w:basedOn w:val="Normal"/>
    <w:rsid w:val="00311A0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54">
    <w:name w:val="xl154"/>
    <w:basedOn w:val="Normal"/>
    <w:rsid w:val="00311A09"/>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rPr>
  </w:style>
  <w:style w:type="paragraph" w:customStyle="1" w:styleId="xl155">
    <w:name w:val="xl155"/>
    <w:basedOn w:val="Normal"/>
    <w:rsid w:val="00311A09"/>
    <w:pPr>
      <w:pBdr>
        <w:right w:val="single" w:sz="4" w:space="0" w:color="auto"/>
      </w:pBdr>
      <w:spacing w:before="100" w:beforeAutospacing="1" w:after="100" w:afterAutospacing="1" w:line="240" w:lineRule="auto"/>
    </w:pPr>
    <w:rPr>
      <w:rFonts w:ascii="Arial" w:eastAsia="Times New Roman" w:hAnsi="Arial" w:cs="Arial"/>
      <w:sz w:val="16"/>
      <w:szCs w:val="16"/>
    </w:rPr>
  </w:style>
  <w:style w:type="paragraph" w:customStyle="1" w:styleId="xl156">
    <w:name w:val="xl156"/>
    <w:basedOn w:val="Normal"/>
    <w:rsid w:val="00311A09"/>
    <w:pPr>
      <w:pBdr>
        <w:left w:val="single" w:sz="4" w:space="0" w:color="auto"/>
        <w:right w:val="single" w:sz="4" w:space="0" w:color="auto"/>
      </w:pBdr>
      <w:spacing w:before="100" w:beforeAutospacing="1" w:after="100" w:afterAutospacing="1" w:line="240" w:lineRule="auto"/>
    </w:pPr>
    <w:rPr>
      <w:rFonts w:ascii="Arial" w:eastAsia="Times New Roman" w:hAnsi="Arial" w:cs="Arial"/>
      <w:sz w:val="16"/>
      <w:szCs w:val="16"/>
    </w:rPr>
  </w:style>
  <w:style w:type="paragraph" w:customStyle="1" w:styleId="xl157">
    <w:name w:val="xl157"/>
    <w:basedOn w:val="Normal"/>
    <w:rsid w:val="00311A09"/>
    <w:pPr>
      <w:pBdr>
        <w:right w:val="single" w:sz="4" w:space="0" w:color="auto"/>
      </w:pBdr>
      <w:spacing w:before="100" w:beforeAutospacing="1" w:after="100" w:afterAutospacing="1" w:line="240" w:lineRule="auto"/>
      <w:jc w:val="center"/>
    </w:pPr>
    <w:rPr>
      <w:rFonts w:ascii="Arial" w:eastAsia="Times New Roman" w:hAnsi="Arial" w:cs="Arial"/>
      <w:sz w:val="16"/>
      <w:szCs w:val="16"/>
    </w:rPr>
  </w:style>
  <w:style w:type="paragraph" w:customStyle="1" w:styleId="xl158">
    <w:name w:val="xl158"/>
    <w:basedOn w:val="Normal"/>
    <w:rsid w:val="00311A09"/>
    <w:pPr>
      <w:pBdr>
        <w:left w:val="single" w:sz="4" w:space="0" w:color="auto"/>
      </w:pBdr>
      <w:spacing w:before="100" w:beforeAutospacing="1" w:after="100" w:afterAutospacing="1" w:line="240" w:lineRule="auto"/>
    </w:pPr>
    <w:rPr>
      <w:rFonts w:ascii="Arial" w:eastAsia="Times New Roman" w:hAnsi="Arial" w:cs="Arial"/>
      <w:sz w:val="16"/>
      <w:szCs w:val="16"/>
    </w:rPr>
  </w:style>
  <w:style w:type="paragraph" w:customStyle="1" w:styleId="xl159">
    <w:name w:val="xl159"/>
    <w:basedOn w:val="Normal"/>
    <w:rsid w:val="00311A09"/>
    <w:pPr>
      <w:pBdr>
        <w:left w:val="single" w:sz="4" w:space="0" w:color="auto"/>
        <w:right w:val="single" w:sz="4" w:space="0" w:color="auto"/>
      </w:pBdr>
      <w:spacing w:before="100" w:beforeAutospacing="1" w:after="100" w:afterAutospacing="1" w:line="240" w:lineRule="auto"/>
    </w:pPr>
    <w:rPr>
      <w:rFonts w:ascii="Arial" w:eastAsia="Times New Roman" w:hAnsi="Arial" w:cs="Arial"/>
      <w:sz w:val="16"/>
      <w:szCs w:val="16"/>
    </w:rPr>
  </w:style>
  <w:style w:type="paragraph" w:customStyle="1" w:styleId="xl160">
    <w:name w:val="xl160"/>
    <w:basedOn w:val="Normal"/>
    <w:rsid w:val="00311A09"/>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61">
    <w:name w:val="xl161"/>
    <w:basedOn w:val="Normal"/>
    <w:rsid w:val="00311A09"/>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rPr>
  </w:style>
  <w:style w:type="paragraph" w:customStyle="1" w:styleId="xl162">
    <w:name w:val="xl162"/>
    <w:basedOn w:val="Normal"/>
    <w:rsid w:val="00311A09"/>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rPr>
  </w:style>
  <w:style w:type="paragraph" w:customStyle="1" w:styleId="xl163">
    <w:name w:val="xl163"/>
    <w:basedOn w:val="Normal"/>
    <w:rsid w:val="00311A09"/>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rPr>
  </w:style>
  <w:style w:type="paragraph" w:customStyle="1" w:styleId="xl164">
    <w:name w:val="xl164"/>
    <w:basedOn w:val="Normal"/>
    <w:rsid w:val="00311A09"/>
    <w:pPr>
      <w:pBdr>
        <w:lef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rPr>
  </w:style>
  <w:style w:type="paragraph" w:customStyle="1" w:styleId="xl165">
    <w:name w:val="xl165"/>
    <w:basedOn w:val="Normal"/>
    <w:rsid w:val="00311A09"/>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rPr>
  </w:style>
  <w:style w:type="paragraph" w:customStyle="1" w:styleId="xl166">
    <w:name w:val="xl166"/>
    <w:basedOn w:val="Normal"/>
    <w:rsid w:val="00311A09"/>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rPr>
  </w:style>
  <w:style w:type="paragraph" w:customStyle="1" w:styleId="xl167">
    <w:name w:val="xl167"/>
    <w:basedOn w:val="Normal"/>
    <w:rsid w:val="00311A09"/>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68">
    <w:name w:val="xl168"/>
    <w:basedOn w:val="Normal"/>
    <w:rsid w:val="00311A09"/>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69">
    <w:name w:val="xl169"/>
    <w:basedOn w:val="Normal"/>
    <w:rsid w:val="00311A09"/>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70">
    <w:name w:val="xl170"/>
    <w:basedOn w:val="Normal"/>
    <w:rsid w:val="00311A09"/>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171">
    <w:name w:val="xl171"/>
    <w:basedOn w:val="Normal"/>
    <w:rsid w:val="00311A09"/>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72">
    <w:name w:val="xl172"/>
    <w:basedOn w:val="Normal"/>
    <w:rsid w:val="00311A09"/>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rPr>
  </w:style>
  <w:style w:type="paragraph" w:customStyle="1" w:styleId="xl173">
    <w:name w:val="xl173"/>
    <w:basedOn w:val="Normal"/>
    <w:rsid w:val="00311A09"/>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74">
    <w:name w:val="xl174"/>
    <w:basedOn w:val="Normal"/>
    <w:rsid w:val="00311A09"/>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rPr>
  </w:style>
  <w:style w:type="paragraph" w:customStyle="1" w:styleId="xl175">
    <w:name w:val="xl175"/>
    <w:basedOn w:val="Normal"/>
    <w:rsid w:val="00311A09"/>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16"/>
      <w:szCs w:val="16"/>
    </w:rPr>
  </w:style>
  <w:style w:type="paragraph" w:customStyle="1" w:styleId="xl176">
    <w:name w:val="xl176"/>
    <w:basedOn w:val="Normal"/>
    <w:rsid w:val="00311A09"/>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16"/>
      <w:szCs w:val="16"/>
    </w:rPr>
  </w:style>
  <w:style w:type="paragraph" w:customStyle="1" w:styleId="xl177">
    <w:name w:val="xl177"/>
    <w:basedOn w:val="Normal"/>
    <w:rsid w:val="00311A0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178">
    <w:name w:val="xl178"/>
    <w:basedOn w:val="Normal"/>
    <w:rsid w:val="00311A09"/>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79">
    <w:name w:val="xl179"/>
    <w:basedOn w:val="Normal"/>
    <w:rsid w:val="00311A09"/>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80">
    <w:name w:val="xl180"/>
    <w:basedOn w:val="Normal"/>
    <w:rsid w:val="00311A09"/>
    <w:pP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81">
    <w:name w:val="xl181"/>
    <w:basedOn w:val="Normal"/>
    <w:rsid w:val="00311A09"/>
    <w:pPr>
      <w:spacing w:before="100" w:beforeAutospacing="1" w:after="100" w:afterAutospacing="1" w:line="240" w:lineRule="auto"/>
      <w:textAlignment w:val="top"/>
    </w:pPr>
    <w:rPr>
      <w:rFonts w:ascii="Times New Roman" w:eastAsia="Times New Roman" w:hAnsi="Times New Roman" w:cs="Times New Roman"/>
      <w:sz w:val="16"/>
      <w:szCs w:val="16"/>
    </w:rPr>
  </w:style>
  <w:style w:type="paragraph" w:customStyle="1" w:styleId="xl182">
    <w:name w:val="xl182"/>
    <w:basedOn w:val="Normal"/>
    <w:rsid w:val="00311A09"/>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rPr>
  </w:style>
  <w:style w:type="paragraph" w:customStyle="1" w:styleId="xl183">
    <w:name w:val="xl183"/>
    <w:basedOn w:val="Normal"/>
    <w:rsid w:val="00311A09"/>
    <w:pPr>
      <w:pBdr>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rPr>
  </w:style>
  <w:style w:type="paragraph" w:customStyle="1" w:styleId="xl184">
    <w:name w:val="xl184"/>
    <w:basedOn w:val="Normal"/>
    <w:rsid w:val="00311A0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85">
    <w:name w:val="xl185"/>
    <w:basedOn w:val="Normal"/>
    <w:rsid w:val="00311A0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86">
    <w:name w:val="xl186"/>
    <w:basedOn w:val="Normal"/>
    <w:rsid w:val="00311A0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87">
    <w:name w:val="xl187"/>
    <w:basedOn w:val="Normal"/>
    <w:rsid w:val="00311A09"/>
    <w:pPr>
      <w:pBdr>
        <w:top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rPr>
  </w:style>
  <w:style w:type="paragraph" w:customStyle="1" w:styleId="xl188">
    <w:name w:val="xl188"/>
    <w:basedOn w:val="Normal"/>
    <w:rsid w:val="00311A0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89">
    <w:name w:val="xl189"/>
    <w:basedOn w:val="Normal"/>
    <w:rsid w:val="00311A09"/>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190">
    <w:name w:val="xl190"/>
    <w:basedOn w:val="Normal"/>
    <w:rsid w:val="00311A0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191">
    <w:name w:val="xl191"/>
    <w:basedOn w:val="Normal"/>
    <w:rsid w:val="00311A0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92">
    <w:name w:val="xl192"/>
    <w:basedOn w:val="Normal"/>
    <w:rsid w:val="00311A09"/>
    <w:pPr>
      <w:pBdr>
        <w:top w:val="single" w:sz="4" w:space="0" w:color="auto"/>
        <w:lef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93">
    <w:name w:val="xl193"/>
    <w:basedOn w:val="Normal"/>
    <w:rsid w:val="00311A0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rPr>
  </w:style>
  <w:style w:type="paragraph" w:customStyle="1" w:styleId="xl194">
    <w:name w:val="xl194"/>
    <w:basedOn w:val="Normal"/>
    <w:rsid w:val="00311A0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rPr>
  </w:style>
  <w:style w:type="paragraph" w:customStyle="1" w:styleId="xl195">
    <w:name w:val="xl195"/>
    <w:basedOn w:val="Normal"/>
    <w:rsid w:val="00311A0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rPr>
  </w:style>
  <w:style w:type="paragraph" w:customStyle="1" w:styleId="xl196">
    <w:name w:val="xl196"/>
    <w:basedOn w:val="Normal"/>
    <w:rsid w:val="00311A0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97">
    <w:name w:val="xl197"/>
    <w:basedOn w:val="Normal"/>
    <w:rsid w:val="00311A0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98">
    <w:name w:val="xl198"/>
    <w:basedOn w:val="Normal"/>
    <w:rsid w:val="00311A0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rPr>
  </w:style>
  <w:style w:type="paragraph" w:customStyle="1" w:styleId="xl199">
    <w:name w:val="xl199"/>
    <w:basedOn w:val="Normal"/>
    <w:rsid w:val="00311A09"/>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200">
    <w:name w:val="xl200"/>
    <w:basedOn w:val="Normal"/>
    <w:rsid w:val="00311A0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201">
    <w:name w:val="xl201"/>
    <w:basedOn w:val="Normal"/>
    <w:rsid w:val="00311A0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202">
    <w:name w:val="xl202"/>
    <w:basedOn w:val="Normal"/>
    <w:rsid w:val="00311A0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203">
    <w:name w:val="xl203"/>
    <w:basedOn w:val="Normal"/>
    <w:rsid w:val="00311A09"/>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rPr>
  </w:style>
  <w:style w:type="paragraph" w:customStyle="1" w:styleId="xl204">
    <w:name w:val="xl204"/>
    <w:basedOn w:val="Normal"/>
    <w:rsid w:val="00311A0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rPr>
  </w:style>
  <w:style w:type="paragraph" w:customStyle="1" w:styleId="xl205">
    <w:name w:val="xl205"/>
    <w:basedOn w:val="Normal"/>
    <w:rsid w:val="00311A0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206">
    <w:name w:val="xl206"/>
    <w:basedOn w:val="Normal"/>
    <w:rsid w:val="00311A09"/>
    <w:pPr>
      <w:pBdr>
        <w:top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207">
    <w:name w:val="xl207"/>
    <w:basedOn w:val="Normal"/>
    <w:rsid w:val="00311A0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208">
    <w:name w:val="xl208"/>
    <w:basedOn w:val="Normal"/>
    <w:rsid w:val="00311A09"/>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209">
    <w:name w:val="xl209"/>
    <w:basedOn w:val="Normal"/>
    <w:rsid w:val="00311A0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210">
    <w:name w:val="xl210"/>
    <w:basedOn w:val="Normal"/>
    <w:rsid w:val="00311A0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211">
    <w:name w:val="xl211"/>
    <w:basedOn w:val="Normal"/>
    <w:rsid w:val="00311A0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212">
    <w:name w:val="xl212"/>
    <w:basedOn w:val="Normal"/>
    <w:rsid w:val="00311A0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213">
    <w:name w:val="xl213"/>
    <w:basedOn w:val="Normal"/>
    <w:rsid w:val="00311A09"/>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214">
    <w:name w:val="xl214"/>
    <w:basedOn w:val="Normal"/>
    <w:rsid w:val="00311A0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215">
    <w:name w:val="xl215"/>
    <w:basedOn w:val="Normal"/>
    <w:rsid w:val="00311A0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216">
    <w:name w:val="xl216"/>
    <w:basedOn w:val="Normal"/>
    <w:rsid w:val="00311A0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217">
    <w:name w:val="xl217"/>
    <w:basedOn w:val="Normal"/>
    <w:rsid w:val="00311A0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218">
    <w:name w:val="xl218"/>
    <w:basedOn w:val="Normal"/>
    <w:rsid w:val="00311A09"/>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219">
    <w:name w:val="xl219"/>
    <w:basedOn w:val="Normal"/>
    <w:rsid w:val="00311A09"/>
    <w:pPr>
      <w:pBdr>
        <w:top w:val="single" w:sz="4" w:space="0" w:color="auto"/>
        <w:lef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220">
    <w:name w:val="xl220"/>
    <w:basedOn w:val="Normal"/>
    <w:rsid w:val="00311A09"/>
    <w:pPr>
      <w:pBdr>
        <w:top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221">
    <w:name w:val="xl221"/>
    <w:basedOn w:val="Normal"/>
    <w:rsid w:val="00311A09"/>
    <w:pPr>
      <w:pBdr>
        <w:top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222">
    <w:name w:val="xl222"/>
    <w:basedOn w:val="Normal"/>
    <w:rsid w:val="00311A0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rPr>
  </w:style>
  <w:style w:type="paragraph" w:customStyle="1" w:styleId="xl223">
    <w:name w:val="xl223"/>
    <w:basedOn w:val="Normal"/>
    <w:rsid w:val="00311A09"/>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rPr>
  </w:style>
  <w:style w:type="paragraph" w:customStyle="1" w:styleId="xl224">
    <w:name w:val="xl224"/>
    <w:basedOn w:val="Normal"/>
    <w:rsid w:val="00311A0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rPr>
  </w:style>
  <w:style w:type="paragraph" w:customStyle="1" w:styleId="xl225">
    <w:name w:val="xl225"/>
    <w:basedOn w:val="Normal"/>
    <w:rsid w:val="00311A09"/>
    <w:pPr>
      <w:pBdr>
        <w:bottom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226">
    <w:name w:val="xl226"/>
    <w:basedOn w:val="Normal"/>
    <w:rsid w:val="00311A09"/>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227">
    <w:name w:val="xl227"/>
    <w:basedOn w:val="Normal"/>
    <w:rsid w:val="00311A09"/>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228">
    <w:name w:val="xl228"/>
    <w:basedOn w:val="Normal"/>
    <w:rsid w:val="00311A0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229">
    <w:name w:val="xl229"/>
    <w:basedOn w:val="Normal"/>
    <w:rsid w:val="00311A09"/>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230">
    <w:name w:val="xl230"/>
    <w:basedOn w:val="Normal"/>
    <w:rsid w:val="00311A0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70C0"/>
      <w:sz w:val="16"/>
      <w:szCs w:val="16"/>
    </w:rPr>
  </w:style>
  <w:style w:type="paragraph" w:customStyle="1" w:styleId="xl231">
    <w:name w:val="xl231"/>
    <w:basedOn w:val="Normal"/>
    <w:rsid w:val="00311A09"/>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70C0"/>
      <w:sz w:val="16"/>
      <w:szCs w:val="16"/>
    </w:rPr>
  </w:style>
  <w:style w:type="paragraph" w:customStyle="1" w:styleId="xl232">
    <w:name w:val="xl232"/>
    <w:basedOn w:val="Normal"/>
    <w:rsid w:val="00311A09"/>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rPr>
  </w:style>
  <w:style w:type="paragraph" w:customStyle="1" w:styleId="xl233">
    <w:name w:val="xl233"/>
    <w:basedOn w:val="Normal"/>
    <w:rsid w:val="00311A0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rPr>
  </w:style>
  <w:style w:type="paragraph" w:customStyle="1" w:styleId="xl234">
    <w:name w:val="xl234"/>
    <w:basedOn w:val="Normal"/>
    <w:rsid w:val="00311A0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70C0"/>
      <w:sz w:val="16"/>
      <w:szCs w:val="16"/>
    </w:rPr>
  </w:style>
  <w:style w:type="paragraph" w:customStyle="1" w:styleId="xl235">
    <w:name w:val="xl235"/>
    <w:basedOn w:val="Normal"/>
    <w:rsid w:val="00311A09"/>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cs="Arial"/>
      <w:sz w:val="16"/>
      <w:szCs w:val="16"/>
    </w:rPr>
  </w:style>
  <w:style w:type="paragraph" w:customStyle="1" w:styleId="xl236">
    <w:name w:val="xl236"/>
    <w:basedOn w:val="Normal"/>
    <w:rsid w:val="00311A0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rPr>
  </w:style>
  <w:style w:type="paragraph" w:customStyle="1" w:styleId="xl64">
    <w:name w:val="xl64"/>
    <w:basedOn w:val="Normal"/>
    <w:rsid w:val="007E28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Bookman Old Style" w:eastAsia="Times New Roman" w:hAnsi="Bookman Old Style" w:cs="Times New Roman"/>
      <w:b/>
      <w:bCs/>
      <w:sz w:val="24"/>
      <w:szCs w:val="24"/>
    </w:rPr>
  </w:style>
  <w:style w:type="paragraph" w:customStyle="1" w:styleId="xl65">
    <w:name w:val="xl65"/>
    <w:basedOn w:val="Normal"/>
    <w:rsid w:val="007E28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Bookman Old Style" w:eastAsia="Times New Roman" w:hAnsi="Bookman Old Style" w:cs="Times New Roman"/>
      <w:sz w:val="24"/>
      <w:szCs w:val="24"/>
    </w:rPr>
  </w:style>
  <w:style w:type="paragraph" w:customStyle="1" w:styleId="font5">
    <w:name w:val="font5"/>
    <w:basedOn w:val="Normal"/>
    <w:rsid w:val="002C42FB"/>
    <w:pPr>
      <w:spacing w:before="100" w:beforeAutospacing="1" w:after="100" w:afterAutospacing="1" w:line="240" w:lineRule="auto"/>
    </w:pPr>
    <w:rPr>
      <w:rFonts w:ascii="Bookman Old Style" w:eastAsia="Times New Roman" w:hAnsi="Bookman Old Style" w:cs="Times New Roman"/>
      <w:sz w:val="20"/>
      <w:szCs w:val="20"/>
    </w:rPr>
  </w:style>
  <w:style w:type="paragraph" w:customStyle="1" w:styleId="font6">
    <w:name w:val="font6"/>
    <w:basedOn w:val="Normal"/>
    <w:rsid w:val="002C42FB"/>
    <w:pPr>
      <w:spacing w:before="100" w:beforeAutospacing="1" w:after="100" w:afterAutospacing="1" w:line="240" w:lineRule="auto"/>
    </w:pPr>
    <w:rPr>
      <w:rFonts w:ascii="Bookman Old Style" w:eastAsia="Times New Roman" w:hAnsi="Bookman Old Style" w:cs="Times New Roman"/>
      <w:i/>
      <w:iCs/>
      <w:sz w:val="20"/>
      <w:szCs w:val="20"/>
    </w:rPr>
  </w:style>
</w:styles>
</file>

<file path=word/webSettings.xml><?xml version="1.0" encoding="utf-8"?>
<w:webSettings xmlns:r="http://schemas.openxmlformats.org/officeDocument/2006/relationships" xmlns:w="http://schemas.openxmlformats.org/wordprocessingml/2006/main">
  <w:divs>
    <w:div w:id="37239485">
      <w:bodyDiv w:val="1"/>
      <w:marLeft w:val="0"/>
      <w:marRight w:val="0"/>
      <w:marTop w:val="0"/>
      <w:marBottom w:val="0"/>
      <w:divBdr>
        <w:top w:val="none" w:sz="0" w:space="0" w:color="auto"/>
        <w:left w:val="none" w:sz="0" w:space="0" w:color="auto"/>
        <w:bottom w:val="none" w:sz="0" w:space="0" w:color="auto"/>
        <w:right w:val="none" w:sz="0" w:space="0" w:color="auto"/>
      </w:divBdr>
    </w:div>
    <w:div w:id="43410690">
      <w:bodyDiv w:val="1"/>
      <w:marLeft w:val="0"/>
      <w:marRight w:val="0"/>
      <w:marTop w:val="0"/>
      <w:marBottom w:val="0"/>
      <w:divBdr>
        <w:top w:val="none" w:sz="0" w:space="0" w:color="auto"/>
        <w:left w:val="none" w:sz="0" w:space="0" w:color="auto"/>
        <w:bottom w:val="none" w:sz="0" w:space="0" w:color="auto"/>
        <w:right w:val="none" w:sz="0" w:space="0" w:color="auto"/>
      </w:divBdr>
    </w:div>
    <w:div w:id="102960467">
      <w:bodyDiv w:val="1"/>
      <w:marLeft w:val="0"/>
      <w:marRight w:val="0"/>
      <w:marTop w:val="0"/>
      <w:marBottom w:val="0"/>
      <w:divBdr>
        <w:top w:val="none" w:sz="0" w:space="0" w:color="auto"/>
        <w:left w:val="none" w:sz="0" w:space="0" w:color="auto"/>
        <w:bottom w:val="none" w:sz="0" w:space="0" w:color="auto"/>
        <w:right w:val="none" w:sz="0" w:space="0" w:color="auto"/>
      </w:divBdr>
    </w:div>
    <w:div w:id="179439562">
      <w:bodyDiv w:val="1"/>
      <w:marLeft w:val="0"/>
      <w:marRight w:val="0"/>
      <w:marTop w:val="0"/>
      <w:marBottom w:val="0"/>
      <w:divBdr>
        <w:top w:val="none" w:sz="0" w:space="0" w:color="auto"/>
        <w:left w:val="none" w:sz="0" w:space="0" w:color="auto"/>
        <w:bottom w:val="none" w:sz="0" w:space="0" w:color="auto"/>
        <w:right w:val="none" w:sz="0" w:space="0" w:color="auto"/>
      </w:divBdr>
    </w:div>
    <w:div w:id="238757222">
      <w:bodyDiv w:val="1"/>
      <w:marLeft w:val="0"/>
      <w:marRight w:val="0"/>
      <w:marTop w:val="0"/>
      <w:marBottom w:val="0"/>
      <w:divBdr>
        <w:top w:val="none" w:sz="0" w:space="0" w:color="auto"/>
        <w:left w:val="none" w:sz="0" w:space="0" w:color="auto"/>
        <w:bottom w:val="none" w:sz="0" w:space="0" w:color="auto"/>
        <w:right w:val="none" w:sz="0" w:space="0" w:color="auto"/>
      </w:divBdr>
    </w:div>
    <w:div w:id="380136218">
      <w:bodyDiv w:val="1"/>
      <w:marLeft w:val="0"/>
      <w:marRight w:val="0"/>
      <w:marTop w:val="0"/>
      <w:marBottom w:val="0"/>
      <w:divBdr>
        <w:top w:val="none" w:sz="0" w:space="0" w:color="auto"/>
        <w:left w:val="none" w:sz="0" w:space="0" w:color="auto"/>
        <w:bottom w:val="none" w:sz="0" w:space="0" w:color="auto"/>
        <w:right w:val="none" w:sz="0" w:space="0" w:color="auto"/>
      </w:divBdr>
    </w:div>
    <w:div w:id="407844857">
      <w:bodyDiv w:val="1"/>
      <w:marLeft w:val="0"/>
      <w:marRight w:val="0"/>
      <w:marTop w:val="0"/>
      <w:marBottom w:val="0"/>
      <w:divBdr>
        <w:top w:val="none" w:sz="0" w:space="0" w:color="auto"/>
        <w:left w:val="none" w:sz="0" w:space="0" w:color="auto"/>
        <w:bottom w:val="none" w:sz="0" w:space="0" w:color="auto"/>
        <w:right w:val="none" w:sz="0" w:space="0" w:color="auto"/>
      </w:divBdr>
    </w:div>
    <w:div w:id="425420270">
      <w:bodyDiv w:val="1"/>
      <w:marLeft w:val="0"/>
      <w:marRight w:val="0"/>
      <w:marTop w:val="0"/>
      <w:marBottom w:val="0"/>
      <w:divBdr>
        <w:top w:val="none" w:sz="0" w:space="0" w:color="auto"/>
        <w:left w:val="none" w:sz="0" w:space="0" w:color="auto"/>
        <w:bottom w:val="none" w:sz="0" w:space="0" w:color="auto"/>
        <w:right w:val="none" w:sz="0" w:space="0" w:color="auto"/>
      </w:divBdr>
    </w:div>
    <w:div w:id="450437645">
      <w:bodyDiv w:val="1"/>
      <w:marLeft w:val="0"/>
      <w:marRight w:val="0"/>
      <w:marTop w:val="0"/>
      <w:marBottom w:val="0"/>
      <w:divBdr>
        <w:top w:val="none" w:sz="0" w:space="0" w:color="auto"/>
        <w:left w:val="none" w:sz="0" w:space="0" w:color="auto"/>
        <w:bottom w:val="none" w:sz="0" w:space="0" w:color="auto"/>
        <w:right w:val="none" w:sz="0" w:space="0" w:color="auto"/>
      </w:divBdr>
    </w:div>
    <w:div w:id="458913905">
      <w:bodyDiv w:val="1"/>
      <w:marLeft w:val="0"/>
      <w:marRight w:val="0"/>
      <w:marTop w:val="0"/>
      <w:marBottom w:val="0"/>
      <w:divBdr>
        <w:top w:val="none" w:sz="0" w:space="0" w:color="auto"/>
        <w:left w:val="none" w:sz="0" w:space="0" w:color="auto"/>
        <w:bottom w:val="none" w:sz="0" w:space="0" w:color="auto"/>
        <w:right w:val="none" w:sz="0" w:space="0" w:color="auto"/>
      </w:divBdr>
    </w:div>
    <w:div w:id="472262028">
      <w:bodyDiv w:val="1"/>
      <w:marLeft w:val="0"/>
      <w:marRight w:val="0"/>
      <w:marTop w:val="0"/>
      <w:marBottom w:val="0"/>
      <w:divBdr>
        <w:top w:val="none" w:sz="0" w:space="0" w:color="auto"/>
        <w:left w:val="none" w:sz="0" w:space="0" w:color="auto"/>
        <w:bottom w:val="none" w:sz="0" w:space="0" w:color="auto"/>
        <w:right w:val="none" w:sz="0" w:space="0" w:color="auto"/>
      </w:divBdr>
    </w:div>
    <w:div w:id="548764337">
      <w:bodyDiv w:val="1"/>
      <w:marLeft w:val="0"/>
      <w:marRight w:val="0"/>
      <w:marTop w:val="0"/>
      <w:marBottom w:val="0"/>
      <w:divBdr>
        <w:top w:val="none" w:sz="0" w:space="0" w:color="auto"/>
        <w:left w:val="none" w:sz="0" w:space="0" w:color="auto"/>
        <w:bottom w:val="none" w:sz="0" w:space="0" w:color="auto"/>
        <w:right w:val="none" w:sz="0" w:space="0" w:color="auto"/>
      </w:divBdr>
    </w:div>
    <w:div w:id="551036009">
      <w:bodyDiv w:val="1"/>
      <w:marLeft w:val="0"/>
      <w:marRight w:val="0"/>
      <w:marTop w:val="0"/>
      <w:marBottom w:val="0"/>
      <w:divBdr>
        <w:top w:val="none" w:sz="0" w:space="0" w:color="auto"/>
        <w:left w:val="none" w:sz="0" w:space="0" w:color="auto"/>
        <w:bottom w:val="none" w:sz="0" w:space="0" w:color="auto"/>
        <w:right w:val="none" w:sz="0" w:space="0" w:color="auto"/>
      </w:divBdr>
    </w:div>
    <w:div w:id="661157142">
      <w:bodyDiv w:val="1"/>
      <w:marLeft w:val="0"/>
      <w:marRight w:val="0"/>
      <w:marTop w:val="0"/>
      <w:marBottom w:val="0"/>
      <w:divBdr>
        <w:top w:val="none" w:sz="0" w:space="0" w:color="auto"/>
        <w:left w:val="none" w:sz="0" w:space="0" w:color="auto"/>
        <w:bottom w:val="none" w:sz="0" w:space="0" w:color="auto"/>
        <w:right w:val="none" w:sz="0" w:space="0" w:color="auto"/>
      </w:divBdr>
    </w:div>
    <w:div w:id="698970025">
      <w:bodyDiv w:val="1"/>
      <w:marLeft w:val="0"/>
      <w:marRight w:val="0"/>
      <w:marTop w:val="0"/>
      <w:marBottom w:val="0"/>
      <w:divBdr>
        <w:top w:val="none" w:sz="0" w:space="0" w:color="auto"/>
        <w:left w:val="none" w:sz="0" w:space="0" w:color="auto"/>
        <w:bottom w:val="none" w:sz="0" w:space="0" w:color="auto"/>
        <w:right w:val="none" w:sz="0" w:space="0" w:color="auto"/>
      </w:divBdr>
    </w:div>
    <w:div w:id="710419367">
      <w:bodyDiv w:val="1"/>
      <w:marLeft w:val="0"/>
      <w:marRight w:val="0"/>
      <w:marTop w:val="0"/>
      <w:marBottom w:val="0"/>
      <w:divBdr>
        <w:top w:val="none" w:sz="0" w:space="0" w:color="auto"/>
        <w:left w:val="none" w:sz="0" w:space="0" w:color="auto"/>
        <w:bottom w:val="none" w:sz="0" w:space="0" w:color="auto"/>
        <w:right w:val="none" w:sz="0" w:space="0" w:color="auto"/>
      </w:divBdr>
    </w:div>
    <w:div w:id="722606824">
      <w:bodyDiv w:val="1"/>
      <w:marLeft w:val="0"/>
      <w:marRight w:val="0"/>
      <w:marTop w:val="0"/>
      <w:marBottom w:val="0"/>
      <w:divBdr>
        <w:top w:val="none" w:sz="0" w:space="0" w:color="auto"/>
        <w:left w:val="none" w:sz="0" w:space="0" w:color="auto"/>
        <w:bottom w:val="none" w:sz="0" w:space="0" w:color="auto"/>
        <w:right w:val="none" w:sz="0" w:space="0" w:color="auto"/>
      </w:divBdr>
    </w:div>
    <w:div w:id="872612641">
      <w:bodyDiv w:val="1"/>
      <w:marLeft w:val="0"/>
      <w:marRight w:val="0"/>
      <w:marTop w:val="0"/>
      <w:marBottom w:val="0"/>
      <w:divBdr>
        <w:top w:val="none" w:sz="0" w:space="0" w:color="auto"/>
        <w:left w:val="none" w:sz="0" w:space="0" w:color="auto"/>
        <w:bottom w:val="none" w:sz="0" w:space="0" w:color="auto"/>
        <w:right w:val="none" w:sz="0" w:space="0" w:color="auto"/>
      </w:divBdr>
    </w:div>
    <w:div w:id="879320739">
      <w:bodyDiv w:val="1"/>
      <w:marLeft w:val="0"/>
      <w:marRight w:val="0"/>
      <w:marTop w:val="0"/>
      <w:marBottom w:val="0"/>
      <w:divBdr>
        <w:top w:val="none" w:sz="0" w:space="0" w:color="auto"/>
        <w:left w:val="none" w:sz="0" w:space="0" w:color="auto"/>
        <w:bottom w:val="none" w:sz="0" w:space="0" w:color="auto"/>
        <w:right w:val="none" w:sz="0" w:space="0" w:color="auto"/>
      </w:divBdr>
    </w:div>
    <w:div w:id="880432924">
      <w:bodyDiv w:val="1"/>
      <w:marLeft w:val="0"/>
      <w:marRight w:val="0"/>
      <w:marTop w:val="0"/>
      <w:marBottom w:val="0"/>
      <w:divBdr>
        <w:top w:val="none" w:sz="0" w:space="0" w:color="auto"/>
        <w:left w:val="none" w:sz="0" w:space="0" w:color="auto"/>
        <w:bottom w:val="none" w:sz="0" w:space="0" w:color="auto"/>
        <w:right w:val="none" w:sz="0" w:space="0" w:color="auto"/>
      </w:divBdr>
    </w:div>
    <w:div w:id="1051612707">
      <w:bodyDiv w:val="1"/>
      <w:marLeft w:val="0"/>
      <w:marRight w:val="0"/>
      <w:marTop w:val="0"/>
      <w:marBottom w:val="0"/>
      <w:divBdr>
        <w:top w:val="none" w:sz="0" w:space="0" w:color="auto"/>
        <w:left w:val="none" w:sz="0" w:space="0" w:color="auto"/>
        <w:bottom w:val="none" w:sz="0" w:space="0" w:color="auto"/>
        <w:right w:val="none" w:sz="0" w:space="0" w:color="auto"/>
      </w:divBdr>
    </w:div>
    <w:div w:id="1194223312">
      <w:bodyDiv w:val="1"/>
      <w:marLeft w:val="0"/>
      <w:marRight w:val="0"/>
      <w:marTop w:val="0"/>
      <w:marBottom w:val="0"/>
      <w:divBdr>
        <w:top w:val="none" w:sz="0" w:space="0" w:color="auto"/>
        <w:left w:val="none" w:sz="0" w:space="0" w:color="auto"/>
        <w:bottom w:val="none" w:sz="0" w:space="0" w:color="auto"/>
        <w:right w:val="none" w:sz="0" w:space="0" w:color="auto"/>
      </w:divBdr>
    </w:div>
    <w:div w:id="1245258375">
      <w:bodyDiv w:val="1"/>
      <w:marLeft w:val="0"/>
      <w:marRight w:val="0"/>
      <w:marTop w:val="0"/>
      <w:marBottom w:val="0"/>
      <w:divBdr>
        <w:top w:val="none" w:sz="0" w:space="0" w:color="auto"/>
        <w:left w:val="none" w:sz="0" w:space="0" w:color="auto"/>
        <w:bottom w:val="none" w:sz="0" w:space="0" w:color="auto"/>
        <w:right w:val="none" w:sz="0" w:space="0" w:color="auto"/>
      </w:divBdr>
    </w:div>
    <w:div w:id="1438215981">
      <w:bodyDiv w:val="1"/>
      <w:marLeft w:val="0"/>
      <w:marRight w:val="0"/>
      <w:marTop w:val="0"/>
      <w:marBottom w:val="0"/>
      <w:divBdr>
        <w:top w:val="none" w:sz="0" w:space="0" w:color="auto"/>
        <w:left w:val="none" w:sz="0" w:space="0" w:color="auto"/>
        <w:bottom w:val="none" w:sz="0" w:space="0" w:color="auto"/>
        <w:right w:val="none" w:sz="0" w:space="0" w:color="auto"/>
      </w:divBdr>
    </w:div>
    <w:div w:id="1438716655">
      <w:bodyDiv w:val="1"/>
      <w:marLeft w:val="0"/>
      <w:marRight w:val="0"/>
      <w:marTop w:val="0"/>
      <w:marBottom w:val="0"/>
      <w:divBdr>
        <w:top w:val="none" w:sz="0" w:space="0" w:color="auto"/>
        <w:left w:val="none" w:sz="0" w:space="0" w:color="auto"/>
        <w:bottom w:val="none" w:sz="0" w:space="0" w:color="auto"/>
        <w:right w:val="none" w:sz="0" w:space="0" w:color="auto"/>
      </w:divBdr>
    </w:div>
    <w:div w:id="1546914706">
      <w:bodyDiv w:val="1"/>
      <w:marLeft w:val="0"/>
      <w:marRight w:val="0"/>
      <w:marTop w:val="0"/>
      <w:marBottom w:val="0"/>
      <w:divBdr>
        <w:top w:val="none" w:sz="0" w:space="0" w:color="auto"/>
        <w:left w:val="none" w:sz="0" w:space="0" w:color="auto"/>
        <w:bottom w:val="none" w:sz="0" w:space="0" w:color="auto"/>
        <w:right w:val="none" w:sz="0" w:space="0" w:color="auto"/>
      </w:divBdr>
    </w:div>
    <w:div w:id="1557669233">
      <w:bodyDiv w:val="1"/>
      <w:marLeft w:val="0"/>
      <w:marRight w:val="0"/>
      <w:marTop w:val="0"/>
      <w:marBottom w:val="0"/>
      <w:divBdr>
        <w:top w:val="none" w:sz="0" w:space="0" w:color="auto"/>
        <w:left w:val="none" w:sz="0" w:space="0" w:color="auto"/>
        <w:bottom w:val="none" w:sz="0" w:space="0" w:color="auto"/>
        <w:right w:val="none" w:sz="0" w:space="0" w:color="auto"/>
      </w:divBdr>
    </w:div>
    <w:div w:id="1775321219">
      <w:bodyDiv w:val="1"/>
      <w:marLeft w:val="0"/>
      <w:marRight w:val="0"/>
      <w:marTop w:val="0"/>
      <w:marBottom w:val="0"/>
      <w:divBdr>
        <w:top w:val="none" w:sz="0" w:space="0" w:color="auto"/>
        <w:left w:val="none" w:sz="0" w:space="0" w:color="auto"/>
        <w:bottom w:val="none" w:sz="0" w:space="0" w:color="auto"/>
        <w:right w:val="none" w:sz="0" w:space="0" w:color="auto"/>
      </w:divBdr>
    </w:div>
    <w:div w:id="2044598958">
      <w:bodyDiv w:val="1"/>
      <w:marLeft w:val="0"/>
      <w:marRight w:val="0"/>
      <w:marTop w:val="0"/>
      <w:marBottom w:val="0"/>
      <w:divBdr>
        <w:top w:val="none" w:sz="0" w:space="0" w:color="auto"/>
        <w:left w:val="none" w:sz="0" w:space="0" w:color="auto"/>
        <w:bottom w:val="none" w:sz="0" w:space="0" w:color="auto"/>
        <w:right w:val="none" w:sz="0" w:space="0" w:color="auto"/>
      </w:divBdr>
    </w:div>
    <w:div w:id="2102020083">
      <w:bodyDiv w:val="1"/>
      <w:marLeft w:val="0"/>
      <w:marRight w:val="0"/>
      <w:marTop w:val="0"/>
      <w:marBottom w:val="0"/>
      <w:divBdr>
        <w:top w:val="none" w:sz="0" w:space="0" w:color="auto"/>
        <w:left w:val="none" w:sz="0" w:space="0" w:color="auto"/>
        <w:bottom w:val="none" w:sz="0" w:space="0" w:color="auto"/>
        <w:right w:val="none" w:sz="0" w:space="0" w:color="auto"/>
      </w:divBdr>
    </w:div>
    <w:div w:id="2112238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3763</TotalTime>
  <Pages>1</Pages>
  <Words>8348</Words>
  <Characters>47586</Characters>
  <Application>Microsoft Office Word</Application>
  <DocSecurity>0</DocSecurity>
  <Lines>396</Lines>
  <Paragraphs>111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55823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17</cp:revision>
  <cp:lastPrinted>2016-12-29T03:12:00Z</cp:lastPrinted>
  <dcterms:created xsi:type="dcterms:W3CDTF">2013-08-29T03:18:00Z</dcterms:created>
  <dcterms:modified xsi:type="dcterms:W3CDTF">2017-02-10T04:54:00Z</dcterms:modified>
</cp:coreProperties>
</file>